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D92" w:rsidRPr="00034D92" w:rsidRDefault="00034D92" w:rsidP="00034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34D9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Customize view discovery in asp.net core </w:t>
      </w:r>
      <w:proofErr w:type="spellStart"/>
      <w:r w:rsidRPr="00034D9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mvc</w:t>
      </w:r>
      <w:proofErr w:type="spellEnd"/>
    </w:p>
    <w:p w:rsidR="00C232C2" w:rsidRDefault="00C232C2" w:rsidP="0003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034D92" w:rsidRPr="00034D92" w:rsidRDefault="00034D92" w:rsidP="0003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Default View Discovery in ASP.NET Core MVC</w:t>
      </w:r>
      <w:r w:rsidRPr="00034D92">
        <w:rPr>
          <w:rFonts w:ascii="Arial" w:eastAsia="Times New Roman" w:hAnsi="Arial" w:cs="Arial"/>
          <w:color w:val="333333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There are several overloaded versions of </w:t>
      </w:r>
      <w:r w:rsidRPr="00034D92">
        <w:rPr>
          <w:rFonts w:ascii="Arial" w:eastAsia="Times New Roman" w:hAnsi="Arial" w:cs="Arial"/>
          <w:color w:val="0000FF"/>
          <w:lang w:eastAsia="en-IN"/>
        </w:rPr>
        <w:t>View()</w:t>
      </w:r>
      <w:r w:rsidRPr="00034D92">
        <w:rPr>
          <w:rFonts w:ascii="Arial" w:eastAsia="Times New Roman" w:hAnsi="Arial" w:cs="Arial"/>
          <w:color w:val="333333"/>
          <w:lang w:eastAsia="en-IN"/>
        </w:rPr>
        <w:t> method in ASP.NET Core MVC. If we use one of the following overloaded versions of </w:t>
      </w:r>
      <w:r w:rsidRPr="00034D92">
        <w:rPr>
          <w:rFonts w:ascii="Arial" w:eastAsia="Times New Roman" w:hAnsi="Arial" w:cs="Arial"/>
          <w:color w:val="0000FF"/>
          <w:lang w:eastAsia="en-IN"/>
        </w:rPr>
        <w:t>View()</w:t>
      </w:r>
      <w:r w:rsidRPr="00034D92">
        <w:rPr>
          <w:rFonts w:ascii="Arial" w:eastAsia="Times New Roman" w:hAnsi="Arial" w:cs="Arial"/>
          <w:color w:val="333333"/>
          <w:lang w:eastAsia="en-IN"/>
        </w:rPr>
        <w:t> method, it looks for a view file with the same name as the action method. </w:t>
      </w:r>
    </w:p>
    <w:p w:rsidR="00034D92" w:rsidRPr="00034D92" w:rsidRDefault="00034D92" w:rsidP="00034D9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t>View()</w:t>
      </w:r>
    </w:p>
    <w:p w:rsidR="00034D92" w:rsidRPr="00034D92" w:rsidRDefault="00034D92" w:rsidP="00034D9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t>View(</w:t>
      </w:r>
      <w:r w:rsidRPr="00034D92">
        <w:rPr>
          <w:rFonts w:ascii="Arial" w:eastAsia="Times New Roman" w:hAnsi="Arial" w:cs="Arial"/>
          <w:color w:val="0000FF"/>
          <w:lang w:eastAsia="en-IN"/>
        </w:rPr>
        <w:t>object </w:t>
      </w:r>
      <w:r w:rsidRPr="00034D92">
        <w:rPr>
          <w:rFonts w:ascii="Arial" w:eastAsia="Times New Roman" w:hAnsi="Arial" w:cs="Arial"/>
          <w:color w:val="333333"/>
          <w:lang w:eastAsia="en-IN"/>
        </w:rPr>
        <w:t>model)</w:t>
      </w:r>
    </w:p>
    <w:p w:rsidR="00034D92" w:rsidRPr="00034D92" w:rsidRDefault="00034D92" w:rsidP="00034D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For example, </w:t>
      </w:r>
      <w:r w:rsidRPr="00034D92">
        <w:rPr>
          <w:rFonts w:ascii="Arial" w:eastAsia="Times New Roman" w:hAnsi="Arial" w:cs="Arial"/>
          <w:color w:val="333333"/>
          <w:lang w:eastAsia="en-IN"/>
        </w:rPr>
        <w:t>we are returning a </w:t>
      </w:r>
      <w:r w:rsidRPr="00034D92">
        <w:rPr>
          <w:rFonts w:ascii="Arial" w:eastAsia="Times New Roman" w:hAnsi="Arial" w:cs="Arial"/>
          <w:color w:val="0000FF"/>
          <w:lang w:eastAsia="en-IN"/>
        </w:rPr>
        <w:t>View()</w:t>
      </w:r>
      <w:r w:rsidRPr="00034D92">
        <w:rPr>
          <w:rFonts w:ascii="Arial" w:eastAsia="Times New Roman" w:hAnsi="Arial" w:cs="Arial"/>
          <w:color w:val="333333"/>
          <w:lang w:eastAsia="en-IN"/>
        </w:rPr>
        <w:t> from the </w:t>
      </w:r>
      <w:r w:rsidRPr="00034D92">
        <w:rPr>
          <w:rFonts w:ascii="Arial" w:eastAsia="Times New Roman" w:hAnsi="Arial" w:cs="Arial"/>
          <w:color w:val="0000FF"/>
          <w:lang w:eastAsia="en-IN"/>
        </w:rPr>
        <w:t>Details </w:t>
      </w:r>
      <w:r w:rsidRPr="00034D92">
        <w:rPr>
          <w:rFonts w:ascii="Arial" w:eastAsia="Times New Roman" w:hAnsi="Arial" w:cs="Arial"/>
          <w:color w:val="333333"/>
          <w:lang w:eastAsia="en-IN"/>
        </w:rPr>
        <w:t>action method of the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034D92">
        <w:rPr>
          <w:rFonts w:ascii="Arial" w:eastAsia="Times New Roman" w:hAnsi="Arial" w:cs="Arial"/>
          <w:color w:val="333333"/>
          <w:lang w:eastAsia="en-IN"/>
        </w:rPr>
        <w:t>. So, by default, MVC looks for a view file with name 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Details.cshtml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in </w:t>
      </w:r>
      <w:r w:rsidRPr="00034D92">
        <w:rPr>
          <w:rFonts w:ascii="Arial" w:eastAsia="Times New Roman" w:hAnsi="Arial" w:cs="Arial"/>
          <w:color w:val="CC0000"/>
          <w:lang w:eastAsia="en-IN"/>
        </w:rPr>
        <w:t>"Views/Home"</w:t>
      </w:r>
      <w:r w:rsidRPr="00034D92">
        <w:rPr>
          <w:rFonts w:ascii="Arial" w:eastAsia="Times New Roman" w:hAnsi="Arial" w:cs="Arial"/>
          <w:color w:val="333333"/>
          <w:lang w:eastAsia="en-IN"/>
        </w:rPr>
        <w:t> folder. </w:t>
      </w:r>
    </w:p>
    <w:p w:rsidR="00034D92" w:rsidRPr="00034D92" w:rsidRDefault="00034D92" w:rsidP="00034D92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0000FF"/>
          <w:lang w:eastAsia="en-IN"/>
        </w:rPr>
        <w:t>public class</w:t>
      </w:r>
      <w:r w:rsidRPr="00034D92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: </w:t>
      </w:r>
      <w:r w:rsidRPr="00034D92">
        <w:rPr>
          <w:rFonts w:ascii="Arial" w:eastAsia="Times New Roman" w:hAnsi="Arial" w:cs="Arial"/>
          <w:color w:val="3D85C6"/>
          <w:lang w:eastAsia="en-IN"/>
        </w:rPr>
        <w:t>Controller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034D92">
        <w:rPr>
          <w:rFonts w:ascii="Arial" w:eastAsia="Times New Roman" w:hAnsi="Arial" w:cs="Arial"/>
          <w:color w:val="0000FF"/>
          <w:lang w:eastAsia="en-IN"/>
        </w:rPr>
        <w:t>public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ViewResult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Details()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034D92">
        <w:rPr>
          <w:rFonts w:ascii="Arial" w:eastAsia="Times New Roman" w:hAnsi="Arial" w:cs="Arial"/>
          <w:color w:val="0000FF"/>
          <w:lang w:eastAsia="en-IN"/>
        </w:rPr>
        <w:t>return </w:t>
      </w:r>
      <w:r w:rsidRPr="00034D92">
        <w:rPr>
          <w:rFonts w:ascii="Arial" w:eastAsia="Times New Roman" w:hAnsi="Arial" w:cs="Arial"/>
          <w:color w:val="333333"/>
          <w:lang w:eastAsia="en-IN"/>
        </w:rPr>
        <w:t>View();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034D92" w:rsidRPr="00034D92" w:rsidRDefault="00034D92" w:rsidP="00034D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b/>
          <w:bCs/>
          <w:color w:val="0000FF"/>
          <w:sz w:val="36"/>
          <w:szCs w:val="36"/>
          <w:lang w:eastAsia="en-IN"/>
        </w:rPr>
        <w:t>View(string </w:t>
      </w:r>
      <w:proofErr w:type="spellStart"/>
      <w:r w:rsidRPr="00034D92">
        <w:rPr>
          <w:rFonts w:ascii="Arial" w:eastAsia="Times New Roman" w:hAnsi="Arial" w:cs="Arial"/>
          <w:b/>
          <w:bCs/>
          <w:color w:val="0000FF"/>
          <w:sz w:val="36"/>
          <w:szCs w:val="36"/>
          <w:lang w:eastAsia="en-IN"/>
        </w:rPr>
        <w:t>viewName</w:t>
      </w:r>
      <w:proofErr w:type="spellEnd"/>
      <w:r w:rsidRPr="00034D92">
        <w:rPr>
          <w:rFonts w:ascii="Arial" w:eastAsia="Times New Roman" w:hAnsi="Arial" w:cs="Arial"/>
          <w:b/>
          <w:bCs/>
          <w:color w:val="0000FF"/>
          <w:sz w:val="36"/>
          <w:szCs w:val="36"/>
          <w:lang w:eastAsia="en-IN"/>
        </w:rPr>
        <w:t>)</w:t>
      </w:r>
      <w:r w:rsidRPr="00034D9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method</w:t>
      </w:r>
      <w:r w:rsidRPr="00034D92">
        <w:rPr>
          <w:rFonts w:ascii="Arial" w:eastAsia="Times New Roman" w:hAnsi="Arial" w:cs="Arial"/>
          <w:color w:val="333333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If you do not like this default convention, you can use the overloaded version of the </w:t>
      </w:r>
      <w:r w:rsidRPr="00034D92">
        <w:rPr>
          <w:rFonts w:ascii="Arial" w:eastAsia="Times New Roman" w:hAnsi="Arial" w:cs="Arial"/>
          <w:color w:val="0000FF"/>
          <w:lang w:eastAsia="en-IN"/>
        </w:rPr>
        <w:t xml:space="preserve">View(string </w:t>
      </w:r>
      <w:proofErr w:type="spellStart"/>
      <w:r w:rsidRPr="00034D92">
        <w:rPr>
          <w:rFonts w:ascii="Arial" w:eastAsia="Times New Roman" w:hAnsi="Arial" w:cs="Arial"/>
          <w:color w:val="0000FF"/>
          <w:lang w:eastAsia="en-IN"/>
        </w:rPr>
        <w:t>viewName</w:t>
      </w:r>
      <w:proofErr w:type="spellEnd"/>
      <w:r w:rsidRPr="00034D92">
        <w:rPr>
          <w:rFonts w:ascii="Arial" w:eastAsia="Times New Roman" w:hAnsi="Arial" w:cs="Arial"/>
          <w:color w:val="0000FF"/>
          <w:lang w:eastAsia="en-IN"/>
        </w:rPr>
        <w:t>)</w:t>
      </w:r>
      <w:r w:rsidRPr="00034D92">
        <w:rPr>
          <w:rFonts w:ascii="Arial" w:eastAsia="Times New Roman" w:hAnsi="Arial" w:cs="Arial"/>
          <w:color w:val="333333"/>
          <w:lang w:eastAsia="en-IN"/>
        </w:rPr>
        <w:t> method, that takes </w:t>
      </w:r>
      <w:proofErr w:type="spellStart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viewName</w:t>
      </w:r>
      <w:proofErr w:type="spellEnd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as a parameter, to look for a view file with your own custom name. </w:t>
      </w: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In the following example, MVC looks for a view file with name </w:t>
      </w:r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Test.cshtml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 instead of </w:t>
      </w:r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Details.cshtml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. Had we not specified the view name, it would have looked for </w:t>
      </w:r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Details.cshtml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. </w:t>
      </w:r>
    </w:p>
    <w:p w:rsidR="00034D92" w:rsidRPr="00034D92" w:rsidRDefault="00034D92" w:rsidP="00034D92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0000FF"/>
          <w:lang w:eastAsia="en-IN"/>
        </w:rPr>
        <w:t>public class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: </w:t>
      </w:r>
      <w:r w:rsidRPr="00034D92">
        <w:rPr>
          <w:rFonts w:ascii="Arial" w:eastAsia="Times New Roman" w:hAnsi="Arial" w:cs="Arial"/>
          <w:color w:val="3D85C6"/>
          <w:lang w:eastAsia="en-IN"/>
        </w:rPr>
        <w:t>Controller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034D92">
        <w:rPr>
          <w:rFonts w:ascii="Arial" w:eastAsia="Times New Roman" w:hAnsi="Arial" w:cs="Arial"/>
          <w:color w:val="0000FF"/>
          <w:lang w:eastAsia="en-IN"/>
        </w:rPr>
        <w:t>public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ViewResult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Details()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034D92">
        <w:rPr>
          <w:rFonts w:ascii="Arial" w:eastAsia="Times New Roman" w:hAnsi="Arial" w:cs="Arial"/>
          <w:color w:val="0000FF"/>
          <w:lang w:eastAsia="en-IN"/>
        </w:rPr>
        <w:t>return </w:t>
      </w:r>
      <w:r w:rsidRPr="00034D92">
        <w:rPr>
          <w:rFonts w:ascii="Arial" w:eastAsia="Times New Roman" w:hAnsi="Arial" w:cs="Arial"/>
          <w:color w:val="333333"/>
          <w:lang w:eastAsia="en-IN"/>
        </w:rPr>
        <w:t>View(</w:t>
      </w:r>
      <w:r w:rsidRPr="00034D92">
        <w:rPr>
          <w:rFonts w:ascii="Arial" w:eastAsia="Times New Roman" w:hAnsi="Arial" w:cs="Arial"/>
          <w:color w:val="CC0000"/>
          <w:lang w:eastAsia="en-IN"/>
        </w:rPr>
        <w:t>"Test"</w:t>
      </w:r>
      <w:r w:rsidRPr="00034D92">
        <w:rPr>
          <w:rFonts w:ascii="Arial" w:eastAsia="Times New Roman" w:hAnsi="Arial" w:cs="Arial"/>
          <w:color w:val="333333"/>
          <w:lang w:eastAsia="en-IN"/>
        </w:rPr>
        <w:t>);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034D92" w:rsidRPr="00034D92" w:rsidRDefault="00034D92" w:rsidP="00034D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Specifying view file path</w:t>
      </w:r>
      <w:r w:rsidRPr="00034D92">
        <w:rPr>
          <w:rFonts w:ascii="Arial" w:eastAsia="Times New Roman" w:hAnsi="Arial" w:cs="Arial"/>
          <w:color w:val="333333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With this overloaded version, we can either specify a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view name </w:t>
      </w:r>
      <w:r w:rsidRPr="00034D92">
        <w:rPr>
          <w:rFonts w:ascii="Arial" w:eastAsia="Times New Roman" w:hAnsi="Arial" w:cs="Arial"/>
          <w:color w:val="333333"/>
          <w:lang w:eastAsia="en-IN"/>
        </w:rPr>
        <w:t>or a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view file path</w:t>
      </w:r>
      <w:r w:rsidRPr="00034D92">
        <w:rPr>
          <w:rFonts w:ascii="Arial" w:eastAsia="Times New Roman" w:hAnsi="Arial" w:cs="Arial"/>
          <w:color w:val="333333"/>
          <w:lang w:eastAsia="en-IN"/>
        </w:rPr>
        <w:t>. In the following example, we specified the absolute view file path. So in this case, MVC looks for a view file with name </w:t>
      </w:r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Test.cshtml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 in </w:t>
      </w:r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MyViews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 folder. Had we not specified the path to the view file, by default, MVC would look for </w:t>
      </w:r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Details.cshtml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 </w:t>
      </w:r>
      <w:r w:rsidRPr="00034D92">
        <w:rPr>
          <w:rFonts w:ascii="Arial" w:eastAsia="Times New Roman" w:hAnsi="Arial" w:cs="Arial"/>
          <w:color w:val="333333"/>
          <w:lang w:eastAsia="en-IN"/>
        </w:rPr>
        <w:t>file in </w:t>
      </w:r>
      <w:r w:rsidRPr="00034D92">
        <w:rPr>
          <w:rFonts w:ascii="Arial" w:eastAsia="Times New Roman" w:hAnsi="Arial" w:cs="Arial"/>
          <w:color w:val="CC0000"/>
          <w:lang w:eastAsia="en-IN"/>
        </w:rPr>
        <w:t>"Views/Home"</w:t>
      </w:r>
      <w:r w:rsidRPr="00034D92">
        <w:rPr>
          <w:rFonts w:ascii="Arial" w:eastAsia="Times New Roman" w:hAnsi="Arial" w:cs="Arial"/>
          <w:color w:val="333333"/>
          <w:lang w:eastAsia="en-IN"/>
        </w:rPr>
        <w:t> folder. With the absolute path, the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.</w:t>
      </w:r>
      <w:proofErr w:type="spellStart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cshtml</w:t>
      </w:r>
      <w:proofErr w:type="spellEnd"/>
      <w:r w:rsidRPr="00034D92">
        <w:rPr>
          <w:rFonts w:ascii="Arial" w:eastAsia="Times New Roman" w:hAnsi="Arial" w:cs="Arial"/>
          <w:color w:val="333333"/>
          <w:lang w:eastAsia="en-IN"/>
        </w:rPr>
        <w:t> extension must be specified. </w:t>
      </w:r>
    </w:p>
    <w:p w:rsidR="00034D92" w:rsidRPr="00034D92" w:rsidRDefault="00034D92" w:rsidP="00034D92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0000FF"/>
          <w:lang w:eastAsia="en-IN"/>
        </w:rPr>
        <w:t>public class</w:t>
      </w:r>
      <w:r w:rsidRPr="00034D92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: </w:t>
      </w:r>
      <w:r w:rsidRPr="00034D92">
        <w:rPr>
          <w:rFonts w:ascii="Arial" w:eastAsia="Times New Roman" w:hAnsi="Arial" w:cs="Arial"/>
          <w:color w:val="3D85C6"/>
          <w:lang w:eastAsia="en-IN"/>
        </w:rPr>
        <w:t>Controller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034D92">
        <w:rPr>
          <w:rFonts w:ascii="Arial" w:eastAsia="Times New Roman" w:hAnsi="Arial" w:cs="Arial"/>
          <w:color w:val="0000FF"/>
          <w:lang w:eastAsia="en-IN"/>
        </w:rPr>
        <w:t>public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ViewResult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Details()</w:t>
      </w: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color w:val="333333"/>
          <w:lang w:eastAsia="en-IN"/>
        </w:rPr>
        <w:lastRenderedPageBreak/>
        <w:t>    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034D92">
        <w:rPr>
          <w:rFonts w:ascii="Arial" w:eastAsia="Times New Roman" w:hAnsi="Arial" w:cs="Arial"/>
          <w:color w:val="0000FF"/>
          <w:lang w:eastAsia="en-IN"/>
        </w:rPr>
        <w:t>return </w:t>
      </w:r>
      <w:r w:rsidRPr="00034D92">
        <w:rPr>
          <w:rFonts w:ascii="Arial" w:eastAsia="Times New Roman" w:hAnsi="Arial" w:cs="Arial"/>
          <w:color w:val="333333"/>
          <w:lang w:eastAsia="en-IN"/>
        </w:rPr>
        <w:t>View(</w:t>
      </w:r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MyViews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/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Test.cshtml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);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034D92" w:rsidRPr="00034D92" w:rsidRDefault="00034D92" w:rsidP="00034D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Please note :</w:t>
      </w:r>
      <w:r w:rsidRPr="00034D92">
        <w:rPr>
          <w:rFonts w:ascii="Arial" w:eastAsia="Times New Roman" w:hAnsi="Arial" w:cs="Arial"/>
          <w:color w:val="333333"/>
          <w:lang w:eastAsia="en-IN"/>
        </w:rPr>
        <w:t> With the absolute path, to get to the root project directory, we can use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/</w:t>
      </w:r>
      <w:r w:rsidRPr="00034D92">
        <w:rPr>
          <w:rFonts w:ascii="Arial" w:eastAsia="Times New Roman" w:hAnsi="Arial" w:cs="Arial"/>
          <w:color w:val="333333"/>
          <w:lang w:eastAsia="en-IN"/>
        </w:rPr>
        <w:t> or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~/</w:t>
      </w:r>
      <w:r w:rsidRPr="00034D92">
        <w:rPr>
          <w:rFonts w:ascii="Arial" w:eastAsia="Times New Roman" w:hAnsi="Arial" w:cs="Arial"/>
          <w:color w:val="333333"/>
          <w:lang w:eastAsia="en-IN"/>
        </w:rPr>
        <w:t>. So the following 3 lines of code does the same thing </w:t>
      </w:r>
    </w:p>
    <w:p w:rsidR="00034D92" w:rsidRPr="00034D92" w:rsidRDefault="00034D92" w:rsidP="00034D92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0000FF"/>
          <w:lang w:eastAsia="en-IN"/>
        </w:rPr>
        <w:t>return </w:t>
      </w:r>
      <w:r w:rsidRPr="00034D92">
        <w:rPr>
          <w:rFonts w:ascii="Arial" w:eastAsia="Times New Roman" w:hAnsi="Arial" w:cs="Arial"/>
          <w:color w:val="333333"/>
          <w:lang w:eastAsia="en-IN"/>
        </w:rPr>
        <w:t>View(</w:t>
      </w:r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MyViews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/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Test.cshtml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);</w:t>
      </w: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color w:val="0000FF"/>
          <w:lang w:eastAsia="en-IN"/>
        </w:rPr>
        <w:t>return </w:t>
      </w:r>
      <w:r w:rsidRPr="00034D92">
        <w:rPr>
          <w:rFonts w:ascii="Arial" w:eastAsia="Times New Roman" w:hAnsi="Arial" w:cs="Arial"/>
          <w:color w:val="333333"/>
          <w:lang w:eastAsia="en-IN"/>
        </w:rPr>
        <w:t>View(</w:t>
      </w:r>
      <w:r w:rsidRPr="00034D92">
        <w:rPr>
          <w:rFonts w:ascii="Arial" w:eastAsia="Times New Roman" w:hAnsi="Arial" w:cs="Arial"/>
          <w:color w:val="CC0000"/>
          <w:lang w:eastAsia="en-IN"/>
        </w:rPr>
        <w:t>"/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MyViews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/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Test.cshtml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);</w:t>
      </w: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color w:val="0000FF"/>
          <w:lang w:eastAsia="en-IN"/>
        </w:rPr>
        <w:t>return </w:t>
      </w:r>
      <w:r w:rsidRPr="00034D92">
        <w:rPr>
          <w:rFonts w:ascii="Arial" w:eastAsia="Times New Roman" w:hAnsi="Arial" w:cs="Arial"/>
          <w:color w:val="333333"/>
          <w:lang w:eastAsia="en-IN"/>
        </w:rPr>
        <w:t>View(</w:t>
      </w:r>
      <w:r w:rsidRPr="00034D92">
        <w:rPr>
          <w:rFonts w:ascii="Arial" w:eastAsia="Times New Roman" w:hAnsi="Arial" w:cs="Arial"/>
          <w:color w:val="CC0000"/>
          <w:lang w:eastAsia="en-IN"/>
        </w:rPr>
        <w:t>"~/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MyViews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/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Test.cshtml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);</w:t>
      </w:r>
    </w:p>
    <w:p w:rsidR="00034D92" w:rsidRPr="00034D92" w:rsidRDefault="00034D92" w:rsidP="00034D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Relative View File Path </w:t>
      </w: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When specifying a view file path, we can also use a relative path. With relative path we do not specify the file extension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.</w:t>
      </w:r>
      <w:proofErr w:type="spellStart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cshtml</w:t>
      </w:r>
      <w:proofErr w:type="spellEnd"/>
      <w:r w:rsidRPr="00034D92">
        <w:rPr>
          <w:rFonts w:ascii="Arial" w:eastAsia="Times New Roman" w:hAnsi="Arial" w:cs="Arial"/>
          <w:color w:val="333333"/>
          <w:lang w:eastAsia="en-IN"/>
        </w:rPr>
        <w:t>. In the following example, MVC looks for </w:t>
      </w:r>
      <w:proofErr w:type="spellStart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Update.cshtml</w:t>
      </w:r>
      <w:proofErr w:type="spellEnd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file in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"Views/Test"</w:t>
      </w:r>
      <w:r w:rsidRPr="00034D92">
        <w:rPr>
          <w:rFonts w:ascii="Arial" w:eastAsia="Times New Roman" w:hAnsi="Arial" w:cs="Arial"/>
          <w:color w:val="333333"/>
          <w:lang w:eastAsia="en-IN"/>
        </w:rPr>
        <w:t> folder. </w:t>
      </w:r>
    </w:p>
    <w:p w:rsidR="00034D92" w:rsidRPr="00034D92" w:rsidRDefault="00034D92" w:rsidP="00034D92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0000FF"/>
          <w:lang w:eastAsia="en-IN"/>
        </w:rPr>
        <w:t>public class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: </w:t>
      </w:r>
      <w:r w:rsidRPr="00034D92">
        <w:rPr>
          <w:rFonts w:ascii="Arial" w:eastAsia="Times New Roman" w:hAnsi="Arial" w:cs="Arial"/>
          <w:color w:val="3D85C6"/>
          <w:lang w:eastAsia="en-IN"/>
        </w:rPr>
        <w:t>Controller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034D92">
        <w:rPr>
          <w:rFonts w:ascii="Arial" w:eastAsia="Times New Roman" w:hAnsi="Arial" w:cs="Arial"/>
          <w:color w:val="0000FF"/>
          <w:lang w:eastAsia="en-IN"/>
        </w:rPr>
        <w:t>public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ViewResult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Details()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034D92">
        <w:rPr>
          <w:rFonts w:ascii="Arial" w:eastAsia="Times New Roman" w:hAnsi="Arial" w:cs="Arial"/>
          <w:color w:val="0000FF"/>
          <w:lang w:eastAsia="en-IN"/>
        </w:rPr>
        <w:t>return </w:t>
      </w:r>
      <w:r w:rsidRPr="00034D92">
        <w:rPr>
          <w:rFonts w:ascii="Arial" w:eastAsia="Times New Roman" w:hAnsi="Arial" w:cs="Arial"/>
          <w:color w:val="333333"/>
          <w:lang w:eastAsia="en-IN"/>
        </w:rPr>
        <w:t>View(</w:t>
      </w:r>
      <w:r w:rsidRPr="00034D92">
        <w:rPr>
          <w:rFonts w:ascii="Arial" w:eastAsia="Times New Roman" w:hAnsi="Arial" w:cs="Arial"/>
          <w:color w:val="CC0000"/>
          <w:lang w:eastAsia="en-IN"/>
        </w:rPr>
        <w:t>"../Test/Update"</w:t>
      </w:r>
      <w:r w:rsidRPr="00034D92">
        <w:rPr>
          <w:rFonts w:ascii="Arial" w:eastAsia="Times New Roman" w:hAnsi="Arial" w:cs="Arial"/>
          <w:color w:val="333333"/>
          <w:lang w:eastAsia="en-IN"/>
        </w:rPr>
        <w:t>);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034D92" w:rsidRPr="00034D92" w:rsidRDefault="00034D92" w:rsidP="00034D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  <w:t>If you want to go back up 2 levels in the folder hierarchy, use </w:t>
      </w:r>
      <w:r w:rsidRPr="00034D92">
        <w:rPr>
          <w:rFonts w:ascii="Arial" w:eastAsia="Times New Roman" w:hAnsi="Arial" w:cs="Arial"/>
          <w:b/>
          <w:bCs/>
          <w:color w:val="0000FF"/>
          <w:lang w:eastAsia="en-IN"/>
        </w:rPr>
        <w:t>../</w:t>
      </w:r>
      <w:r w:rsidRPr="00034D92">
        <w:rPr>
          <w:rFonts w:ascii="Arial" w:eastAsia="Times New Roman" w:hAnsi="Arial" w:cs="Arial"/>
          <w:color w:val="333333"/>
          <w:lang w:eastAsia="en-IN"/>
        </w:rPr>
        <w:t> twice as shown below. In the following example, MVC looks for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Details.cshtml</w:t>
      </w:r>
      <w:proofErr w:type="spellEnd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 in </w:t>
      </w:r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  <w:proofErr w:type="spellStart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MyViews</w:t>
      </w:r>
      <w:proofErr w:type="spellEnd"/>
      <w:r w:rsidRPr="00034D92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  <w:r w:rsidRPr="00034D92">
        <w:rPr>
          <w:rFonts w:ascii="Arial" w:eastAsia="Times New Roman" w:hAnsi="Arial" w:cs="Arial"/>
          <w:color w:val="333333"/>
          <w:lang w:eastAsia="en-IN"/>
        </w:rPr>
        <w:t> folder in the root project directory </w:t>
      </w:r>
    </w:p>
    <w:p w:rsidR="00034D92" w:rsidRPr="00034D92" w:rsidRDefault="00034D92" w:rsidP="00034D92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0000FF"/>
          <w:lang w:eastAsia="en-IN"/>
        </w:rPr>
        <w:t>public class</w:t>
      </w:r>
      <w:r w:rsidRPr="00034D92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: </w:t>
      </w:r>
      <w:r w:rsidRPr="00034D92">
        <w:rPr>
          <w:rFonts w:ascii="Arial" w:eastAsia="Times New Roman" w:hAnsi="Arial" w:cs="Arial"/>
          <w:color w:val="3D85C6"/>
          <w:lang w:eastAsia="en-IN"/>
        </w:rPr>
        <w:t>Controller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034D92">
        <w:rPr>
          <w:rFonts w:ascii="Arial" w:eastAsia="Times New Roman" w:hAnsi="Arial" w:cs="Arial"/>
          <w:color w:val="0000FF"/>
          <w:lang w:eastAsia="en-IN"/>
        </w:rPr>
        <w:t>public </w:t>
      </w:r>
      <w:proofErr w:type="spellStart"/>
      <w:r w:rsidRPr="00034D92">
        <w:rPr>
          <w:rFonts w:ascii="Arial" w:eastAsia="Times New Roman" w:hAnsi="Arial" w:cs="Arial"/>
          <w:color w:val="3D85C6"/>
          <w:lang w:eastAsia="en-IN"/>
        </w:rPr>
        <w:t>ViewResult</w:t>
      </w:r>
      <w:proofErr w:type="spellEnd"/>
      <w:r w:rsidRPr="00034D92">
        <w:rPr>
          <w:rFonts w:ascii="Arial" w:eastAsia="Times New Roman" w:hAnsi="Arial" w:cs="Arial"/>
          <w:color w:val="3D85C6"/>
          <w:lang w:eastAsia="en-IN"/>
        </w:rPr>
        <w:t> </w:t>
      </w:r>
      <w:r w:rsidRPr="00034D92">
        <w:rPr>
          <w:rFonts w:ascii="Arial" w:eastAsia="Times New Roman" w:hAnsi="Arial" w:cs="Arial"/>
          <w:color w:val="333333"/>
          <w:lang w:eastAsia="en-IN"/>
        </w:rPr>
        <w:t>Details()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034D92">
        <w:rPr>
          <w:rFonts w:ascii="Arial" w:eastAsia="Times New Roman" w:hAnsi="Arial" w:cs="Arial"/>
          <w:color w:val="0000FF"/>
          <w:lang w:eastAsia="en-IN"/>
        </w:rPr>
        <w:t>return </w:t>
      </w:r>
      <w:r w:rsidRPr="00034D92">
        <w:rPr>
          <w:rFonts w:ascii="Arial" w:eastAsia="Times New Roman" w:hAnsi="Arial" w:cs="Arial"/>
          <w:color w:val="333333"/>
          <w:lang w:eastAsia="en-IN"/>
        </w:rPr>
        <w:t>View(</w:t>
      </w:r>
      <w:r w:rsidRPr="00034D92">
        <w:rPr>
          <w:rFonts w:ascii="Arial" w:eastAsia="Times New Roman" w:hAnsi="Arial" w:cs="Arial"/>
          <w:color w:val="CC0000"/>
          <w:lang w:eastAsia="en-IN"/>
        </w:rPr>
        <w:t>"../../</w:t>
      </w:r>
      <w:proofErr w:type="spellStart"/>
      <w:r w:rsidRPr="00034D92">
        <w:rPr>
          <w:rFonts w:ascii="Arial" w:eastAsia="Times New Roman" w:hAnsi="Arial" w:cs="Arial"/>
          <w:color w:val="CC0000"/>
          <w:lang w:eastAsia="en-IN"/>
        </w:rPr>
        <w:t>MyViews</w:t>
      </w:r>
      <w:proofErr w:type="spellEnd"/>
      <w:r w:rsidRPr="00034D92">
        <w:rPr>
          <w:rFonts w:ascii="Arial" w:eastAsia="Times New Roman" w:hAnsi="Arial" w:cs="Arial"/>
          <w:color w:val="CC0000"/>
          <w:lang w:eastAsia="en-IN"/>
        </w:rPr>
        <w:t>/Details"</w:t>
      </w:r>
      <w:r w:rsidRPr="00034D92">
        <w:rPr>
          <w:rFonts w:ascii="Arial" w:eastAsia="Times New Roman" w:hAnsi="Arial" w:cs="Arial"/>
          <w:color w:val="333333"/>
          <w:lang w:eastAsia="en-IN"/>
        </w:rPr>
        <w:t>);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034D92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034D92" w:rsidRPr="00034D92" w:rsidRDefault="00034D92" w:rsidP="00034D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</w:r>
      <w:r w:rsidRPr="00034D9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Other view() overloaded versions</w:t>
      </w:r>
      <w:r w:rsidRPr="00034D92">
        <w:rPr>
          <w:rFonts w:ascii="Arial" w:eastAsia="Times New Roman" w:hAnsi="Arial" w:cs="Arial"/>
          <w:color w:val="333333"/>
          <w:lang w:eastAsia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4971"/>
      </w:tblGrid>
      <w:tr w:rsidR="00034D92" w:rsidRPr="00034D92" w:rsidTr="00034D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4D92" w:rsidRPr="00034D92" w:rsidRDefault="00034D92" w:rsidP="00034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34D9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Overloaded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4D92" w:rsidRPr="00034D92" w:rsidRDefault="00034D92" w:rsidP="00034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34D9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34D92" w:rsidRPr="00034D92" w:rsidTr="00034D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4D92" w:rsidRPr="00034D92" w:rsidRDefault="00034D92" w:rsidP="00034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34D9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View(</w:t>
            </w:r>
            <w:r w:rsidRPr="00034D92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object </w:t>
            </w:r>
            <w:r w:rsidRPr="00034D9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model)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4D92" w:rsidRPr="00034D92" w:rsidRDefault="00034D92" w:rsidP="00034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34D9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 this overloaded version to pass model data from the controller to the view. We will discuss passing data to the view from the controller in our next video</w:t>
            </w:r>
          </w:p>
        </w:tc>
      </w:tr>
      <w:tr w:rsidR="00034D92" w:rsidRPr="00034D92" w:rsidTr="00034D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4D92" w:rsidRPr="00034D92" w:rsidRDefault="00034D92" w:rsidP="00034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34D9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View(</w:t>
            </w:r>
            <w:r w:rsidRPr="00034D92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string </w:t>
            </w:r>
            <w:proofErr w:type="spellStart"/>
            <w:r w:rsidRPr="00034D9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viewName</w:t>
            </w:r>
            <w:proofErr w:type="spellEnd"/>
            <w:r w:rsidRPr="00034D9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 </w:t>
            </w:r>
            <w:r w:rsidRPr="00034D92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object </w:t>
            </w:r>
            <w:r w:rsidRPr="00034D9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model)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4D92" w:rsidRPr="00034D92" w:rsidRDefault="00034D92" w:rsidP="00034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34D9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Pass both the view name and model data.</w:t>
            </w:r>
          </w:p>
        </w:tc>
      </w:tr>
    </w:tbl>
    <w:p w:rsidR="00034D92" w:rsidRPr="00034D92" w:rsidRDefault="00034D92" w:rsidP="0003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34D92">
        <w:rPr>
          <w:rFonts w:ascii="Arial" w:eastAsia="Times New Roman" w:hAnsi="Arial" w:cs="Arial"/>
          <w:color w:val="333333"/>
          <w:lang w:eastAsia="en-IN"/>
        </w:rPr>
        <w:br/>
      </w:r>
      <w:bookmarkStart w:id="0" w:name="_GoBack"/>
      <w:bookmarkEnd w:id="0"/>
    </w:p>
    <w:p w:rsidR="006B4EDC" w:rsidRDefault="006B4EDC"/>
    <w:sectPr w:rsidR="006B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1DFD"/>
    <w:multiLevelType w:val="multilevel"/>
    <w:tmpl w:val="50A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92"/>
    <w:rsid w:val="00034D92"/>
    <w:rsid w:val="00426ACC"/>
    <w:rsid w:val="006B4EDC"/>
    <w:rsid w:val="00AC132A"/>
    <w:rsid w:val="00C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B8A47-4062-455F-8135-F966D6DF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4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4D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4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</cp:revision>
  <dcterms:created xsi:type="dcterms:W3CDTF">2019-04-16T12:50:00Z</dcterms:created>
  <dcterms:modified xsi:type="dcterms:W3CDTF">2019-11-13T18:27:00Z</dcterms:modified>
</cp:coreProperties>
</file>