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D6765" w14:textId="77777777" w:rsidR="009E1A62" w:rsidRPr="009E1A62" w:rsidRDefault="009E1A62" w:rsidP="009E1A62">
      <w:pPr>
        <w:rPr>
          <w:b/>
          <w:bCs/>
        </w:rPr>
      </w:pPr>
      <w:r w:rsidRPr="009E1A62">
        <w:rPr>
          <w:b/>
          <w:bCs/>
        </w:rPr>
        <w:t>Dependency Inversion Principle (DIP) in Java</w:t>
      </w:r>
    </w:p>
    <w:p w14:paraId="5A9455C5" w14:textId="77777777" w:rsidR="009E1A62" w:rsidRPr="009E1A62" w:rsidRDefault="009E1A62" w:rsidP="009E1A62">
      <w:r w:rsidRPr="009E1A62">
        <w:t>The </w:t>
      </w:r>
      <w:r w:rsidRPr="009E1A62">
        <w:rPr>
          <w:b/>
          <w:bCs/>
        </w:rPr>
        <w:t>Dependency Inversion Principle</w:t>
      </w:r>
      <w:r w:rsidRPr="009E1A62">
        <w:t> (DIP) states that </w:t>
      </w:r>
      <w:r w:rsidRPr="009E1A62">
        <w:rPr>
          <w:b/>
          <w:bCs/>
        </w:rPr>
        <w:t>High-Level Modules/Classes should not depend on Low-Level Modules/Classes. Both should depend upon Abstractions. Secondly, Abstractions should not depend upon Details. Details should depend upon Abstractions</w:t>
      </w:r>
      <w:r w:rsidRPr="009E1A62">
        <w:t>.</w:t>
      </w:r>
    </w:p>
    <w:p w14:paraId="07AB5CBB" w14:textId="77777777" w:rsidR="009E1A62" w:rsidRPr="009E1A62" w:rsidRDefault="009E1A62" w:rsidP="009E1A62">
      <w:r w:rsidRPr="009E1A62">
        <w:t>The Dependency Inversion Principle focuses on decoupling modules by introducing abstractions and relying on them rather than concrete implementations</w:t>
      </w:r>
      <w:r w:rsidRPr="009E1A62">
        <w:rPr>
          <w:highlight w:val="yellow"/>
        </w:rPr>
        <w:t>. High-level modules should not depend on low-level modules; both should depend on abstractions.</w:t>
      </w:r>
      <w:r w:rsidRPr="009E1A62">
        <w:t xml:space="preserve"> This principle promotes the use of interfaces or abstract classes to establish contracts between modules, making the code more flexible, testable, and resilient to changes.</w:t>
      </w:r>
    </w:p>
    <w:p w14:paraId="54113691" w14:textId="77777777" w:rsidR="009E1A62" w:rsidRPr="009E1A62" w:rsidRDefault="009E1A62" w:rsidP="009E1A62">
      <w:pPr>
        <w:rPr>
          <w:b/>
          <w:bCs/>
        </w:rPr>
      </w:pPr>
      <w:r w:rsidRPr="009E1A62">
        <w:rPr>
          <w:b/>
          <w:bCs/>
        </w:rPr>
        <w:t>Example to Understand Dependency Inversion Principle (DIP) in Java</w:t>
      </w:r>
    </w:p>
    <w:p w14:paraId="33674134" w14:textId="77777777" w:rsidR="009E1A62" w:rsidRPr="009E1A62" w:rsidRDefault="009E1A62" w:rsidP="009E1A62">
      <w:r w:rsidRPr="009E1A62">
        <w:t xml:space="preserve">In this example, the </w:t>
      </w:r>
      <w:proofErr w:type="spellStart"/>
      <w:r w:rsidRPr="009E1A62">
        <w:t>NotificationService</w:t>
      </w:r>
      <w:proofErr w:type="spellEnd"/>
      <w:r w:rsidRPr="009E1A62">
        <w:t xml:space="preserve"> class directly depends on the </w:t>
      </w:r>
      <w:proofErr w:type="spellStart"/>
      <w:r w:rsidRPr="009E1A62">
        <w:t>EmailService</w:t>
      </w:r>
      <w:proofErr w:type="spellEnd"/>
      <w:r w:rsidRPr="009E1A62">
        <w:t xml:space="preserve"> concrete class. It creates an instance of </w:t>
      </w:r>
      <w:proofErr w:type="spellStart"/>
      <w:r w:rsidRPr="009E1A62">
        <w:t>EmailService</w:t>
      </w:r>
      <w:proofErr w:type="spellEnd"/>
      <w:r w:rsidRPr="009E1A62">
        <w:t xml:space="preserve"> within its constructor and uses it to send notifications.</w:t>
      </w:r>
    </w:p>
    <w:p w14:paraId="1B3D2A48" w14:textId="77777777" w:rsidR="009E1A62" w:rsidRPr="009E1A62" w:rsidRDefault="009E1A62" w:rsidP="009E1A62">
      <w:r w:rsidRPr="009E1A62">
        <w:rPr>
          <w:b/>
          <w:bCs/>
        </w:rPr>
        <w:t>public</w:t>
      </w:r>
      <w:r w:rsidRPr="009E1A62">
        <w:t xml:space="preserve"> </w:t>
      </w:r>
      <w:r w:rsidRPr="009E1A62">
        <w:rPr>
          <w:b/>
          <w:bCs/>
        </w:rPr>
        <w:t>class</w:t>
      </w:r>
      <w:r w:rsidRPr="009E1A62">
        <w:t xml:space="preserve"> </w:t>
      </w:r>
      <w:proofErr w:type="spellStart"/>
      <w:r w:rsidRPr="009E1A62">
        <w:t>EmailService</w:t>
      </w:r>
      <w:proofErr w:type="spellEnd"/>
      <w:r w:rsidRPr="009E1A62">
        <w:t xml:space="preserve"> </w:t>
      </w:r>
      <w:r w:rsidRPr="009E1A62">
        <w:rPr>
          <w:b/>
          <w:bCs/>
        </w:rPr>
        <w:t>{</w:t>
      </w:r>
    </w:p>
    <w:p w14:paraId="148BBD16" w14:textId="77777777" w:rsidR="009E1A62" w:rsidRPr="009E1A62" w:rsidRDefault="009E1A62" w:rsidP="009E1A62">
      <w:r w:rsidRPr="009E1A62">
        <w:rPr>
          <w:b/>
          <w:bCs/>
        </w:rPr>
        <w:t>public</w:t>
      </w:r>
      <w:r w:rsidRPr="009E1A62">
        <w:t xml:space="preserve"> </w:t>
      </w:r>
      <w:r w:rsidRPr="009E1A62">
        <w:rPr>
          <w:b/>
          <w:bCs/>
        </w:rPr>
        <w:t>void</w:t>
      </w:r>
      <w:r w:rsidRPr="009E1A62">
        <w:t xml:space="preserve"> </w:t>
      </w:r>
      <w:proofErr w:type="spellStart"/>
      <w:proofErr w:type="gramStart"/>
      <w:r w:rsidRPr="009E1A62">
        <w:t>sendEmail</w:t>
      </w:r>
      <w:proofErr w:type="spellEnd"/>
      <w:r w:rsidRPr="009E1A62">
        <w:rPr>
          <w:b/>
          <w:bCs/>
        </w:rPr>
        <w:t>(</w:t>
      </w:r>
      <w:proofErr w:type="gramEnd"/>
      <w:r w:rsidRPr="009E1A62">
        <w:rPr>
          <w:b/>
          <w:bCs/>
        </w:rPr>
        <w:t>String</w:t>
      </w:r>
      <w:r w:rsidRPr="009E1A62">
        <w:t xml:space="preserve"> recipient, </w:t>
      </w:r>
      <w:r w:rsidRPr="009E1A62">
        <w:rPr>
          <w:b/>
          <w:bCs/>
        </w:rPr>
        <w:t>String</w:t>
      </w:r>
      <w:r w:rsidRPr="009E1A62">
        <w:t xml:space="preserve"> message</w:t>
      </w:r>
      <w:r w:rsidRPr="009E1A62">
        <w:rPr>
          <w:b/>
          <w:bCs/>
        </w:rPr>
        <w:t>)</w:t>
      </w:r>
      <w:r w:rsidRPr="009E1A62">
        <w:t xml:space="preserve"> </w:t>
      </w:r>
      <w:r w:rsidRPr="009E1A62">
        <w:rPr>
          <w:b/>
          <w:bCs/>
        </w:rPr>
        <w:t>{</w:t>
      </w:r>
    </w:p>
    <w:p w14:paraId="4FE1BFEB" w14:textId="77777777" w:rsidR="009E1A62" w:rsidRPr="009E1A62" w:rsidRDefault="009E1A62" w:rsidP="009E1A62">
      <w:r w:rsidRPr="009E1A62">
        <w:t>// Logic to send an email</w:t>
      </w:r>
    </w:p>
    <w:p w14:paraId="228C8CCA" w14:textId="77777777" w:rsidR="009E1A62" w:rsidRPr="009E1A62" w:rsidRDefault="009E1A62" w:rsidP="009E1A62">
      <w:r w:rsidRPr="009E1A62">
        <w:rPr>
          <w:b/>
          <w:bCs/>
        </w:rPr>
        <w:t>}</w:t>
      </w:r>
    </w:p>
    <w:p w14:paraId="0501E2E0" w14:textId="77777777" w:rsidR="009E1A62" w:rsidRPr="009E1A62" w:rsidRDefault="009E1A62" w:rsidP="009E1A62">
      <w:r w:rsidRPr="009E1A62">
        <w:rPr>
          <w:b/>
          <w:bCs/>
        </w:rPr>
        <w:t>}</w:t>
      </w:r>
    </w:p>
    <w:p w14:paraId="34695569" w14:textId="77777777" w:rsidR="009E1A62" w:rsidRPr="009E1A62" w:rsidRDefault="009E1A62" w:rsidP="009E1A62">
      <w:r w:rsidRPr="009E1A62">
        <w:rPr>
          <w:b/>
          <w:bCs/>
        </w:rPr>
        <w:t>public</w:t>
      </w:r>
      <w:r w:rsidRPr="009E1A62">
        <w:t xml:space="preserve"> </w:t>
      </w:r>
      <w:r w:rsidRPr="009E1A62">
        <w:rPr>
          <w:b/>
          <w:bCs/>
        </w:rPr>
        <w:t>class</w:t>
      </w:r>
      <w:r w:rsidRPr="009E1A62">
        <w:t xml:space="preserve"> </w:t>
      </w:r>
      <w:proofErr w:type="spellStart"/>
      <w:r w:rsidRPr="009E1A62">
        <w:t>NotificationService</w:t>
      </w:r>
      <w:proofErr w:type="spellEnd"/>
      <w:r w:rsidRPr="009E1A62">
        <w:t xml:space="preserve"> </w:t>
      </w:r>
      <w:r w:rsidRPr="009E1A62">
        <w:rPr>
          <w:b/>
          <w:bCs/>
        </w:rPr>
        <w:t>{</w:t>
      </w:r>
    </w:p>
    <w:p w14:paraId="47FE7329" w14:textId="77777777" w:rsidR="009E1A62" w:rsidRPr="009E1A62" w:rsidRDefault="009E1A62" w:rsidP="009E1A62">
      <w:r w:rsidRPr="009E1A62">
        <w:rPr>
          <w:b/>
          <w:bCs/>
        </w:rPr>
        <w:t>private</w:t>
      </w:r>
      <w:r w:rsidRPr="009E1A62">
        <w:t xml:space="preserve"> </w:t>
      </w:r>
      <w:proofErr w:type="spellStart"/>
      <w:r w:rsidRPr="009E1A62">
        <w:t>EmailService</w:t>
      </w:r>
      <w:proofErr w:type="spellEnd"/>
      <w:r w:rsidRPr="009E1A62">
        <w:t xml:space="preserve"> </w:t>
      </w:r>
      <w:proofErr w:type="spellStart"/>
      <w:r w:rsidRPr="009E1A62">
        <w:t>emailService</w:t>
      </w:r>
      <w:proofErr w:type="spellEnd"/>
      <w:r w:rsidRPr="009E1A62">
        <w:t>;</w:t>
      </w:r>
    </w:p>
    <w:p w14:paraId="0794D9D1" w14:textId="77777777" w:rsidR="009E1A62" w:rsidRPr="009E1A62" w:rsidRDefault="009E1A62" w:rsidP="009E1A62">
      <w:r w:rsidRPr="009E1A62">
        <w:rPr>
          <w:b/>
          <w:bCs/>
        </w:rPr>
        <w:t>public</w:t>
      </w:r>
      <w:r w:rsidRPr="009E1A62">
        <w:t xml:space="preserve"> </w:t>
      </w:r>
      <w:proofErr w:type="spellStart"/>
      <w:proofErr w:type="gramStart"/>
      <w:r w:rsidRPr="009E1A62">
        <w:t>NotificationService</w:t>
      </w:r>
      <w:proofErr w:type="spellEnd"/>
      <w:r w:rsidRPr="009E1A62">
        <w:rPr>
          <w:b/>
          <w:bCs/>
        </w:rPr>
        <w:t>(</w:t>
      </w:r>
      <w:proofErr w:type="gramEnd"/>
      <w:r w:rsidRPr="009E1A62">
        <w:rPr>
          <w:b/>
          <w:bCs/>
        </w:rPr>
        <w:t>)</w:t>
      </w:r>
      <w:r w:rsidRPr="009E1A62">
        <w:t xml:space="preserve"> </w:t>
      </w:r>
      <w:r w:rsidRPr="009E1A62">
        <w:rPr>
          <w:b/>
          <w:bCs/>
        </w:rPr>
        <w:t>{</w:t>
      </w:r>
    </w:p>
    <w:p w14:paraId="7474EC4E" w14:textId="77777777" w:rsidR="009E1A62" w:rsidRPr="009E1A62" w:rsidRDefault="009E1A62" w:rsidP="009E1A62">
      <w:proofErr w:type="spellStart"/>
      <w:proofErr w:type="gramStart"/>
      <w:r w:rsidRPr="009E1A62">
        <w:t>this.emailService</w:t>
      </w:r>
      <w:proofErr w:type="spellEnd"/>
      <w:proofErr w:type="gramEnd"/>
      <w:r w:rsidRPr="009E1A62">
        <w:t xml:space="preserve"> = new </w:t>
      </w:r>
      <w:proofErr w:type="spellStart"/>
      <w:proofErr w:type="gramStart"/>
      <w:r w:rsidRPr="009E1A62">
        <w:t>EmailService</w:t>
      </w:r>
      <w:proofErr w:type="spellEnd"/>
      <w:r w:rsidRPr="009E1A62">
        <w:rPr>
          <w:b/>
          <w:bCs/>
        </w:rPr>
        <w:t>(</w:t>
      </w:r>
      <w:proofErr w:type="gramEnd"/>
      <w:r w:rsidRPr="009E1A62">
        <w:rPr>
          <w:b/>
          <w:bCs/>
        </w:rPr>
        <w:t>)</w:t>
      </w:r>
      <w:r w:rsidRPr="009E1A62">
        <w:t>;</w:t>
      </w:r>
    </w:p>
    <w:p w14:paraId="449A742E" w14:textId="77777777" w:rsidR="009E1A62" w:rsidRPr="009E1A62" w:rsidRDefault="009E1A62" w:rsidP="009E1A62">
      <w:r w:rsidRPr="009E1A62">
        <w:rPr>
          <w:b/>
          <w:bCs/>
        </w:rPr>
        <w:t>}</w:t>
      </w:r>
    </w:p>
    <w:p w14:paraId="7467EEAF" w14:textId="77777777" w:rsidR="009E1A62" w:rsidRPr="009E1A62" w:rsidRDefault="009E1A62" w:rsidP="009E1A62">
      <w:r w:rsidRPr="009E1A62">
        <w:rPr>
          <w:b/>
          <w:bCs/>
        </w:rPr>
        <w:t>public</w:t>
      </w:r>
      <w:r w:rsidRPr="009E1A62">
        <w:t xml:space="preserve"> </w:t>
      </w:r>
      <w:r w:rsidRPr="009E1A62">
        <w:rPr>
          <w:b/>
          <w:bCs/>
        </w:rPr>
        <w:t>void</w:t>
      </w:r>
      <w:r w:rsidRPr="009E1A62">
        <w:t xml:space="preserve"> </w:t>
      </w:r>
      <w:proofErr w:type="spellStart"/>
      <w:proofErr w:type="gramStart"/>
      <w:r w:rsidRPr="009E1A62">
        <w:t>sendNotification</w:t>
      </w:r>
      <w:proofErr w:type="spellEnd"/>
      <w:r w:rsidRPr="009E1A62">
        <w:rPr>
          <w:b/>
          <w:bCs/>
        </w:rPr>
        <w:t>(</w:t>
      </w:r>
      <w:proofErr w:type="gramEnd"/>
      <w:r w:rsidRPr="009E1A62">
        <w:rPr>
          <w:b/>
          <w:bCs/>
        </w:rPr>
        <w:t>String</w:t>
      </w:r>
      <w:r w:rsidRPr="009E1A62">
        <w:t xml:space="preserve"> recipient, </w:t>
      </w:r>
      <w:r w:rsidRPr="009E1A62">
        <w:rPr>
          <w:b/>
          <w:bCs/>
        </w:rPr>
        <w:t>String</w:t>
      </w:r>
      <w:r w:rsidRPr="009E1A62">
        <w:t xml:space="preserve"> message</w:t>
      </w:r>
      <w:r w:rsidRPr="009E1A62">
        <w:rPr>
          <w:b/>
          <w:bCs/>
        </w:rPr>
        <w:t>)</w:t>
      </w:r>
      <w:r w:rsidRPr="009E1A62">
        <w:t xml:space="preserve"> </w:t>
      </w:r>
      <w:r w:rsidRPr="009E1A62">
        <w:rPr>
          <w:b/>
          <w:bCs/>
        </w:rPr>
        <w:t>{</w:t>
      </w:r>
    </w:p>
    <w:p w14:paraId="523CB7F1" w14:textId="77777777" w:rsidR="009E1A62" w:rsidRPr="009E1A62" w:rsidRDefault="009E1A62" w:rsidP="009E1A62">
      <w:proofErr w:type="spellStart"/>
      <w:r w:rsidRPr="009E1A62">
        <w:t>emailService.sendEmail</w:t>
      </w:r>
      <w:proofErr w:type="spellEnd"/>
      <w:r w:rsidRPr="009E1A62">
        <w:rPr>
          <w:b/>
          <w:bCs/>
        </w:rPr>
        <w:t>(</w:t>
      </w:r>
      <w:r w:rsidRPr="009E1A62">
        <w:t>recipient, message</w:t>
      </w:r>
      <w:r w:rsidRPr="009E1A62">
        <w:rPr>
          <w:b/>
          <w:bCs/>
        </w:rPr>
        <w:t>)</w:t>
      </w:r>
      <w:r w:rsidRPr="009E1A62">
        <w:t>;</w:t>
      </w:r>
    </w:p>
    <w:p w14:paraId="7E6988DD" w14:textId="77777777" w:rsidR="009E1A62" w:rsidRPr="009E1A62" w:rsidRDefault="009E1A62" w:rsidP="009E1A62">
      <w:r w:rsidRPr="009E1A62">
        <w:rPr>
          <w:b/>
          <w:bCs/>
        </w:rPr>
        <w:t>}</w:t>
      </w:r>
    </w:p>
    <w:p w14:paraId="31B49134" w14:textId="77777777" w:rsidR="009E1A62" w:rsidRPr="009E1A62" w:rsidRDefault="009E1A62" w:rsidP="009E1A62">
      <w:r w:rsidRPr="009E1A62">
        <w:rPr>
          <w:b/>
          <w:bCs/>
        </w:rPr>
        <w:t>}</w:t>
      </w:r>
    </w:p>
    <w:p w14:paraId="773348BC" w14:textId="77777777" w:rsidR="009E1A62" w:rsidRPr="009E1A62" w:rsidRDefault="009E1A62" w:rsidP="009E1A62">
      <w:r w:rsidRPr="009E1A62">
        <w:t>Disadvantages of not using the Dependency Inversion Principle:</w:t>
      </w:r>
    </w:p>
    <w:p w14:paraId="057A5421" w14:textId="77777777" w:rsidR="009E1A62" w:rsidRPr="009E1A62" w:rsidRDefault="009E1A62" w:rsidP="009E1A62">
      <w:pPr>
        <w:numPr>
          <w:ilvl w:val="0"/>
          <w:numId w:val="1"/>
        </w:numPr>
      </w:pPr>
      <w:r w:rsidRPr="009E1A62">
        <w:rPr>
          <w:b/>
          <w:bCs/>
        </w:rPr>
        <w:t>Tight Coupling</w:t>
      </w:r>
      <w:r w:rsidRPr="009E1A62">
        <w:t xml:space="preserve">: The </w:t>
      </w:r>
      <w:proofErr w:type="spellStart"/>
      <w:r w:rsidRPr="009E1A62">
        <w:t>NotificationService</w:t>
      </w:r>
      <w:proofErr w:type="spellEnd"/>
      <w:r w:rsidRPr="009E1A62">
        <w:t xml:space="preserve"> class is tightly coupled to the </w:t>
      </w:r>
      <w:proofErr w:type="spellStart"/>
      <w:r w:rsidRPr="009E1A62">
        <w:t>EmailService</w:t>
      </w:r>
      <w:proofErr w:type="spellEnd"/>
      <w:r w:rsidRPr="009E1A62">
        <w:t xml:space="preserve"> class, as it directly creates an instance of it. This makes it difficult to switch to a different email service implementation or introduce variations in the future without modifying the </w:t>
      </w:r>
      <w:proofErr w:type="spellStart"/>
      <w:r w:rsidRPr="009E1A62">
        <w:t>NotificationService</w:t>
      </w:r>
      <w:proofErr w:type="spellEnd"/>
      <w:r w:rsidRPr="009E1A62">
        <w:t xml:space="preserve"> class.</w:t>
      </w:r>
    </w:p>
    <w:p w14:paraId="40FA24F8" w14:textId="77777777" w:rsidR="009E1A62" w:rsidRPr="009E1A62" w:rsidRDefault="009E1A62" w:rsidP="009E1A62">
      <w:pPr>
        <w:numPr>
          <w:ilvl w:val="0"/>
          <w:numId w:val="1"/>
        </w:numPr>
      </w:pPr>
      <w:r w:rsidRPr="009E1A62">
        <w:rPr>
          <w:b/>
          <w:bCs/>
        </w:rPr>
        <w:t>Lack of Abstraction</w:t>
      </w:r>
      <w:r w:rsidRPr="009E1A62">
        <w:t xml:space="preserve">: The </w:t>
      </w:r>
      <w:proofErr w:type="spellStart"/>
      <w:r w:rsidRPr="009E1A62">
        <w:t>NotificationService</w:t>
      </w:r>
      <w:proofErr w:type="spellEnd"/>
      <w:r w:rsidRPr="009E1A62">
        <w:t xml:space="preserve"> class depends on a specific implementation (</w:t>
      </w:r>
      <w:proofErr w:type="spellStart"/>
      <w:r w:rsidRPr="009E1A62">
        <w:t>EmailService</w:t>
      </w:r>
      <w:proofErr w:type="spellEnd"/>
      <w:r w:rsidRPr="009E1A62">
        <w:t xml:space="preserve">) rather than an abstraction. This makes it harder to introduce new notification mechanisms or extend the system with different types of services without modifying the </w:t>
      </w:r>
      <w:proofErr w:type="spellStart"/>
      <w:r w:rsidRPr="009E1A62">
        <w:t>NotificationService</w:t>
      </w:r>
      <w:proofErr w:type="spellEnd"/>
      <w:r w:rsidRPr="009E1A62">
        <w:t xml:space="preserve"> class.</w:t>
      </w:r>
    </w:p>
    <w:p w14:paraId="576913A9" w14:textId="77777777" w:rsidR="009E1A62" w:rsidRPr="009E1A62" w:rsidRDefault="009E1A62" w:rsidP="009E1A62">
      <w:pPr>
        <w:numPr>
          <w:ilvl w:val="0"/>
          <w:numId w:val="1"/>
        </w:numPr>
      </w:pPr>
      <w:r w:rsidRPr="009E1A62">
        <w:rPr>
          <w:b/>
          <w:bCs/>
        </w:rPr>
        <w:lastRenderedPageBreak/>
        <w:t>Reduced Flexibility</w:t>
      </w:r>
      <w:r w:rsidRPr="009E1A62">
        <w:t xml:space="preserve">: Since the </w:t>
      </w:r>
      <w:proofErr w:type="spellStart"/>
      <w:r w:rsidRPr="009E1A62">
        <w:t>NotificationService</w:t>
      </w:r>
      <w:proofErr w:type="spellEnd"/>
      <w:r w:rsidRPr="009E1A62">
        <w:t xml:space="preserve"> class is tightly coupled to </w:t>
      </w:r>
      <w:proofErr w:type="spellStart"/>
      <w:r w:rsidRPr="009E1A62">
        <w:t>EmailService</w:t>
      </w:r>
      <w:proofErr w:type="spellEnd"/>
      <w:r w:rsidRPr="009E1A62">
        <w:t xml:space="preserve">, it becomes challenging to introduce additional services or switch to different communication channels. Modifying the </w:t>
      </w:r>
      <w:proofErr w:type="spellStart"/>
      <w:r w:rsidRPr="009E1A62">
        <w:t>NotificationService</w:t>
      </w:r>
      <w:proofErr w:type="spellEnd"/>
      <w:r w:rsidRPr="009E1A62">
        <w:t xml:space="preserve"> class for every change or addition is not a scalable or flexible approach.</w:t>
      </w:r>
    </w:p>
    <w:p w14:paraId="752424DD" w14:textId="77777777" w:rsidR="009E1A62" w:rsidRPr="009E1A62" w:rsidRDefault="009E1A62" w:rsidP="009E1A62">
      <w:r w:rsidRPr="009E1A62">
        <w:t>To adhere to the Dependency Inversion Principle, we can introduce an abstraction and invert the dependency:</w:t>
      </w:r>
    </w:p>
    <w:p w14:paraId="06A736C3" w14:textId="77777777" w:rsidR="009E1A62" w:rsidRPr="009E1A62" w:rsidRDefault="009E1A62" w:rsidP="009E1A62">
      <w:r w:rsidRPr="009E1A62">
        <w:rPr>
          <w:b/>
          <w:bCs/>
        </w:rPr>
        <w:t>public</w:t>
      </w:r>
      <w:r w:rsidRPr="009E1A62">
        <w:t xml:space="preserve"> </w:t>
      </w:r>
      <w:r w:rsidRPr="009E1A62">
        <w:rPr>
          <w:b/>
          <w:bCs/>
        </w:rPr>
        <w:t>interface</w:t>
      </w:r>
      <w:r w:rsidRPr="009E1A62">
        <w:t xml:space="preserve"> </w:t>
      </w:r>
      <w:proofErr w:type="spellStart"/>
      <w:r w:rsidRPr="009E1A62">
        <w:t>NotificationService</w:t>
      </w:r>
      <w:proofErr w:type="spellEnd"/>
      <w:r w:rsidRPr="009E1A62">
        <w:t xml:space="preserve"> </w:t>
      </w:r>
      <w:r w:rsidRPr="009E1A62">
        <w:rPr>
          <w:b/>
          <w:bCs/>
        </w:rPr>
        <w:t>{</w:t>
      </w:r>
    </w:p>
    <w:p w14:paraId="57EC8FB6" w14:textId="77777777" w:rsidR="009E1A62" w:rsidRPr="009E1A62" w:rsidRDefault="009E1A62" w:rsidP="009E1A62">
      <w:r w:rsidRPr="009E1A62">
        <w:rPr>
          <w:b/>
          <w:bCs/>
        </w:rPr>
        <w:t>void</w:t>
      </w:r>
      <w:r w:rsidRPr="009E1A62">
        <w:t xml:space="preserve"> </w:t>
      </w:r>
      <w:proofErr w:type="spellStart"/>
      <w:proofErr w:type="gramStart"/>
      <w:r w:rsidRPr="009E1A62">
        <w:t>sendNotification</w:t>
      </w:r>
      <w:proofErr w:type="spellEnd"/>
      <w:r w:rsidRPr="009E1A62">
        <w:rPr>
          <w:b/>
          <w:bCs/>
        </w:rPr>
        <w:t>(</w:t>
      </w:r>
      <w:proofErr w:type="gramEnd"/>
      <w:r w:rsidRPr="009E1A62">
        <w:rPr>
          <w:b/>
          <w:bCs/>
        </w:rPr>
        <w:t>String</w:t>
      </w:r>
      <w:r w:rsidRPr="009E1A62">
        <w:t xml:space="preserve"> recipient, </w:t>
      </w:r>
      <w:r w:rsidRPr="009E1A62">
        <w:rPr>
          <w:b/>
          <w:bCs/>
        </w:rPr>
        <w:t>String</w:t>
      </w:r>
      <w:r w:rsidRPr="009E1A62">
        <w:t xml:space="preserve"> message</w:t>
      </w:r>
      <w:r w:rsidRPr="009E1A62">
        <w:rPr>
          <w:b/>
          <w:bCs/>
        </w:rPr>
        <w:t>)</w:t>
      </w:r>
      <w:r w:rsidRPr="009E1A62">
        <w:t>;</w:t>
      </w:r>
    </w:p>
    <w:p w14:paraId="29520DCA" w14:textId="77777777" w:rsidR="009E1A62" w:rsidRPr="009E1A62" w:rsidRDefault="009E1A62" w:rsidP="009E1A62">
      <w:r w:rsidRPr="009E1A62">
        <w:rPr>
          <w:b/>
          <w:bCs/>
        </w:rPr>
        <w:t>}</w:t>
      </w:r>
    </w:p>
    <w:p w14:paraId="4BE7BB99" w14:textId="77777777" w:rsidR="009E1A62" w:rsidRPr="009E1A62" w:rsidRDefault="009E1A62" w:rsidP="009E1A62">
      <w:r w:rsidRPr="009E1A62">
        <w:rPr>
          <w:b/>
          <w:bCs/>
        </w:rPr>
        <w:t>public</w:t>
      </w:r>
      <w:r w:rsidRPr="009E1A62">
        <w:t xml:space="preserve"> </w:t>
      </w:r>
      <w:r w:rsidRPr="009E1A62">
        <w:rPr>
          <w:b/>
          <w:bCs/>
        </w:rPr>
        <w:t>class</w:t>
      </w:r>
      <w:r w:rsidRPr="009E1A62">
        <w:t xml:space="preserve"> </w:t>
      </w:r>
      <w:proofErr w:type="spellStart"/>
      <w:r w:rsidRPr="009E1A62">
        <w:t>EmailService</w:t>
      </w:r>
      <w:proofErr w:type="spellEnd"/>
      <w:r w:rsidRPr="009E1A62">
        <w:t xml:space="preserve"> </w:t>
      </w:r>
      <w:r w:rsidRPr="009E1A62">
        <w:rPr>
          <w:b/>
          <w:bCs/>
        </w:rPr>
        <w:t>implements</w:t>
      </w:r>
      <w:r w:rsidRPr="009E1A62">
        <w:t xml:space="preserve"> </w:t>
      </w:r>
      <w:proofErr w:type="spellStart"/>
      <w:r w:rsidRPr="009E1A62">
        <w:t>NotificationService</w:t>
      </w:r>
      <w:proofErr w:type="spellEnd"/>
      <w:r w:rsidRPr="009E1A62">
        <w:t xml:space="preserve"> </w:t>
      </w:r>
      <w:r w:rsidRPr="009E1A62">
        <w:rPr>
          <w:b/>
          <w:bCs/>
        </w:rPr>
        <w:t>{</w:t>
      </w:r>
    </w:p>
    <w:p w14:paraId="1414C5C9" w14:textId="77777777" w:rsidR="009E1A62" w:rsidRPr="009E1A62" w:rsidRDefault="009E1A62" w:rsidP="009E1A62">
      <w:r w:rsidRPr="009E1A62">
        <w:rPr>
          <w:b/>
          <w:bCs/>
        </w:rPr>
        <w:t>public</w:t>
      </w:r>
      <w:r w:rsidRPr="009E1A62">
        <w:t xml:space="preserve"> </w:t>
      </w:r>
      <w:r w:rsidRPr="009E1A62">
        <w:rPr>
          <w:b/>
          <w:bCs/>
        </w:rPr>
        <w:t>void</w:t>
      </w:r>
      <w:r w:rsidRPr="009E1A62">
        <w:t xml:space="preserve"> </w:t>
      </w:r>
      <w:proofErr w:type="spellStart"/>
      <w:proofErr w:type="gramStart"/>
      <w:r w:rsidRPr="009E1A62">
        <w:t>sendNotification</w:t>
      </w:r>
      <w:proofErr w:type="spellEnd"/>
      <w:r w:rsidRPr="009E1A62">
        <w:rPr>
          <w:b/>
          <w:bCs/>
        </w:rPr>
        <w:t>(</w:t>
      </w:r>
      <w:proofErr w:type="gramEnd"/>
      <w:r w:rsidRPr="009E1A62">
        <w:rPr>
          <w:b/>
          <w:bCs/>
        </w:rPr>
        <w:t>String</w:t>
      </w:r>
      <w:r w:rsidRPr="009E1A62">
        <w:t xml:space="preserve"> recipient, </w:t>
      </w:r>
      <w:r w:rsidRPr="009E1A62">
        <w:rPr>
          <w:b/>
          <w:bCs/>
        </w:rPr>
        <w:t>String</w:t>
      </w:r>
      <w:r w:rsidRPr="009E1A62">
        <w:t xml:space="preserve"> message</w:t>
      </w:r>
      <w:r w:rsidRPr="009E1A62">
        <w:rPr>
          <w:b/>
          <w:bCs/>
        </w:rPr>
        <w:t>)</w:t>
      </w:r>
      <w:r w:rsidRPr="009E1A62">
        <w:t xml:space="preserve"> </w:t>
      </w:r>
      <w:r w:rsidRPr="009E1A62">
        <w:rPr>
          <w:b/>
          <w:bCs/>
        </w:rPr>
        <w:t>{</w:t>
      </w:r>
    </w:p>
    <w:p w14:paraId="7BF46464" w14:textId="77777777" w:rsidR="009E1A62" w:rsidRPr="009E1A62" w:rsidRDefault="009E1A62" w:rsidP="009E1A62">
      <w:r w:rsidRPr="009E1A62">
        <w:t>// Logic to send an email</w:t>
      </w:r>
    </w:p>
    <w:p w14:paraId="69BC4F41" w14:textId="77777777" w:rsidR="009E1A62" w:rsidRPr="009E1A62" w:rsidRDefault="009E1A62" w:rsidP="009E1A62">
      <w:r w:rsidRPr="009E1A62">
        <w:rPr>
          <w:b/>
          <w:bCs/>
        </w:rPr>
        <w:t>}</w:t>
      </w:r>
    </w:p>
    <w:p w14:paraId="7839656C" w14:textId="77777777" w:rsidR="009E1A62" w:rsidRPr="009E1A62" w:rsidRDefault="009E1A62" w:rsidP="009E1A62">
      <w:r w:rsidRPr="009E1A62">
        <w:rPr>
          <w:b/>
          <w:bCs/>
        </w:rPr>
        <w:t>}</w:t>
      </w:r>
    </w:p>
    <w:p w14:paraId="4CF4E741" w14:textId="77777777" w:rsidR="009E1A62" w:rsidRPr="009E1A62" w:rsidRDefault="009E1A62" w:rsidP="009E1A62">
      <w:r w:rsidRPr="009E1A62">
        <w:t xml:space="preserve">In this refactored example, we introduce the </w:t>
      </w:r>
      <w:proofErr w:type="spellStart"/>
      <w:r w:rsidRPr="009E1A62">
        <w:t>NotificationService</w:t>
      </w:r>
      <w:proofErr w:type="spellEnd"/>
      <w:r w:rsidRPr="009E1A62">
        <w:t xml:space="preserve"> interface that defines the contract for sending notifications. The </w:t>
      </w:r>
      <w:proofErr w:type="spellStart"/>
      <w:r w:rsidRPr="009E1A62">
        <w:t>EmailService</w:t>
      </w:r>
      <w:proofErr w:type="spellEnd"/>
      <w:r w:rsidRPr="009E1A62">
        <w:t xml:space="preserve"> class implements the </w:t>
      </w:r>
      <w:proofErr w:type="spellStart"/>
      <w:r w:rsidRPr="009E1A62">
        <w:t>NotificationService</w:t>
      </w:r>
      <w:proofErr w:type="spellEnd"/>
      <w:r w:rsidRPr="009E1A62">
        <w:t xml:space="preserve"> interface and provides the implementation for sending email notifications.</w:t>
      </w:r>
    </w:p>
    <w:p w14:paraId="6A588EBD" w14:textId="77777777" w:rsidR="009E1A62" w:rsidRPr="009E1A62" w:rsidRDefault="009E1A62" w:rsidP="009E1A62">
      <w:r w:rsidRPr="009E1A62">
        <w:t>By introducing the abstraction (</w:t>
      </w:r>
      <w:proofErr w:type="spellStart"/>
      <w:r w:rsidRPr="009E1A62">
        <w:t>NotificationService</w:t>
      </w:r>
      <w:proofErr w:type="spellEnd"/>
      <w:r w:rsidRPr="009E1A62">
        <w:t xml:space="preserve">) and having the </w:t>
      </w:r>
      <w:proofErr w:type="spellStart"/>
      <w:r w:rsidRPr="009E1A62">
        <w:t>NotificationService</w:t>
      </w:r>
      <w:proofErr w:type="spellEnd"/>
      <w:r w:rsidRPr="009E1A62">
        <w:t xml:space="preserve"> interface as the dependency in the </w:t>
      </w:r>
      <w:proofErr w:type="spellStart"/>
      <w:r w:rsidRPr="009E1A62">
        <w:t>NotificationService</w:t>
      </w:r>
      <w:proofErr w:type="spellEnd"/>
      <w:r w:rsidRPr="009E1A62">
        <w:t xml:space="preserve"> class, we achieve loose coupling. The </w:t>
      </w:r>
      <w:proofErr w:type="spellStart"/>
      <w:r w:rsidRPr="009E1A62">
        <w:t>NotificationService</w:t>
      </w:r>
      <w:proofErr w:type="spellEnd"/>
      <w:r w:rsidRPr="009E1A62">
        <w:t xml:space="preserve"> class can now work with any class that implements the </w:t>
      </w:r>
      <w:proofErr w:type="spellStart"/>
      <w:r w:rsidRPr="009E1A62">
        <w:t>NotificationService</w:t>
      </w:r>
      <w:proofErr w:type="spellEnd"/>
      <w:r w:rsidRPr="009E1A62">
        <w:t xml:space="preserve"> interface, allowing for flexibility and extensibility. New notification services can be easily added by implementing the </w:t>
      </w:r>
      <w:proofErr w:type="spellStart"/>
      <w:r w:rsidRPr="009E1A62">
        <w:t>NotificationService</w:t>
      </w:r>
      <w:proofErr w:type="spellEnd"/>
      <w:r w:rsidRPr="009E1A62">
        <w:t xml:space="preserve"> interface, and the </w:t>
      </w:r>
      <w:proofErr w:type="spellStart"/>
      <w:r w:rsidRPr="009E1A62">
        <w:t>NotificationService</w:t>
      </w:r>
      <w:proofErr w:type="spellEnd"/>
      <w:r w:rsidRPr="009E1A62">
        <w:t xml:space="preserve"> class can be modified to use any implementation without requiring changes to its code.</w:t>
      </w:r>
    </w:p>
    <w:p w14:paraId="6268D89A" w14:textId="77777777" w:rsidR="009E1A62" w:rsidRPr="009E1A62" w:rsidRDefault="009E1A62" w:rsidP="009E1A62">
      <w:r w:rsidRPr="009E1A62">
        <w:t>In conclusion, the Dependency Inversion Principle offers advantages such as increased flexibility, loose coupling, modular design, and improved testability. However, it can introduce complexity, indirection overhead, a learning curve, and the potential for over-engineering. Applying the DIP requires careful consideration of the system’s architecture, appropriate use of abstractions, and balancing the benefits against the associated costs.</w:t>
      </w:r>
    </w:p>
    <w:p w14:paraId="6B4A7405" w14:textId="77777777" w:rsidR="009E1A62" w:rsidRPr="009E1A62" w:rsidRDefault="009E1A62" w:rsidP="009E1A62">
      <w:pPr>
        <w:rPr>
          <w:b/>
          <w:bCs/>
        </w:rPr>
      </w:pPr>
      <w:r w:rsidRPr="009E1A62">
        <w:rPr>
          <w:b/>
          <w:bCs/>
        </w:rPr>
        <w:t>Advantages of Dependency Inversion Principle (DIP) in Java:</w:t>
      </w:r>
    </w:p>
    <w:p w14:paraId="2251C91F" w14:textId="77777777" w:rsidR="009E1A62" w:rsidRPr="009E1A62" w:rsidRDefault="009E1A62" w:rsidP="009E1A62">
      <w:r w:rsidRPr="009E1A62">
        <w:t>The followings are the advantages of using the Dependency Inversion Principle in Java</w:t>
      </w:r>
    </w:p>
    <w:p w14:paraId="369D73EB" w14:textId="77777777" w:rsidR="009E1A62" w:rsidRPr="009E1A62" w:rsidRDefault="009E1A62" w:rsidP="009E1A62">
      <w:pPr>
        <w:numPr>
          <w:ilvl w:val="0"/>
          <w:numId w:val="2"/>
        </w:numPr>
      </w:pPr>
      <w:r w:rsidRPr="009E1A62">
        <w:rPr>
          <w:b/>
          <w:bCs/>
        </w:rPr>
        <w:t>Increased Flexibility</w:t>
      </w:r>
      <w:r w:rsidRPr="009E1A62">
        <w:t>: By depending on abstractions rather than concrete implementations, the DIP enhances flexibility in software systems. Modules can be easily replaced or extended with alternative implementations without affecting the higher-level modules. This promotes modifiability, adaptability, and the ability to introduce new features or swap out components.</w:t>
      </w:r>
    </w:p>
    <w:p w14:paraId="5174C70D" w14:textId="77777777" w:rsidR="009E1A62" w:rsidRPr="009E1A62" w:rsidRDefault="009E1A62" w:rsidP="009E1A62">
      <w:pPr>
        <w:numPr>
          <w:ilvl w:val="0"/>
          <w:numId w:val="2"/>
        </w:numPr>
      </w:pPr>
      <w:r w:rsidRPr="009E1A62">
        <w:rPr>
          <w:b/>
          <w:bCs/>
        </w:rPr>
        <w:t>Loose Coupling</w:t>
      </w:r>
      <w:r w:rsidRPr="009E1A62">
        <w:t xml:space="preserve">: The DIP reduces tight coupling between modules, leading to more loosely coupled and independent components. High-level modules are no longer directly dependent on low-level modules, which allows for easier maintenance and testing. Changes to one </w:t>
      </w:r>
      <w:r w:rsidRPr="009E1A62">
        <w:lastRenderedPageBreak/>
        <w:t>module have minimal impact on other modules, making the system more robust and scalable.</w:t>
      </w:r>
    </w:p>
    <w:p w14:paraId="08051EE9" w14:textId="77777777" w:rsidR="009E1A62" w:rsidRPr="009E1A62" w:rsidRDefault="009E1A62" w:rsidP="009E1A62">
      <w:pPr>
        <w:numPr>
          <w:ilvl w:val="0"/>
          <w:numId w:val="2"/>
        </w:numPr>
      </w:pPr>
      <w:r w:rsidRPr="009E1A62">
        <w:rPr>
          <w:b/>
          <w:bCs/>
        </w:rPr>
        <w:t>Modular Design</w:t>
      </w:r>
      <w:r w:rsidRPr="009E1A62">
        <w:t>: Adhering to the DIP promotes modular design, as it encourages the separation of concerns and the creation of well-defined interfaces and abstractions. Modules become self-contained units that can be developed, tested, and maintained independently. This enhances code organization, readability, and maintainability.</w:t>
      </w:r>
    </w:p>
    <w:p w14:paraId="477F744F" w14:textId="77777777" w:rsidR="009E1A62" w:rsidRPr="009E1A62" w:rsidRDefault="009E1A62" w:rsidP="009E1A62">
      <w:pPr>
        <w:numPr>
          <w:ilvl w:val="0"/>
          <w:numId w:val="2"/>
        </w:numPr>
      </w:pPr>
      <w:r w:rsidRPr="009E1A62">
        <w:rPr>
          <w:b/>
          <w:bCs/>
        </w:rPr>
        <w:t>Testability</w:t>
      </w:r>
      <w:r w:rsidRPr="009E1A62">
        <w:t>: The DIP improves testability by allowing for easier isolation and mocking of dependencies during unit testing. By depending on abstractions, developers can create mock implementations of dependencies, enabling focused testing of individual modules. This facilitates thorough testing and reduces the risk of coupling test cases to specific implementations.</w:t>
      </w:r>
    </w:p>
    <w:p w14:paraId="7F9DE638" w14:textId="77777777" w:rsidR="009E1A62" w:rsidRPr="009E1A62" w:rsidRDefault="009E1A62" w:rsidP="009E1A62">
      <w:pPr>
        <w:rPr>
          <w:b/>
          <w:bCs/>
        </w:rPr>
      </w:pPr>
      <w:r w:rsidRPr="009E1A62">
        <w:rPr>
          <w:b/>
          <w:bCs/>
        </w:rPr>
        <w:t>Disadvantages of Dependency Inversion Principle (DIP) in Java:</w:t>
      </w:r>
    </w:p>
    <w:p w14:paraId="6795E548" w14:textId="77777777" w:rsidR="009E1A62" w:rsidRPr="009E1A62" w:rsidRDefault="009E1A62" w:rsidP="009E1A62">
      <w:r w:rsidRPr="009E1A62">
        <w:t>The followings are the disadvantages of using the Dependency Inversion Principle in Java</w:t>
      </w:r>
    </w:p>
    <w:p w14:paraId="7C89ED92" w14:textId="77777777" w:rsidR="009E1A62" w:rsidRPr="009E1A62" w:rsidRDefault="009E1A62" w:rsidP="009E1A62">
      <w:pPr>
        <w:numPr>
          <w:ilvl w:val="0"/>
          <w:numId w:val="3"/>
        </w:numPr>
      </w:pPr>
      <w:r w:rsidRPr="009E1A62">
        <w:rPr>
          <w:b/>
          <w:bCs/>
        </w:rPr>
        <w:t>Increased Complexity</w:t>
      </w:r>
      <w:r w:rsidRPr="009E1A62">
        <w:t>: Adhering to the DIP can introduce additional complexity to the codebase. The creation of abstractions and interfaces requires careful design and consideration. Developers need to understand the relationships and dependencies between modules, leading to potential overhead and complexity in managing these abstractions.</w:t>
      </w:r>
    </w:p>
    <w:p w14:paraId="526BE1E4" w14:textId="77777777" w:rsidR="009E1A62" w:rsidRPr="009E1A62" w:rsidRDefault="009E1A62" w:rsidP="009E1A62">
      <w:pPr>
        <w:numPr>
          <w:ilvl w:val="0"/>
          <w:numId w:val="3"/>
        </w:numPr>
      </w:pPr>
      <w:r w:rsidRPr="009E1A62">
        <w:rPr>
          <w:b/>
          <w:bCs/>
        </w:rPr>
        <w:t>Indirection Overhead</w:t>
      </w:r>
      <w:r w:rsidRPr="009E1A62">
        <w:t>: The use of abstractions and interfaces can introduce indirection overhead. The process of resolving concrete implementations through dependency injection or service locators may incur additional computational costs and affect runtime performance. Balancing the benefits of loose coupling with the overhead of indirection is crucial.</w:t>
      </w:r>
    </w:p>
    <w:p w14:paraId="0FC5B861" w14:textId="77777777" w:rsidR="009E1A62" w:rsidRPr="009E1A62" w:rsidRDefault="009E1A62" w:rsidP="009E1A62">
      <w:pPr>
        <w:numPr>
          <w:ilvl w:val="0"/>
          <w:numId w:val="3"/>
        </w:numPr>
      </w:pPr>
      <w:r w:rsidRPr="009E1A62">
        <w:rPr>
          <w:b/>
          <w:bCs/>
        </w:rPr>
        <w:t>Learning Curve</w:t>
      </w:r>
      <w:r w:rsidRPr="009E1A62">
        <w:t>: Applying the DIP effectively requires developers to have a solid understanding of design patterns, dependency injection frameworks, and proper abstractions. This can result in a learning curve, especially for developers who are new to these concepts. Proper training and guidance are necessary to ensure correct implementation and maintainable code.</w:t>
      </w:r>
    </w:p>
    <w:p w14:paraId="2F3F1ED5" w14:textId="77777777" w:rsidR="009E1A62" w:rsidRPr="009E1A62" w:rsidRDefault="009E1A62" w:rsidP="009E1A62">
      <w:pPr>
        <w:numPr>
          <w:ilvl w:val="0"/>
          <w:numId w:val="3"/>
        </w:numPr>
      </w:pPr>
      <w:r w:rsidRPr="009E1A62">
        <w:rPr>
          <w:b/>
          <w:bCs/>
        </w:rPr>
        <w:t>Potential Over-Engineering</w:t>
      </w:r>
      <w:r w:rsidRPr="009E1A62">
        <w:t>: In some cases, adhering strictly to the DIP may lead to over-engineering. Developers may be tempted to introduce abstractions and interfaces prematurely or unnecessarily, adding complexity without substantial benefits. It is essential to strike a balance between adhering to the DIP and keeping the codebase simple and pragmatic.</w:t>
      </w:r>
    </w:p>
    <w:p w14:paraId="79BF5559"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36A9D"/>
    <w:multiLevelType w:val="multilevel"/>
    <w:tmpl w:val="C4F8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4DE2EB7"/>
    <w:multiLevelType w:val="multilevel"/>
    <w:tmpl w:val="A732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396155C"/>
    <w:multiLevelType w:val="multilevel"/>
    <w:tmpl w:val="2784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4006694">
    <w:abstractNumId w:val="0"/>
  </w:num>
  <w:num w:numId="2" w16cid:durableId="1012298068">
    <w:abstractNumId w:val="1"/>
  </w:num>
  <w:num w:numId="3" w16cid:durableId="5222887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A62"/>
    <w:rsid w:val="002721C0"/>
    <w:rsid w:val="002842E8"/>
    <w:rsid w:val="004F7842"/>
    <w:rsid w:val="00786CB5"/>
    <w:rsid w:val="008605E6"/>
    <w:rsid w:val="009E1A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F3979"/>
  <w15:chartTrackingRefBased/>
  <w15:docId w15:val="{530EE2ED-0669-4629-A30D-209402F7B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A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1A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1A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1A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1A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1A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A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A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A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A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1A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1A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1A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1A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1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A62"/>
    <w:rPr>
      <w:rFonts w:eastAsiaTheme="majorEastAsia" w:cstheme="majorBidi"/>
      <w:color w:val="272727" w:themeColor="text1" w:themeTint="D8"/>
    </w:rPr>
  </w:style>
  <w:style w:type="paragraph" w:styleId="Title">
    <w:name w:val="Title"/>
    <w:basedOn w:val="Normal"/>
    <w:next w:val="Normal"/>
    <w:link w:val="TitleChar"/>
    <w:uiPriority w:val="10"/>
    <w:qFormat/>
    <w:rsid w:val="009E1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A62"/>
    <w:pPr>
      <w:spacing w:before="160"/>
      <w:jc w:val="center"/>
    </w:pPr>
    <w:rPr>
      <w:i/>
      <w:iCs/>
      <w:color w:val="404040" w:themeColor="text1" w:themeTint="BF"/>
    </w:rPr>
  </w:style>
  <w:style w:type="character" w:customStyle="1" w:styleId="QuoteChar">
    <w:name w:val="Quote Char"/>
    <w:basedOn w:val="DefaultParagraphFont"/>
    <w:link w:val="Quote"/>
    <w:uiPriority w:val="29"/>
    <w:rsid w:val="009E1A62"/>
    <w:rPr>
      <w:i/>
      <w:iCs/>
      <w:color w:val="404040" w:themeColor="text1" w:themeTint="BF"/>
    </w:rPr>
  </w:style>
  <w:style w:type="paragraph" w:styleId="ListParagraph">
    <w:name w:val="List Paragraph"/>
    <w:basedOn w:val="Normal"/>
    <w:uiPriority w:val="34"/>
    <w:qFormat/>
    <w:rsid w:val="009E1A62"/>
    <w:pPr>
      <w:ind w:left="720"/>
      <w:contextualSpacing/>
    </w:pPr>
  </w:style>
  <w:style w:type="character" w:styleId="IntenseEmphasis">
    <w:name w:val="Intense Emphasis"/>
    <w:basedOn w:val="DefaultParagraphFont"/>
    <w:uiPriority w:val="21"/>
    <w:qFormat/>
    <w:rsid w:val="009E1A62"/>
    <w:rPr>
      <w:i/>
      <w:iCs/>
      <w:color w:val="2F5496" w:themeColor="accent1" w:themeShade="BF"/>
    </w:rPr>
  </w:style>
  <w:style w:type="paragraph" w:styleId="IntenseQuote">
    <w:name w:val="Intense Quote"/>
    <w:basedOn w:val="Normal"/>
    <w:next w:val="Normal"/>
    <w:link w:val="IntenseQuoteChar"/>
    <w:uiPriority w:val="30"/>
    <w:qFormat/>
    <w:rsid w:val="009E1A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1A62"/>
    <w:rPr>
      <w:i/>
      <w:iCs/>
      <w:color w:val="2F5496" w:themeColor="accent1" w:themeShade="BF"/>
    </w:rPr>
  </w:style>
  <w:style w:type="character" w:styleId="IntenseReference">
    <w:name w:val="Intense Reference"/>
    <w:basedOn w:val="DefaultParagraphFont"/>
    <w:uiPriority w:val="32"/>
    <w:qFormat/>
    <w:rsid w:val="009E1A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1055</Words>
  <Characters>6015</Characters>
  <Application>Microsoft Office Word</Application>
  <DocSecurity>0</DocSecurity>
  <Lines>50</Lines>
  <Paragraphs>14</Paragraphs>
  <ScaleCrop>false</ScaleCrop>
  <Company/>
  <LinksUpToDate>false</LinksUpToDate>
  <CharactersWithSpaces>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2</cp:revision>
  <dcterms:created xsi:type="dcterms:W3CDTF">2026-01-22T09:28:00Z</dcterms:created>
  <dcterms:modified xsi:type="dcterms:W3CDTF">2026-01-22T10:06:00Z</dcterms:modified>
</cp:coreProperties>
</file>