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D9E90" w14:textId="77777777" w:rsidR="007662AA" w:rsidRPr="007662AA" w:rsidRDefault="007662AA" w:rsidP="007662AA">
      <w:pPr>
        <w:rPr>
          <w:b/>
          <w:bCs/>
        </w:rPr>
      </w:pPr>
      <w:r w:rsidRPr="007662AA">
        <w:rPr>
          <w:b/>
          <w:bCs/>
        </w:rPr>
        <w:t>Populating Default Value using Triggers in Oracle</w:t>
      </w:r>
    </w:p>
    <w:p w14:paraId="5138CFCE" w14:textId="77777777" w:rsidR="007662AA" w:rsidRPr="007662AA" w:rsidRDefault="007662AA" w:rsidP="007662AA">
      <w:r w:rsidRPr="007662AA">
        <w:t xml:space="preserve">Let us understand How to populate a Default Value into a table using Triggers with Examples. We will be creating a table called customers. So, </w:t>
      </w:r>
      <w:proofErr w:type="gramStart"/>
      <w:r w:rsidRPr="007662AA">
        <w:t>let’s</w:t>
      </w:r>
      <w:proofErr w:type="gramEnd"/>
      <w:r w:rsidRPr="007662AA">
        <w:t xml:space="preserve"> go ahead and create a table named customers with the columns as </w:t>
      </w:r>
      <w:proofErr w:type="spellStart"/>
      <w:r w:rsidRPr="007662AA">
        <w:t>cust_id</w:t>
      </w:r>
      <w:proofErr w:type="spellEnd"/>
      <w:r w:rsidRPr="007662AA">
        <w:t xml:space="preserve"> where the datatype is number, the name with datatype as varchar2(100), and the status with datatype as </w:t>
      </w:r>
      <w:proofErr w:type="gramStart"/>
      <w:r w:rsidRPr="007662AA">
        <w:t>char(</w:t>
      </w:r>
      <w:proofErr w:type="gramEnd"/>
      <w:r w:rsidRPr="007662AA">
        <w:t>1) as follows.</w:t>
      </w:r>
    </w:p>
    <w:p w14:paraId="0B88F558" w14:textId="77777777" w:rsidR="007662AA" w:rsidRPr="007662AA" w:rsidRDefault="007662AA" w:rsidP="007662AA">
      <w:r w:rsidRPr="007662AA">
        <w:rPr>
          <w:b/>
          <w:bCs/>
        </w:rPr>
        <w:t>Create</w:t>
      </w:r>
      <w:r w:rsidRPr="007662AA">
        <w:t xml:space="preserve"> </w:t>
      </w:r>
      <w:r w:rsidRPr="007662AA">
        <w:rPr>
          <w:b/>
          <w:bCs/>
        </w:rPr>
        <w:t>table</w:t>
      </w:r>
      <w:r w:rsidRPr="007662AA">
        <w:t xml:space="preserve"> customers</w:t>
      </w:r>
    </w:p>
    <w:p w14:paraId="2038ECD7" w14:textId="77777777" w:rsidR="007662AA" w:rsidRPr="007662AA" w:rsidRDefault="007662AA" w:rsidP="007662AA">
      <w:r w:rsidRPr="007662AA">
        <w:t xml:space="preserve">( </w:t>
      </w:r>
    </w:p>
    <w:p w14:paraId="42E2AC9A" w14:textId="77777777" w:rsidR="007662AA" w:rsidRPr="007662AA" w:rsidRDefault="007662AA" w:rsidP="007662AA">
      <w:proofErr w:type="spellStart"/>
      <w:r w:rsidRPr="007662AA">
        <w:t>cust_id</w:t>
      </w:r>
      <w:proofErr w:type="spellEnd"/>
      <w:r w:rsidRPr="007662AA">
        <w:t xml:space="preserve"> number,</w:t>
      </w:r>
    </w:p>
    <w:p w14:paraId="0D046824" w14:textId="77777777" w:rsidR="007662AA" w:rsidRPr="007662AA" w:rsidRDefault="007662AA" w:rsidP="007662AA">
      <w:r w:rsidRPr="007662AA">
        <w:t>Name varchar2(100),</w:t>
      </w:r>
    </w:p>
    <w:p w14:paraId="7D1BD888" w14:textId="77777777" w:rsidR="007662AA" w:rsidRPr="007662AA" w:rsidRDefault="007662AA" w:rsidP="007662AA">
      <w:r w:rsidRPr="007662AA">
        <w:t xml:space="preserve">Status </w:t>
      </w:r>
      <w:proofErr w:type="gramStart"/>
      <w:r w:rsidRPr="007662AA">
        <w:t>char(</w:t>
      </w:r>
      <w:proofErr w:type="gramEnd"/>
      <w:r w:rsidRPr="007662AA">
        <w:t>1)</w:t>
      </w:r>
    </w:p>
    <w:p w14:paraId="304EE719" w14:textId="77777777" w:rsidR="007662AA" w:rsidRPr="007662AA" w:rsidRDefault="007662AA" w:rsidP="007662AA">
      <w:r w:rsidRPr="007662AA">
        <w:t>);</w:t>
      </w:r>
    </w:p>
    <w:p w14:paraId="5E047023" w14:textId="06F77945" w:rsidR="007662AA" w:rsidRPr="007662AA" w:rsidRDefault="007662AA" w:rsidP="007662AA">
      <w:r w:rsidRPr="007662AA">
        <w:drawing>
          <wp:inline distT="0" distB="0" distL="0" distR="0" wp14:anchorId="76B02569" wp14:editId="242DAAA0">
            <wp:extent cx="3703320" cy="3505200"/>
            <wp:effectExtent l="0" t="0" r="0" b="0"/>
            <wp:docPr id="571630950" name="Picture 8" descr="Populating Default Value using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opulating Default Value using Triggers in Orac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03320" cy="3505200"/>
                    </a:xfrm>
                    <a:prstGeom prst="rect">
                      <a:avLst/>
                    </a:prstGeom>
                    <a:noFill/>
                    <a:ln>
                      <a:noFill/>
                    </a:ln>
                  </pic:spPr>
                </pic:pic>
              </a:graphicData>
            </a:graphic>
          </wp:inline>
        </w:drawing>
      </w:r>
    </w:p>
    <w:p w14:paraId="6B4EE88C" w14:textId="77777777" w:rsidR="007662AA" w:rsidRPr="007662AA" w:rsidRDefault="007662AA" w:rsidP="007662AA">
      <w:r w:rsidRPr="007662AA">
        <w:t>So, the customers table is created. From the customers table, we can see a column called status. We are going to use that column in triggers and whenever a “BEFORE UPDATE” event occurs, then the trigger will populate a default value to the status column. For example, if a student scores above 35 then a trigger will populate the status column with value A in the table. So, let us go ahead and create the trigger by executing the following statement.</w:t>
      </w:r>
    </w:p>
    <w:p w14:paraId="4D3C2A09" w14:textId="77777777" w:rsidR="007662AA" w:rsidRPr="007662AA" w:rsidRDefault="007662AA" w:rsidP="007662AA">
      <w:r w:rsidRPr="007662AA">
        <w:rPr>
          <w:b/>
          <w:bCs/>
        </w:rPr>
        <w:t>Create</w:t>
      </w:r>
      <w:r w:rsidRPr="007662AA">
        <w:t xml:space="preserve"> or replace </w:t>
      </w:r>
      <w:r w:rsidRPr="007662AA">
        <w:rPr>
          <w:b/>
          <w:bCs/>
        </w:rPr>
        <w:t>trigger</w:t>
      </w:r>
      <w:r w:rsidRPr="007662AA">
        <w:t xml:space="preserve"> </w:t>
      </w:r>
      <w:proofErr w:type="spellStart"/>
      <w:r w:rsidRPr="007662AA">
        <w:t>customer_default_status</w:t>
      </w:r>
      <w:proofErr w:type="spellEnd"/>
    </w:p>
    <w:p w14:paraId="182579C2" w14:textId="77777777" w:rsidR="007662AA" w:rsidRPr="007662AA" w:rsidRDefault="007662AA" w:rsidP="007662AA">
      <w:r w:rsidRPr="007662AA">
        <w:t xml:space="preserve">Before </w:t>
      </w:r>
      <w:r w:rsidRPr="007662AA">
        <w:rPr>
          <w:b/>
          <w:bCs/>
        </w:rPr>
        <w:t>insert</w:t>
      </w:r>
    </w:p>
    <w:p w14:paraId="70BCBCD3" w14:textId="77777777" w:rsidR="007662AA" w:rsidRPr="007662AA" w:rsidRDefault="007662AA" w:rsidP="007662AA">
      <w:r w:rsidRPr="007662AA">
        <w:rPr>
          <w:b/>
          <w:bCs/>
        </w:rPr>
        <w:t>On</w:t>
      </w:r>
      <w:r w:rsidRPr="007662AA">
        <w:t xml:space="preserve"> customers</w:t>
      </w:r>
    </w:p>
    <w:p w14:paraId="13A4D115" w14:textId="77777777" w:rsidR="007662AA" w:rsidRPr="007662AA" w:rsidRDefault="007662AA" w:rsidP="007662AA">
      <w:r w:rsidRPr="007662AA">
        <w:t>For each row</w:t>
      </w:r>
    </w:p>
    <w:p w14:paraId="34F5D1CB" w14:textId="77777777" w:rsidR="007662AA" w:rsidRPr="007662AA" w:rsidRDefault="007662AA" w:rsidP="007662AA">
      <w:r w:rsidRPr="007662AA">
        <w:t>Begin</w:t>
      </w:r>
    </w:p>
    <w:p w14:paraId="557E374E" w14:textId="77777777" w:rsidR="007662AA" w:rsidRPr="007662AA" w:rsidRDefault="007662AA" w:rsidP="007662AA">
      <w:proofErr w:type="gramStart"/>
      <w:r w:rsidRPr="007662AA">
        <w:lastRenderedPageBreak/>
        <w:t>:</w:t>
      </w:r>
      <w:proofErr w:type="spellStart"/>
      <w:r w:rsidRPr="007662AA">
        <w:t>new</w:t>
      </w:r>
      <w:proofErr w:type="gramEnd"/>
      <w:r w:rsidRPr="007662AA">
        <w:t>.status</w:t>
      </w:r>
      <w:proofErr w:type="spellEnd"/>
      <w:r w:rsidRPr="007662AA">
        <w:t>=’</w:t>
      </w:r>
      <w:r w:rsidRPr="007662AA">
        <w:rPr>
          <w:b/>
          <w:bCs/>
        </w:rPr>
        <w:t>A</w:t>
      </w:r>
      <w:proofErr w:type="gramStart"/>
      <w:r w:rsidRPr="007662AA">
        <w:t>’;</w:t>
      </w:r>
      <w:proofErr w:type="gramEnd"/>
    </w:p>
    <w:p w14:paraId="661C8E04" w14:textId="77777777" w:rsidR="007662AA" w:rsidRPr="007662AA" w:rsidRDefault="007662AA" w:rsidP="007662AA">
      <w:r w:rsidRPr="007662AA">
        <w:t>End;</w:t>
      </w:r>
    </w:p>
    <w:p w14:paraId="708111C2" w14:textId="74E95C07" w:rsidR="007662AA" w:rsidRPr="007662AA" w:rsidRDefault="007662AA" w:rsidP="007662AA">
      <w:r w:rsidRPr="007662AA">
        <w:drawing>
          <wp:inline distT="0" distB="0" distL="0" distR="0" wp14:anchorId="5E982913" wp14:editId="7B39D690">
            <wp:extent cx="4564380" cy="2964180"/>
            <wp:effectExtent l="0" t="0" r="7620" b="7620"/>
            <wp:docPr id="323487788" name="Picture 7" descr="How to Populate Default Value using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to Populate Default Value using Triggers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64380" cy="2964180"/>
                    </a:xfrm>
                    <a:prstGeom prst="rect">
                      <a:avLst/>
                    </a:prstGeom>
                    <a:noFill/>
                    <a:ln>
                      <a:noFill/>
                    </a:ln>
                  </pic:spPr>
                </pic:pic>
              </a:graphicData>
            </a:graphic>
          </wp:inline>
        </w:drawing>
      </w:r>
    </w:p>
    <w:p w14:paraId="2293254E" w14:textId="77777777" w:rsidR="007662AA" w:rsidRPr="007662AA" w:rsidRDefault="007662AA" w:rsidP="007662AA">
      <w:r w:rsidRPr="007662AA">
        <w:t>So, the trigger is created and compiled. From the trigger create a statement, and you can see any value inserted to the table customers, the new value will be updated to the column status. Let us go ahead and test the trigger by inserting a record into the table customers table by executing the below INSERT SQL Statement.</w:t>
      </w:r>
    </w:p>
    <w:p w14:paraId="020AF57C" w14:textId="77777777" w:rsidR="007662AA" w:rsidRPr="007662AA" w:rsidRDefault="007662AA" w:rsidP="007662AA">
      <w:r w:rsidRPr="007662AA">
        <w:rPr>
          <w:b/>
          <w:bCs/>
        </w:rPr>
        <w:t>Insert into customers (</w:t>
      </w:r>
      <w:proofErr w:type="spellStart"/>
      <w:r w:rsidRPr="007662AA">
        <w:rPr>
          <w:b/>
          <w:bCs/>
        </w:rPr>
        <w:t>cust_id</w:t>
      </w:r>
      <w:proofErr w:type="spellEnd"/>
      <w:r w:rsidRPr="007662AA">
        <w:rPr>
          <w:b/>
          <w:bCs/>
        </w:rPr>
        <w:t>, name) values (1,’abc’);</w:t>
      </w:r>
    </w:p>
    <w:p w14:paraId="797848D8" w14:textId="382444F8" w:rsidR="007662AA" w:rsidRPr="007662AA" w:rsidRDefault="007662AA" w:rsidP="007662AA">
      <w:r w:rsidRPr="007662AA">
        <w:drawing>
          <wp:inline distT="0" distB="0" distL="0" distR="0" wp14:anchorId="0E6CA887" wp14:editId="061A4060">
            <wp:extent cx="4274820" cy="1996440"/>
            <wp:effectExtent l="0" t="0" r="0" b="3810"/>
            <wp:docPr id="1997995594" name="Picture 6" descr="How to Populate Default Values into the table using Trigger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ow to Populate Default Values into the table using Triggers in Oracle with Examp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4820" cy="1996440"/>
                    </a:xfrm>
                    <a:prstGeom prst="rect">
                      <a:avLst/>
                    </a:prstGeom>
                    <a:noFill/>
                    <a:ln>
                      <a:noFill/>
                    </a:ln>
                  </pic:spPr>
                </pic:pic>
              </a:graphicData>
            </a:graphic>
          </wp:inline>
        </w:drawing>
      </w:r>
    </w:p>
    <w:p w14:paraId="168F8C85" w14:textId="77777777" w:rsidR="007662AA" w:rsidRPr="007662AA" w:rsidRDefault="007662AA" w:rsidP="007662AA">
      <w:r w:rsidRPr="007662AA">
        <w:t xml:space="preserve">So, the row is inserted into the </w:t>
      </w:r>
      <w:proofErr w:type="gramStart"/>
      <w:r w:rsidRPr="007662AA">
        <w:t>customers</w:t>
      </w:r>
      <w:proofErr w:type="gramEnd"/>
      <w:r w:rsidRPr="007662AA">
        <w:t xml:space="preserve"> table. Let us check the status column and see if the trigger is executed or not by executing the following SELECT Statement</w:t>
      </w:r>
    </w:p>
    <w:p w14:paraId="1C0E9313" w14:textId="77777777" w:rsidR="007662AA" w:rsidRPr="007662AA" w:rsidRDefault="007662AA" w:rsidP="007662AA">
      <w:r w:rsidRPr="007662AA">
        <w:rPr>
          <w:b/>
          <w:bCs/>
        </w:rPr>
        <w:t>select * from customers;</w:t>
      </w:r>
    </w:p>
    <w:p w14:paraId="762D01B0" w14:textId="31C6DFF8" w:rsidR="007662AA" w:rsidRPr="007662AA" w:rsidRDefault="007662AA" w:rsidP="007662AA">
      <w:r w:rsidRPr="007662AA">
        <w:lastRenderedPageBreak/>
        <w:drawing>
          <wp:inline distT="0" distB="0" distL="0" distR="0" wp14:anchorId="798A08B9" wp14:editId="6D535A94">
            <wp:extent cx="3497580" cy="2026920"/>
            <wp:effectExtent l="0" t="0" r="7620" b="0"/>
            <wp:docPr id="1779008292" name="Picture 5" descr="How to Populate Default Values into the table using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w to Populate Default Values into the table using Triggers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7580" cy="2026920"/>
                    </a:xfrm>
                    <a:prstGeom prst="rect">
                      <a:avLst/>
                    </a:prstGeom>
                    <a:noFill/>
                    <a:ln>
                      <a:noFill/>
                    </a:ln>
                  </pic:spPr>
                </pic:pic>
              </a:graphicData>
            </a:graphic>
          </wp:inline>
        </w:drawing>
      </w:r>
    </w:p>
    <w:p w14:paraId="40B61445"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2AA"/>
    <w:rsid w:val="00037DB7"/>
    <w:rsid w:val="002842E8"/>
    <w:rsid w:val="004F7842"/>
    <w:rsid w:val="007662AA"/>
    <w:rsid w:val="00786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7583"/>
  <w15:chartTrackingRefBased/>
  <w15:docId w15:val="{98F565A5-4CCC-49F8-A028-15932B67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2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2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2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2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2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2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2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2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2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2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2AA"/>
    <w:rPr>
      <w:rFonts w:eastAsiaTheme="majorEastAsia" w:cstheme="majorBidi"/>
      <w:color w:val="272727" w:themeColor="text1" w:themeTint="D8"/>
    </w:rPr>
  </w:style>
  <w:style w:type="paragraph" w:styleId="Title">
    <w:name w:val="Title"/>
    <w:basedOn w:val="Normal"/>
    <w:next w:val="Normal"/>
    <w:link w:val="TitleChar"/>
    <w:uiPriority w:val="10"/>
    <w:qFormat/>
    <w:rsid w:val="00766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2AA"/>
    <w:pPr>
      <w:spacing w:before="160"/>
      <w:jc w:val="center"/>
    </w:pPr>
    <w:rPr>
      <w:i/>
      <w:iCs/>
      <w:color w:val="404040" w:themeColor="text1" w:themeTint="BF"/>
    </w:rPr>
  </w:style>
  <w:style w:type="character" w:customStyle="1" w:styleId="QuoteChar">
    <w:name w:val="Quote Char"/>
    <w:basedOn w:val="DefaultParagraphFont"/>
    <w:link w:val="Quote"/>
    <w:uiPriority w:val="29"/>
    <w:rsid w:val="007662AA"/>
    <w:rPr>
      <w:i/>
      <w:iCs/>
      <w:color w:val="404040" w:themeColor="text1" w:themeTint="BF"/>
    </w:rPr>
  </w:style>
  <w:style w:type="paragraph" w:styleId="ListParagraph">
    <w:name w:val="List Paragraph"/>
    <w:basedOn w:val="Normal"/>
    <w:uiPriority w:val="34"/>
    <w:qFormat/>
    <w:rsid w:val="007662AA"/>
    <w:pPr>
      <w:ind w:left="720"/>
      <w:contextualSpacing/>
    </w:pPr>
  </w:style>
  <w:style w:type="character" w:styleId="IntenseEmphasis">
    <w:name w:val="Intense Emphasis"/>
    <w:basedOn w:val="DefaultParagraphFont"/>
    <w:uiPriority w:val="21"/>
    <w:qFormat/>
    <w:rsid w:val="007662AA"/>
    <w:rPr>
      <w:i/>
      <w:iCs/>
      <w:color w:val="2F5496" w:themeColor="accent1" w:themeShade="BF"/>
    </w:rPr>
  </w:style>
  <w:style w:type="paragraph" w:styleId="IntenseQuote">
    <w:name w:val="Intense Quote"/>
    <w:basedOn w:val="Normal"/>
    <w:next w:val="Normal"/>
    <w:link w:val="IntenseQuoteChar"/>
    <w:uiPriority w:val="30"/>
    <w:qFormat/>
    <w:rsid w:val="00766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2AA"/>
    <w:rPr>
      <w:i/>
      <w:iCs/>
      <w:color w:val="2F5496" w:themeColor="accent1" w:themeShade="BF"/>
    </w:rPr>
  </w:style>
  <w:style w:type="character" w:styleId="IntenseReference">
    <w:name w:val="Intense Reference"/>
    <w:basedOn w:val="DefaultParagraphFont"/>
    <w:uiPriority w:val="32"/>
    <w:qFormat/>
    <w:rsid w:val="007662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2026-01-10T06:42:00Z</dcterms:created>
  <dcterms:modified xsi:type="dcterms:W3CDTF">2026-01-10T06:43:00Z</dcterms:modified>
</cp:coreProperties>
</file>