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DE2A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0B7500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Load Sample Database</w:t>
      </w:r>
    </w:p>
    <w:p w14:paraId="240BB49F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: in this tutorial, you will learn how to create a new database in SQL Server and execute the script to load the sample database.</w:t>
      </w:r>
    </w:p>
    <w:p w14:paraId="701CF68D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you need to download the following zip file if you have not done so:</w:t>
      </w:r>
    </w:p>
    <w:p w14:paraId="222B614E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0B75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Download SQL Server Sample Database</w:t>
        </w:r>
      </w:hyperlink>
    </w:p>
    <w:p w14:paraId="7540BE55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Second, </w:t>
      </w:r>
      <w:proofErr w:type="spellStart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uncompress</w:t>
      </w:r>
      <w:proofErr w:type="spellEnd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zip file, you will see three SQL script files:</w:t>
      </w:r>
    </w:p>
    <w:p w14:paraId="4FD2AA48" w14:textId="77777777" w:rsidR="000B7500" w:rsidRPr="000B7500" w:rsidRDefault="000B7500" w:rsidP="000B7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>BikeStores</w:t>
      </w:r>
      <w:proofErr w:type="spellEnd"/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 xml:space="preserve"> Sample Database - create </w:t>
      </w:r>
      <w:proofErr w:type="spellStart"/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>objects.sql</w:t>
      </w:r>
      <w:proofErr w:type="spellEnd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this file is for creating database objects including schemas and tables.</w:t>
      </w:r>
    </w:p>
    <w:p w14:paraId="5FDB591B" w14:textId="77777777" w:rsidR="000B7500" w:rsidRPr="000B7500" w:rsidRDefault="000B7500" w:rsidP="000B7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>BikeStores</w:t>
      </w:r>
      <w:proofErr w:type="spellEnd"/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 xml:space="preserve"> Sample Database - load </w:t>
      </w:r>
      <w:proofErr w:type="spellStart"/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>data.sql</w:t>
      </w:r>
      <w:proofErr w:type="spellEnd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this file is for inserting data into the tables</w:t>
      </w:r>
    </w:p>
    <w:p w14:paraId="7CF64F8D" w14:textId="77777777" w:rsidR="000B7500" w:rsidRPr="000B7500" w:rsidRDefault="000B7500" w:rsidP="000B7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>BikeStores</w:t>
      </w:r>
      <w:proofErr w:type="spellEnd"/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 xml:space="preserve"> Sample Database - drop all </w:t>
      </w:r>
      <w:proofErr w:type="spellStart"/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>objects.sql</w:t>
      </w:r>
      <w:proofErr w:type="spellEnd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this file is for removing the tables and their schemas from the sample database. It is useful when you want to refresh the sample database.</w:t>
      </w:r>
    </w:p>
    <w:p w14:paraId="1056BFE6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Third, let’s create a database, create the schemas and tables, and load the sample data.</w:t>
      </w:r>
    </w:p>
    <w:p w14:paraId="6B0C8EC7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t>Step 1</w:t>
      </w:r>
    </w:p>
    <w:p w14:paraId="5BCE5949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the SQL Server by (1) choosing the </w:t>
      </w:r>
      <w:proofErr w:type="gramStart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proofErr w:type="gramEnd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name, (2) enter the user and (3) password and (4) click the </w:t>
      </w:r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button.</w:t>
      </w:r>
    </w:p>
    <w:p w14:paraId="16441C11" w14:textId="34C6CECA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6A1D70" wp14:editId="295ECC0D">
            <wp:extent cx="4541520" cy="3002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63C9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t>Step 2</w:t>
      </w:r>
    </w:p>
    <w:p w14:paraId="5A01E4EB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the </w:t>
      </w:r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node in the </w:t>
      </w:r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Explorer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select the </w:t>
      </w:r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Database…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menu item</w:t>
      </w:r>
    </w:p>
    <w:p w14:paraId="15B7EF7A" w14:textId="6F623C26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AF85290" wp14:editId="4F32EAB0">
            <wp:extent cx="3703320" cy="3307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E892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t>Step 3</w:t>
      </w:r>
    </w:p>
    <w:p w14:paraId="3C690D4B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(1) Enter the </w:t>
      </w:r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name 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proofErr w:type="spellStart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BikeStores</w:t>
      </w:r>
      <w:proofErr w:type="spellEnd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(2) click the </w:t>
      </w:r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 to create the new database.</w:t>
      </w:r>
    </w:p>
    <w:p w14:paraId="252FD170" w14:textId="79FA41AF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3844856" wp14:editId="5B94E3F6">
            <wp:extent cx="5731510" cy="5186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6B56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t>Step 4</w:t>
      </w:r>
    </w:p>
    <w:p w14:paraId="445C9E2E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If everything is fine, you will see the database </w:t>
      </w:r>
      <w:proofErr w:type="spellStart"/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BikeStores</w:t>
      </w:r>
      <w:proofErr w:type="spellEnd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appears under Databases node as shown in the screenshot below:</w:t>
      </w:r>
    </w:p>
    <w:p w14:paraId="302D1FAE" w14:textId="64C126E3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D7E5FC" wp14:editId="4DDE5073">
            <wp:extent cx="256032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2F4D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Step 5</w:t>
      </w:r>
    </w:p>
    <w:p w14:paraId="039475B1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File menu, choose Open &gt; File… menu item to open a script file.</w:t>
      </w:r>
    </w:p>
    <w:p w14:paraId="7173BD2C" w14:textId="7E4A82E9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9EA6C0" wp14:editId="571FE96B">
            <wp:extent cx="5731510" cy="3545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31D5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t>Step 6</w:t>
      </w:r>
    </w:p>
    <w:p w14:paraId="60DD5AC5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 </w:t>
      </w:r>
      <w:proofErr w:type="spellStart"/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BikeStores</w:t>
      </w:r>
      <w:proofErr w:type="spellEnd"/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Sample Database – create </w:t>
      </w:r>
      <w:proofErr w:type="spellStart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objects.sql</w:t>
      </w:r>
      <w:proofErr w:type="spellEnd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and click the </w:t>
      </w:r>
      <w:r w:rsidRPr="000B7500">
        <w:rPr>
          <w:rFonts w:ascii="var(--font-family-code)" w:eastAsia="Times New Roman" w:hAnsi="var(--font-family-code)" w:cs="Courier New"/>
          <w:sz w:val="20"/>
          <w:szCs w:val="20"/>
          <w:lang w:eastAsia="en-IN"/>
        </w:rPr>
        <w:t>Open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</w:t>
      </w:r>
    </w:p>
    <w:p w14:paraId="26F01FB8" w14:textId="39D21DE8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66FE20E" wp14:editId="3635678B">
            <wp:extent cx="5731510" cy="40519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AA23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t>Step 7</w:t>
      </w:r>
    </w:p>
    <w:p w14:paraId="7274E7D0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 </w:t>
      </w:r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 to execute the SQL script.</w:t>
      </w:r>
    </w:p>
    <w:p w14:paraId="09EE145F" w14:textId="4EF6B15A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3FDF71" wp14:editId="2085FAE4">
            <wp:extent cx="5731510" cy="3277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3317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the following result indicated that the query executed successfully.</w:t>
      </w:r>
    </w:p>
    <w:p w14:paraId="7004C422" w14:textId="60F16D95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6BE044" wp14:editId="68D8D1B1">
            <wp:extent cx="2621280" cy="3261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30D6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expand the </w:t>
      </w:r>
      <w:proofErr w:type="spellStart"/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BikeStores</w:t>
      </w:r>
      <w:proofErr w:type="spellEnd"/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&gt; Tables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will see the schemas and their tables are created as shown below:</w:t>
      </w:r>
    </w:p>
    <w:p w14:paraId="508F252F" w14:textId="00468E68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879853" wp14:editId="000CA5F0">
            <wp:extent cx="256032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52B2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t>Step 8</w:t>
      </w:r>
    </w:p>
    <w:p w14:paraId="6E7B403E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file for loading data into the tables.</w:t>
      </w:r>
    </w:p>
    <w:p w14:paraId="095C729A" w14:textId="4B9ABBC0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EB794D" wp14:editId="64D146EC">
            <wp:extent cx="5731510" cy="3545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3CF6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t>Step 9</w:t>
      </w:r>
    </w:p>
    <w:p w14:paraId="702079FD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 </w:t>
      </w:r>
      <w:proofErr w:type="spellStart"/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BikeStores</w:t>
      </w:r>
      <w:proofErr w:type="spellEnd"/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Sample Database – load </w:t>
      </w:r>
      <w:proofErr w:type="spellStart"/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data.sql</w:t>
      </w:r>
      <w:proofErr w:type="spellEnd"/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and click the Open button.</w:t>
      </w:r>
    </w:p>
    <w:p w14:paraId="28F4C9D6" w14:textId="259429B0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994DF3" wp14:editId="74D4DFA1">
            <wp:extent cx="5731510" cy="40519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D202" w14:textId="77777777" w:rsidR="000B7500" w:rsidRPr="000B7500" w:rsidRDefault="000B7500" w:rsidP="000B75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0B7500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Step 10</w:t>
      </w:r>
    </w:p>
    <w:p w14:paraId="78588A90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 </w:t>
      </w:r>
      <w:r w:rsidRPr="000B75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</w:t>
      </w: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 to load data into the tables.</w:t>
      </w:r>
    </w:p>
    <w:p w14:paraId="77C8AF78" w14:textId="77777777" w:rsidR="000B7500" w:rsidRPr="000B7500" w:rsidRDefault="000B7500" w:rsidP="000B7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the following message indicating that all the statements in the script were executed successfully.</w:t>
      </w:r>
    </w:p>
    <w:p w14:paraId="690083DB" w14:textId="48B924C4" w:rsidR="000B7500" w:rsidRPr="000B7500" w:rsidRDefault="000B7500" w:rsidP="000B7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50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5027FC" wp14:editId="04F511D1">
            <wp:extent cx="3764280" cy="3307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E02F" w14:textId="2CAEBD20" w:rsidR="0013291B" w:rsidRDefault="0013291B" w:rsidP="000B7500"/>
    <w:p w14:paraId="469A427A" w14:textId="26F51199" w:rsidR="00495982" w:rsidRDefault="00495982" w:rsidP="000B7500"/>
    <w:p w14:paraId="118B1BD0" w14:textId="77777777" w:rsidR="00495982" w:rsidRDefault="00495982" w:rsidP="00495982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SQL Server Views</w:t>
      </w:r>
    </w:p>
    <w:p w14:paraId="22B0D4CE" w14:textId="744B2F29" w:rsidR="00495982" w:rsidRDefault="00495982" w:rsidP="000B7500"/>
    <w:p w14:paraId="77F7313D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use the </w:t>
      </w:r>
      <w:hyperlink r:id="rId17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SELECT</w:t>
        </w:r>
      </w:hyperlink>
      <w:r>
        <w:rPr>
          <w:rFonts w:ascii="Segoe UI" w:hAnsi="Segoe UI" w:cs="Segoe UI"/>
          <w:color w:val="000000"/>
        </w:rPr>
        <w:t> statement to query data from one or more tables, you get a result set.</w:t>
      </w:r>
    </w:p>
    <w:p w14:paraId="6128DDE1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following statement returns the product name, brand, and list price of all products from the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brands</w:t>
      </w:r>
      <w:r>
        <w:rPr>
          <w:rFonts w:ascii="Segoe UI" w:hAnsi="Segoe UI" w:cs="Segoe UI"/>
          <w:color w:val="000000"/>
        </w:rPr>
        <w:t> tables:</w:t>
      </w:r>
    </w:p>
    <w:p w14:paraId="77D4F027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14:paraId="3F0E0C31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18F68FBE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brand_name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45F51AA1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670B6B93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3C2AE57B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p</w:t>
      </w:r>
    </w:p>
    <w:p w14:paraId="54B27BEB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INNER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JOIN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production.brands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b </w:t>
      </w:r>
    </w:p>
    <w:p w14:paraId="5E48D736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b.brand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p.brand_id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2B752196" w14:textId="77777777" w:rsidR="00495982" w:rsidRDefault="00495982" w:rsidP="0049598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479651B5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Next time, if you want to get the same result set, you can save this query into a text file, open it, and execute it again.</w:t>
      </w:r>
    </w:p>
    <w:p w14:paraId="6CC95AE7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SQL Server provides a better way to save this query in the database </w:t>
      </w:r>
      <w:proofErr w:type="spellStart"/>
      <w:r>
        <w:rPr>
          <w:rFonts w:ascii="Segoe UI" w:hAnsi="Segoe UI" w:cs="Segoe UI"/>
          <w:color w:val="000000"/>
        </w:rPr>
        <w:t>catalog</w:t>
      </w:r>
      <w:proofErr w:type="spellEnd"/>
      <w:r>
        <w:rPr>
          <w:rFonts w:ascii="Segoe UI" w:hAnsi="Segoe UI" w:cs="Segoe UI"/>
          <w:color w:val="000000"/>
        </w:rPr>
        <w:t xml:space="preserve"> through a view.</w:t>
      </w:r>
    </w:p>
    <w:p w14:paraId="03B13B12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view is a named query stored in the database </w:t>
      </w:r>
      <w:proofErr w:type="spellStart"/>
      <w:r>
        <w:rPr>
          <w:rFonts w:ascii="Segoe UI" w:hAnsi="Segoe UI" w:cs="Segoe UI"/>
          <w:color w:val="000000"/>
        </w:rPr>
        <w:t>catalog</w:t>
      </w:r>
      <w:proofErr w:type="spellEnd"/>
      <w:r>
        <w:rPr>
          <w:rFonts w:ascii="Segoe UI" w:hAnsi="Segoe UI" w:cs="Segoe UI"/>
          <w:color w:val="000000"/>
        </w:rPr>
        <w:t xml:space="preserve"> that allows you to refer to it later.</w:t>
      </w:r>
    </w:p>
    <w:p w14:paraId="4133CB6D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So</w:t>
      </w:r>
      <w:proofErr w:type="gramEnd"/>
      <w:r>
        <w:rPr>
          <w:rFonts w:ascii="Segoe UI" w:hAnsi="Segoe UI" w:cs="Segoe UI"/>
          <w:color w:val="000000"/>
        </w:rPr>
        <w:t xml:space="preserve"> the query above can be stored as a view using the </w:t>
      </w:r>
      <w:hyperlink r:id="rId18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CREATE VIEW</w:t>
        </w:r>
      </w:hyperlink>
      <w:r>
        <w:rPr>
          <w:rFonts w:ascii="Segoe UI" w:hAnsi="Segoe UI" w:cs="Segoe UI"/>
          <w:color w:val="000000"/>
        </w:rPr>
        <w:t> statement as follows:</w:t>
      </w:r>
    </w:p>
    <w:p w14:paraId="7B0FDCAD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VIEW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sales.product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_info</w:t>
      </w:r>
      <w:proofErr w:type="spellEnd"/>
    </w:p>
    <w:p w14:paraId="2A91CF03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</w:p>
    <w:p w14:paraId="36BF6ACD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14:paraId="6871039A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52A40F93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brand_name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7AF65211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56B743F2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4FB678CC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p</w:t>
      </w:r>
    </w:p>
    <w:p w14:paraId="26451ACE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INNER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JOIN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production.brands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b </w:t>
      </w:r>
    </w:p>
    <w:p w14:paraId="44220B81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b.brand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p.brand_id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69203651" w14:textId="77777777" w:rsidR="00495982" w:rsidRDefault="00495982" w:rsidP="0049598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13D0B531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Later, you can reference to the view in the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like a table as follows:</w:t>
      </w:r>
    </w:p>
    <w:p w14:paraId="48C3E4A1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*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sales.product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_info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1E26C770" w14:textId="77777777" w:rsidR="00495982" w:rsidRDefault="00495982" w:rsidP="0049598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50BDCA16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receiving this query, SQL Server executes the following query:</w:t>
      </w:r>
    </w:p>
    <w:p w14:paraId="1BFE82E3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0DF01097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*</w:t>
      </w:r>
    </w:p>
    <w:p w14:paraId="4DB92754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14:paraId="53269D60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14:paraId="0B70603E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7128E15E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brand_name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485AD1DA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5F317807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07D68A99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p</w:t>
      </w:r>
    </w:p>
    <w:p w14:paraId="4C8FD231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INNER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JOIN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production.brands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b </w:t>
      </w:r>
    </w:p>
    <w:p w14:paraId="447F8DFF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b.brand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p.brand_id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6C775490" w14:textId="77777777" w:rsidR="00495982" w:rsidRDefault="00495982" w:rsidP="00495982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);</w:t>
      </w:r>
    </w:p>
    <w:p w14:paraId="38F40BDA" w14:textId="77777777" w:rsidR="00495982" w:rsidRDefault="00495982" w:rsidP="0049598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057787A3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By definition, views do not store data except for </w:t>
      </w:r>
      <w:hyperlink r:id="rId19" w:history="1">
        <w:r>
          <w:rPr>
            <w:rStyle w:val="Hyperlink"/>
            <w:rFonts w:ascii="Segoe UI" w:hAnsi="Segoe UI" w:cs="Segoe UI"/>
          </w:rPr>
          <w:t>indexed views</w:t>
        </w:r>
      </w:hyperlink>
      <w:r>
        <w:rPr>
          <w:rFonts w:ascii="Segoe UI" w:hAnsi="Segoe UI" w:cs="Segoe UI"/>
          <w:color w:val="000000"/>
        </w:rPr>
        <w:t>.</w:t>
      </w:r>
    </w:p>
    <w:p w14:paraId="559B18BC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A view may consist of columns from multiple tables using joins or just a subset of columns of a single table. This makes views useful for abstracting or hiding complex queries.</w:t>
      </w:r>
    </w:p>
    <w:p w14:paraId="3A10B7B1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illustrates a view that includes columns from multiple tables:</w:t>
      </w:r>
    </w:p>
    <w:p w14:paraId="2E63E183" w14:textId="67658178" w:rsidR="00495982" w:rsidRDefault="00495982" w:rsidP="004959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83739E" wp14:editId="7F291DB4">
            <wp:extent cx="4320540" cy="3649980"/>
            <wp:effectExtent l="0" t="0" r="3810" b="7620"/>
            <wp:docPr id="16" name="Picture 16" descr="SQL Server 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QL Server View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1AC2" w14:textId="77777777" w:rsidR="00495982" w:rsidRDefault="00495982" w:rsidP="00495982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Advantages of views</w:t>
      </w:r>
    </w:p>
    <w:p w14:paraId="4C4258D8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Generally speaking, views provide the following advantages:</w:t>
      </w:r>
    </w:p>
    <w:p w14:paraId="2857448A" w14:textId="77777777" w:rsidR="00495982" w:rsidRDefault="00495982" w:rsidP="00495982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Security</w:t>
      </w:r>
    </w:p>
    <w:p w14:paraId="36ED3574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restrict users to access directly to a table and allow them to access a subset of data via views.</w:t>
      </w:r>
    </w:p>
    <w:p w14:paraId="45287C61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you can allow users to access customer name, phone, email via a view but restrict them to access the bank account and other sensitive information.</w:t>
      </w:r>
    </w:p>
    <w:p w14:paraId="3D387BE4" w14:textId="77777777" w:rsidR="00495982" w:rsidRDefault="00495982" w:rsidP="00495982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Simplicity</w:t>
      </w:r>
    </w:p>
    <w:p w14:paraId="3AF5ADD3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relational database may have many tables with complex relationships e.g., one-to-one and one-to-many that make it difficult to navigate.</w:t>
      </w:r>
    </w:p>
    <w:p w14:paraId="7E1A42E0" w14:textId="77777777" w:rsidR="00495982" w:rsidRDefault="00495982" w:rsidP="0049598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However, you can simplify the complex queries with joins and conditions using a set of views.</w:t>
      </w:r>
    </w:p>
    <w:sectPr w:rsidR="0049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D55DC"/>
    <w:multiLevelType w:val="multilevel"/>
    <w:tmpl w:val="2C8E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D4D1C"/>
    <w:multiLevelType w:val="multilevel"/>
    <w:tmpl w:val="E64C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E09E0"/>
    <w:multiLevelType w:val="multilevel"/>
    <w:tmpl w:val="0D72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C1CA3"/>
    <w:multiLevelType w:val="multilevel"/>
    <w:tmpl w:val="BF9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C28F9"/>
    <w:multiLevelType w:val="multilevel"/>
    <w:tmpl w:val="0B8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9357C"/>
    <w:multiLevelType w:val="multilevel"/>
    <w:tmpl w:val="42A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876FC"/>
    <w:multiLevelType w:val="multilevel"/>
    <w:tmpl w:val="E40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149297">
    <w:abstractNumId w:val="2"/>
  </w:num>
  <w:num w:numId="2" w16cid:durableId="515733305">
    <w:abstractNumId w:val="6"/>
  </w:num>
  <w:num w:numId="3" w16cid:durableId="172039397">
    <w:abstractNumId w:val="0"/>
  </w:num>
  <w:num w:numId="4" w16cid:durableId="656039233">
    <w:abstractNumId w:val="4"/>
  </w:num>
  <w:num w:numId="5" w16cid:durableId="1570576545">
    <w:abstractNumId w:val="1"/>
  </w:num>
  <w:num w:numId="6" w16cid:durableId="8915906">
    <w:abstractNumId w:val="3"/>
  </w:num>
  <w:num w:numId="7" w16cid:durableId="1567914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00"/>
    <w:rsid w:val="000B7500"/>
    <w:rsid w:val="0013291B"/>
    <w:rsid w:val="00495982"/>
    <w:rsid w:val="00E4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D4ED"/>
  <w15:chartTrackingRefBased/>
  <w15:docId w15:val="{9CCA1C40-E85A-4017-B324-C7A6CD5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B7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7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75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75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75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75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750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75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7500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creen-reader-text">
    <w:name w:val="screen-reader-text"/>
    <w:basedOn w:val="DefaultParagraphFont"/>
    <w:rsid w:val="000B750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75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7500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enu-item">
    <w:name w:val="menu-item"/>
    <w:basedOn w:val="Normal"/>
    <w:rsid w:val="000B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arbon-wrap">
    <w:name w:val="carbon-wrap"/>
    <w:basedOn w:val="DefaultParagraphFont"/>
    <w:rsid w:val="000B75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9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95982"/>
  </w:style>
  <w:style w:type="character" w:customStyle="1" w:styleId="shcb-languagelabel">
    <w:name w:val="shcb-language__label"/>
    <w:basedOn w:val="DefaultParagraphFont"/>
    <w:rsid w:val="00495982"/>
  </w:style>
  <w:style w:type="character" w:customStyle="1" w:styleId="shcb-languagename">
    <w:name w:val="shcb-language__name"/>
    <w:basedOn w:val="DefaultParagraphFont"/>
    <w:rsid w:val="00495982"/>
  </w:style>
  <w:style w:type="character" w:customStyle="1" w:styleId="shcb-languageparen">
    <w:name w:val="shcb-language__paren"/>
    <w:basedOn w:val="DefaultParagraphFont"/>
    <w:rsid w:val="00495982"/>
  </w:style>
  <w:style w:type="character" w:customStyle="1" w:styleId="shcb-languageslug">
    <w:name w:val="shcb-language__slug"/>
    <w:basedOn w:val="DefaultParagraphFont"/>
    <w:rsid w:val="0049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sqlservertutorial.net/sql-server-views/sql-server-create-view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qlservertutorial.net/sql-server-basics/sql-server-selec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qlservertutorial.net/wp-content/uploads/SQL-Server-Sample-Database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sqlservertutorial.net/sql-server-views/sql-server-indexed-vie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2022-04-28T04:00:00Z</dcterms:created>
  <dcterms:modified xsi:type="dcterms:W3CDTF">2022-04-28T04:10:00Z</dcterms:modified>
</cp:coreProperties>
</file>