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1BDD" w14:textId="77777777" w:rsidR="00390F96" w:rsidRPr="00390F96" w:rsidRDefault="00390F96" w:rsidP="00390F96">
      <w:pPr>
        <w:spacing w:after="0" w:line="480" w:lineRule="atLeast"/>
        <w:outlineLvl w:val="0"/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</w:pPr>
      <w:r w:rsidRPr="00390F96"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  <w:t>Understanding structural directives - Demo</w:t>
      </w:r>
    </w:p>
    <w:p w14:paraId="1096342A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Highlights:</w:t>
      </w:r>
    </w:p>
    <w:p w14:paraId="6D5BE581" w14:textId="77777777" w:rsidR="00955F63" w:rsidRPr="00955F63" w:rsidRDefault="00955F63" w:rsidP="00955F6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To change the visibility of controls using 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ngIf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directive</w:t>
      </w:r>
    </w:p>
    <w:p w14:paraId="7980732E" w14:textId="77777777" w:rsidR="00955F63" w:rsidRPr="00955F63" w:rsidRDefault="00955F63" w:rsidP="00955F6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To create template for repetitive data using 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ngFor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directive</w:t>
      </w:r>
    </w:p>
    <w:p w14:paraId="4FCFAC83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spellStart"/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Demosteps</w:t>
      </w:r>
      <w:proofErr w:type="spellEnd"/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:</w:t>
      </w:r>
    </w:p>
    <w:p w14:paraId="6D1A00B8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 order to learn how to use structural directives, try out the following demo steps:</w:t>
      </w:r>
    </w:p>
    <w:p w14:paraId="199A7899" w14:textId="77777777" w:rsidR="00955F63" w:rsidRPr="00955F63" w:rsidRDefault="00955F63" w:rsidP="00955F63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955F6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 </w:t>
      </w:r>
    </w:p>
    <w:p w14:paraId="561152D5" w14:textId="77777777" w:rsidR="00955F63" w:rsidRPr="00955F63" w:rsidRDefault="00955F63" w:rsidP="00955F63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955F6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1:</w:t>
      </w:r>
    </w:p>
    <w:p w14:paraId="71A399A1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Open 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QuickKartApp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project in Visual studio. You will now try to change the visibility of the controls and create a template for representing repetitive data using 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ngIf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and 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ngFor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directives.</w:t>
      </w:r>
    </w:p>
    <w:p w14:paraId="2C49B70A" w14:textId="77777777" w:rsidR="00955F63" w:rsidRPr="00955F63" w:rsidRDefault="00955F63" w:rsidP="00955F63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955F6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 </w:t>
      </w:r>
    </w:p>
    <w:p w14:paraId="22FFD6B9" w14:textId="77777777" w:rsidR="00955F63" w:rsidRPr="00955F63" w:rsidRDefault="00955F63" w:rsidP="00955F63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955F6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2:</w:t>
      </w:r>
    </w:p>
    <w:p w14:paraId="4BDD33C0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Open the view-</w:t>
      </w:r>
      <w:proofErr w:type="spellStart"/>
      <w:proofErr w:type="gram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products.component</w:t>
      </w:r>
      <w:proofErr w:type="gram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.ts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file present in 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QuickKartApp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--&gt; 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src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--&gt; app --&gt; view-products folder.</w:t>
      </w:r>
    </w:p>
    <w:p w14:paraId="00171D9A" w14:textId="77777777" w:rsidR="00955F63" w:rsidRPr="00955F63" w:rsidRDefault="00955F63" w:rsidP="00955F63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955F6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 </w:t>
      </w:r>
    </w:p>
    <w:p w14:paraId="11D7500D" w14:textId="77777777" w:rsidR="00955F63" w:rsidRPr="00955F63" w:rsidRDefault="00955F63" w:rsidP="00955F63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955F6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3:</w:t>
      </w:r>
    </w:p>
    <w:p w14:paraId="0C26B18F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Declare a </w:t>
      </w:r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products </w:t>
      </w: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array of </w:t>
      </w:r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any </w:t>
      </w: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type inside 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ViewProductsComponent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class as shown below in line 10:</w:t>
      </w:r>
    </w:p>
    <w:p w14:paraId="437669E0" w14:textId="77777777" w:rsidR="00955F63" w:rsidRPr="00955F63" w:rsidRDefault="00955F63" w:rsidP="00955F63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import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{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Component</w:t>
      </w:r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OnInit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 </w:t>
      </w:r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from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'@angular/core'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30C87D21" w14:textId="77777777" w:rsidR="00955F63" w:rsidRPr="00955F63" w:rsidRDefault="00955F63" w:rsidP="00955F63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16751895" w14:textId="77777777" w:rsidR="00955F63" w:rsidRPr="00955F63" w:rsidRDefault="00955F63" w:rsidP="00955F63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@</w:t>
      </w:r>
      <w:proofErr w:type="gramStart"/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Component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</w:t>
      </w:r>
    </w:p>
    <w:p w14:paraId="253CCB72" w14:textId="77777777" w:rsidR="00955F63" w:rsidRPr="00955F63" w:rsidRDefault="00955F63" w:rsidP="00955F63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selector: 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'app-view-products'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</w:p>
    <w:p w14:paraId="28559A8C" w14:textId="77777777" w:rsidR="00955F63" w:rsidRPr="00955F63" w:rsidRDefault="00955F63" w:rsidP="00955F63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lastRenderedPageBreak/>
        <w:t xml:space="preserve">  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templateUrl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'./view-products.component.html'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</w:p>
    <w:p w14:paraId="7716C74B" w14:textId="77777777" w:rsidR="00955F63" w:rsidRPr="00955F63" w:rsidRDefault="00955F63" w:rsidP="00955F63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styleUrls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: [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'./view-products.component.css'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</w:t>
      </w:r>
    </w:p>
    <w:p w14:paraId="3FE891AA" w14:textId="77777777" w:rsidR="00955F63" w:rsidRPr="00955F63" w:rsidRDefault="00955F63" w:rsidP="00955F63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})</w:t>
      </w:r>
    </w:p>
    <w:p w14:paraId="582905B1" w14:textId="77777777" w:rsidR="00955F63" w:rsidRPr="00955F63" w:rsidRDefault="00955F63" w:rsidP="00955F63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export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class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ViewProductsComponent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implements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OnInit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{</w:t>
      </w:r>
    </w:p>
    <w:p w14:paraId="38CC3676" w14:textId="77777777" w:rsidR="00955F63" w:rsidRPr="00955F63" w:rsidRDefault="00955F63" w:rsidP="00955F63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0D521A92" w14:textId="77777777" w:rsidR="00955F63" w:rsidRPr="00955F63" w:rsidRDefault="00955F63" w:rsidP="00955F63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products: 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any[</w:t>
      </w:r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];</w:t>
      </w:r>
    </w:p>
    <w:p w14:paraId="21D21461" w14:textId="77777777" w:rsidR="00955F63" w:rsidRPr="00955F63" w:rsidRDefault="00955F63" w:rsidP="00955F63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13648FB4" w14:textId="77777777" w:rsidR="00955F63" w:rsidRPr="00955F63" w:rsidRDefault="00955F63" w:rsidP="00955F63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</w:t>
      </w:r>
      <w:proofErr w:type="gramStart"/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constructor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 { }</w:t>
      </w:r>
    </w:p>
    <w:p w14:paraId="13E9A44A" w14:textId="77777777" w:rsidR="00955F63" w:rsidRPr="00955F63" w:rsidRDefault="00955F63" w:rsidP="00955F63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055071B2" w14:textId="77777777" w:rsidR="00955F63" w:rsidRPr="00955F63" w:rsidRDefault="00955F63" w:rsidP="00955F63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ngOnInit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 {</w:t>
      </w:r>
    </w:p>
    <w:p w14:paraId="7A265FB9" w14:textId="77777777" w:rsidR="00955F63" w:rsidRPr="00955F63" w:rsidRDefault="00955F63" w:rsidP="00955F63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  }</w:t>
      </w:r>
    </w:p>
    <w:p w14:paraId="2D3346E7" w14:textId="00B0480D" w:rsidR="00955F63" w:rsidRPr="00955F63" w:rsidRDefault="00955F63" w:rsidP="00955F63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</w:t>
      </w:r>
      <w:r w:rsidRPr="00955F63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32321E27" wp14:editId="31B4D085">
                <wp:extent cx="304800" cy="304800"/>
                <wp:effectExtent l="0" t="0" r="0" b="0"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668DE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33C7CA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This array will be used later to populate the products information.</w:t>
      </w:r>
    </w:p>
    <w:p w14:paraId="148448E2" w14:textId="77777777" w:rsidR="00955F63" w:rsidRPr="00955F63" w:rsidRDefault="00955F63" w:rsidP="00955F63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955F6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 </w:t>
      </w:r>
    </w:p>
    <w:p w14:paraId="31ECB7EE" w14:textId="77777777" w:rsidR="00955F63" w:rsidRPr="00955F63" w:rsidRDefault="00955F63" w:rsidP="00955F63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955F6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4:</w:t>
      </w:r>
    </w:p>
    <w:p w14:paraId="6158F748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Open view-products.component.html and replace the existing code with the following lines of code to create a table, for displaying products details.</w:t>
      </w:r>
    </w:p>
    <w:p w14:paraId="2D136C7C" w14:textId="77777777" w:rsidR="00955F63" w:rsidRPr="00955F63" w:rsidRDefault="00955F63" w:rsidP="00955F63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&lt;div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5D359707" w14:textId="77777777" w:rsidR="00955F63" w:rsidRPr="00955F63" w:rsidRDefault="00955F63" w:rsidP="00955F63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&lt;h1&gt;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View Products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&lt;/h1&gt;</w:t>
      </w:r>
    </w:p>
    <w:p w14:paraId="6BEFDA68" w14:textId="77777777" w:rsidR="00955F63" w:rsidRPr="00955F63" w:rsidRDefault="00955F63" w:rsidP="00955F63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&lt;div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class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"table-responsive"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6B9AB314" w14:textId="77777777" w:rsidR="00955F63" w:rsidRPr="00955F63" w:rsidRDefault="00955F63" w:rsidP="00955F63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&lt;table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class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"table"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border: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5px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solid </w:t>
      </w:r>
      <w:proofErr w:type="spellStart"/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rgba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220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230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242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);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28D4E44D" w14:textId="77777777" w:rsidR="00955F63" w:rsidRPr="00955F63" w:rsidRDefault="00955F63" w:rsidP="00955F63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&lt;tr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background-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color:rgba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220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230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242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); font-size: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12pt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0A473651" w14:textId="77777777" w:rsidR="00955F63" w:rsidRPr="00955F63" w:rsidRDefault="00955F63" w:rsidP="00955F63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Product Id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68FB7AD2" w14:textId="77777777" w:rsidR="00955F63" w:rsidRPr="00955F63" w:rsidRDefault="00955F63" w:rsidP="00955F63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Product Name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12A3A960" w14:textId="77777777" w:rsidR="00955F63" w:rsidRPr="00955F63" w:rsidRDefault="00955F63" w:rsidP="00955F63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Category Id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2BA58E9C" w14:textId="77777777" w:rsidR="00955F63" w:rsidRPr="00955F63" w:rsidRDefault="00955F63" w:rsidP="00955F63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lastRenderedPageBreak/>
        <w:t xml:space="preserve">    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Price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095CBC22" w14:textId="77777777" w:rsidR="00955F63" w:rsidRPr="00955F63" w:rsidRDefault="00955F63" w:rsidP="00955F63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Quantity Available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45AA2670" w14:textId="77777777" w:rsidR="00955F63" w:rsidRPr="00955F63" w:rsidRDefault="00955F63" w:rsidP="00955F63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Action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2B917878" w14:textId="77777777" w:rsidR="00955F63" w:rsidRPr="00955F63" w:rsidRDefault="00955F63" w:rsidP="00955F63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&lt;/tr&gt;</w:t>
      </w:r>
    </w:p>
    <w:p w14:paraId="06C76F03" w14:textId="77777777" w:rsidR="00955F63" w:rsidRPr="00955F63" w:rsidRDefault="00955F63" w:rsidP="00955F63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&lt;tr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*</w:t>
      </w:r>
      <w:proofErr w:type="spellStart"/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ngFor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"let product of products"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background-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color:white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2BFA6A48" w14:textId="77777777" w:rsidR="00955F63" w:rsidRPr="00955F63" w:rsidRDefault="00955F63" w:rsidP="00955F63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&lt;/tr&gt;</w:t>
      </w:r>
    </w:p>
    <w:p w14:paraId="40CC1BBB" w14:textId="77777777" w:rsidR="00955F63" w:rsidRPr="00955F63" w:rsidRDefault="00955F63" w:rsidP="00955F63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&lt;/table&gt;</w:t>
      </w:r>
    </w:p>
    <w:p w14:paraId="7150AB06" w14:textId="77777777" w:rsidR="00955F63" w:rsidRPr="00955F63" w:rsidRDefault="00955F63" w:rsidP="00955F63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&lt;/div&gt;</w:t>
      </w:r>
    </w:p>
    <w:p w14:paraId="3EBDFA11" w14:textId="7CF3196F" w:rsidR="00955F63" w:rsidRPr="00955F63" w:rsidRDefault="00955F63" w:rsidP="00955F63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&lt;/div&gt;</w:t>
      </w:r>
      <w:r w:rsidRPr="00955F63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47BB8427" wp14:editId="078B100B">
                <wp:extent cx="304800" cy="304800"/>
                <wp:effectExtent l="0" t="0" r="0" b="0"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A01BE1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2F45CE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Note that here the structural directive </w:t>
      </w:r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*</w:t>
      </w:r>
      <w:proofErr w:type="spellStart"/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ngFor</w:t>
      </w:r>
      <w:proofErr w:type="spellEnd"/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 </w:t>
      </w: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is used to iterate over the products array declared in the 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ViewProductsComponent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class in the previous step.</w:t>
      </w:r>
    </w:p>
    <w:p w14:paraId="4595AB54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Currently, the products array is empty. The code for displaying the details of the products will be written in the upcoming demos.</w:t>
      </w:r>
    </w:p>
    <w:p w14:paraId="19DA97E6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Execute your application and check if the page is loaded as shown below.</w:t>
      </w:r>
    </w:p>
    <w:p w14:paraId="720218FC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558571DC" w14:textId="651DD88D" w:rsidR="00955F63" w:rsidRPr="00955F63" w:rsidRDefault="00955F63" w:rsidP="00955F63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7FC998AB" wp14:editId="63E50C83">
            <wp:extent cx="5731510" cy="26187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D791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3FF3BCED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lastRenderedPageBreak/>
        <w:t> </w:t>
      </w:r>
    </w:p>
    <w:p w14:paraId="04A3B5A1" w14:textId="77777777" w:rsidR="00955F63" w:rsidRPr="00955F63" w:rsidRDefault="00955F63" w:rsidP="00955F63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955F6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5:</w:t>
      </w:r>
    </w:p>
    <w:p w14:paraId="177B99B0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To customize your web page and the font you can install Bootstrap and 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FontAwesome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 by giving the following command in command prompt. Skip this step of installing </w:t>
      </w:r>
      <w:proofErr w:type="spellStart"/>
      <w:proofErr w:type="gram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bootstrap,if</w:t>
      </w:r>
      <w:proofErr w:type="spellEnd"/>
      <w:proofErr w:type="gram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you already have bootstrap installed as a part of node modules.</w:t>
      </w:r>
    </w:p>
    <w:p w14:paraId="7BC3B140" w14:textId="08987088" w:rsidR="00955F63" w:rsidRPr="00955F63" w:rsidRDefault="00955F63" w:rsidP="00955F63">
      <w:pPr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npm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install bootstrap font-awesome </w:t>
      </w:r>
      <w:r w:rsidRPr="00955F63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73F2C36A" wp14:editId="10DCFB11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F4FDA3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D73ECEC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0354D934" w14:textId="2C33C71A" w:rsidR="00955F63" w:rsidRPr="00955F63" w:rsidRDefault="00955F63" w:rsidP="00955F63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433FBDE8" wp14:editId="2427F6CC">
            <wp:extent cx="5731510" cy="13436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4D98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2436B8C8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To make use of above installed styles sheets, you should import bootstrap and font-awesome in your styles.css in 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QuickKartApp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--&gt; 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src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folder. Include the following lines of code into styles.css file.</w:t>
      </w:r>
    </w:p>
    <w:p w14:paraId="625BA519" w14:textId="77777777" w:rsidR="00955F63" w:rsidRPr="00955F63" w:rsidRDefault="00955F63" w:rsidP="00955F63">
      <w:pPr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@import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"~bootstrap/</w:t>
      </w:r>
      <w:proofErr w:type="spellStart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dist</w:t>
      </w:r>
      <w:proofErr w:type="spellEnd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/</w:t>
      </w:r>
      <w:proofErr w:type="spellStart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css</w:t>
      </w:r>
      <w:proofErr w:type="spellEnd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/bootstrap.css"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70D9A51E" w14:textId="62016EAB" w:rsidR="00955F63" w:rsidRPr="00955F63" w:rsidRDefault="00955F63" w:rsidP="00955F63">
      <w:pPr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@import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"~font-awesome/</w:t>
      </w:r>
      <w:proofErr w:type="spellStart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css</w:t>
      </w:r>
      <w:proofErr w:type="spellEnd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/font-awesome.css"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  <w:r w:rsidRPr="00955F63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7F65459E" wp14:editId="25CA6E97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D593A7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A06575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Now run the application by executing ng serve -o command and observe the output.</w:t>
      </w:r>
    </w:p>
    <w:p w14:paraId="6C61398E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68E9E6AF" w14:textId="26AF44B2" w:rsidR="00955F63" w:rsidRPr="00955F63" w:rsidRDefault="00955F63" w:rsidP="00955F63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 wp14:anchorId="6B2CC485" wp14:editId="4852AC78">
            <wp:extent cx="5731510" cy="16630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A934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6EBF23BA" w14:textId="77777777" w:rsidR="00955F63" w:rsidRPr="00955F63" w:rsidRDefault="00955F63" w:rsidP="00955F63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955F6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6: </w:t>
      </w:r>
    </w:p>
    <w:p w14:paraId="35CA8FE1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Since the products array is empty, the table added in the view-products.component.html should not be visible to the end users.</w:t>
      </w:r>
    </w:p>
    <w:p w14:paraId="36FE8793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It should made visible to users only when product details are present in products array.</w:t>
      </w:r>
    </w:p>
    <w:p w14:paraId="5DA3EE43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You can use </w:t>
      </w:r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*</w:t>
      </w:r>
      <w:proofErr w:type="spellStart"/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ngIf</w:t>
      </w:r>
      <w:proofErr w:type="spellEnd"/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 </w:t>
      </w: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to achieve this.</w:t>
      </w:r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 </w:t>
      </w:r>
    </w:p>
    <w:p w14:paraId="74F874B3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Modify the existing table present in view-products.component.html as shown below by adding line 4:</w:t>
      </w:r>
    </w:p>
    <w:p w14:paraId="7AA1FA99" w14:textId="77777777" w:rsidR="00955F63" w:rsidRPr="00955F63" w:rsidRDefault="00955F63" w:rsidP="00955F63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&lt;div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3317BE49" w14:textId="77777777" w:rsidR="00955F63" w:rsidRPr="00955F63" w:rsidRDefault="00955F63" w:rsidP="00955F63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&lt;h1&gt;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View Products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&lt;/h1&gt;</w:t>
      </w:r>
    </w:p>
    <w:p w14:paraId="30EBD65B" w14:textId="77777777" w:rsidR="00955F63" w:rsidRPr="00955F63" w:rsidRDefault="00955F63" w:rsidP="00955F63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&lt;div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class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"table-responsive"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628B20BF" w14:textId="77777777" w:rsidR="00955F63" w:rsidRPr="00955F63" w:rsidRDefault="00955F63" w:rsidP="00955F63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&lt;table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class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"table"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border: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5px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solid </w:t>
      </w:r>
      <w:proofErr w:type="spellStart"/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rgba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220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230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242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);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*</w:t>
      </w:r>
      <w:proofErr w:type="spellStart"/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ngIf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"products"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0E74285D" w14:textId="77777777" w:rsidR="00955F63" w:rsidRPr="00955F63" w:rsidRDefault="00955F63" w:rsidP="00955F63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&lt;tr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background-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color:rgba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220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230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242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); font-size: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12pt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193D3D9F" w14:textId="77777777" w:rsidR="00955F63" w:rsidRPr="00955F63" w:rsidRDefault="00955F63" w:rsidP="00955F63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Product Id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5D71BB53" w14:textId="77777777" w:rsidR="00955F63" w:rsidRPr="00955F63" w:rsidRDefault="00955F63" w:rsidP="00955F63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Product Name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6F2C52B0" w14:textId="77777777" w:rsidR="00955F63" w:rsidRPr="00955F63" w:rsidRDefault="00955F63" w:rsidP="00955F63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Category Id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126D2D97" w14:textId="77777777" w:rsidR="00955F63" w:rsidRPr="00955F63" w:rsidRDefault="00955F63" w:rsidP="00955F63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Price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017AB2E1" w14:textId="77777777" w:rsidR="00955F63" w:rsidRPr="00955F63" w:rsidRDefault="00955F63" w:rsidP="00955F63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lastRenderedPageBreak/>
        <w:t xml:space="preserve">    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Quantity Available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5B2D1DFB" w14:textId="77777777" w:rsidR="00955F63" w:rsidRPr="00955F63" w:rsidRDefault="00955F63" w:rsidP="00955F63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Action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6CE40185" w14:textId="77777777" w:rsidR="00955F63" w:rsidRPr="00955F63" w:rsidRDefault="00955F63" w:rsidP="00955F63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&lt;/tr&gt;</w:t>
      </w:r>
    </w:p>
    <w:p w14:paraId="021B40BC" w14:textId="77777777" w:rsidR="00955F63" w:rsidRPr="00955F63" w:rsidRDefault="00955F63" w:rsidP="00955F63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&lt;tr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*</w:t>
      </w:r>
      <w:proofErr w:type="spellStart"/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ngFor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"let product of products"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background-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color:white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6A8F11AF" w14:textId="77777777" w:rsidR="00955F63" w:rsidRPr="00955F63" w:rsidRDefault="00955F63" w:rsidP="00955F63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&lt;/tr&gt;</w:t>
      </w:r>
    </w:p>
    <w:p w14:paraId="0DA658EC" w14:textId="77777777" w:rsidR="00955F63" w:rsidRPr="00955F63" w:rsidRDefault="00955F63" w:rsidP="00955F63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&lt;/table&gt;</w:t>
      </w:r>
    </w:p>
    <w:p w14:paraId="41AE00E5" w14:textId="77777777" w:rsidR="00955F63" w:rsidRPr="00955F63" w:rsidRDefault="00955F63" w:rsidP="00955F63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&lt;/div&gt;</w:t>
      </w:r>
    </w:p>
    <w:p w14:paraId="4B651CA5" w14:textId="5D31E095" w:rsidR="00955F63" w:rsidRPr="00955F63" w:rsidRDefault="00955F63" w:rsidP="00955F63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&lt;/div&gt;</w:t>
      </w:r>
      <w:r w:rsidRPr="00955F63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2F7C018D" wp14:editId="16B948FD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C4E8D2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08BC6A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Here *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ngIf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="products" checks if the products array is empty. If it is empty then the table will not be displayed.</w:t>
      </w:r>
    </w:p>
    <w:p w14:paraId="4730D326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Execute the application and observe that the table is not displayed.</w:t>
      </w:r>
    </w:p>
    <w:p w14:paraId="37212BD4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0E9B2CD9" w14:textId="1B994C1B" w:rsidR="00955F63" w:rsidRPr="00955F63" w:rsidRDefault="00955F63" w:rsidP="00955F63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435452F7" wp14:editId="3F00C52E">
            <wp:extent cx="5731510" cy="14776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4996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0F57E7A5" w14:textId="77777777" w:rsidR="00955F63" w:rsidRPr="00955F63" w:rsidRDefault="00955F63" w:rsidP="00955F63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955F6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7:</w:t>
      </w:r>
    </w:p>
    <w:p w14:paraId="3A5E6B00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When the table is not displayed, appropriate message should be displayed to the end users.</w:t>
      </w:r>
    </w:p>
    <w:p w14:paraId="533BB278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Here you can make use of </w:t>
      </w:r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else </w:t>
      </w: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statement.</w:t>
      </w:r>
    </w:p>
    <w:p w14:paraId="343A8CC5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Add line 4 to view-products.component.html file.</w:t>
      </w:r>
    </w:p>
    <w:p w14:paraId="45373FFA" w14:textId="77777777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&lt;div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739E2E90" w14:textId="77777777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&lt;h1&gt;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View Products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&lt;/h1&gt;</w:t>
      </w:r>
    </w:p>
    <w:p w14:paraId="166D34DD" w14:textId="77777777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&lt;div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class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"table-responsive"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7691C126" w14:textId="77777777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lastRenderedPageBreak/>
        <w:t xml:space="preserve">   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&lt;table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class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"table"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border: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5px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solid </w:t>
      </w:r>
      <w:proofErr w:type="spellStart"/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rgba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220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230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242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);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*</w:t>
      </w:r>
      <w:proofErr w:type="spellStart"/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ngIf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 xml:space="preserve">"products; else </w:t>
      </w:r>
      <w:proofErr w:type="spellStart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elseBlock</w:t>
      </w:r>
      <w:proofErr w:type="spellEnd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50ABB7DA" w14:textId="77777777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   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&lt;tr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background-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color:rgba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220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230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242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); font-size: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12pt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66B91982" w14:textId="77777777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     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Product Id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66147EF8" w14:textId="77777777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     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Product Name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3B57DBC4" w14:textId="77777777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     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Category Id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3496C8B8" w14:textId="77777777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     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Price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179EFE82" w14:textId="77777777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     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Quantity Available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49967587" w14:textId="77777777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     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Action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2C278DA4" w14:textId="77777777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   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&lt;/tr&gt;</w:t>
      </w:r>
    </w:p>
    <w:p w14:paraId="04719F01" w14:textId="77777777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   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&lt;tr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*</w:t>
      </w:r>
      <w:proofErr w:type="spellStart"/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ngFor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"let product of products"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background-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color:white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&gt;&lt;/tr&gt;</w:t>
      </w:r>
    </w:p>
    <w:p w14:paraId="15ED9559" w14:textId="77777777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 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&lt;/table&gt;</w:t>
      </w:r>
    </w:p>
    <w:p w14:paraId="568742B5" w14:textId="77777777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&lt;/div&gt;</w:t>
      </w:r>
    </w:p>
    <w:p w14:paraId="1E170F9E" w14:textId="77777777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&lt;ng-template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#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elseBlock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75BEEF85" w14:textId="77777777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 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&lt;div&gt;</w:t>
      </w:r>
    </w:p>
    <w:p w14:paraId="38F7BA54" w14:textId="77777777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   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&lt;h4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class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"jumbotron"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No products available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&lt;/h4&gt;</w:t>
      </w:r>
    </w:p>
    <w:p w14:paraId="12B3E97B" w14:textId="77777777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 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&lt;/div&gt;</w:t>
      </w:r>
    </w:p>
    <w:p w14:paraId="1B10D9AB" w14:textId="77777777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&lt;/ng-template&gt;</w:t>
      </w:r>
    </w:p>
    <w:p w14:paraId="707B419F" w14:textId="77777777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&lt;/div&gt;</w:t>
      </w:r>
    </w:p>
    <w:p w14:paraId="43915C0F" w14:textId="38B6FF16" w:rsidR="00955F63" w:rsidRPr="00955F63" w:rsidRDefault="00955F63" w:rsidP="00955F63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14FFB848" wp14:editId="0FCFFA03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34890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A85897C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Here a reference variable </w:t>
      </w:r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#elseBlock</w:t>
      </w: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is declared.</w:t>
      </w:r>
    </w:p>
    <w:p w14:paraId="2FF83250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If the first *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ngIf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statement is false then the else part is executed </w:t>
      </w:r>
      <w:proofErr w:type="gram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i.e.</w:t>
      </w:r>
      <w:proofErr w:type="gram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the template with the reference as #elseBlock will be displayed.</w:t>
      </w:r>
    </w:p>
    <w:p w14:paraId="5FAEFFDA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579A3166" w14:textId="77777777" w:rsidR="00955F63" w:rsidRPr="00955F63" w:rsidRDefault="00955F63" w:rsidP="00955F63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955F6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8:</w:t>
      </w:r>
    </w:p>
    <w:p w14:paraId="516602C6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Execute your application and check if the page is loaded as shown below.</w:t>
      </w:r>
    </w:p>
    <w:p w14:paraId="51855546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03253520" w14:textId="11568C42" w:rsidR="00955F63" w:rsidRPr="00955F63" w:rsidRDefault="00955F63" w:rsidP="00955F63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 wp14:anchorId="314D60DF" wp14:editId="33565062">
            <wp:extent cx="5731510" cy="1840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C62C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05864CA6" w14:textId="77777777" w:rsidR="00955F63" w:rsidRPr="00955F63" w:rsidRDefault="00955F63" w:rsidP="00955F63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955F6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9:</w:t>
      </w:r>
    </w:p>
    <w:p w14:paraId="0C372B70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Another way to display the appropriate message is to add another </w:t>
      </w:r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*</w:t>
      </w:r>
      <w:proofErr w:type="spellStart"/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ngIf</w:t>
      </w:r>
      <w:proofErr w:type="spellEnd"/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 </w:t>
      </w: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 place of the else part.</w:t>
      </w:r>
    </w:p>
    <w:p w14:paraId="3B8A24D4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 order to do this, add a variable 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showMsgDiv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which is a 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boolean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value to indicate if the products array has elements or not.</w:t>
      </w:r>
    </w:p>
    <w:p w14:paraId="3DB3BB3F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Modify the view-</w:t>
      </w:r>
      <w:proofErr w:type="spellStart"/>
      <w:proofErr w:type="gram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products.component</w:t>
      </w:r>
      <w:proofErr w:type="gram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.ts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by adding line 12 as shown below:</w:t>
      </w:r>
    </w:p>
    <w:p w14:paraId="33233EBF" w14:textId="77777777" w:rsidR="00955F63" w:rsidRPr="00955F63" w:rsidRDefault="00955F63" w:rsidP="00955F63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import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{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Component</w:t>
      </w:r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OnInit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 </w:t>
      </w:r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from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'@angular/core'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6A2AFD93" w14:textId="77777777" w:rsidR="00955F63" w:rsidRPr="00955F63" w:rsidRDefault="00955F63" w:rsidP="00955F63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0E4EE897" w14:textId="77777777" w:rsidR="00955F63" w:rsidRPr="00955F63" w:rsidRDefault="00955F63" w:rsidP="00955F63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@</w:t>
      </w:r>
      <w:proofErr w:type="gramStart"/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Component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</w:t>
      </w:r>
    </w:p>
    <w:p w14:paraId="043DA9D3" w14:textId="77777777" w:rsidR="00955F63" w:rsidRPr="00955F63" w:rsidRDefault="00955F63" w:rsidP="00955F63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selector: 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'app-view-products'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</w:p>
    <w:p w14:paraId="4CA8A346" w14:textId="77777777" w:rsidR="00955F63" w:rsidRPr="00955F63" w:rsidRDefault="00955F63" w:rsidP="00955F63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templateUrl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'./view-products.component.html'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</w:p>
    <w:p w14:paraId="7C8C80EE" w14:textId="77777777" w:rsidR="00955F63" w:rsidRPr="00955F63" w:rsidRDefault="00955F63" w:rsidP="00955F63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styleUrls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: [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'./view-products.component.css'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</w:t>
      </w:r>
    </w:p>
    <w:p w14:paraId="353B15C2" w14:textId="77777777" w:rsidR="00955F63" w:rsidRPr="00955F63" w:rsidRDefault="00955F63" w:rsidP="00955F63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})</w:t>
      </w:r>
    </w:p>
    <w:p w14:paraId="36BE9183" w14:textId="77777777" w:rsidR="00955F63" w:rsidRPr="00955F63" w:rsidRDefault="00955F63" w:rsidP="00955F63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export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class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ViewProductsComponent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implements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OnInit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{</w:t>
      </w:r>
    </w:p>
    <w:p w14:paraId="47E126DB" w14:textId="77777777" w:rsidR="00955F63" w:rsidRPr="00955F63" w:rsidRDefault="00955F63" w:rsidP="00955F63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239C785A" w14:textId="77777777" w:rsidR="00955F63" w:rsidRPr="00955F63" w:rsidRDefault="00955F63" w:rsidP="00955F63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44C1D18A" w14:textId="77777777" w:rsidR="00955F63" w:rsidRPr="00955F63" w:rsidRDefault="00955F63" w:rsidP="00955F63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products: 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any[</w:t>
      </w:r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];</w:t>
      </w:r>
    </w:p>
    <w:p w14:paraId="5A90617D" w14:textId="77777777" w:rsidR="00955F63" w:rsidRPr="00955F63" w:rsidRDefault="00955F63" w:rsidP="00955F63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showMsgDiv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boolean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= </w:t>
      </w:r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false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6FF8E7C0" w14:textId="77777777" w:rsidR="00955F63" w:rsidRPr="00955F63" w:rsidRDefault="00955F63" w:rsidP="00955F63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3ADFADCE" w14:textId="77777777" w:rsidR="00955F63" w:rsidRPr="00955F63" w:rsidRDefault="00955F63" w:rsidP="00955F63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</w:t>
      </w:r>
      <w:proofErr w:type="gramStart"/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constructor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 { }</w:t>
      </w:r>
    </w:p>
    <w:p w14:paraId="321B97D2" w14:textId="77777777" w:rsidR="00955F63" w:rsidRPr="00955F63" w:rsidRDefault="00955F63" w:rsidP="00955F63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679C20EA" w14:textId="77777777" w:rsidR="00955F63" w:rsidRPr="00955F63" w:rsidRDefault="00955F63" w:rsidP="00955F63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ngOnInit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 {</w:t>
      </w:r>
    </w:p>
    <w:p w14:paraId="6BA791BD" w14:textId="77777777" w:rsidR="00955F63" w:rsidRPr="00955F63" w:rsidRDefault="00955F63" w:rsidP="00955F63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  }</w:t>
      </w:r>
    </w:p>
    <w:p w14:paraId="168EEC9C" w14:textId="4A7C406C" w:rsidR="00955F63" w:rsidRPr="00955F63" w:rsidRDefault="00955F63" w:rsidP="00955F63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</w:t>
      </w:r>
      <w:r w:rsidRPr="00955F63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008A2621" wp14:editId="726FEA4B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F1778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17D459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Here 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showMsgDiv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is initialized with false. Its value should be changed based on whether products array contains any data. This check should be performed every time the component is loaded.</w:t>
      </w:r>
    </w:p>
    <w:p w14:paraId="213A0C3D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4AF43296" w14:textId="77777777" w:rsidR="00955F63" w:rsidRPr="00955F63" w:rsidRDefault="00955F63" w:rsidP="00955F63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955F6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10:</w:t>
      </w:r>
    </w:p>
    <w:p w14:paraId="154587B3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In order to check the presence of data in products array whenever the component is loaded you can make use of </w:t>
      </w:r>
      <w:proofErr w:type="spellStart"/>
      <w:proofErr w:type="gram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ngOnInit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(</w:t>
      </w:r>
      <w:proofErr w:type="gram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) method of 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OnInit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.</w:t>
      </w:r>
    </w:p>
    <w:p w14:paraId="2773A463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Implement the </w:t>
      </w:r>
      <w:proofErr w:type="spellStart"/>
      <w:proofErr w:type="gram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ngOnInit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(</w:t>
      </w:r>
      <w:proofErr w:type="gram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) method from line 17 - 20 as shown below.</w:t>
      </w:r>
    </w:p>
    <w:p w14:paraId="1A7632F3" w14:textId="77777777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import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{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Component</w:t>
      </w:r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OnInit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 </w:t>
      </w:r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from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'@angular/core'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438D449B" w14:textId="77777777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1D8DCE38" w14:textId="77777777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@</w:t>
      </w:r>
      <w:proofErr w:type="gramStart"/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Component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</w:t>
      </w:r>
    </w:p>
    <w:p w14:paraId="642D0100" w14:textId="77777777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selector: 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'app-view-products'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</w:p>
    <w:p w14:paraId="2D8C41DB" w14:textId="77777777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templateUrl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'./view-products.component.html'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</w:p>
    <w:p w14:paraId="78C734C3" w14:textId="77777777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styleUrls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: [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'./view-products.component.css'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</w:t>
      </w:r>
    </w:p>
    <w:p w14:paraId="0D40249D" w14:textId="77777777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})</w:t>
      </w:r>
    </w:p>
    <w:p w14:paraId="70C9539A" w14:textId="77777777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export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class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ViewProductsComponent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implements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OnInit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{</w:t>
      </w:r>
    </w:p>
    <w:p w14:paraId="76994077" w14:textId="77777777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704B0971" w14:textId="77777777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09B629C4" w14:textId="77777777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products: 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any[</w:t>
      </w:r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];</w:t>
      </w:r>
    </w:p>
    <w:p w14:paraId="2C6D0578" w14:textId="77777777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showMsgDiv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boolean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= </w:t>
      </w:r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false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6D778816" w14:textId="77777777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1DAC9660" w14:textId="77777777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</w:t>
      </w:r>
      <w:proofErr w:type="gramStart"/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constructor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 { }</w:t>
      </w:r>
    </w:p>
    <w:p w14:paraId="0111A763" w14:textId="77777777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1D4F3185" w14:textId="77777777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ngOnInit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 {</w:t>
      </w:r>
    </w:p>
    <w:p w14:paraId="022B89C6" w14:textId="77777777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  </w:t>
      </w:r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if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(</w:t>
      </w:r>
      <w:proofErr w:type="spellStart"/>
      <w:proofErr w:type="gramStart"/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this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.products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== </w:t>
      </w:r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null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</w:t>
      </w:r>
    </w:p>
    <w:p w14:paraId="5B51105C" w14:textId="77777777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lastRenderedPageBreak/>
        <w:t>    {</w:t>
      </w:r>
    </w:p>
    <w:p w14:paraId="4FED8E0D" w14:textId="77777777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      </w:t>
      </w:r>
      <w:proofErr w:type="spellStart"/>
      <w:proofErr w:type="gramStart"/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this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.showMsgDiv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= </w:t>
      </w:r>
      <w:r w:rsidRPr="00955F63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true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676F5BBE" w14:textId="77777777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    }</w:t>
      </w:r>
    </w:p>
    <w:p w14:paraId="361F6BC1" w14:textId="77777777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  }</w:t>
      </w:r>
    </w:p>
    <w:p w14:paraId="6E759BE2" w14:textId="4AB379AF" w:rsidR="00955F63" w:rsidRPr="00955F63" w:rsidRDefault="00955F63" w:rsidP="00955F63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</w:t>
      </w:r>
      <w:r w:rsidRPr="00955F63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4EE56EAB" wp14:editId="6509F972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FD30E8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EA25F6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Here </w:t>
      </w:r>
      <w:proofErr w:type="spellStart"/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OnInit</w:t>
      </w:r>
      <w:proofErr w:type="spellEnd"/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 </w:t>
      </w: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is a life cycle hook imported from the core module, which is implemented by the 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ViewProductsComponent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class in order to recognize </w:t>
      </w:r>
      <w:proofErr w:type="spellStart"/>
      <w:proofErr w:type="gram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ngOnInit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(</w:t>
      </w:r>
      <w:proofErr w:type="gram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) method. This method checks if the 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the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products array is null. If it is null, 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showMsgDiv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property is set to true.</w:t>
      </w:r>
    </w:p>
    <w:p w14:paraId="21BF27C2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Lifecycle hooks:</w:t>
      </w:r>
    </w:p>
    <w:p w14:paraId="3D650BB4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Component instances have a lifecycle as angular creates, updates, and destroys them. Developers can tap into key moments in that lifecycle by implementing one or more of the lifecycle </w:t>
      </w:r>
      <w:proofErr w:type="gram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hook</w:t>
      </w:r>
      <w:proofErr w:type="gram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interfaces in the angular core library.</w:t>
      </w:r>
    </w:p>
    <w:p w14:paraId="687EC424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Each interface has a single hook method whose name is the interface name prefixed with ng. For example, the 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OnInit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interface has a hook method named </w:t>
      </w:r>
      <w:proofErr w:type="spellStart"/>
      <w:proofErr w:type="gramStart"/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ngOnInit</w:t>
      </w:r>
      <w:proofErr w:type="spellEnd"/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(</w:t>
      </w:r>
      <w:proofErr w:type="gramEnd"/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)</w:t>
      </w:r>
    </w:p>
    <w:p w14:paraId="62378B6B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ngOnInit</w:t>
      </w:r>
      <w:proofErr w:type="spellEnd"/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(</w:t>
      </w:r>
      <w:proofErr w:type="gramEnd"/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)  </w:t>
      </w: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will initialize the component after angular displays the data-bound properties and sets the component's input properties. It is invoked only once when the component is instantiated.</w:t>
      </w:r>
    </w:p>
    <w:p w14:paraId="07EC68C2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gram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Similarly</w:t>
      </w:r>
      <w:proofErr w:type="gram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there are many Lifecycle hooks in angular but in this demo only </w:t>
      </w:r>
      <w:proofErr w:type="spellStart"/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OnInit</w:t>
      </w:r>
      <w:proofErr w:type="spellEnd"/>
      <w:r w:rsidRPr="00955F63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 </w:t>
      </w: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is being used.</w:t>
      </w:r>
    </w:p>
    <w:p w14:paraId="137B88A3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You can learn about </w:t>
      </w:r>
      <w:hyperlink r:id="rId10" w:tgtFrame="_blank" w:history="1">
        <w:r w:rsidRPr="00955F63">
          <w:rPr>
            <w:rFonts w:ascii="Roboto" w:eastAsia="Times New Roman" w:hAnsi="Roboto" w:cs="Times New Roman"/>
            <w:color w:val="0000FF"/>
            <w:sz w:val="30"/>
            <w:szCs w:val="30"/>
            <w:u w:val="single"/>
            <w:lang w:eastAsia="en-IN"/>
          </w:rPr>
          <w:t>life cycle hooks</w:t>
        </w:r>
      </w:hyperlink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in detail. </w:t>
      </w:r>
    </w:p>
    <w:p w14:paraId="05358480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7128C736" w14:textId="77777777" w:rsidR="00955F63" w:rsidRPr="00955F63" w:rsidRDefault="00955F63" w:rsidP="00955F63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955F6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11:</w:t>
      </w:r>
    </w:p>
    <w:p w14:paraId="446F62F8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Add the following code from line 17 - 19 in view-products.component.html to display message based on the value of 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showDivMsg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property.</w:t>
      </w:r>
    </w:p>
    <w:p w14:paraId="0034A3C8" w14:textId="77777777" w:rsidR="00955F63" w:rsidRPr="00955F63" w:rsidRDefault="00955F63" w:rsidP="00955F63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lastRenderedPageBreak/>
        <w:t>&lt;div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7E7BE168" w14:textId="77777777" w:rsidR="00955F63" w:rsidRPr="00955F63" w:rsidRDefault="00955F63" w:rsidP="00955F63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&lt;h1&gt;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View Products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&lt;/h1&gt;</w:t>
      </w:r>
    </w:p>
    <w:p w14:paraId="718343FF" w14:textId="77777777" w:rsidR="00955F63" w:rsidRPr="00955F63" w:rsidRDefault="00955F63" w:rsidP="00955F63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&lt;div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class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"table-responsive"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53D4878B" w14:textId="77777777" w:rsidR="00955F63" w:rsidRPr="00955F63" w:rsidRDefault="00955F63" w:rsidP="00955F63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&lt;table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class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"table"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border: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5px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solid </w:t>
      </w:r>
      <w:proofErr w:type="spellStart"/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rgba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220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230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242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);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*</w:t>
      </w:r>
      <w:proofErr w:type="spellStart"/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ngIf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"products"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1B60CDB8" w14:textId="77777777" w:rsidR="00955F63" w:rsidRPr="00955F63" w:rsidRDefault="00955F63" w:rsidP="00955F63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&lt;tr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background-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color:rgba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220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230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242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); font-size:</w:t>
      </w:r>
      <w:r w:rsidRPr="00955F63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12pt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6BC0C6BC" w14:textId="77777777" w:rsidR="00955F63" w:rsidRPr="00955F63" w:rsidRDefault="00955F63" w:rsidP="00955F63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Product Id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5D9511A8" w14:textId="77777777" w:rsidR="00955F63" w:rsidRPr="00955F63" w:rsidRDefault="00955F63" w:rsidP="00955F63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Product Name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3AD34182" w14:textId="77777777" w:rsidR="00955F63" w:rsidRPr="00955F63" w:rsidRDefault="00955F63" w:rsidP="00955F63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Category Id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5584EC25" w14:textId="77777777" w:rsidR="00955F63" w:rsidRPr="00955F63" w:rsidRDefault="00955F63" w:rsidP="00955F63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Price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67643210" w14:textId="77777777" w:rsidR="00955F63" w:rsidRPr="00955F63" w:rsidRDefault="00955F63" w:rsidP="00955F63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Quantity Available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09E17BDD" w14:textId="77777777" w:rsidR="00955F63" w:rsidRPr="00955F63" w:rsidRDefault="00955F63" w:rsidP="00955F63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Action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2A597DEA" w14:textId="77777777" w:rsidR="00955F63" w:rsidRPr="00955F63" w:rsidRDefault="00955F63" w:rsidP="00955F63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&lt;/tr&gt;</w:t>
      </w:r>
    </w:p>
    <w:p w14:paraId="46404F6D" w14:textId="77777777" w:rsidR="00955F63" w:rsidRPr="00955F63" w:rsidRDefault="00955F63" w:rsidP="00955F63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&lt;tr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*</w:t>
      </w:r>
      <w:proofErr w:type="spellStart"/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ngFor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"let product of products"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background-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color:white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2C33E523" w14:textId="77777777" w:rsidR="00955F63" w:rsidRPr="00955F63" w:rsidRDefault="00955F63" w:rsidP="00955F63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&lt;/tr&gt;</w:t>
      </w:r>
    </w:p>
    <w:p w14:paraId="5DEA2FB4" w14:textId="77777777" w:rsidR="00955F63" w:rsidRPr="00955F63" w:rsidRDefault="00955F63" w:rsidP="00955F63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&lt;/table&gt;</w:t>
      </w:r>
    </w:p>
    <w:p w14:paraId="7C34EADF" w14:textId="77777777" w:rsidR="00955F63" w:rsidRPr="00955F63" w:rsidRDefault="00955F63" w:rsidP="00955F63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&lt;/div&gt;</w:t>
      </w:r>
    </w:p>
    <w:p w14:paraId="15236F17" w14:textId="77777777" w:rsidR="00955F63" w:rsidRPr="00955F63" w:rsidRDefault="00955F63" w:rsidP="00955F63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&lt;div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*</w:t>
      </w:r>
      <w:proofErr w:type="spellStart"/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ngIf</w:t>
      </w:r>
      <w:proofErr w:type="spell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showMsgDiv</w:t>
      </w:r>
      <w:proofErr w:type="spellEnd"/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0B69856C" w14:textId="77777777" w:rsidR="00955F63" w:rsidRPr="00955F63" w:rsidRDefault="00955F63" w:rsidP="00955F63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&lt;h4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class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"jumbotron"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955F63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  <w:r w:rsidRPr="00955F63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No products available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&lt;/h4&gt;</w:t>
      </w:r>
    </w:p>
    <w:p w14:paraId="6A303F52" w14:textId="77777777" w:rsidR="00955F63" w:rsidRPr="00955F63" w:rsidRDefault="00955F63" w:rsidP="00955F63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&lt;/div&gt;</w:t>
      </w:r>
    </w:p>
    <w:p w14:paraId="57FA2ABE" w14:textId="71CD3827" w:rsidR="00955F63" w:rsidRPr="00955F63" w:rsidRDefault="00955F63" w:rsidP="00955F63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955F63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&lt;/div&gt;</w:t>
      </w:r>
      <w:r w:rsidRPr="00955F63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52D3762E" wp14:editId="62E12174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63398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46A1D3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You can alternatively do this using *</w:t>
      </w:r>
      <w:proofErr w:type="spell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ngIf</w:t>
      </w:r>
      <w:proofErr w:type="spell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=</w:t>
      </w:r>
      <w:proofErr w:type="gramStart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"!products</w:t>
      </w:r>
      <w:proofErr w:type="gramEnd"/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". The message will be displayed if there are no products.</w:t>
      </w:r>
    </w:p>
    <w:p w14:paraId="37BAFD96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1B9F267B" w14:textId="77777777" w:rsidR="00955F63" w:rsidRPr="00955F63" w:rsidRDefault="00955F63" w:rsidP="00955F63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955F6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12:</w:t>
      </w:r>
    </w:p>
    <w:p w14:paraId="4393FEFF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Execute your application and check if the page is loaded as shown below.</w:t>
      </w:r>
    </w:p>
    <w:p w14:paraId="1FAA4CF6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6357486A" w14:textId="2DECDA30" w:rsidR="00955F63" w:rsidRPr="00955F63" w:rsidRDefault="00955F63" w:rsidP="00955F63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 wp14:anchorId="1569A2C6" wp14:editId="3335B1A5">
            <wp:extent cx="5731510" cy="1840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FC8D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63C2723B" w14:textId="77777777" w:rsidR="00955F63" w:rsidRPr="00955F63" w:rsidRDefault="00955F63" w:rsidP="00955F63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55F6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2772A79D" w14:textId="77777777" w:rsidR="002742CA" w:rsidRDefault="002742CA" w:rsidP="002742CA">
      <w:pPr>
        <w:pStyle w:val="Heading1"/>
        <w:spacing w:before="0" w:beforeAutospacing="0" w:after="0" w:afterAutospacing="0" w:line="480" w:lineRule="atLeast"/>
        <w:rPr>
          <w:rFonts w:ascii="Open Sans" w:hAnsi="Open Sans" w:cs="Open Sans"/>
          <w:b w:val="0"/>
          <w:bCs w:val="0"/>
          <w:color w:val="333333"/>
          <w:sz w:val="30"/>
          <w:szCs w:val="30"/>
        </w:rPr>
      </w:pPr>
      <w:r>
        <w:rPr>
          <w:rFonts w:ascii="Open Sans" w:hAnsi="Open Sans" w:cs="Open Sans"/>
          <w:b w:val="0"/>
          <w:bCs w:val="0"/>
          <w:color w:val="333333"/>
          <w:sz w:val="30"/>
          <w:szCs w:val="30"/>
        </w:rPr>
        <w:t>Understanding attribute directives - Do it Yourself</w:t>
      </w:r>
    </w:p>
    <w:p w14:paraId="0E8C8882" w14:textId="77777777" w:rsidR="002742CA" w:rsidRPr="002742CA" w:rsidRDefault="002742CA" w:rsidP="002742CA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742CA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Highlights:</w:t>
      </w:r>
    </w:p>
    <w:p w14:paraId="405D8DDC" w14:textId="77777777" w:rsidR="002742CA" w:rsidRPr="002742CA" w:rsidRDefault="002742CA" w:rsidP="002742CA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To change the style of elements using </w:t>
      </w:r>
      <w:proofErr w:type="spellStart"/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ngClass</w:t>
      </w:r>
      <w:proofErr w:type="spellEnd"/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and </w:t>
      </w:r>
      <w:proofErr w:type="spellStart"/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ngStyle</w:t>
      </w:r>
      <w:proofErr w:type="spellEnd"/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directives</w:t>
      </w:r>
    </w:p>
    <w:p w14:paraId="60181852" w14:textId="77777777" w:rsidR="002742CA" w:rsidRPr="002742CA" w:rsidRDefault="002742CA" w:rsidP="002742CA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spellStart"/>
      <w:r w:rsidRPr="002742CA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Demosteps</w:t>
      </w:r>
      <w:proofErr w:type="spellEnd"/>
      <w:r w:rsidRPr="002742CA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:</w:t>
      </w:r>
    </w:p>
    <w:p w14:paraId="1769F51B" w14:textId="77777777" w:rsidR="002742CA" w:rsidRPr="002742CA" w:rsidRDefault="002742CA" w:rsidP="002742CA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 order to learn how to use attribute directives, try out the following steps:</w:t>
      </w:r>
    </w:p>
    <w:p w14:paraId="56ECD530" w14:textId="77777777" w:rsidR="002742CA" w:rsidRPr="002742CA" w:rsidRDefault="002742CA" w:rsidP="002742CA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Make changes to the </w:t>
      </w:r>
      <w:proofErr w:type="spellStart"/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ViewProductsComponent</w:t>
      </w:r>
      <w:proofErr w:type="spellEnd"/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that you created in the previous demo.</w:t>
      </w:r>
    </w:p>
    <w:p w14:paraId="56BB7E1C" w14:textId="77777777" w:rsidR="002742CA" w:rsidRPr="002742CA" w:rsidRDefault="002742CA" w:rsidP="002742CA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spellStart"/>
      <w:r w:rsidRPr="002742CA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ngClass</w:t>
      </w:r>
      <w:proofErr w:type="spellEnd"/>
    </w:p>
    <w:p w14:paraId="71E1D2AF" w14:textId="77777777" w:rsidR="002742CA" w:rsidRPr="002742CA" w:rsidRDefault="002742CA" w:rsidP="002742CA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spellStart"/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ngClass</w:t>
      </w:r>
      <w:proofErr w:type="spellEnd"/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directive allows you to add or remove CSS classes to an HTML element.</w:t>
      </w:r>
    </w:p>
    <w:p w14:paraId="7F5C6D98" w14:textId="77777777" w:rsidR="002742CA" w:rsidRPr="002742CA" w:rsidRDefault="002742CA" w:rsidP="002742CA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2742CA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1:</w:t>
      </w:r>
    </w:p>
    <w:p w14:paraId="17E56153" w14:textId="77777777" w:rsidR="002742CA" w:rsidRPr="002742CA" w:rsidRDefault="002742CA" w:rsidP="002742CA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Add the following classes to view-products.component.css</w:t>
      </w:r>
    </w:p>
    <w:p w14:paraId="55D35F6E" w14:textId="77777777" w:rsidR="002742CA" w:rsidRPr="002742CA" w:rsidRDefault="002742CA" w:rsidP="002742CA">
      <w:pPr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proofErr w:type="gramStart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.red</w:t>
      </w:r>
      <w:proofErr w:type="gramEnd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</w:t>
      </w:r>
      <w:proofErr w:type="spellStart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color:red</w:t>
      </w:r>
      <w:proofErr w:type="spellEnd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;}</w:t>
      </w:r>
    </w:p>
    <w:p w14:paraId="2900D43B" w14:textId="77777777" w:rsidR="002742CA" w:rsidRPr="002742CA" w:rsidRDefault="002742CA" w:rsidP="002742CA">
      <w:pPr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1FDAAA09" w14:textId="5F6F81CC" w:rsidR="002742CA" w:rsidRPr="002742CA" w:rsidRDefault="002742CA" w:rsidP="002742CA">
      <w:pPr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proofErr w:type="gramStart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.size</w:t>
      </w:r>
      <w:proofErr w:type="gramEnd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30{font-size:</w:t>
      </w:r>
      <w:r w:rsidRPr="002742CA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30px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;}</w:t>
      </w:r>
      <w:r w:rsidRPr="002742CA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7EF5751C" wp14:editId="40B4495E">
                <wp:extent cx="304800" cy="304800"/>
                <wp:effectExtent l="0" t="0" r="0" b="0"/>
                <wp:docPr id="51" name="Rectangl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565EF" id="Rectangle 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2B9E381" w14:textId="77777777" w:rsidR="002742CA" w:rsidRPr="002742CA" w:rsidRDefault="002742CA" w:rsidP="002742CA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2742CA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lastRenderedPageBreak/>
        <w:t>Step 2:</w:t>
      </w:r>
    </w:p>
    <w:p w14:paraId="5059833C" w14:textId="77777777" w:rsidR="002742CA" w:rsidRPr="002742CA" w:rsidRDefault="002742CA" w:rsidP="002742CA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Add the below code shown in Line 2 to view-products.component.html</w:t>
      </w:r>
    </w:p>
    <w:p w14:paraId="150C778E" w14:textId="77777777" w:rsidR="002742CA" w:rsidRPr="002742CA" w:rsidRDefault="002742CA" w:rsidP="002742CA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&lt;div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1A534580" w14:textId="77777777" w:rsidR="002742CA" w:rsidRPr="002742CA" w:rsidRDefault="002742CA" w:rsidP="002742CA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&lt;h1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spellStart"/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ngClass</w:t>
      </w:r>
      <w:proofErr w:type="spellEnd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'red size30'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View Products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&lt;/h1&gt;</w:t>
      </w:r>
    </w:p>
    <w:p w14:paraId="079DFAD9" w14:textId="77777777" w:rsidR="002742CA" w:rsidRPr="002742CA" w:rsidRDefault="002742CA" w:rsidP="002742CA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&lt;div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class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"table-responsive"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52AD04EA" w14:textId="77777777" w:rsidR="002742CA" w:rsidRPr="002742CA" w:rsidRDefault="002742CA" w:rsidP="002742CA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&lt;table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class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"table"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border:</w:t>
      </w:r>
      <w:r w:rsidRPr="002742CA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5px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solid </w:t>
      </w:r>
      <w:proofErr w:type="spellStart"/>
      <w:proofErr w:type="gramStart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rgba</w:t>
      </w:r>
      <w:proofErr w:type="spellEnd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2742CA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220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2742CA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230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2742CA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242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2742CA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);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*</w:t>
      </w:r>
      <w:proofErr w:type="spellStart"/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ngIf</w:t>
      </w:r>
      <w:proofErr w:type="spellEnd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"products"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52A253AF" w14:textId="77777777" w:rsidR="002742CA" w:rsidRPr="002742CA" w:rsidRDefault="002742CA" w:rsidP="002742CA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&lt;tr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background-</w:t>
      </w:r>
      <w:proofErr w:type="gramStart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color:rgba</w:t>
      </w:r>
      <w:proofErr w:type="spellEnd"/>
      <w:proofErr w:type="gramEnd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r w:rsidRPr="002742CA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220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2742CA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230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2742CA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242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2742CA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); font-size:</w:t>
      </w:r>
      <w:r w:rsidRPr="002742CA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12pt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38712FC6" w14:textId="77777777" w:rsidR="002742CA" w:rsidRPr="002742CA" w:rsidRDefault="002742CA" w:rsidP="002742CA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Product Id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6942988B" w14:textId="77777777" w:rsidR="002742CA" w:rsidRPr="002742CA" w:rsidRDefault="002742CA" w:rsidP="002742CA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Product Name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3AE2EFA0" w14:textId="77777777" w:rsidR="002742CA" w:rsidRPr="002742CA" w:rsidRDefault="002742CA" w:rsidP="002742CA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Category Id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2F0FB2E1" w14:textId="77777777" w:rsidR="002742CA" w:rsidRPr="002742CA" w:rsidRDefault="002742CA" w:rsidP="002742CA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Price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084E2ED8" w14:textId="77777777" w:rsidR="002742CA" w:rsidRPr="002742CA" w:rsidRDefault="002742CA" w:rsidP="002742CA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Quantity Available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3A67C46C" w14:textId="77777777" w:rsidR="002742CA" w:rsidRPr="002742CA" w:rsidRDefault="002742CA" w:rsidP="002742CA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Action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39E746AA" w14:textId="77777777" w:rsidR="002742CA" w:rsidRPr="002742CA" w:rsidRDefault="002742CA" w:rsidP="002742CA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&lt;/tr&gt;</w:t>
      </w:r>
    </w:p>
    <w:p w14:paraId="788EC304" w14:textId="77777777" w:rsidR="002742CA" w:rsidRPr="002742CA" w:rsidRDefault="002742CA" w:rsidP="002742CA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&lt;tr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*</w:t>
      </w:r>
      <w:proofErr w:type="spellStart"/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ngFor</w:t>
      </w:r>
      <w:proofErr w:type="spellEnd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"let product of products"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background-</w:t>
      </w:r>
      <w:proofErr w:type="gramStart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color:white</w:t>
      </w:r>
      <w:proofErr w:type="spellEnd"/>
      <w:proofErr w:type="gramEnd"/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17DC79CD" w14:textId="77777777" w:rsidR="002742CA" w:rsidRPr="002742CA" w:rsidRDefault="002742CA" w:rsidP="002742CA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&lt;/tr&gt;</w:t>
      </w:r>
    </w:p>
    <w:p w14:paraId="00395F01" w14:textId="77777777" w:rsidR="002742CA" w:rsidRPr="002742CA" w:rsidRDefault="002742CA" w:rsidP="002742CA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&lt;/table&gt;</w:t>
      </w:r>
    </w:p>
    <w:p w14:paraId="33FE5F50" w14:textId="77777777" w:rsidR="002742CA" w:rsidRPr="002742CA" w:rsidRDefault="002742CA" w:rsidP="002742CA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&lt;/div&gt;</w:t>
      </w:r>
    </w:p>
    <w:p w14:paraId="409B5183" w14:textId="77777777" w:rsidR="002742CA" w:rsidRPr="002742CA" w:rsidRDefault="002742CA" w:rsidP="002742CA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&lt;div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*</w:t>
      </w:r>
      <w:proofErr w:type="spellStart"/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ngIf</w:t>
      </w:r>
      <w:proofErr w:type="spellEnd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showMsgDiv</w:t>
      </w:r>
      <w:proofErr w:type="spellEnd"/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""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2192E176" w14:textId="77777777" w:rsidR="002742CA" w:rsidRPr="002742CA" w:rsidRDefault="002742CA" w:rsidP="002742CA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&lt;h4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class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"jumbotron"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No products available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&lt;/h4&gt;</w:t>
      </w:r>
    </w:p>
    <w:p w14:paraId="1AE041AA" w14:textId="77777777" w:rsidR="002742CA" w:rsidRPr="002742CA" w:rsidRDefault="002742CA" w:rsidP="002742CA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&lt;/div&gt;</w:t>
      </w:r>
    </w:p>
    <w:p w14:paraId="2843C969" w14:textId="0E646430" w:rsidR="002742CA" w:rsidRPr="002742CA" w:rsidRDefault="002742CA" w:rsidP="002742CA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&lt;/div&gt;</w:t>
      </w:r>
      <w:r w:rsidRPr="002742CA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299A9E3F" wp14:editId="06733FD4">
                <wp:extent cx="304800" cy="304800"/>
                <wp:effectExtent l="0" t="0" r="0" b="0"/>
                <wp:docPr id="50" name="Rectangl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50D906" id="Rectangle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B9292E4" w14:textId="77777777" w:rsidR="002742CA" w:rsidRPr="002742CA" w:rsidRDefault="002742CA" w:rsidP="002742CA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You can also use </w:t>
      </w:r>
      <w:proofErr w:type="spellStart"/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ngClass</w:t>
      </w:r>
      <w:proofErr w:type="spellEnd"/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as shown below.</w:t>
      </w:r>
    </w:p>
    <w:p w14:paraId="511A152F" w14:textId="5CAFBA5B" w:rsidR="002742CA" w:rsidRPr="002742CA" w:rsidRDefault="002742CA" w:rsidP="002742CA">
      <w:pPr>
        <w:numPr>
          <w:ilvl w:val="0"/>
          <w:numId w:val="1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 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&lt;h1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 [</w:t>
      </w:r>
      <w:proofErr w:type="spellStart"/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ngClass</w:t>
      </w:r>
      <w:proofErr w:type="spellEnd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"'red size30'"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View Products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&lt;/h1&gt;</w:t>
      </w:r>
      <w:r w:rsidRPr="002742CA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2BB5A018" wp14:editId="7A45A3F4">
                <wp:extent cx="304800" cy="304800"/>
                <wp:effectExtent l="0" t="0" r="0" b="0"/>
                <wp:docPr id="49" name="Rectangl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CE4B27" id="Rectangle 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AB9C8A" w14:textId="77777777" w:rsidR="002742CA" w:rsidRPr="002742CA" w:rsidRDefault="002742CA" w:rsidP="002742CA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2742CA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3:</w:t>
      </w:r>
    </w:p>
    <w:p w14:paraId="02A14CA1" w14:textId="77777777" w:rsidR="002742CA" w:rsidRPr="002742CA" w:rsidRDefault="002742CA" w:rsidP="002742CA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lastRenderedPageBreak/>
        <w:t>Execute the application and observe the output.</w:t>
      </w:r>
    </w:p>
    <w:p w14:paraId="01055E96" w14:textId="1A72B89C" w:rsidR="002742CA" w:rsidRPr="002742CA" w:rsidRDefault="002742CA" w:rsidP="002742CA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742CA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71CB7DF3" wp14:editId="0F17ADC9">
            <wp:extent cx="5731510" cy="2296160"/>
            <wp:effectExtent l="0" t="0" r="254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4669" w14:textId="77777777" w:rsidR="002742CA" w:rsidRPr="002742CA" w:rsidRDefault="002742CA" w:rsidP="002742CA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spellStart"/>
      <w:r w:rsidRPr="002742CA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ngStyle</w:t>
      </w:r>
      <w:proofErr w:type="spellEnd"/>
    </w:p>
    <w:p w14:paraId="133BF12C" w14:textId="77777777" w:rsidR="002742CA" w:rsidRPr="002742CA" w:rsidRDefault="002742CA" w:rsidP="002742CA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spellStart"/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ngStyle</w:t>
      </w:r>
      <w:proofErr w:type="spellEnd"/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directive allows you to set the inline style of an HTML element using an expression.</w:t>
      </w:r>
    </w:p>
    <w:p w14:paraId="7D9FF335" w14:textId="77777777" w:rsidR="002742CA" w:rsidRPr="002742CA" w:rsidRDefault="002742CA" w:rsidP="002742CA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2742CA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1:</w:t>
      </w:r>
    </w:p>
    <w:p w14:paraId="7C422A5E" w14:textId="77777777" w:rsidR="002742CA" w:rsidRPr="002742CA" w:rsidRDefault="002742CA" w:rsidP="002742CA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Add the below code in Line 1 to view-products.component.html.</w:t>
      </w:r>
    </w:p>
    <w:p w14:paraId="11604A91" w14:textId="77777777" w:rsidR="002742CA" w:rsidRPr="002742CA" w:rsidRDefault="002742CA" w:rsidP="002742CA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&lt;div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[</w:t>
      </w:r>
      <w:proofErr w:type="spellStart"/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ngStyle</w:t>
      </w:r>
      <w:proofErr w:type="spellEnd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"{'</w:t>
      </w:r>
      <w:proofErr w:type="spellStart"/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backg</w:t>
      </w:r>
      <w:proofErr w:type="spellEnd"/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round-color':'yellow'}"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36195E3D" w14:textId="77777777" w:rsidR="002742CA" w:rsidRPr="002742CA" w:rsidRDefault="002742CA" w:rsidP="002742CA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&lt;h1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spellStart"/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ngClass</w:t>
      </w:r>
      <w:proofErr w:type="spellEnd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'red size30'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View Products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&lt;/h1&gt;</w:t>
      </w:r>
    </w:p>
    <w:p w14:paraId="06412188" w14:textId="77777777" w:rsidR="002742CA" w:rsidRPr="002742CA" w:rsidRDefault="002742CA" w:rsidP="002742CA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&lt;div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class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"table-responsive"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0BB009F1" w14:textId="77777777" w:rsidR="002742CA" w:rsidRPr="002742CA" w:rsidRDefault="002742CA" w:rsidP="002742CA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&lt;table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class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"table"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border:</w:t>
      </w:r>
      <w:r w:rsidRPr="002742CA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5px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solid </w:t>
      </w:r>
      <w:proofErr w:type="spellStart"/>
      <w:proofErr w:type="gramStart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rgba</w:t>
      </w:r>
      <w:proofErr w:type="spellEnd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2742CA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220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2742CA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230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2742CA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242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2742CA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);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*</w:t>
      </w:r>
      <w:proofErr w:type="spellStart"/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ngIf</w:t>
      </w:r>
      <w:proofErr w:type="spellEnd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"products"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7B7A2A7B" w14:textId="77777777" w:rsidR="002742CA" w:rsidRPr="002742CA" w:rsidRDefault="002742CA" w:rsidP="002742CA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&lt;tr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background-</w:t>
      </w:r>
      <w:proofErr w:type="gramStart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color:rgba</w:t>
      </w:r>
      <w:proofErr w:type="spellEnd"/>
      <w:proofErr w:type="gramEnd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r w:rsidRPr="002742CA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220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2742CA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230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2742CA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242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  <w:r w:rsidRPr="002742CA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); font-size:</w:t>
      </w:r>
      <w:r w:rsidRPr="002742CA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12pt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18BC98E9" w14:textId="77777777" w:rsidR="002742CA" w:rsidRPr="002742CA" w:rsidRDefault="002742CA" w:rsidP="002742CA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Product Id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1642EF99" w14:textId="77777777" w:rsidR="002742CA" w:rsidRPr="002742CA" w:rsidRDefault="002742CA" w:rsidP="002742CA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Product Name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20EE88F7" w14:textId="77777777" w:rsidR="002742CA" w:rsidRPr="002742CA" w:rsidRDefault="002742CA" w:rsidP="002742CA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Category Id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7A093109" w14:textId="77777777" w:rsidR="002742CA" w:rsidRPr="002742CA" w:rsidRDefault="002742CA" w:rsidP="002742CA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Price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4DAB2725" w14:textId="77777777" w:rsidR="002742CA" w:rsidRPr="002742CA" w:rsidRDefault="002742CA" w:rsidP="002742CA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Quantity Available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3A09A077" w14:textId="77777777" w:rsidR="002742CA" w:rsidRPr="002742CA" w:rsidRDefault="002742CA" w:rsidP="002742CA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Action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th</w:t>
      </w:r>
      <w:proofErr w:type="spellEnd"/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1E5DCFE5" w14:textId="77777777" w:rsidR="002742CA" w:rsidRPr="002742CA" w:rsidRDefault="002742CA" w:rsidP="002742CA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&lt;/tr&gt;</w:t>
      </w:r>
    </w:p>
    <w:p w14:paraId="0FFD55CB" w14:textId="77777777" w:rsidR="002742CA" w:rsidRPr="002742CA" w:rsidRDefault="002742CA" w:rsidP="002742CA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lastRenderedPageBreak/>
        <w:t xml:space="preserve">    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&lt;tr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*</w:t>
      </w:r>
      <w:proofErr w:type="spellStart"/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ngFor</w:t>
      </w:r>
      <w:proofErr w:type="spellEnd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"let product of products"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background-</w:t>
      </w:r>
      <w:proofErr w:type="gramStart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color:white</w:t>
      </w:r>
      <w:proofErr w:type="spellEnd"/>
      <w:proofErr w:type="gramEnd"/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04D0F8CF" w14:textId="77777777" w:rsidR="002742CA" w:rsidRPr="002742CA" w:rsidRDefault="002742CA" w:rsidP="002742CA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&lt;/tr&gt;</w:t>
      </w:r>
    </w:p>
    <w:p w14:paraId="5FE5C92E" w14:textId="77777777" w:rsidR="002742CA" w:rsidRPr="002742CA" w:rsidRDefault="002742CA" w:rsidP="002742CA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&lt;/table&gt;</w:t>
      </w:r>
    </w:p>
    <w:p w14:paraId="0D63DB75" w14:textId="77777777" w:rsidR="002742CA" w:rsidRPr="002742CA" w:rsidRDefault="002742CA" w:rsidP="002742CA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&lt;/div&gt;</w:t>
      </w:r>
    </w:p>
    <w:p w14:paraId="4AE6C0A4" w14:textId="77777777" w:rsidR="002742CA" w:rsidRPr="002742CA" w:rsidRDefault="002742CA" w:rsidP="002742CA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&lt;div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*</w:t>
      </w:r>
      <w:proofErr w:type="spellStart"/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ngIf</w:t>
      </w:r>
      <w:proofErr w:type="spellEnd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showMsgDiv</w:t>
      </w:r>
      <w:proofErr w:type="spellEnd"/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""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117922B5" w14:textId="77777777" w:rsidR="002742CA" w:rsidRPr="002742CA" w:rsidRDefault="002742CA" w:rsidP="002742CA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&lt;h4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class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"jumbotron"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2742CA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  <w:r w:rsidRPr="002742CA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No products available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&lt;/h4&gt;</w:t>
      </w:r>
    </w:p>
    <w:p w14:paraId="6F352609" w14:textId="77777777" w:rsidR="002742CA" w:rsidRPr="002742CA" w:rsidRDefault="002742CA" w:rsidP="002742CA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&lt;/div&gt;</w:t>
      </w:r>
    </w:p>
    <w:p w14:paraId="65010E85" w14:textId="77777777" w:rsidR="002742CA" w:rsidRPr="002742CA" w:rsidRDefault="002742CA" w:rsidP="002742CA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&lt;/div&gt;</w:t>
      </w:r>
    </w:p>
    <w:p w14:paraId="7496E9D7" w14:textId="4B702D1B" w:rsidR="002742CA" w:rsidRPr="002742CA" w:rsidRDefault="002742CA" w:rsidP="002742CA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2742CA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26ABCD30" wp14:editId="26B6BCA7">
                <wp:extent cx="304800" cy="304800"/>
                <wp:effectExtent l="0" t="0" r="0" b="0"/>
                <wp:docPr id="47" name="Rectangl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A176B" id="Rectangle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95E207" w14:textId="77777777" w:rsidR="002742CA" w:rsidRPr="002742CA" w:rsidRDefault="002742CA" w:rsidP="002742CA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Here, if you observe [</w:t>
      </w:r>
      <w:proofErr w:type="spellStart"/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ngStyle</w:t>
      </w:r>
      <w:proofErr w:type="spellEnd"/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] the [] represent property binding which you will be learning in detail in the upcoming demos.</w:t>
      </w:r>
    </w:p>
    <w:p w14:paraId="7D0D095F" w14:textId="77777777" w:rsidR="002742CA" w:rsidRPr="002742CA" w:rsidRDefault="002742CA" w:rsidP="002742CA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2742CA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2:</w:t>
      </w:r>
    </w:p>
    <w:p w14:paraId="782D71C0" w14:textId="77777777" w:rsidR="002742CA" w:rsidRPr="002742CA" w:rsidRDefault="002742CA" w:rsidP="002742CA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Execute the application and observe the changes.</w:t>
      </w:r>
    </w:p>
    <w:p w14:paraId="0271D6DA" w14:textId="685EFFCE" w:rsidR="002742CA" w:rsidRPr="002742CA" w:rsidRDefault="002742CA" w:rsidP="002742CA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742CA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27EB724C" wp14:editId="21E85058">
            <wp:extent cx="5731510" cy="223520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C25A9" w14:textId="77777777" w:rsidR="002742CA" w:rsidRPr="002742CA" w:rsidRDefault="002742CA" w:rsidP="002742CA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742CA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Discard all the changes you made in this demo and revert to the previous state of the demo before you proceed with the next demo.</w:t>
      </w:r>
    </w:p>
    <w:p w14:paraId="74B42A8B" w14:textId="77777777" w:rsidR="00C7639B" w:rsidRDefault="00C7639B"/>
    <w:sectPr w:rsidR="00C76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4D67"/>
    <w:multiLevelType w:val="multilevel"/>
    <w:tmpl w:val="574C9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A0830"/>
    <w:multiLevelType w:val="multilevel"/>
    <w:tmpl w:val="7078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41477"/>
    <w:multiLevelType w:val="multilevel"/>
    <w:tmpl w:val="B44C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B6997"/>
    <w:multiLevelType w:val="multilevel"/>
    <w:tmpl w:val="0B30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C1D3D"/>
    <w:multiLevelType w:val="multilevel"/>
    <w:tmpl w:val="A5F4F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85611"/>
    <w:multiLevelType w:val="multilevel"/>
    <w:tmpl w:val="4710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E6578"/>
    <w:multiLevelType w:val="multilevel"/>
    <w:tmpl w:val="D082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B831CC"/>
    <w:multiLevelType w:val="multilevel"/>
    <w:tmpl w:val="4A6C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77DA6"/>
    <w:multiLevelType w:val="multilevel"/>
    <w:tmpl w:val="2B32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F73BD0"/>
    <w:multiLevelType w:val="multilevel"/>
    <w:tmpl w:val="B5F0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26ABA"/>
    <w:multiLevelType w:val="multilevel"/>
    <w:tmpl w:val="4FC6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20031"/>
    <w:multiLevelType w:val="multilevel"/>
    <w:tmpl w:val="1250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E126EE"/>
    <w:multiLevelType w:val="multilevel"/>
    <w:tmpl w:val="72DE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3667E8"/>
    <w:multiLevelType w:val="multilevel"/>
    <w:tmpl w:val="0418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4C54EF"/>
    <w:multiLevelType w:val="multilevel"/>
    <w:tmpl w:val="3E26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947456">
    <w:abstractNumId w:val="9"/>
  </w:num>
  <w:num w:numId="2" w16cid:durableId="2083023557">
    <w:abstractNumId w:val="12"/>
    <w:lvlOverride w:ilvl="0">
      <w:startOverride w:val="1"/>
    </w:lvlOverride>
  </w:num>
  <w:num w:numId="3" w16cid:durableId="1509639004">
    <w:abstractNumId w:val="0"/>
    <w:lvlOverride w:ilvl="0">
      <w:startOverride w:val="1"/>
    </w:lvlOverride>
  </w:num>
  <w:num w:numId="4" w16cid:durableId="2069380219">
    <w:abstractNumId w:val="6"/>
    <w:lvlOverride w:ilvl="0">
      <w:startOverride w:val="1"/>
    </w:lvlOverride>
  </w:num>
  <w:num w:numId="5" w16cid:durableId="948972399">
    <w:abstractNumId w:val="1"/>
    <w:lvlOverride w:ilvl="0">
      <w:startOverride w:val="1"/>
    </w:lvlOverride>
  </w:num>
  <w:num w:numId="6" w16cid:durableId="84228488">
    <w:abstractNumId w:val="4"/>
    <w:lvlOverride w:ilvl="0">
      <w:startOverride w:val="1"/>
    </w:lvlOverride>
  </w:num>
  <w:num w:numId="7" w16cid:durableId="1533109316">
    <w:abstractNumId w:val="5"/>
    <w:lvlOverride w:ilvl="0">
      <w:startOverride w:val="1"/>
    </w:lvlOverride>
  </w:num>
  <w:num w:numId="8" w16cid:durableId="1455715861">
    <w:abstractNumId w:val="11"/>
    <w:lvlOverride w:ilvl="0">
      <w:startOverride w:val="1"/>
    </w:lvlOverride>
  </w:num>
  <w:num w:numId="9" w16cid:durableId="1267302356">
    <w:abstractNumId w:val="14"/>
    <w:lvlOverride w:ilvl="0">
      <w:startOverride w:val="1"/>
    </w:lvlOverride>
  </w:num>
  <w:num w:numId="10" w16cid:durableId="1332568423">
    <w:abstractNumId w:val="7"/>
    <w:lvlOverride w:ilvl="0">
      <w:startOverride w:val="1"/>
    </w:lvlOverride>
  </w:num>
  <w:num w:numId="11" w16cid:durableId="1324747679">
    <w:abstractNumId w:val="10"/>
  </w:num>
  <w:num w:numId="12" w16cid:durableId="1109928607">
    <w:abstractNumId w:val="8"/>
    <w:lvlOverride w:ilvl="0">
      <w:startOverride w:val="1"/>
    </w:lvlOverride>
  </w:num>
  <w:num w:numId="13" w16cid:durableId="1828783989">
    <w:abstractNumId w:val="13"/>
    <w:lvlOverride w:ilvl="0">
      <w:startOverride w:val="1"/>
    </w:lvlOverride>
  </w:num>
  <w:num w:numId="14" w16cid:durableId="298850164">
    <w:abstractNumId w:val="3"/>
    <w:lvlOverride w:ilvl="0">
      <w:startOverride w:val="1"/>
    </w:lvlOverride>
  </w:num>
  <w:num w:numId="15" w16cid:durableId="98363033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96"/>
    <w:rsid w:val="002742CA"/>
    <w:rsid w:val="00390F96"/>
    <w:rsid w:val="00955F63"/>
    <w:rsid w:val="00C7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D69D"/>
  <w15:chartTrackingRefBased/>
  <w15:docId w15:val="{6185F11B-5F96-444A-9DA2-175A4D74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0F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F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5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5F63"/>
    <w:rPr>
      <w:b/>
      <w:bCs/>
    </w:rPr>
  </w:style>
  <w:style w:type="paragraph" w:customStyle="1" w:styleId="l0">
    <w:name w:val="l0"/>
    <w:basedOn w:val="Normal"/>
    <w:rsid w:val="0095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955F63"/>
  </w:style>
  <w:style w:type="character" w:customStyle="1" w:styleId="pln">
    <w:name w:val="pln"/>
    <w:basedOn w:val="DefaultParagraphFont"/>
    <w:rsid w:val="00955F63"/>
  </w:style>
  <w:style w:type="character" w:customStyle="1" w:styleId="pun">
    <w:name w:val="pun"/>
    <w:basedOn w:val="DefaultParagraphFont"/>
    <w:rsid w:val="00955F63"/>
  </w:style>
  <w:style w:type="character" w:customStyle="1" w:styleId="typ">
    <w:name w:val="typ"/>
    <w:basedOn w:val="DefaultParagraphFont"/>
    <w:rsid w:val="00955F63"/>
  </w:style>
  <w:style w:type="character" w:customStyle="1" w:styleId="str">
    <w:name w:val="str"/>
    <w:basedOn w:val="DefaultParagraphFont"/>
    <w:rsid w:val="00955F63"/>
  </w:style>
  <w:style w:type="paragraph" w:customStyle="1" w:styleId="l1">
    <w:name w:val="l1"/>
    <w:basedOn w:val="Normal"/>
    <w:rsid w:val="0095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95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955F63"/>
  </w:style>
  <w:style w:type="paragraph" w:customStyle="1" w:styleId="l3">
    <w:name w:val="l3"/>
    <w:basedOn w:val="Normal"/>
    <w:rsid w:val="0095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95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95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95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95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95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95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955F63"/>
  </w:style>
  <w:style w:type="character" w:customStyle="1" w:styleId="atn">
    <w:name w:val="atn"/>
    <w:basedOn w:val="DefaultParagraphFont"/>
    <w:rsid w:val="00955F63"/>
  </w:style>
  <w:style w:type="character" w:customStyle="1" w:styleId="atv">
    <w:name w:val="atv"/>
    <w:basedOn w:val="DefaultParagraphFont"/>
    <w:rsid w:val="00955F63"/>
  </w:style>
  <w:style w:type="character" w:styleId="Hyperlink">
    <w:name w:val="Hyperlink"/>
    <w:basedOn w:val="DefaultParagraphFont"/>
    <w:uiPriority w:val="99"/>
    <w:semiHidden/>
    <w:unhideWhenUsed/>
    <w:rsid w:val="00955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angular.io/guide/lifecycle-hoo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1803</Words>
  <Characters>10281</Characters>
  <Application>Microsoft Office Word</Application>
  <DocSecurity>0</DocSecurity>
  <Lines>85</Lines>
  <Paragraphs>24</Paragraphs>
  <ScaleCrop>false</ScaleCrop>
  <Company/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3</cp:revision>
  <dcterms:created xsi:type="dcterms:W3CDTF">2022-09-09T04:26:00Z</dcterms:created>
  <dcterms:modified xsi:type="dcterms:W3CDTF">2022-09-09T04:27:00Z</dcterms:modified>
</cp:coreProperties>
</file>