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5955" w14:textId="77777777" w:rsidR="009175C6" w:rsidRPr="00105927" w:rsidRDefault="00105927">
      <w:pPr>
        <w:pStyle w:val="Title"/>
        <w:rPr>
          <w:rFonts w:ascii="Arial" w:hAnsi="Arial" w:cs="Arial"/>
        </w:rPr>
      </w:pPr>
      <w:r w:rsidRPr="00105927">
        <w:rPr>
          <w:rFonts w:ascii="Arial" w:hAnsi="Arial" w:cs="Arial"/>
        </w:rPr>
        <w:t>IoT-Based Smart Agriculture System</w:t>
      </w:r>
    </w:p>
    <w:p w14:paraId="62470198" w14:textId="77777777" w:rsidR="009175C6" w:rsidRPr="00155033" w:rsidRDefault="00105927">
      <w:pPr>
        <w:rPr>
          <w:rFonts w:ascii="Arial" w:hAnsi="Arial" w:cs="Arial"/>
          <w:b/>
          <w:bCs/>
          <w:sz w:val="32"/>
          <w:szCs w:val="32"/>
        </w:rPr>
      </w:pPr>
      <w:r w:rsidRPr="00155033">
        <w:rPr>
          <w:rFonts w:ascii="Arial" w:hAnsi="Arial" w:cs="Arial"/>
          <w:b/>
          <w:bCs/>
          <w:sz w:val="32"/>
          <w:szCs w:val="32"/>
        </w:rPr>
        <w:t>VIT-AP UNIVERSITY</w:t>
      </w:r>
    </w:p>
    <w:p w14:paraId="1A26204A" w14:textId="519ED3E0" w:rsidR="009175C6" w:rsidRDefault="00105927">
      <w:pPr>
        <w:rPr>
          <w:rFonts w:ascii="Arial" w:hAnsi="Arial" w:cs="Arial"/>
          <w:b/>
          <w:bCs/>
        </w:rPr>
      </w:pPr>
      <w:r w:rsidRPr="00155033">
        <w:rPr>
          <w:rFonts w:ascii="Arial" w:hAnsi="Arial" w:cs="Arial"/>
          <w:b/>
          <w:bCs/>
        </w:rPr>
        <w:t>P. G</w:t>
      </w:r>
      <w:r w:rsidR="00155033">
        <w:rPr>
          <w:rFonts w:ascii="Arial" w:hAnsi="Arial" w:cs="Arial"/>
          <w:b/>
          <w:bCs/>
        </w:rPr>
        <w:t>EETHA SHANKAR</w:t>
      </w:r>
    </w:p>
    <w:p w14:paraId="55332BD7" w14:textId="77777777" w:rsidR="00157E88" w:rsidRPr="00157E88" w:rsidRDefault="00157E88">
      <w:pPr>
        <w:rPr>
          <w:rFonts w:ascii="Arial" w:hAnsi="Arial" w:cs="Arial"/>
          <w:b/>
          <w:bCs/>
        </w:rPr>
      </w:pPr>
    </w:p>
    <w:p w14:paraId="43B17B4B" w14:textId="77777777" w:rsidR="009175C6" w:rsidRPr="00105927" w:rsidRDefault="00105927">
      <w:pPr>
        <w:pStyle w:val="Heading1"/>
        <w:rPr>
          <w:rFonts w:ascii="Arial" w:hAnsi="Arial" w:cs="Arial"/>
        </w:rPr>
      </w:pPr>
      <w:r w:rsidRPr="00105927">
        <w:rPr>
          <w:rFonts w:ascii="Arial" w:hAnsi="Arial" w:cs="Arial"/>
        </w:rPr>
        <w:t>Abstract</w:t>
      </w:r>
    </w:p>
    <w:p w14:paraId="0AD3BFDF" w14:textId="0ED81AE9" w:rsidR="009175C6" w:rsidRDefault="00105927" w:rsidP="00157E88">
      <w:pPr>
        <w:jc w:val="both"/>
        <w:rPr>
          <w:rFonts w:ascii="Arial" w:hAnsi="Arial" w:cs="Arial"/>
          <w:sz w:val="28"/>
          <w:szCs w:val="28"/>
        </w:rPr>
      </w:pPr>
      <w:r w:rsidRPr="00105927">
        <w:rPr>
          <w:rFonts w:ascii="Arial" w:hAnsi="Arial" w:cs="Arial"/>
          <w:sz w:val="28"/>
          <w:szCs w:val="28"/>
        </w:rPr>
        <w:t>Smart farming, precision agriculture, and Agriculture 4.0 involve the integration of advanced technologies into traditional farming. These methods aim to increase productivity and product quality while reducing operational costs. The adoption of smart technologies in agriculture has become essential due to economic pressures and environmental regulations.</w:t>
      </w:r>
      <w:r w:rsidRPr="00105927">
        <w:rPr>
          <w:rFonts w:ascii="Arial" w:hAnsi="Arial" w:cs="Arial"/>
          <w:sz w:val="28"/>
          <w:szCs w:val="28"/>
        </w:rPr>
        <w:br/>
      </w:r>
      <w:r w:rsidRPr="00105927">
        <w:rPr>
          <w:rFonts w:ascii="Arial" w:hAnsi="Arial" w:cs="Arial"/>
          <w:sz w:val="28"/>
          <w:szCs w:val="28"/>
        </w:rPr>
        <w:br/>
        <w:t>The global smart agriculture market was valued at approximately USD 10.2 billion in 2016 and is projected to reach USD 38.1 billion by 2024. Technologies such as drones, precision seeding, auto-steering systems, automatic feeders, and fruit-picking robots are encouraging traditional agri-companies to invest in smart agriculture. These innovations improve operational efficiency, reduce labor dependency, and enhance sustainability.</w:t>
      </w:r>
    </w:p>
    <w:p w14:paraId="138D1EBC" w14:textId="77777777" w:rsidR="00155033" w:rsidRPr="00105927" w:rsidRDefault="00155033">
      <w:pPr>
        <w:rPr>
          <w:rFonts w:ascii="Arial" w:hAnsi="Arial" w:cs="Arial"/>
          <w:sz w:val="28"/>
          <w:szCs w:val="28"/>
        </w:rPr>
      </w:pPr>
    </w:p>
    <w:p w14:paraId="78747665" w14:textId="77777777" w:rsidR="009175C6" w:rsidRPr="00105927" w:rsidRDefault="00105927">
      <w:pPr>
        <w:pStyle w:val="Heading1"/>
        <w:rPr>
          <w:rFonts w:ascii="Arial" w:hAnsi="Arial" w:cs="Arial"/>
        </w:rPr>
      </w:pPr>
      <w:r w:rsidRPr="00105927">
        <w:rPr>
          <w:rFonts w:ascii="Arial" w:hAnsi="Arial" w:cs="Arial"/>
        </w:rPr>
        <w:t>Chapter 1: Introduction</w:t>
      </w:r>
    </w:p>
    <w:p w14:paraId="26EEFD39" w14:textId="7BB515D1" w:rsidR="009175C6" w:rsidRDefault="00105927" w:rsidP="00157E88">
      <w:pPr>
        <w:jc w:val="both"/>
        <w:rPr>
          <w:rFonts w:ascii="Arial" w:hAnsi="Arial" w:cs="Arial"/>
          <w:sz w:val="28"/>
          <w:szCs w:val="28"/>
        </w:rPr>
      </w:pPr>
      <w:r w:rsidRPr="00105927">
        <w:rPr>
          <w:rFonts w:ascii="Arial" w:hAnsi="Arial" w:cs="Arial"/>
          <w:sz w:val="28"/>
          <w:szCs w:val="28"/>
        </w:rPr>
        <w:t>The UN Food and Agriculture Organization projects that the world will need to produce 70% more food by 2050 to meet population demands. At the same time, arable land and natural resources are shrinking, and agricultural labor is declining globally.</w:t>
      </w:r>
      <w:r w:rsidRPr="00105927">
        <w:rPr>
          <w:rFonts w:ascii="Arial" w:hAnsi="Arial" w:cs="Arial"/>
          <w:sz w:val="28"/>
          <w:szCs w:val="28"/>
        </w:rPr>
        <w:br/>
      </w:r>
      <w:r w:rsidRPr="00105927">
        <w:rPr>
          <w:rFonts w:ascii="Arial" w:hAnsi="Arial" w:cs="Arial"/>
          <w:sz w:val="28"/>
          <w:szCs w:val="28"/>
        </w:rPr>
        <w:br/>
        <w:t>The Internet of Things (IoT) addresses these challenges by improving productivity, efficiency, and environmental sustainability. IoT enables "precision agriculture," where resources are optimally used through connected sensors, devices, and software solutions.</w:t>
      </w:r>
      <w:r w:rsidRPr="00105927">
        <w:rPr>
          <w:rFonts w:ascii="Arial" w:hAnsi="Arial" w:cs="Arial"/>
          <w:sz w:val="28"/>
          <w:szCs w:val="28"/>
        </w:rPr>
        <w:br/>
      </w:r>
      <w:r w:rsidRPr="00105927">
        <w:rPr>
          <w:rFonts w:ascii="Arial" w:hAnsi="Arial" w:cs="Arial"/>
          <w:sz w:val="28"/>
          <w:szCs w:val="28"/>
        </w:rPr>
        <w:br/>
        <w:t>A BI Intelligence survey estimated 75 million IoT devices would be used in agriculture by 2020, with the market expected to reach USD 15.3 billion by 2025.</w:t>
      </w:r>
    </w:p>
    <w:p w14:paraId="6D12FC1E" w14:textId="0C5EFB38" w:rsidR="00155033" w:rsidRDefault="00155033">
      <w:pPr>
        <w:rPr>
          <w:rFonts w:ascii="Arial" w:hAnsi="Arial" w:cs="Arial"/>
          <w:sz w:val="28"/>
          <w:szCs w:val="28"/>
        </w:rPr>
      </w:pPr>
    </w:p>
    <w:p w14:paraId="2AD7B60D" w14:textId="746CCDFB" w:rsidR="00157E88" w:rsidRPr="00157E88" w:rsidRDefault="00157E88" w:rsidP="00157E88">
      <w:pPr>
        <w:pStyle w:val="Heading1"/>
      </w:pPr>
      <w:r>
        <w:rPr>
          <w:rStyle w:val="Strong"/>
          <w:rFonts w:ascii="Arial" w:hAnsi="Arial" w:cs="Arial"/>
          <w:b w:val="0"/>
          <w:bCs w:val="0"/>
          <w:sz w:val="28"/>
          <w:szCs w:val="28"/>
        </w:rPr>
        <w:lastRenderedPageBreak/>
        <w:t xml:space="preserve">CHAPTER 2: </w:t>
      </w:r>
      <w:r w:rsidRPr="00157E88">
        <w:rPr>
          <w:rStyle w:val="Strong"/>
          <w:rFonts w:ascii="Arial" w:hAnsi="Arial" w:cs="Arial"/>
          <w:b w:val="0"/>
          <w:bCs w:val="0"/>
          <w:sz w:val="28"/>
          <w:szCs w:val="28"/>
        </w:rPr>
        <w:t>Problem Statement</w:t>
      </w:r>
    </w:p>
    <w:p w14:paraId="3D700E0F" w14:textId="1FA55EC4" w:rsidR="00155033" w:rsidRDefault="00157E88" w:rsidP="00157E88">
      <w:pPr>
        <w:spacing w:beforeAutospacing="1" w:after="100" w:afterAutospacing="1"/>
        <w:jc w:val="both"/>
        <w:rPr>
          <w:rFonts w:ascii="Arial" w:hAnsi="Arial" w:cs="Arial"/>
          <w:sz w:val="28"/>
          <w:szCs w:val="28"/>
        </w:rPr>
      </w:pPr>
      <w:r w:rsidRPr="00157E88">
        <w:rPr>
          <w:rFonts w:ascii="Arial" w:hAnsi="Arial" w:cs="Arial"/>
          <w:sz w:val="28"/>
          <w:szCs w:val="28"/>
        </w:rPr>
        <w:t>Traditional farming methods rely heavily on manual observation and labor, resulting in inefficient use of water, delayed responses to environmental changes, and increased operational costs. Farmers often lack timely data about soil moisture, temperature, and humidity, which are critical for making informed irrigation decisions. Additionally, the declining availability of agricultural labor adds further strain to already overburdened systems. There is a pressing need for an automated, scalable, and cost-effective solution that can monitor field conditions in real-time and autonomously manage irrigation. This project aims to address these issues by developing an IoT-enabled smart agriculture system that minimizes human intervention while maximizing resource efficiency and crop productivity.</w:t>
      </w:r>
    </w:p>
    <w:p w14:paraId="26314365" w14:textId="77777777" w:rsidR="00157E88" w:rsidRPr="00105927" w:rsidRDefault="00157E88" w:rsidP="00157E88">
      <w:pPr>
        <w:spacing w:beforeAutospacing="1" w:after="100" w:afterAutospacing="1"/>
        <w:jc w:val="both"/>
        <w:rPr>
          <w:rFonts w:ascii="Arial" w:hAnsi="Arial" w:cs="Arial"/>
          <w:sz w:val="28"/>
          <w:szCs w:val="28"/>
        </w:rPr>
      </w:pPr>
    </w:p>
    <w:p w14:paraId="047B5246" w14:textId="306D1BE2" w:rsidR="009175C6" w:rsidRPr="00105927" w:rsidRDefault="00105927">
      <w:pPr>
        <w:pStyle w:val="Heading1"/>
        <w:rPr>
          <w:rFonts w:ascii="Arial" w:hAnsi="Arial" w:cs="Arial"/>
        </w:rPr>
      </w:pPr>
      <w:r w:rsidRPr="00105927">
        <w:rPr>
          <w:rFonts w:ascii="Arial" w:hAnsi="Arial" w:cs="Arial"/>
        </w:rPr>
        <w:t xml:space="preserve">Chapter </w:t>
      </w:r>
      <w:r w:rsidR="00157E88">
        <w:rPr>
          <w:rFonts w:ascii="Arial" w:hAnsi="Arial" w:cs="Arial"/>
        </w:rPr>
        <w:t>3</w:t>
      </w:r>
      <w:r w:rsidRPr="00105927">
        <w:rPr>
          <w:rFonts w:ascii="Arial" w:hAnsi="Arial" w:cs="Arial"/>
        </w:rPr>
        <w:t>: Working Principle</w:t>
      </w:r>
    </w:p>
    <w:p w14:paraId="6C489F15" w14:textId="0C17989F" w:rsidR="00155033" w:rsidRDefault="00105927" w:rsidP="00157E88">
      <w:pPr>
        <w:rPr>
          <w:rFonts w:ascii="Arial" w:hAnsi="Arial" w:cs="Arial"/>
          <w:sz w:val="28"/>
          <w:szCs w:val="28"/>
        </w:rPr>
      </w:pPr>
      <w:r w:rsidRPr="00105927">
        <w:rPr>
          <w:rFonts w:ascii="Arial" w:hAnsi="Arial" w:cs="Arial"/>
          <w:sz w:val="28"/>
          <w:szCs w:val="28"/>
        </w:rPr>
        <w:t>This project aims to automate agriculture using IoT sensors that monitor soil moisture, temperature, and humidity to optimize irrigation and crop care.</w:t>
      </w:r>
      <w:r w:rsidRPr="00105927">
        <w:rPr>
          <w:rFonts w:ascii="Arial" w:hAnsi="Arial" w:cs="Arial"/>
          <w:sz w:val="28"/>
          <w:szCs w:val="28"/>
        </w:rPr>
        <w:br/>
      </w:r>
      <w:r w:rsidRPr="00105927">
        <w:rPr>
          <w:rFonts w:ascii="Arial" w:hAnsi="Arial" w:cs="Arial"/>
          <w:sz w:val="28"/>
          <w:szCs w:val="28"/>
        </w:rPr>
        <w:br/>
        <w:t>Block Diagram Overview:</w:t>
      </w:r>
      <w:r w:rsidRPr="00105927">
        <w:rPr>
          <w:rFonts w:ascii="Arial" w:hAnsi="Arial" w:cs="Arial"/>
          <w:sz w:val="28"/>
          <w:szCs w:val="28"/>
        </w:rPr>
        <w:br/>
        <w:t>- Sensors: Soil moisture and DHT22 (temperature &amp; humidity)</w:t>
      </w:r>
      <w:r w:rsidRPr="00105927">
        <w:rPr>
          <w:rFonts w:ascii="Arial" w:hAnsi="Arial" w:cs="Arial"/>
          <w:sz w:val="28"/>
          <w:szCs w:val="28"/>
        </w:rPr>
        <w:br/>
        <w:t>- Microcontroller: Arduino</w:t>
      </w:r>
      <w:r w:rsidRPr="00105927">
        <w:rPr>
          <w:rFonts w:ascii="Arial" w:hAnsi="Arial" w:cs="Arial"/>
          <w:sz w:val="28"/>
          <w:szCs w:val="28"/>
        </w:rPr>
        <w:br/>
        <w:t>- Communication: ESP8266 via UART</w:t>
      </w:r>
      <w:r w:rsidRPr="00105927">
        <w:rPr>
          <w:rFonts w:ascii="Arial" w:hAnsi="Arial" w:cs="Arial"/>
          <w:sz w:val="28"/>
          <w:szCs w:val="28"/>
        </w:rPr>
        <w:br/>
        <w:t>- Actuator: Pump controlled by NPN transistor</w:t>
      </w:r>
    </w:p>
    <w:p w14:paraId="0046BB92" w14:textId="34967F2C" w:rsidR="00155033" w:rsidRDefault="00155033">
      <w:pPr>
        <w:rPr>
          <w:rFonts w:ascii="Arial" w:hAnsi="Arial" w:cs="Arial"/>
          <w:sz w:val="28"/>
          <w:szCs w:val="28"/>
        </w:rPr>
      </w:pPr>
      <w:r w:rsidRPr="00155033">
        <w:rPr>
          <w:rFonts w:ascii="Arial" w:hAnsi="Arial" w:cs="Arial"/>
          <w:noProof/>
          <w:sz w:val="28"/>
          <w:szCs w:val="28"/>
        </w:rPr>
        <w:drawing>
          <wp:inline distT="0" distB="0" distL="0" distR="0" wp14:anchorId="0C997821" wp14:editId="5D92964A">
            <wp:extent cx="2878777"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9781" cy="3008834"/>
                    </a:xfrm>
                    <a:prstGeom prst="rect">
                      <a:avLst/>
                    </a:prstGeom>
                  </pic:spPr>
                </pic:pic>
              </a:graphicData>
            </a:graphic>
          </wp:inline>
        </w:drawing>
      </w:r>
    </w:p>
    <w:p w14:paraId="0A0FEA33" w14:textId="2E51D8B5" w:rsidR="009175C6" w:rsidRPr="00105927" w:rsidRDefault="00105927">
      <w:pPr>
        <w:rPr>
          <w:rFonts w:ascii="Arial" w:hAnsi="Arial" w:cs="Arial"/>
          <w:sz w:val="28"/>
          <w:szCs w:val="28"/>
        </w:rPr>
      </w:pPr>
      <w:r w:rsidRPr="00105927">
        <w:rPr>
          <w:rFonts w:ascii="Arial" w:hAnsi="Arial" w:cs="Arial"/>
          <w:sz w:val="28"/>
          <w:szCs w:val="28"/>
        </w:rPr>
        <w:lastRenderedPageBreak/>
        <w:t>Data Flow:</w:t>
      </w:r>
      <w:r w:rsidRPr="00105927">
        <w:rPr>
          <w:rFonts w:ascii="Arial" w:hAnsi="Arial" w:cs="Arial"/>
          <w:sz w:val="28"/>
          <w:szCs w:val="28"/>
        </w:rPr>
        <w:br/>
        <w:t>- Sensors → Controller (Arduino) → ESP8266 → Cloud</w:t>
      </w:r>
      <w:r w:rsidRPr="00105927">
        <w:rPr>
          <w:rFonts w:ascii="Arial" w:hAnsi="Arial" w:cs="Arial"/>
          <w:sz w:val="28"/>
          <w:szCs w:val="28"/>
        </w:rPr>
        <w:br/>
        <w:t>- Controller → LCD Display + Pump Driver</w:t>
      </w:r>
    </w:p>
    <w:p w14:paraId="3B42A8FF" w14:textId="28711F2D" w:rsidR="00155033" w:rsidRDefault="00105927" w:rsidP="00157E88">
      <w:pPr>
        <w:jc w:val="both"/>
        <w:rPr>
          <w:rFonts w:ascii="Arial" w:hAnsi="Arial" w:cs="Arial"/>
          <w:sz w:val="28"/>
          <w:szCs w:val="28"/>
        </w:rPr>
      </w:pPr>
      <w:r w:rsidRPr="00105927">
        <w:rPr>
          <w:rFonts w:ascii="Arial" w:hAnsi="Arial" w:cs="Arial"/>
          <w:sz w:val="28"/>
          <w:szCs w:val="28"/>
        </w:rPr>
        <w:t>The power circuit uses a 9V adapter, with voltage regulators (7805 and 1117) providing 5V and 3.3V respectively to sensors and microcontrollers. Sensor data is processed by the Arduino and then used to control the pump, update the LCD, and send information to the cloud.</w:t>
      </w:r>
    </w:p>
    <w:p w14:paraId="2516A141" w14:textId="055595D2" w:rsidR="00155033" w:rsidRPr="00105927" w:rsidRDefault="00155033">
      <w:pPr>
        <w:rPr>
          <w:rFonts w:ascii="Arial" w:hAnsi="Arial" w:cs="Arial"/>
          <w:sz w:val="28"/>
          <w:szCs w:val="28"/>
        </w:rPr>
      </w:pPr>
      <w:r w:rsidRPr="00155033">
        <w:rPr>
          <w:rFonts w:ascii="Arial" w:hAnsi="Arial" w:cs="Arial"/>
          <w:noProof/>
          <w:sz w:val="28"/>
          <w:szCs w:val="28"/>
        </w:rPr>
        <w:drawing>
          <wp:inline distT="0" distB="0" distL="0" distR="0" wp14:anchorId="44109836" wp14:editId="1F331266">
            <wp:extent cx="349433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359" cy="3224869"/>
                    </a:xfrm>
                    <a:prstGeom prst="rect">
                      <a:avLst/>
                    </a:prstGeom>
                  </pic:spPr>
                </pic:pic>
              </a:graphicData>
            </a:graphic>
          </wp:inline>
        </w:drawing>
      </w:r>
    </w:p>
    <w:p w14:paraId="345F976A" w14:textId="21F53CD6" w:rsidR="009175C6" w:rsidRPr="00105927" w:rsidRDefault="00105927">
      <w:pPr>
        <w:pStyle w:val="Heading1"/>
        <w:rPr>
          <w:rFonts w:ascii="Arial" w:hAnsi="Arial" w:cs="Arial"/>
        </w:rPr>
      </w:pPr>
      <w:r w:rsidRPr="00105927">
        <w:rPr>
          <w:rFonts w:ascii="Arial" w:hAnsi="Arial" w:cs="Arial"/>
        </w:rPr>
        <w:t xml:space="preserve">Chapter </w:t>
      </w:r>
      <w:r w:rsidR="00157E88">
        <w:rPr>
          <w:rFonts w:ascii="Arial" w:hAnsi="Arial" w:cs="Arial"/>
        </w:rPr>
        <w:t>4</w:t>
      </w:r>
      <w:r w:rsidRPr="00105927">
        <w:rPr>
          <w:rFonts w:ascii="Arial" w:hAnsi="Arial" w:cs="Arial"/>
        </w:rPr>
        <w:t>: Flowchart &amp; Workflow</w:t>
      </w:r>
    </w:p>
    <w:p w14:paraId="524084EA" w14:textId="77777777" w:rsidR="009175C6" w:rsidRPr="00105927" w:rsidRDefault="00105927">
      <w:pPr>
        <w:rPr>
          <w:rFonts w:ascii="Arial" w:hAnsi="Arial" w:cs="Arial"/>
          <w:sz w:val="28"/>
          <w:szCs w:val="28"/>
        </w:rPr>
      </w:pPr>
      <w:r w:rsidRPr="00105927">
        <w:rPr>
          <w:rFonts w:ascii="Arial" w:hAnsi="Arial" w:cs="Arial"/>
          <w:sz w:val="28"/>
          <w:szCs w:val="28"/>
        </w:rPr>
        <w:t>Flowchart Steps:</w:t>
      </w:r>
      <w:r w:rsidRPr="00105927">
        <w:rPr>
          <w:rFonts w:ascii="Arial" w:hAnsi="Arial" w:cs="Arial"/>
          <w:sz w:val="28"/>
          <w:szCs w:val="28"/>
        </w:rPr>
        <w:br/>
        <w:t>1. Start</w:t>
      </w:r>
      <w:r w:rsidRPr="00105927">
        <w:rPr>
          <w:rFonts w:ascii="Arial" w:hAnsi="Arial" w:cs="Arial"/>
          <w:sz w:val="28"/>
          <w:szCs w:val="28"/>
        </w:rPr>
        <w:br/>
        <w:t>2. Read sensor values (moisture, temperature, humidity)</w:t>
      </w:r>
      <w:r w:rsidRPr="00105927">
        <w:rPr>
          <w:rFonts w:ascii="Arial" w:hAnsi="Arial" w:cs="Arial"/>
          <w:sz w:val="28"/>
          <w:szCs w:val="28"/>
        </w:rPr>
        <w:br/>
        <w:t>3. Send data via Wi-Fi to server</w:t>
      </w:r>
      <w:r w:rsidRPr="00105927">
        <w:rPr>
          <w:rFonts w:ascii="Arial" w:hAnsi="Arial" w:cs="Arial"/>
          <w:sz w:val="28"/>
          <w:szCs w:val="28"/>
        </w:rPr>
        <w:br/>
        <w:t>4. Display data on LCD</w:t>
      </w:r>
      <w:r w:rsidRPr="00105927">
        <w:rPr>
          <w:rFonts w:ascii="Arial" w:hAnsi="Arial" w:cs="Arial"/>
          <w:sz w:val="28"/>
          <w:szCs w:val="28"/>
        </w:rPr>
        <w:br/>
        <w:t>5. Control pump based on sensor data</w:t>
      </w:r>
      <w:r w:rsidRPr="00105927">
        <w:rPr>
          <w:rFonts w:ascii="Arial" w:hAnsi="Arial" w:cs="Arial"/>
          <w:sz w:val="28"/>
          <w:szCs w:val="28"/>
        </w:rPr>
        <w:br/>
        <w:t>6. End</w:t>
      </w:r>
    </w:p>
    <w:p w14:paraId="1037E2D2" w14:textId="77777777" w:rsidR="009175C6" w:rsidRPr="00105927" w:rsidRDefault="00105927">
      <w:pPr>
        <w:rPr>
          <w:rFonts w:ascii="Arial" w:hAnsi="Arial" w:cs="Arial"/>
          <w:sz w:val="28"/>
          <w:szCs w:val="28"/>
        </w:rPr>
      </w:pPr>
      <w:r w:rsidRPr="00105927">
        <w:rPr>
          <w:rFonts w:ascii="Arial" w:hAnsi="Arial" w:cs="Arial"/>
          <w:sz w:val="28"/>
          <w:szCs w:val="28"/>
        </w:rPr>
        <w:t>Workflow Explanation:</w:t>
      </w:r>
      <w:r w:rsidRPr="00105927">
        <w:rPr>
          <w:rFonts w:ascii="Arial" w:hAnsi="Arial" w:cs="Arial"/>
          <w:sz w:val="28"/>
          <w:szCs w:val="28"/>
        </w:rPr>
        <w:br/>
        <w:t>- Power from adapter is regulated and distributed to sensors and microcontroller.</w:t>
      </w:r>
      <w:r w:rsidRPr="00105927">
        <w:rPr>
          <w:rFonts w:ascii="Arial" w:hAnsi="Arial" w:cs="Arial"/>
          <w:sz w:val="28"/>
          <w:szCs w:val="28"/>
        </w:rPr>
        <w:br/>
        <w:t>- Sensor data is processed by the Arduino.</w:t>
      </w:r>
      <w:r w:rsidRPr="00105927">
        <w:rPr>
          <w:rFonts w:ascii="Arial" w:hAnsi="Arial" w:cs="Arial"/>
          <w:sz w:val="28"/>
          <w:szCs w:val="28"/>
        </w:rPr>
        <w:br/>
        <w:t>- Outputs:</w:t>
      </w:r>
      <w:r w:rsidRPr="00105927">
        <w:rPr>
          <w:rFonts w:ascii="Arial" w:hAnsi="Arial" w:cs="Arial"/>
          <w:sz w:val="28"/>
          <w:szCs w:val="28"/>
        </w:rPr>
        <w:br/>
        <w:t xml:space="preserve">  1. Displayed on LCD.</w:t>
      </w:r>
      <w:r w:rsidRPr="00105927">
        <w:rPr>
          <w:rFonts w:ascii="Arial" w:hAnsi="Arial" w:cs="Arial"/>
          <w:sz w:val="28"/>
          <w:szCs w:val="28"/>
        </w:rPr>
        <w:br/>
        <w:t xml:space="preserve">  2. Sent to cloud using ESP8266.</w:t>
      </w:r>
      <w:r w:rsidRPr="00105927">
        <w:rPr>
          <w:rFonts w:ascii="Arial" w:hAnsi="Arial" w:cs="Arial"/>
          <w:sz w:val="28"/>
          <w:szCs w:val="28"/>
        </w:rPr>
        <w:br/>
        <w:t xml:space="preserve">  3. Activates pump if soil is dry.</w:t>
      </w:r>
    </w:p>
    <w:p w14:paraId="4B0555A6" w14:textId="1E4316EB" w:rsidR="009175C6" w:rsidRPr="00105927" w:rsidRDefault="00105927">
      <w:pPr>
        <w:pStyle w:val="Heading1"/>
        <w:rPr>
          <w:rFonts w:ascii="Arial" w:hAnsi="Arial" w:cs="Arial"/>
        </w:rPr>
      </w:pPr>
      <w:r w:rsidRPr="00105927">
        <w:rPr>
          <w:rFonts w:ascii="Arial" w:hAnsi="Arial" w:cs="Arial"/>
        </w:rPr>
        <w:lastRenderedPageBreak/>
        <w:t xml:space="preserve">Chapter </w:t>
      </w:r>
      <w:r w:rsidR="00157E88">
        <w:rPr>
          <w:rFonts w:ascii="Arial" w:hAnsi="Arial" w:cs="Arial"/>
        </w:rPr>
        <w:t>5</w:t>
      </w:r>
      <w:r w:rsidRPr="00105927">
        <w:rPr>
          <w:rFonts w:ascii="Arial" w:hAnsi="Arial" w:cs="Arial"/>
        </w:rPr>
        <w:t>: Software Program</w:t>
      </w:r>
    </w:p>
    <w:p w14:paraId="1BA4A223" w14:textId="77777777" w:rsidR="00AF5154" w:rsidRPr="00AF5154" w:rsidRDefault="00AF5154" w:rsidP="00AF5154">
      <w:pPr>
        <w:rPr>
          <w:rFonts w:ascii="Arial" w:hAnsi="Arial" w:cs="Arial"/>
          <w:sz w:val="22"/>
          <w:szCs w:val="22"/>
        </w:rPr>
      </w:pPr>
      <w:r w:rsidRPr="00AF5154">
        <w:rPr>
          <w:rFonts w:ascii="Arial" w:hAnsi="Arial" w:cs="Arial"/>
          <w:sz w:val="22"/>
          <w:szCs w:val="22"/>
        </w:rPr>
        <w:t>#include &lt;</w:t>
      </w:r>
      <w:proofErr w:type="spellStart"/>
      <w:r w:rsidRPr="00AF5154">
        <w:rPr>
          <w:rFonts w:ascii="Arial" w:hAnsi="Arial" w:cs="Arial"/>
          <w:sz w:val="22"/>
          <w:szCs w:val="22"/>
        </w:rPr>
        <w:t>SPI.h</w:t>
      </w:r>
      <w:proofErr w:type="spellEnd"/>
      <w:r w:rsidRPr="00AF5154">
        <w:rPr>
          <w:rFonts w:ascii="Arial" w:hAnsi="Arial" w:cs="Arial"/>
          <w:sz w:val="22"/>
          <w:szCs w:val="22"/>
        </w:rPr>
        <w:t>&gt;</w:t>
      </w:r>
    </w:p>
    <w:p w14:paraId="15ECD316" w14:textId="77777777" w:rsidR="00AF5154" w:rsidRPr="00AF5154" w:rsidRDefault="00AF5154" w:rsidP="00AF5154">
      <w:pPr>
        <w:rPr>
          <w:rFonts w:ascii="Arial" w:hAnsi="Arial" w:cs="Arial"/>
          <w:sz w:val="22"/>
          <w:szCs w:val="22"/>
        </w:rPr>
      </w:pPr>
      <w:r w:rsidRPr="00AF5154">
        <w:rPr>
          <w:rFonts w:ascii="Arial" w:hAnsi="Arial" w:cs="Arial"/>
          <w:sz w:val="22"/>
          <w:szCs w:val="22"/>
        </w:rPr>
        <w:t>#include &lt;</w:t>
      </w:r>
      <w:proofErr w:type="spellStart"/>
      <w:r w:rsidRPr="00AF5154">
        <w:rPr>
          <w:rFonts w:ascii="Arial" w:hAnsi="Arial" w:cs="Arial"/>
          <w:sz w:val="22"/>
          <w:szCs w:val="22"/>
        </w:rPr>
        <w:t>Adafruit_GFX.h</w:t>
      </w:r>
      <w:proofErr w:type="spellEnd"/>
      <w:r w:rsidRPr="00AF5154">
        <w:rPr>
          <w:rFonts w:ascii="Arial" w:hAnsi="Arial" w:cs="Arial"/>
          <w:sz w:val="22"/>
          <w:szCs w:val="22"/>
        </w:rPr>
        <w:t>&gt;</w:t>
      </w:r>
    </w:p>
    <w:p w14:paraId="396AB993" w14:textId="77777777" w:rsidR="00AF5154" w:rsidRPr="00AF5154" w:rsidRDefault="00AF5154" w:rsidP="00AF5154">
      <w:pPr>
        <w:rPr>
          <w:rFonts w:ascii="Arial" w:hAnsi="Arial" w:cs="Arial"/>
          <w:sz w:val="22"/>
          <w:szCs w:val="22"/>
        </w:rPr>
      </w:pPr>
      <w:r w:rsidRPr="00AF5154">
        <w:rPr>
          <w:rFonts w:ascii="Arial" w:hAnsi="Arial" w:cs="Arial"/>
          <w:sz w:val="22"/>
          <w:szCs w:val="22"/>
        </w:rPr>
        <w:t>#include &lt;Adafruit_PCD8544.h&gt;</w:t>
      </w:r>
    </w:p>
    <w:p w14:paraId="4E5E1A49" w14:textId="77777777" w:rsidR="00AF5154" w:rsidRPr="00AF5154" w:rsidRDefault="00AF5154" w:rsidP="00AF5154">
      <w:pPr>
        <w:rPr>
          <w:rFonts w:ascii="Arial" w:hAnsi="Arial" w:cs="Arial"/>
          <w:sz w:val="22"/>
          <w:szCs w:val="22"/>
        </w:rPr>
      </w:pPr>
      <w:r w:rsidRPr="00AF5154">
        <w:rPr>
          <w:rFonts w:ascii="Arial" w:hAnsi="Arial" w:cs="Arial"/>
          <w:sz w:val="22"/>
          <w:szCs w:val="22"/>
        </w:rPr>
        <w:t>#include &lt;</w:t>
      </w:r>
      <w:proofErr w:type="spellStart"/>
      <w:r w:rsidRPr="00AF5154">
        <w:rPr>
          <w:rFonts w:ascii="Arial" w:hAnsi="Arial" w:cs="Arial"/>
          <w:sz w:val="22"/>
          <w:szCs w:val="22"/>
        </w:rPr>
        <w:t>DHT.h</w:t>
      </w:r>
      <w:proofErr w:type="spellEnd"/>
      <w:r w:rsidRPr="00AF5154">
        <w:rPr>
          <w:rFonts w:ascii="Arial" w:hAnsi="Arial" w:cs="Arial"/>
          <w:sz w:val="22"/>
          <w:szCs w:val="22"/>
        </w:rPr>
        <w:t>&gt;</w:t>
      </w:r>
    </w:p>
    <w:p w14:paraId="653C1FA6" w14:textId="51C0CAD8" w:rsidR="00AF5154" w:rsidRPr="00AF5154" w:rsidRDefault="00AF5154" w:rsidP="00AF5154">
      <w:pPr>
        <w:rPr>
          <w:rFonts w:ascii="Arial" w:hAnsi="Arial" w:cs="Arial"/>
          <w:sz w:val="22"/>
          <w:szCs w:val="22"/>
        </w:rPr>
      </w:pPr>
      <w:r w:rsidRPr="00AF5154">
        <w:rPr>
          <w:rFonts w:ascii="Arial" w:hAnsi="Arial" w:cs="Arial"/>
          <w:sz w:val="22"/>
          <w:szCs w:val="22"/>
        </w:rPr>
        <w:t>#include &lt;</w:t>
      </w:r>
      <w:proofErr w:type="spellStart"/>
      <w:r w:rsidRPr="00AF5154">
        <w:rPr>
          <w:rFonts w:ascii="Arial" w:hAnsi="Arial" w:cs="Arial"/>
          <w:sz w:val="22"/>
          <w:szCs w:val="22"/>
        </w:rPr>
        <w:t>ArduinoJson.h</w:t>
      </w:r>
      <w:proofErr w:type="spellEnd"/>
      <w:r w:rsidRPr="00AF5154">
        <w:rPr>
          <w:rFonts w:ascii="Arial" w:hAnsi="Arial" w:cs="Arial"/>
          <w:sz w:val="22"/>
          <w:szCs w:val="22"/>
        </w:rPr>
        <w:t>&gt;</w:t>
      </w:r>
    </w:p>
    <w:p w14:paraId="4E9705C3" w14:textId="77777777" w:rsidR="00AF5154" w:rsidRPr="00AF5154" w:rsidRDefault="00AF5154" w:rsidP="00AF5154">
      <w:pPr>
        <w:rPr>
          <w:rFonts w:ascii="Arial" w:hAnsi="Arial" w:cs="Arial"/>
          <w:sz w:val="22"/>
          <w:szCs w:val="22"/>
        </w:rPr>
      </w:pPr>
      <w:r w:rsidRPr="00AF5154">
        <w:rPr>
          <w:rFonts w:ascii="Arial" w:hAnsi="Arial" w:cs="Arial"/>
          <w:sz w:val="22"/>
          <w:szCs w:val="22"/>
        </w:rPr>
        <w:t>#</w:t>
      </w:r>
      <w:proofErr w:type="gramStart"/>
      <w:r w:rsidRPr="00AF5154">
        <w:rPr>
          <w:rFonts w:ascii="Arial" w:hAnsi="Arial" w:cs="Arial"/>
          <w:sz w:val="22"/>
          <w:szCs w:val="22"/>
        </w:rPr>
        <w:t>define</w:t>
      </w:r>
      <w:proofErr w:type="gramEnd"/>
      <w:r w:rsidRPr="00AF5154">
        <w:rPr>
          <w:rFonts w:ascii="Arial" w:hAnsi="Arial" w:cs="Arial"/>
          <w:sz w:val="22"/>
          <w:szCs w:val="22"/>
        </w:rPr>
        <w:t xml:space="preserve"> DHTPIN 12</w:t>
      </w:r>
    </w:p>
    <w:p w14:paraId="12C4D73E" w14:textId="77777777" w:rsidR="00AF5154" w:rsidRPr="00AF5154" w:rsidRDefault="00AF5154" w:rsidP="00AF5154">
      <w:pPr>
        <w:rPr>
          <w:rFonts w:ascii="Arial" w:hAnsi="Arial" w:cs="Arial"/>
          <w:sz w:val="22"/>
          <w:szCs w:val="22"/>
        </w:rPr>
      </w:pPr>
      <w:r w:rsidRPr="00AF5154">
        <w:rPr>
          <w:rFonts w:ascii="Arial" w:hAnsi="Arial" w:cs="Arial"/>
          <w:sz w:val="22"/>
          <w:szCs w:val="22"/>
        </w:rPr>
        <w:t>#</w:t>
      </w:r>
      <w:proofErr w:type="gramStart"/>
      <w:r w:rsidRPr="00AF5154">
        <w:rPr>
          <w:rFonts w:ascii="Arial" w:hAnsi="Arial" w:cs="Arial"/>
          <w:sz w:val="22"/>
          <w:szCs w:val="22"/>
        </w:rPr>
        <w:t>define</w:t>
      </w:r>
      <w:proofErr w:type="gramEnd"/>
      <w:r w:rsidRPr="00AF5154">
        <w:rPr>
          <w:rFonts w:ascii="Arial" w:hAnsi="Arial" w:cs="Arial"/>
          <w:sz w:val="22"/>
          <w:szCs w:val="22"/>
        </w:rPr>
        <w:t xml:space="preserve"> DHTTYPE DHT22</w:t>
      </w:r>
    </w:p>
    <w:p w14:paraId="2482315A" w14:textId="77777777" w:rsidR="00AF5154" w:rsidRPr="00AF5154" w:rsidRDefault="00AF5154" w:rsidP="00AF5154">
      <w:pPr>
        <w:rPr>
          <w:rFonts w:ascii="Arial" w:hAnsi="Arial" w:cs="Arial"/>
          <w:sz w:val="22"/>
          <w:szCs w:val="22"/>
        </w:rPr>
      </w:pPr>
    </w:p>
    <w:p w14:paraId="31AC1CA4"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DHT </w:t>
      </w:r>
      <w:proofErr w:type="spellStart"/>
      <w:proofErr w:type="gramStart"/>
      <w:r w:rsidRPr="00AF5154">
        <w:rPr>
          <w:rFonts w:ascii="Arial" w:hAnsi="Arial" w:cs="Arial"/>
          <w:sz w:val="22"/>
          <w:szCs w:val="22"/>
        </w:rPr>
        <w:t>dht</w:t>
      </w:r>
      <w:proofErr w:type="spellEnd"/>
      <w:r w:rsidRPr="00AF5154">
        <w:rPr>
          <w:rFonts w:ascii="Arial" w:hAnsi="Arial" w:cs="Arial"/>
          <w:sz w:val="22"/>
          <w:szCs w:val="22"/>
        </w:rPr>
        <w:t>(</w:t>
      </w:r>
      <w:proofErr w:type="gramEnd"/>
      <w:r w:rsidRPr="00AF5154">
        <w:rPr>
          <w:rFonts w:ascii="Arial" w:hAnsi="Arial" w:cs="Arial"/>
          <w:sz w:val="22"/>
          <w:szCs w:val="22"/>
        </w:rPr>
        <w:t>DHTPIN, DHTTYPE);</w:t>
      </w:r>
    </w:p>
    <w:p w14:paraId="32D39C57" w14:textId="77777777" w:rsidR="00AF5154" w:rsidRPr="00AF5154" w:rsidRDefault="00AF5154" w:rsidP="00AF5154">
      <w:pPr>
        <w:rPr>
          <w:rFonts w:ascii="Arial" w:hAnsi="Arial" w:cs="Arial"/>
          <w:sz w:val="22"/>
          <w:szCs w:val="22"/>
        </w:rPr>
      </w:pPr>
      <w:r w:rsidRPr="00AF5154">
        <w:rPr>
          <w:rFonts w:ascii="Arial" w:hAnsi="Arial" w:cs="Arial"/>
          <w:sz w:val="22"/>
          <w:szCs w:val="22"/>
        </w:rPr>
        <w:t>Adafruit_PCD8544 display = Adafruit_PCD8544(6, 5, 4, 3, 2);</w:t>
      </w:r>
    </w:p>
    <w:p w14:paraId="7B218A7F" w14:textId="77777777" w:rsidR="00AF5154" w:rsidRPr="00AF5154" w:rsidRDefault="00AF5154" w:rsidP="00AF5154">
      <w:pPr>
        <w:rPr>
          <w:rFonts w:ascii="Arial" w:hAnsi="Arial" w:cs="Arial"/>
          <w:sz w:val="22"/>
          <w:szCs w:val="22"/>
        </w:rPr>
      </w:pPr>
    </w:p>
    <w:p w14:paraId="50CB229F"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void </w:t>
      </w:r>
      <w:proofErr w:type="gramStart"/>
      <w:r w:rsidRPr="00AF5154">
        <w:rPr>
          <w:rFonts w:ascii="Arial" w:hAnsi="Arial" w:cs="Arial"/>
          <w:sz w:val="22"/>
          <w:szCs w:val="22"/>
        </w:rPr>
        <w:t>setup(</w:t>
      </w:r>
      <w:proofErr w:type="gramEnd"/>
      <w:r w:rsidRPr="00AF5154">
        <w:rPr>
          <w:rFonts w:ascii="Arial" w:hAnsi="Arial" w:cs="Arial"/>
          <w:sz w:val="22"/>
          <w:szCs w:val="22"/>
        </w:rPr>
        <w:t>) {</w:t>
      </w:r>
    </w:p>
    <w:p w14:paraId="1BFC0A9A"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Serial.begin</w:t>
      </w:r>
      <w:proofErr w:type="spellEnd"/>
      <w:r w:rsidRPr="00AF5154">
        <w:rPr>
          <w:rFonts w:ascii="Arial" w:hAnsi="Arial" w:cs="Arial"/>
          <w:sz w:val="22"/>
          <w:szCs w:val="22"/>
        </w:rPr>
        <w:t>(9600);</w:t>
      </w:r>
    </w:p>
    <w:p w14:paraId="2F2F6B72"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display.begin</w:t>
      </w:r>
      <w:proofErr w:type="spellEnd"/>
      <w:proofErr w:type="gramEnd"/>
      <w:r w:rsidRPr="00AF5154">
        <w:rPr>
          <w:rFonts w:ascii="Arial" w:hAnsi="Arial" w:cs="Arial"/>
          <w:sz w:val="22"/>
          <w:szCs w:val="22"/>
        </w:rPr>
        <w:t>();</w:t>
      </w:r>
    </w:p>
    <w:p w14:paraId="4939C26A"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display.setContrast</w:t>
      </w:r>
      <w:proofErr w:type="spellEnd"/>
      <w:proofErr w:type="gramEnd"/>
      <w:r w:rsidRPr="00AF5154">
        <w:rPr>
          <w:rFonts w:ascii="Arial" w:hAnsi="Arial" w:cs="Arial"/>
          <w:sz w:val="22"/>
          <w:szCs w:val="22"/>
        </w:rPr>
        <w:t>(35);</w:t>
      </w:r>
    </w:p>
    <w:p w14:paraId="47E439B8"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display.clearDisplay</w:t>
      </w:r>
      <w:proofErr w:type="spellEnd"/>
      <w:proofErr w:type="gramEnd"/>
      <w:r w:rsidRPr="00AF5154">
        <w:rPr>
          <w:rFonts w:ascii="Arial" w:hAnsi="Arial" w:cs="Arial"/>
          <w:sz w:val="22"/>
          <w:szCs w:val="22"/>
        </w:rPr>
        <w:t>();</w:t>
      </w:r>
    </w:p>
    <w:p w14:paraId="19872030"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display.setTextSize</w:t>
      </w:r>
      <w:proofErr w:type="spellEnd"/>
      <w:proofErr w:type="gramEnd"/>
      <w:r w:rsidRPr="00AF5154">
        <w:rPr>
          <w:rFonts w:ascii="Arial" w:hAnsi="Arial" w:cs="Arial"/>
          <w:sz w:val="22"/>
          <w:szCs w:val="22"/>
        </w:rPr>
        <w:t>(1);</w:t>
      </w:r>
    </w:p>
    <w:p w14:paraId="6FEA8AD4"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display.setTextColor</w:t>
      </w:r>
      <w:proofErr w:type="spellEnd"/>
      <w:proofErr w:type="gramEnd"/>
      <w:r w:rsidRPr="00AF5154">
        <w:rPr>
          <w:rFonts w:ascii="Arial" w:hAnsi="Arial" w:cs="Arial"/>
          <w:sz w:val="22"/>
          <w:szCs w:val="22"/>
        </w:rPr>
        <w:t>(BLACK);</w:t>
      </w:r>
    </w:p>
    <w:p w14:paraId="13DCEC77"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display.setCursor</w:t>
      </w:r>
      <w:proofErr w:type="spellEnd"/>
      <w:proofErr w:type="gramEnd"/>
      <w:r w:rsidRPr="00AF5154">
        <w:rPr>
          <w:rFonts w:ascii="Arial" w:hAnsi="Arial" w:cs="Arial"/>
          <w:sz w:val="22"/>
          <w:szCs w:val="22"/>
        </w:rPr>
        <w:t>(0, 0);</w:t>
      </w:r>
    </w:p>
    <w:p w14:paraId="1D68580A"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display.println</w:t>
      </w:r>
      <w:proofErr w:type="spellEnd"/>
      <w:proofErr w:type="gramEnd"/>
      <w:r w:rsidRPr="00AF5154">
        <w:rPr>
          <w:rFonts w:ascii="Arial" w:hAnsi="Arial" w:cs="Arial"/>
          <w:sz w:val="22"/>
          <w:szCs w:val="22"/>
        </w:rPr>
        <w:t>(" IoT Based");</w:t>
      </w:r>
    </w:p>
    <w:p w14:paraId="4706440F"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display.println</w:t>
      </w:r>
      <w:proofErr w:type="spellEnd"/>
      <w:proofErr w:type="gramEnd"/>
      <w:r w:rsidRPr="00AF5154">
        <w:rPr>
          <w:rFonts w:ascii="Arial" w:hAnsi="Arial" w:cs="Arial"/>
          <w:sz w:val="22"/>
          <w:szCs w:val="22"/>
        </w:rPr>
        <w:t>("Smart Farming");</w:t>
      </w:r>
    </w:p>
    <w:p w14:paraId="566DD7C7"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display.display</w:t>
      </w:r>
      <w:proofErr w:type="spellEnd"/>
      <w:proofErr w:type="gramEnd"/>
      <w:r w:rsidRPr="00AF5154">
        <w:rPr>
          <w:rFonts w:ascii="Arial" w:hAnsi="Arial" w:cs="Arial"/>
          <w:sz w:val="22"/>
          <w:szCs w:val="22"/>
        </w:rPr>
        <w:t>();</w:t>
      </w:r>
    </w:p>
    <w:p w14:paraId="4EFBCF73"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gramStart"/>
      <w:r w:rsidRPr="00AF5154">
        <w:rPr>
          <w:rFonts w:ascii="Arial" w:hAnsi="Arial" w:cs="Arial"/>
          <w:sz w:val="22"/>
          <w:szCs w:val="22"/>
        </w:rPr>
        <w:t>delay(</w:t>
      </w:r>
      <w:proofErr w:type="gramEnd"/>
      <w:r w:rsidRPr="00AF5154">
        <w:rPr>
          <w:rFonts w:ascii="Arial" w:hAnsi="Arial" w:cs="Arial"/>
          <w:sz w:val="22"/>
          <w:szCs w:val="22"/>
        </w:rPr>
        <w:t>2000);</w:t>
      </w:r>
    </w:p>
    <w:p w14:paraId="2D5246AB"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display.clearDisplay</w:t>
      </w:r>
      <w:proofErr w:type="spellEnd"/>
      <w:proofErr w:type="gramEnd"/>
      <w:r w:rsidRPr="00AF5154">
        <w:rPr>
          <w:rFonts w:ascii="Arial" w:hAnsi="Arial" w:cs="Arial"/>
          <w:sz w:val="22"/>
          <w:szCs w:val="22"/>
        </w:rPr>
        <w:t>();</w:t>
      </w:r>
    </w:p>
    <w:p w14:paraId="486DEA6F" w14:textId="77777777" w:rsidR="00AF5154" w:rsidRPr="00AF5154" w:rsidRDefault="00AF5154" w:rsidP="00AF5154">
      <w:pPr>
        <w:rPr>
          <w:rFonts w:ascii="Arial" w:hAnsi="Arial" w:cs="Arial"/>
          <w:sz w:val="22"/>
          <w:szCs w:val="22"/>
        </w:rPr>
      </w:pPr>
    </w:p>
    <w:p w14:paraId="3BC775C6"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pinMode</w:t>
      </w:r>
      <w:proofErr w:type="spellEnd"/>
      <w:r w:rsidRPr="00AF5154">
        <w:rPr>
          <w:rFonts w:ascii="Arial" w:hAnsi="Arial" w:cs="Arial"/>
          <w:sz w:val="22"/>
          <w:szCs w:val="22"/>
        </w:rPr>
        <w:t>(</w:t>
      </w:r>
      <w:proofErr w:type="gramEnd"/>
      <w:r w:rsidRPr="00AF5154">
        <w:rPr>
          <w:rFonts w:ascii="Arial" w:hAnsi="Arial" w:cs="Arial"/>
          <w:sz w:val="22"/>
          <w:szCs w:val="22"/>
        </w:rPr>
        <w:t>13, OUTPUT);</w:t>
      </w:r>
    </w:p>
    <w:p w14:paraId="6DFDF169"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pinMode</w:t>
      </w:r>
      <w:proofErr w:type="spellEnd"/>
      <w:r w:rsidRPr="00AF5154">
        <w:rPr>
          <w:rFonts w:ascii="Arial" w:hAnsi="Arial" w:cs="Arial"/>
          <w:sz w:val="22"/>
          <w:szCs w:val="22"/>
        </w:rPr>
        <w:t>(</w:t>
      </w:r>
      <w:proofErr w:type="gramEnd"/>
      <w:r w:rsidRPr="00AF5154">
        <w:rPr>
          <w:rFonts w:ascii="Arial" w:hAnsi="Arial" w:cs="Arial"/>
          <w:sz w:val="22"/>
          <w:szCs w:val="22"/>
        </w:rPr>
        <w:t>11, INPUT);</w:t>
      </w:r>
    </w:p>
    <w:p w14:paraId="42234A19"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digitalWrite</w:t>
      </w:r>
      <w:proofErr w:type="spellEnd"/>
      <w:r w:rsidRPr="00AF5154">
        <w:rPr>
          <w:rFonts w:ascii="Arial" w:hAnsi="Arial" w:cs="Arial"/>
          <w:sz w:val="22"/>
          <w:szCs w:val="22"/>
        </w:rPr>
        <w:t>(</w:t>
      </w:r>
      <w:proofErr w:type="gramEnd"/>
      <w:r w:rsidRPr="00AF5154">
        <w:rPr>
          <w:rFonts w:ascii="Arial" w:hAnsi="Arial" w:cs="Arial"/>
          <w:sz w:val="22"/>
          <w:szCs w:val="22"/>
        </w:rPr>
        <w:t>13, LOW);</w:t>
      </w:r>
    </w:p>
    <w:p w14:paraId="5EDE6BC9" w14:textId="77777777" w:rsidR="00AF5154" w:rsidRPr="00AF5154" w:rsidRDefault="00AF5154" w:rsidP="00AF5154">
      <w:pPr>
        <w:rPr>
          <w:rFonts w:ascii="Arial" w:hAnsi="Arial" w:cs="Arial"/>
          <w:sz w:val="22"/>
          <w:szCs w:val="22"/>
        </w:rPr>
      </w:pPr>
      <w:r w:rsidRPr="00AF5154">
        <w:rPr>
          <w:rFonts w:ascii="Arial" w:hAnsi="Arial" w:cs="Arial"/>
          <w:sz w:val="22"/>
          <w:szCs w:val="22"/>
        </w:rPr>
        <w:lastRenderedPageBreak/>
        <w:t xml:space="preserve">  </w:t>
      </w:r>
      <w:proofErr w:type="spellStart"/>
      <w:proofErr w:type="gramStart"/>
      <w:r w:rsidRPr="00AF5154">
        <w:rPr>
          <w:rFonts w:ascii="Arial" w:hAnsi="Arial" w:cs="Arial"/>
          <w:sz w:val="22"/>
          <w:szCs w:val="22"/>
        </w:rPr>
        <w:t>dht.begin</w:t>
      </w:r>
      <w:proofErr w:type="spellEnd"/>
      <w:proofErr w:type="gramEnd"/>
      <w:r w:rsidRPr="00AF5154">
        <w:rPr>
          <w:rFonts w:ascii="Arial" w:hAnsi="Arial" w:cs="Arial"/>
          <w:sz w:val="22"/>
          <w:szCs w:val="22"/>
        </w:rPr>
        <w:t>();</w:t>
      </w:r>
    </w:p>
    <w:p w14:paraId="15D9DB88" w14:textId="77777777" w:rsidR="00AF5154" w:rsidRPr="00AF5154" w:rsidRDefault="00AF5154" w:rsidP="00AF5154">
      <w:pPr>
        <w:rPr>
          <w:rFonts w:ascii="Arial" w:hAnsi="Arial" w:cs="Arial"/>
          <w:sz w:val="22"/>
          <w:szCs w:val="22"/>
        </w:rPr>
      </w:pPr>
      <w:r w:rsidRPr="00AF5154">
        <w:rPr>
          <w:rFonts w:ascii="Arial" w:hAnsi="Arial" w:cs="Arial"/>
          <w:sz w:val="22"/>
          <w:szCs w:val="22"/>
        </w:rPr>
        <w:t>}</w:t>
      </w:r>
    </w:p>
    <w:p w14:paraId="61C7BE41" w14:textId="77777777" w:rsidR="00AF5154" w:rsidRPr="00AF5154" w:rsidRDefault="00AF5154" w:rsidP="00AF5154">
      <w:pPr>
        <w:rPr>
          <w:rFonts w:ascii="Arial" w:hAnsi="Arial" w:cs="Arial"/>
          <w:sz w:val="22"/>
          <w:szCs w:val="22"/>
        </w:rPr>
      </w:pPr>
    </w:p>
    <w:p w14:paraId="46DAB940"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void </w:t>
      </w:r>
      <w:proofErr w:type="gramStart"/>
      <w:r w:rsidRPr="00AF5154">
        <w:rPr>
          <w:rFonts w:ascii="Arial" w:hAnsi="Arial" w:cs="Arial"/>
          <w:sz w:val="22"/>
          <w:szCs w:val="22"/>
        </w:rPr>
        <w:t>loop(</w:t>
      </w:r>
      <w:proofErr w:type="gramEnd"/>
      <w:r w:rsidRPr="00AF5154">
        <w:rPr>
          <w:rFonts w:ascii="Arial" w:hAnsi="Arial" w:cs="Arial"/>
          <w:sz w:val="22"/>
          <w:szCs w:val="22"/>
        </w:rPr>
        <w:t>) {</w:t>
      </w:r>
    </w:p>
    <w:p w14:paraId="5001ACD5"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float h = </w:t>
      </w:r>
      <w:proofErr w:type="spellStart"/>
      <w:proofErr w:type="gramStart"/>
      <w:r w:rsidRPr="00AF5154">
        <w:rPr>
          <w:rFonts w:ascii="Arial" w:hAnsi="Arial" w:cs="Arial"/>
          <w:sz w:val="22"/>
          <w:szCs w:val="22"/>
        </w:rPr>
        <w:t>dht.readHumidity</w:t>
      </w:r>
      <w:proofErr w:type="spellEnd"/>
      <w:proofErr w:type="gramEnd"/>
      <w:r w:rsidRPr="00AF5154">
        <w:rPr>
          <w:rFonts w:ascii="Arial" w:hAnsi="Arial" w:cs="Arial"/>
          <w:sz w:val="22"/>
          <w:szCs w:val="22"/>
        </w:rPr>
        <w:t>();</w:t>
      </w:r>
    </w:p>
    <w:p w14:paraId="6B504663"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float t = </w:t>
      </w:r>
      <w:proofErr w:type="spellStart"/>
      <w:proofErr w:type="gramStart"/>
      <w:r w:rsidRPr="00AF5154">
        <w:rPr>
          <w:rFonts w:ascii="Arial" w:hAnsi="Arial" w:cs="Arial"/>
          <w:sz w:val="22"/>
          <w:szCs w:val="22"/>
        </w:rPr>
        <w:t>dht.readTemperature</w:t>
      </w:r>
      <w:proofErr w:type="spellEnd"/>
      <w:proofErr w:type="gramEnd"/>
      <w:r w:rsidRPr="00AF5154">
        <w:rPr>
          <w:rFonts w:ascii="Arial" w:hAnsi="Arial" w:cs="Arial"/>
          <w:sz w:val="22"/>
          <w:szCs w:val="22"/>
        </w:rPr>
        <w:t>();</w:t>
      </w:r>
    </w:p>
    <w:p w14:paraId="01A92A19"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float m = </w:t>
      </w:r>
      <w:proofErr w:type="gramStart"/>
      <w:r w:rsidRPr="00AF5154">
        <w:rPr>
          <w:rFonts w:ascii="Arial" w:hAnsi="Arial" w:cs="Arial"/>
          <w:sz w:val="22"/>
          <w:szCs w:val="22"/>
        </w:rPr>
        <w:t>abs(</w:t>
      </w:r>
      <w:proofErr w:type="gramEnd"/>
      <w:r w:rsidRPr="00AF5154">
        <w:rPr>
          <w:rFonts w:ascii="Arial" w:hAnsi="Arial" w:cs="Arial"/>
          <w:sz w:val="22"/>
          <w:szCs w:val="22"/>
        </w:rPr>
        <w:t>100 - (</w:t>
      </w:r>
      <w:proofErr w:type="spellStart"/>
      <w:r w:rsidRPr="00AF5154">
        <w:rPr>
          <w:rFonts w:ascii="Arial" w:hAnsi="Arial" w:cs="Arial"/>
          <w:sz w:val="22"/>
          <w:szCs w:val="22"/>
        </w:rPr>
        <w:t>analogRead</w:t>
      </w:r>
      <w:proofErr w:type="spellEnd"/>
      <w:r w:rsidRPr="00AF5154">
        <w:rPr>
          <w:rFonts w:ascii="Arial" w:hAnsi="Arial" w:cs="Arial"/>
          <w:sz w:val="22"/>
          <w:szCs w:val="22"/>
        </w:rPr>
        <w:t>(A0) / 10.23));</w:t>
      </w:r>
    </w:p>
    <w:p w14:paraId="51C0A45F" w14:textId="77777777" w:rsidR="00AF5154" w:rsidRPr="00AF5154" w:rsidRDefault="00AF5154" w:rsidP="00AF5154">
      <w:pPr>
        <w:rPr>
          <w:rFonts w:ascii="Arial" w:hAnsi="Arial" w:cs="Arial"/>
          <w:sz w:val="22"/>
          <w:szCs w:val="22"/>
        </w:rPr>
      </w:pPr>
    </w:p>
    <w:p w14:paraId="666EBF8E"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if (</w:t>
      </w:r>
      <w:proofErr w:type="spellStart"/>
      <w:r w:rsidRPr="00AF5154">
        <w:rPr>
          <w:rFonts w:ascii="Arial" w:hAnsi="Arial" w:cs="Arial"/>
          <w:sz w:val="22"/>
          <w:szCs w:val="22"/>
        </w:rPr>
        <w:t>isnan</w:t>
      </w:r>
      <w:proofErr w:type="spellEnd"/>
      <w:r w:rsidRPr="00AF5154">
        <w:rPr>
          <w:rFonts w:ascii="Arial" w:hAnsi="Arial" w:cs="Arial"/>
          <w:sz w:val="22"/>
          <w:szCs w:val="22"/>
        </w:rPr>
        <w:t xml:space="preserve">(h) || </w:t>
      </w:r>
      <w:proofErr w:type="spellStart"/>
      <w:r w:rsidRPr="00AF5154">
        <w:rPr>
          <w:rFonts w:ascii="Arial" w:hAnsi="Arial" w:cs="Arial"/>
          <w:sz w:val="22"/>
          <w:szCs w:val="22"/>
        </w:rPr>
        <w:t>isnan</w:t>
      </w:r>
      <w:proofErr w:type="spellEnd"/>
      <w:r w:rsidRPr="00AF5154">
        <w:rPr>
          <w:rFonts w:ascii="Arial" w:hAnsi="Arial" w:cs="Arial"/>
          <w:sz w:val="22"/>
          <w:szCs w:val="22"/>
        </w:rPr>
        <w:t>(t)) {</w:t>
      </w:r>
    </w:p>
    <w:p w14:paraId="41B7973B"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Serial.println</w:t>
      </w:r>
      <w:proofErr w:type="spellEnd"/>
      <w:r w:rsidRPr="00AF5154">
        <w:rPr>
          <w:rFonts w:ascii="Arial" w:hAnsi="Arial" w:cs="Arial"/>
          <w:sz w:val="22"/>
          <w:szCs w:val="22"/>
        </w:rPr>
        <w:t>("Failed to read from DHT sensor!");</w:t>
      </w:r>
    </w:p>
    <w:p w14:paraId="3B319ACF"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return;</w:t>
      </w:r>
    </w:p>
    <w:p w14:paraId="790CD202"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
    <w:p w14:paraId="7BE19C9F" w14:textId="77777777" w:rsidR="00AF5154" w:rsidRPr="00AF5154" w:rsidRDefault="00AF5154" w:rsidP="00AF5154">
      <w:pPr>
        <w:rPr>
          <w:rFonts w:ascii="Arial" w:hAnsi="Arial" w:cs="Arial"/>
          <w:sz w:val="22"/>
          <w:szCs w:val="22"/>
        </w:rPr>
      </w:pPr>
    </w:p>
    <w:p w14:paraId="19427062"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int it = t * 100;</w:t>
      </w:r>
    </w:p>
    <w:p w14:paraId="24DE1361"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int </w:t>
      </w:r>
      <w:proofErr w:type="spellStart"/>
      <w:r w:rsidRPr="00AF5154">
        <w:rPr>
          <w:rFonts w:ascii="Arial" w:hAnsi="Arial" w:cs="Arial"/>
          <w:sz w:val="22"/>
          <w:szCs w:val="22"/>
        </w:rPr>
        <w:t>ih</w:t>
      </w:r>
      <w:proofErr w:type="spellEnd"/>
      <w:r w:rsidRPr="00AF5154">
        <w:rPr>
          <w:rFonts w:ascii="Arial" w:hAnsi="Arial" w:cs="Arial"/>
          <w:sz w:val="22"/>
          <w:szCs w:val="22"/>
        </w:rPr>
        <w:t xml:space="preserve"> = h * 100;</w:t>
      </w:r>
    </w:p>
    <w:p w14:paraId="769A376B"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int </w:t>
      </w:r>
      <w:proofErr w:type="spellStart"/>
      <w:r w:rsidRPr="00AF5154">
        <w:rPr>
          <w:rFonts w:ascii="Arial" w:hAnsi="Arial" w:cs="Arial"/>
          <w:sz w:val="22"/>
          <w:szCs w:val="22"/>
        </w:rPr>
        <w:t>im</w:t>
      </w:r>
      <w:proofErr w:type="spellEnd"/>
      <w:r w:rsidRPr="00AF5154">
        <w:rPr>
          <w:rFonts w:ascii="Arial" w:hAnsi="Arial" w:cs="Arial"/>
          <w:sz w:val="22"/>
          <w:szCs w:val="22"/>
        </w:rPr>
        <w:t xml:space="preserve"> = m;</w:t>
      </w:r>
    </w:p>
    <w:p w14:paraId="154CF324"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bool pc = </w:t>
      </w:r>
      <w:proofErr w:type="spellStart"/>
      <w:proofErr w:type="gramStart"/>
      <w:r w:rsidRPr="00AF5154">
        <w:rPr>
          <w:rFonts w:ascii="Arial" w:hAnsi="Arial" w:cs="Arial"/>
          <w:sz w:val="22"/>
          <w:szCs w:val="22"/>
        </w:rPr>
        <w:t>digitalRead</w:t>
      </w:r>
      <w:proofErr w:type="spellEnd"/>
      <w:r w:rsidRPr="00AF5154">
        <w:rPr>
          <w:rFonts w:ascii="Arial" w:hAnsi="Arial" w:cs="Arial"/>
          <w:sz w:val="22"/>
          <w:szCs w:val="22"/>
        </w:rPr>
        <w:t>(</w:t>
      </w:r>
      <w:proofErr w:type="gramEnd"/>
      <w:r w:rsidRPr="00AF5154">
        <w:rPr>
          <w:rFonts w:ascii="Arial" w:hAnsi="Arial" w:cs="Arial"/>
          <w:sz w:val="22"/>
          <w:szCs w:val="22"/>
        </w:rPr>
        <w:t>11);</w:t>
      </w:r>
    </w:p>
    <w:p w14:paraId="44187BE0"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digitalWrite</w:t>
      </w:r>
      <w:proofErr w:type="spellEnd"/>
      <w:r w:rsidRPr="00AF5154">
        <w:rPr>
          <w:rFonts w:ascii="Arial" w:hAnsi="Arial" w:cs="Arial"/>
          <w:sz w:val="22"/>
          <w:szCs w:val="22"/>
        </w:rPr>
        <w:t>(</w:t>
      </w:r>
      <w:proofErr w:type="gramEnd"/>
      <w:r w:rsidRPr="00AF5154">
        <w:rPr>
          <w:rFonts w:ascii="Arial" w:hAnsi="Arial" w:cs="Arial"/>
          <w:sz w:val="22"/>
          <w:szCs w:val="22"/>
        </w:rPr>
        <w:t>13, pc);</w:t>
      </w:r>
    </w:p>
    <w:p w14:paraId="7A552B5F" w14:textId="77777777" w:rsidR="00AF5154" w:rsidRPr="00AF5154" w:rsidRDefault="00AF5154" w:rsidP="00AF5154">
      <w:pPr>
        <w:rPr>
          <w:rFonts w:ascii="Arial" w:hAnsi="Arial" w:cs="Arial"/>
          <w:sz w:val="22"/>
          <w:szCs w:val="22"/>
        </w:rPr>
      </w:pPr>
    </w:p>
    <w:p w14:paraId="306DC40A"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display.clearDisplay</w:t>
      </w:r>
      <w:proofErr w:type="spellEnd"/>
      <w:proofErr w:type="gramEnd"/>
      <w:r w:rsidRPr="00AF5154">
        <w:rPr>
          <w:rFonts w:ascii="Arial" w:hAnsi="Arial" w:cs="Arial"/>
          <w:sz w:val="22"/>
          <w:szCs w:val="22"/>
        </w:rPr>
        <w:t>();</w:t>
      </w:r>
    </w:p>
    <w:p w14:paraId="7E067617"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display.setCursor</w:t>
      </w:r>
      <w:proofErr w:type="spellEnd"/>
      <w:proofErr w:type="gramEnd"/>
      <w:r w:rsidRPr="00AF5154">
        <w:rPr>
          <w:rFonts w:ascii="Arial" w:hAnsi="Arial" w:cs="Arial"/>
          <w:sz w:val="22"/>
          <w:szCs w:val="22"/>
        </w:rPr>
        <w:t>(0, 0);</w:t>
      </w:r>
    </w:p>
    <w:p w14:paraId="58ED54FA"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display.println</w:t>
      </w:r>
      <w:proofErr w:type="spellEnd"/>
      <w:proofErr w:type="gramEnd"/>
      <w:r w:rsidRPr="00AF5154">
        <w:rPr>
          <w:rFonts w:ascii="Arial" w:hAnsi="Arial" w:cs="Arial"/>
          <w:sz w:val="22"/>
          <w:szCs w:val="22"/>
        </w:rPr>
        <w:t>("Smart Farming");</w:t>
      </w:r>
    </w:p>
    <w:p w14:paraId="23E1E825"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display.</w:t>
      </w:r>
      <w:proofErr w:type="gramStart"/>
      <w:r w:rsidRPr="00AF5154">
        <w:rPr>
          <w:rFonts w:ascii="Arial" w:hAnsi="Arial" w:cs="Arial"/>
          <w:sz w:val="22"/>
          <w:szCs w:val="22"/>
        </w:rPr>
        <w:t>print</w:t>
      </w:r>
      <w:proofErr w:type="spellEnd"/>
      <w:r w:rsidRPr="00AF5154">
        <w:rPr>
          <w:rFonts w:ascii="Arial" w:hAnsi="Arial" w:cs="Arial"/>
          <w:sz w:val="22"/>
          <w:szCs w:val="22"/>
        </w:rPr>
        <w:t>(</w:t>
      </w:r>
      <w:proofErr w:type="gramEnd"/>
      <w:r w:rsidRPr="00AF5154">
        <w:rPr>
          <w:rFonts w:ascii="Arial" w:hAnsi="Arial" w:cs="Arial"/>
          <w:sz w:val="22"/>
          <w:szCs w:val="22"/>
        </w:rPr>
        <w:t xml:space="preserve">"Temp: "); </w:t>
      </w:r>
      <w:proofErr w:type="spellStart"/>
      <w:r w:rsidRPr="00AF5154">
        <w:rPr>
          <w:rFonts w:ascii="Arial" w:hAnsi="Arial" w:cs="Arial"/>
          <w:sz w:val="22"/>
          <w:szCs w:val="22"/>
        </w:rPr>
        <w:t>display.println</w:t>
      </w:r>
      <w:proofErr w:type="spellEnd"/>
      <w:r w:rsidRPr="00AF5154">
        <w:rPr>
          <w:rFonts w:ascii="Arial" w:hAnsi="Arial" w:cs="Arial"/>
          <w:sz w:val="22"/>
          <w:szCs w:val="22"/>
        </w:rPr>
        <w:t>(t, 1);</w:t>
      </w:r>
    </w:p>
    <w:p w14:paraId="2C938771"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display.</w:t>
      </w:r>
      <w:proofErr w:type="gramStart"/>
      <w:r w:rsidRPr="00AF5154">
        <w:rPr>
          <w:rFonts w:ascii="Arial" w:hAnsi="Arial" w:cs="Arial"/>
          <w:sz w:val="22"/>
          <w:szCs w:val="22"/>
        </w:rPr>
        <w:t>print</w:t>
      </w:r>
      <w:proofErr w:type="spellEnd"/>
      <w:r w:rsidRPr="00AF5154">
        <w:rPr>
          <w:rFonts w:ascii="Arial" w:hAnsi="Arial" w:cs="Arial"/>
          <w:sz w:val="22"/>
          <w:szCs w:val="22"/>
        </w:rPr>
        <w:t>(</w:t>
      </w:r>
      <w:proofErr w:type="gramEnd"/>
      <w:r w:rsidRPr="00AF5154">
        <w:rPr>
          <w:rFonts w:ascii="Arial" w:hAnsi="Arial" w:cs="Arial"/>
          <w:sz w:val="22"/>
          <w:szCs w:val="22"/>
        </w:rPr>
        <w:t xml:space="preserve">"Hum: "); </w:t>
      </w:r>
      <w:proofErr w:type="spellStart"/>
      <w:r w:rsidRPr="00AF5154">
        <w:rPr>
          <w:rFonts w:ascii="Arial" w:hAnsi="Arial" w:cs="Arial"/>
          <w:sz w:val="22"/>
          <w:szCs w:val="22"/>
        </w:rPr>
        <w:t>display.println</w:t>
      </w:r>
      <w:proofErr w:type="spellEnd"/>
      <w:r w:rsidRPr="00AF5154">
        <w:rPr>
          <w:rFonts w:ascii="Arial" w:hAnsi="Arial" w:cs="Arial"/>
          <w:sz w:val="22"/>
          <w:szCs w:val="22"/>
        </w:rPr>
        <w:t>(h, 1);</w:t>
      </w:r>
    </w:p>
    <w:p w14:paraId="32BFD624"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display.</w:t>
      </w:r>
      <w:proofErr w:type="gramStart"/>
      <w:r w:rsidRPr="00AF5154">
        <w:rPr>
          <w:rFonts w:ascii="Arial" w:hAnsi="Arial" w:cs="Arial"/>
          <w:sz w:val="22"/>
          <w:szCs w:val="22"/>
        </w:rPr>
        <w:t>print</w:t>
      </w:r>
      <w:proofErr w:type="spellEnd"/>
      <w:r w:rsidRPr="00AF5154">
        <w:rPr>
          <w:rFonts w:ascii="Arial" w:hAnsi="Arial" w:cs="Arial"/>
          <w:sz w:val="22"/>
          <w:szCs w:val="22"/>
        </w:rPr>
        <w:t>(</w:t>
      </w:r>
      <w:proofErr w:type="gramEnd"/>
      <w:r w:rsidRPr="00AF5154">
        <w:rPr>
          <w:rFonts w:ascii="Arial" w:hAnsi="Arial" w:cs="Arial"/>
          <w:sz w:val="22"/>
          <w:szCs w:val="22"/>
        </w:rPr>
        <w:t xml:space="preserve">"Soil: "); </w:t>
      </w:r>
      <w:proofErr w:type="spellStart"/>
      <w:r w:rsidRPr="00AF5154">
        <w:rPr>
          <w:rFonts w:ascii="Arial" w:hAnsi="Arial" w:cs="Arial"/>
          <w:sz w:val="22"/>
          <w:szCs w:val="22"/>
        </w:rPr>
        <w:t>display.println</w:t>
      </w:r>
      <w:proofErr w:type="spellEnd"/>
      <w:r w:rsidRPr="00AF5154">
        <w:rPr>
          <w:rFonts w:ascii="Arial" w:hAnsi="Arial" w:cs="Arial"/>
          <w:sz w:val="22"/>
          <w:szCs w:val="22"/>
        </w:rPr>
        <w:t>(m, 0);</w:t>
      </w:r>
    </w:p>
    <w:p w14:paraId="0486DFA0"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if (pc == 1) </w:t>
      </w:r>
      <w:proofErr w:type="spellStart"/>
      <w:r w:rsidRPr="00AF5154">
        <w:rPr>
          <w:rFonts w:ascii="Arial" w:hAnsi="Arial" w:cs="Arial"/>
          <w:sz w:val="22"/>
          <w:szCs w:val="22"/>
        </w:rPr>
        <w:t>display.</w:t>
      </w:r>
      <w:proofErr w:type="gramStart"/>
      <w:r w:rsidRPr="00AF5154">
        <w:rPr>
          <w:rFonts w:ascii="Arial" w:hAnsi="Arial" w:cs="Arial"/>
          <w:sz w:val="22"/>
          <w:szCs w:val="22"/>
        </w:rPr>
        <w:t>print</w:t>
      </w:r>
      <w:proofErr w:type="spellEnd"/>
      <w:r w:rsidRPr="00AF5154">
        <w:rPr>
          <w:rFonts w:ascii="Arial" w:hAnsi="Arial" w:cs="Arial"/>
          <w:sz w:val="22"/>
          <w:szCs w:val="22"/>
        </w:rPr>
        <w:t>(</w:t>
      </w:r>
      <w:proofErr w:type="gramEnd"/>
      <w:r w:rsidRPr="00AF5154">
        <w:rPr>
          <w:rFonts w:ascii="Arial" w:hAnsi="Arial" w:cs="Arial"/>
          <w:sz w:val="22"/>
          <w:szCs w:val="22"/>
        </w:rPr>
        <w:t>"Pump on");</w:t>
      </w:r>
    </w:p>
    <w:p w14:paraId="453DA79C"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display.display</w:t>
      </w:r>
      <w:proofErr w:type="spellEnd"/>
      <w:proofErr w:type="gramEnd"/>
      <w:r w:rsidRPr="00AF5154">
        <w:rPr>
          <w:rFonts w:ascii="Arial" w:hAnsi="Arial" w:cs="Arial"/>
          <w:sz w:val="22"/>
          <w:szCs w:val="22"/>
        </w:rPr>
        <w:t>();</w:t>
      </w:r>
    </w:p>
    <w:p w14:paraId="6953E522" w14:textId="77777777" w:rsidR="00AF5154" w:rsidRPr="00AF5154" w:rsidRDefault="00AF5154" w:rsidP="00AF5154">
      <w:pPr>
        <w:rPr>
          <w:rFonts w:ascii="Arial" w:hAnsi="Arial" w:cs="Arial"/>
          <w:sz w:val="22"/>
          <w:szCs w:val="22"/>
        </w:rPr>
      </w:pPr>
    </w:p>
    <w:p w14:paraId="528A44E8"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r w:rsidRPr="00AF5154">
        <w:rPr>
          <w:rFonts w:ascii="Arial" w:hAnsi="Arial" w:cs="Arial"/>
          <w:sz w:val="22"/>
          <w:szCs w:val="22"/>
        </w:rPr>
        <w:t>StaticJsonDocument</w:t>
      </w:r>
      <w:proofErr w:type="spellEnd"/>
      <w:r w:rsidRPr="00AF5154">
        <w:rPr>
          <w:rFonts w:ascii="Arial" w:hAnsi="Arial" w:cs="Arial"/>
          <w:sz w:val="22"/>
          <w:szCs w:val="22"/>
        </w:rPr>
        <w:t>&lt;200&gt; doc;</w:t>
      </w:r>
    </w:p>
    <w:p w14:paraId="1D826647" w14:textId="77777777" w:rsidR="00AF5154" w:rsidRPr="00AF5154" w:rsidRDefault="00AF5154" w:rsidP="00AF5154">
      <w:pPr>
        <w:rPr>
          <w:rFonts w:ascii="Arial" w:hAnsi="Arial" w:cs="Arial"/>
          <w:sz w:val="22"/>
          <w:szCs w:val="22"/>
        </w:rPr>
      </w:pPr>
      <w:r w:rsidRPr="00AF5154">
        <w:rPr>
          <w:rFonts w:ascii="Arial" w:hAnsi="Arial" w:cs="Arial"/>
          <w:sz w:val="22"/>
          <w:szCs w:val="22"/>
        </w:rPr>
        <w:lastRenderedPageBreak/>
        <w:t xml:space="preserve">  doc["it"] = it;</w:t>
      </w:r>
    </w:p>
    <w:p w14:paraId="2E9A7E25"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doc["</w:t>
      </w:r>
      <w:proofErr w:type="spellStart"/>
      <w:r w:rsidRPr="00AF5154">
        <w:rPr>
          <w:rFonts w:ascii="Arial" w:hAnsi="Arial" w:cs="Arial"/>
          <w:sz w:val="22"/>
          <w:szCs w:val="22"/>
        </w:rPr>
        <w:t>ih</w:t>
      </w:r>
      <w:proofErr w:type="spellEnd"/>
      <w:r w:rsidRPr="00AF5154">
        <w:rPr>
          <w:rFonts w:ascii="Arial" w:hAnsi="Arial" w:cs="Arial"/>
          <w:sz w:val="22"/>
          <w:szCs w:val="22"/>
        </w:rPr>
        <w:t xml:space="preserve">"] = </w:t>
      </w:r>
      <w:proofErr w:type="spellStart"/>
      <w:r w:rsidRPr="00AF5154">
        <w:rPr>
          <w:rFonts w:ascii="Arial" w:hAnsi="Arial" w:cs="Arial"/>
          <w:sz w:val="22"/>
          <w:szCs w:val="22"/>
        </w:rPr>
        <w:t>ih</w:t>
      </w:r>
      <w:proofErr w:type="spellEnd"/>
      <w:r w:rsidRPr="00AF5154">
        <w:rPr>
          <w:rFonts w:ascii="Arial" w:hAnsi="Arial" w:cs="Arial"/>
          <w:sz w:val="22"/>
          <w:szCs w:val="22"/>
        </w:rPr>
        <w:t>;</w:t>
      </w:r>
    </w:p>
    <w:p w14:paraId="77E62ECD"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doc["</w:t>
      </w:r>
      <w:proofErr w:type="spellStart"/>
      <w:r w:rsidRPr="00AF5154">
        <w:rPr>
          <w:rFonts w:ascii="Arial" w:hAnsi="Arial" w:cs="Arial"/>
          <w:sz w:val="22"/>
          <w:szCs w:val="22"/>
        </w:rPr>
        <w:t>im</w:t>
      </w:r>
      <w:proofErr w:type="spellEnd"/>
      <w:r w:rsidRPr="00AF5154">
        <w:rPr>
          <w:rFonts w:ascii="Arial" w:hAnsi="Arial" w:cs="Arial"/>
          <w:sz w:val="22"/>
          <w:szCs w:val="22"/>
        </w:rPr>
        <w:t xml:space="preserve">"] = </w:t>
      </w:r>
      <w:proofErr w:type="spellStart"/>
      <w:r w:rsidRPr="00AF5154">
        <w:rPr>
          <w:rFonts w:ascii="Arial" w:hAnsi="Arial" w:cs="Arial"/>
          <w:sz w:val="22"/>
          <w:szCs w:val="22"/>
        </w:rPr>
        <w:t>im</w:t>
      </w:r>
      <w:proofErr w:type="spellEnd"/>
      <w:r w:rsidRPr="00AF5154">
        <w:rPr>
          <w:rFonts w:ascii="Arial" w:hAnsi="Arial" w:cs="Arial"/>
          <w:sz w:val="22"/>
          <w:szCs w:val="22"/>
        </w:rPr>
        <w:t>;</w:t>
      </w:r>
    </w:p>
    <w:p w14:paraId="549E54C0"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doc["pc"] = pc;</w:t>
      </w:r>
    </w:p>
    <w:p w14:paraId="59262157"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spellStart"/>
      <w:proofErr w:type="gramStart"/>
      <w:r w:rsidRPr="00AF5154">
        <w:rPr>
          <w:rFonts w:ascii="Arial" w:hAnsi="Arial" w:cs="Arial"/>
          <w:sz w:val="22"/>
          <w:szCs w:val="22"/>
        </w:rPr>
        <w:t>serializeJson</w:t>
      </w:r>
      <w:proofErr w:type="spellEnd"/>
      <w:r w:rsidRPr="00AF5154">
        <w:rPr>
          <w:rFonts w:ascii="Arial" w:hAnsi="Arial" w:cs="Arial"/>
          <w:sz w:val="22"/>
          <w:szCs w:val="22"/>
        </w:rPr>
        <w:t>(</w:t>
      </w:r>
      <w:proofErr w:type="gramEnd"/>
      <w:r w:rsidRPr="00AF5154">
        <w:rPr>
          <w:rFonts w:ascii="Arial" w:hAnsi="Arial" w:cs="Arial"/>
          <w:sz w:val="22"/>
          <w:szCs w:val="22"/>
        </w:rPr>
        <w:t>doc, Serial);</w:t>
      </w:r>
    </w:p>
    <w:p w14:paraId="26D9ED69" w14:textId="77777777" w:rsidR="00AF5154" w:rsidRPr="00AF5154" w:rsidRDefault="00AF5154" w:rsidP="00AF5154">
      <w:pPr>
        <w:rPr>
          <w:rFonts w:ascii="Arial" w:hAnsi="Arial" w:cs="Arial"/>
          <w:sz w:val="22"/>
          <w:szCs w:val="22"/>
        </w:rPr>
      </w:pPr>
      <w:r w:rsidRPr="00AF5154">
        <w:rPr>
          <w:rFonts w:ascii="Arial" w:hAnsi="Arial" w:cs="Arial"/>
          <w:sz w:val="22"/>
          <w:szCs w:val="22"/>
        </w:rPr>
        <w:t xml:space="preserve">  </w:t>
      </w:r>
      <w:proofErr w:type="gramStart"/>
      <w:r w:rsidRPr="00AF5154">
        <w:rPr>
          <w:rFonts w:ascii="Arial" w:hAnsi="Arial" w:cs="Arial"/>
          <w:sz w:val="22"/>
          <w:szCs w:val="22"/>
        </w:rPr>
        <w:t>delay(</w:t>
      </w:r>
      <w:proofErr w:type="gramEnd"/>
      <w:r w:rsidRPr="00AF5154">
        <w:rPr>
          <w:rFonts w:ascii="Arial" w:hAnsi="Arial" w:cs="Arial"/>
          <w:sz w:val="22"/>
          <w:szCs w:val="22"/>
        </w:rPr>
        <w:t>500);</w:t>
      </w:r>
    </w:p>
    <w:p w14:paraId="5B529CC6" w14:textId="6C32A312" w:rsidR="00157E88" w:rsidRDefault="00AF5154" w:rsidP="00AF5154">
      <w:pPr>
        <w:rPr>
          <w:rFonts w:ascii="Arial" w:hAnsi="Arial" w:cs="Arial"/>
          <w:sz w:val="22"/>
          <w:szCs w:val="22"/>
        </w:rPr>
      </w:pPr>
      <w:r w:rsidRPr="00AF5154">
        <w:rPr>
          <w:rFonts w:ascii="Arial" w:hAnsi="Arial" w:cs="Arial"/>
          <w:sz w:val="22"/>
          <w:szCs w:val="22"/>
        </w:rPr>
        <w:t>}</w:t>
      </w:r>
    </w:p>
    <w:p w14:paraId="6DA6EB3D" w14:textId="77777777" w:rsidR="00AF5154" w:rsidRPr="00AF5154" w:rsidRDefault="00AF5154" w:rsidP="00AF5154">
      <w:pPr>
        <w:rPr>
          <w:rFonts w:ascii="Arial" w:hAnsi="Arial" w:cs="Arial"/>
          <w:sz w:val="22"/>
          <w:szCs w:val="22"/>
        </w:rPr>
      </w:pPr>
    </w:p>
    <w:p w14:paraId="5505B896" w14:textId="240D2A17" w:rsidR="009175C6" w:rsidRPr="00105927" w:rsidRDefault="00105927">
      <w:pPr>
        <w:pStyle w:val="Heading1"/>
        <w:rPr>
          <w:rFonts w:ascii="Arial" w:hAnsi="Arial" w:cs="Arial"/>
        </w:rPr>
      </w:pPr>
      <w:r w:rsidRPr="00105927">
        <w:rPr>
          <w:rFonts w:ascii="Arial" w:hAnsi="Arial" w:cs="Arial"/>
        </w:rPr>
        <w:t>Conclusion</w:t>
      </w:r>
    </w:p>
    <w:p w14:paraId="2541E88B" w14:textId="77777777" w:rsidR="00157E88" w:rsidRPr="00157E88" w:rsidRDefault="00157E88" w:rsidP="00157E88">
      <w:pPr>
        <w:pStyle w:val="NormalWeb"/>
        <w:rPr>
          <w:rFonts w:ascii="Arial" w:hAnsi="Arial" w:cs="Arial"/>
          <w:sz w:val="28"/>
          <w:szCs w:val="28"/>
        </w:rPr>
      </w:pPr>
      <w:r w:rsidRPr="00157E88">
        <w:rPr>
          <w:rFonts w:ascii="Arial" w:hAnsi="Arial" w:cs="Arial"/>
          <w:sz w:val="28"/>
          <w:szCs w:val="28"/>
        </w:rPr>
        <w:t>The proposed IoT-based smart agriculture system effectively addresses the major challenges of modern farming, including water inefficiency, labor shortages, and lack of real-time monitoring. By using sensors, automation, and cloud connectivity, this system offers a reliable and scalable solution for precision farming. It not only conserves resources but also enhances crop yield and reduces the need for human intervention, paving the way for sustainable agricultural practices.</w:t>
      </w:r>
    </w:p>
    <w:p w14:paraId="5787236A" w14:textId="5B9C6ECC" w:rsidR="009175C6" w:rsidRPr="00105927" w:rsidRDefault="009175C6" w:rsidP="00157E88">
      <w:pPr>
        <w:jc w:val="both"/>
        <w:rPr>
          <w:rFonts w:ascii="Arial" w:hAnsi="Arial" w:cs="Arial"/>
          <w:sz w:val="28"/>
          <w:szCs w:val="28"/>
        </w:rPr>
      </w:pPr>
    </w:p>
    <w:sectPr w:rsidR="009175C6" w:rsidRPr="00105927" w:rsidSect="001059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ECC"/>
    <w:rsid w:val="00105927"/>
    <w:rsid w:val="0015074B"/>
    <w:rsid w:val="00155033"/>
    <w:rsid w:val="00157E88"/>
    <w:rsid w:val="0029639D"/>
    <w:rsid w:val="00326F90"/>
    <w:rsid w:val="009175C6"/>
    <w:rsid w:val="00AA1D8D"/>
    <w:rsid w:val="00AF51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0E39F"/>
  <w14:defaultImageDpi w14:val="300"/>
  <w15:docId w15:val="{90A7D928-D785-40FE-86DE-81576A5E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33"/>
  </w:style>
  <w:style w:type="paragraph" w:styleId="Heading1">
    <w:name w:val="heading 1"/>
    <w:basedOn w:val="Normal"/>
    <w:next w:val="Normal"/>
    <w:link w:val="Heading1Char"/>
    <w:uiPriority w:val="9"/>
    <w:qFormat/>
    <w:rsid w:val="001550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50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50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550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550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550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550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550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0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155033"/>
    <w:pPr>
      <w:spacing w:after="0" w:line="240" w:lineRule="auto"/>
    </w:pPr>
  </w:style>
  <w:style w:type="character" w:customStyle="1" w:styleId="Heading1Char">
    <w:name w:val="Heading 1 Char"/>
    <w:basedOn w:val="DefaultParagraphFont"/>
    <w:link w:val="Heading1"/>
    <w:uiPriority w:val="9"/>
    <w:rsid w:val="0015503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155033"/>
    <w:rPr>
      <w:caps/>
      <w:spacing w:val="15"/>
      <w:shd w:val="clear" w:color="auto" w:fill="DBE5F1" w:themeFill="accent1" w:themeFillTint="33"/>
    </w:rPr>
  </w:style>
  <w:style w:type="character" w:customStyle="1" w:styleId="Heading3Char">
    <w:name w:val="Heading 3 Char"/>
    <w:basedOn w:val="DefaultParagraphFont"/>
    <w:link w:val="Heading3"/>
    <w:uiPriority w:val="9"/>
    <w:rsid w:val="00155033"/>
    <w:rPr>
      <w:caps/>
      <w:color w:val="243F60" w:themeColor="accent1" w:themeShade="7F"/>
      <w:spacing w:val="15"/>
    </w:rPr>
  </w:style>
  <w:style w:type="paragraph" w:styleId="Title">
    <w:name w:val="Title"/>
    <w:basedOn w:val="Normal"/>
    <w:next w:val="Normal"/>
    <w:link w:val="TitleChar"/>
    <w:uiPriority w:val="10"/>
    <w:qFormat/>
    <w:rsid w:val="001550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5503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550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033"/>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155033"/>
    <w:rPr>
      <w:i/>
      <w:iCs/>
      <w:sz w:val="24"/>
      <w:szCs w:val="24"/>
    </w:rPr>
  </w:style>
  <w:style w:type="character" w:customStyle="1" w:styleId="QuoteChar">
    <w:name w:val="Quote Char"/>
    <w:basedOn w:val="DefaultParagraphFont"/>
    <w:link w:val="Quote"/>
    <w:uiPriority w:val="29"/>
    <w:rsid w:val="00155033"/>
    <w:rPr>
      <w:i/>
      <w:iCs/>
      <w:sz w:val="24"/>
      <w:szCs w:val="24"/>
    </w:rPr>
  </w:style>
  <w:style w:type="character" w:customStyle="1" w:styleId="Heading4Char">
    <w:name w:val="Heading 4 Char"/>
    <w:basedOn w:val="DefaultParagraphFont"/>
    <w:link w:val="Heading4"/>
    <w:uiPriority w:val="9"/>
    <w:semiHidden/>
    <w:rsid w:val="00155033"/>
    <w:rPr>
      <w:caps/>
      <w:color w:val="365F91" w:themeColor="accent1" w:themeShade="BF"/>
      <w:spacing w:val="10"/>
    </w:rPr>
  </w:style>
  <w:style w:type="character" w:customStyle="1" w:styleId="Heading5Char">
    <w:name w:val="Heading 5 Char"/>
    <w:basedOn w:val="DefaultParagraphFont"/>
    <w:link w:val="Heading5"/>
    <w:uiPriority w:val="9"/>
    <w:semiHidden/>
    <w:rsid w:val="00155033"/>
    <w:rPr>
      <w:caps/>
      <w:color w:val="365F91" w:themeColor="accent1" w:themeShade="BF"/>
      <w:spacing w:val="10"/>
    </w:rPr>
  </w:style>
  <w:style w:type="character" w:customStyle="1" w:styleId="Heading6Char">
    <w:name w:val="Heading 6 Char"/>
    <w:basedOn w:val="DefaultParagraphFont"/>
    <w:link w:val="Heading6"/>
    <w:uiPriority w:val="9"/>
    <w:semiHidden/>
    <w:rsid w:val="00155033"/>
    <w:rPr>
      <w:caps/>
      <w:color w:val="365F91" w:themeColor="accent1" w:themeShade="BF"/>
      <w:spacing w:val="10"/>
    </w:rPr>
  </w:style>
  <w:style w:type="character" w:customStyle="1" w:styleId="Heading7Char">
    <w:name w:val="Heading 7 Char"/>
    <w:basedOn w:val="DefaultParagraphFont"/>
    <w:link w:val="Heading7"/>
    <w:uiPriority w:val="9"/>
    <w:semiHidden/>
    <w:rsid w:val="00155033"/>
    <w:rPr>
      <w:caps/>
      <w:color w:val="365F91" w:themeColor="accent1" w:themeShade="BF"/>
      <w:spacing w:val="10"/>
    </w:rPr>
  </w:style>
  <w:style w:type="character" w:customStyle="1" w:styleId="Heading8Char">
    <w:name w:val="Heading 8 Char"/>
    <w:basedOn w:val="DefaultParagraphFont"/>
    <w:link w:val="Heading8"/>
    <w:uiPriority w:val="9"/>
    <w:semiHidden/>
    <w:rsid w:val="00155033"/>
    <w:rPr>
      <w:caps/>
      <w:spacing w:val="10"/>
      <w:sz w:val="18"/>
      <w:szCs w:val="18"/>
    </w:rPr>
  </w:style>
  <w:style w:type="character" w:customStyle="1" w:styleId="Heading9Char">
    <w:name w:val="Heading 9 Char"/>
    <w:basedOn w:val="DefaultParagraphFont"/>
    <w:link w:val="Heading9"/>
    <w:uiPriority w:val="9"/>
    <w:semiHidden/>
    <w:rsid w:val="00155033"/>
    <w:rPr>
      <w:i/>
      <w:iCs/>
      <w:caps/>
      <w:spacing w:val="10"/>
      <w:sz w:val="18"/>
      <w:szCs w:val="18"/>
    </w:rPr>
  </w:style>
  <w:style w:type="paragraph" w:styleId="Caption">
    <w:name w:val="caption"/>
    <w:basedOn w:val="Normal"/>
    <w:next w:val="Normal"/>
    <w:uiPriority w:val="35"/>
    <w:semiHidden/>
    <w:unhideWhenUsed/>
    <w:qFormat/>
    <w:rsid w:val="00155033"/>
    <w:rPr>
      <w:b/>
      <w:bCs/>
      <w:color w:val="365F91" w:themeColor="accent1" w:themeShade="BF"/>
      <w:sz w:val="16"/>
      <w:szCs w:val="16"/>
    </w:rPr>
  </w:style>
  <w:style w:type="character" w:styleId="Strong">
    <w:name w:val="Strong"/>
    <w:uiPriority w:val="22"/>
    <w:qFormat/>
    <w:rsid w:val="00155033"/>
    <w:rPr>
      <w:b/>
      <w:bCs/>
    </w:rPr>
  </w:style>
  <w:style w:type="character" w:styleId="Emphasis">
    <w:name w:val="Emphasis"/>
    <w:uiPriority w:val="20"/>
    <w:qFormat/>
    <w:rsid w:val="00155033"/>
    <w:rPr>
      <w:caps/>
      <w:color w:val="243F60" w:themeColor="accent1" w:themeShade="7F"/>
      <w:spacing w:val="5"/>
    </w:rPr>
  </w:style>
  <w:style w:type="paragraph" w:styleId="IntenseQuote">
    <w:name w:val="Intense Quote"/>
    <w:basedOn w:val="Normal"/>
    <w:next w:val="Normal"/>
    <w:link w:val="IntenseQuoteChar"/>
    <w:uiPriority w:val="30"/>
    <w:qFormat/>
    <w:rsid w:val="001550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55033"/>
    <w:rPr>
      <w:color w:val="4F81BD" w:themeColor="accent1"/>
      <w:sz w:val="24"/>
      <w:szCs w:val="24"/>
    </w:rPr>
  </w:style>
  <w:style w:type="character" w:styleId="SubtleEmphasis">
    <w:name w:val="Subtle Emphasis"/>
    <w:uiPriority w:val="19"/>
    <w:qFormat/>
    <w:rsid w:val="00155033"/>
    <w:rPr>
      <w:i/>
      <w:iCs/>
      <w:color w:val="243F60" w:themeColor="accent1" w:themeShade="7F"/>
    </w:rPr>
  </w:style>
  <w:style w:type="character" w:styleId="IntenseEmphasis">
    <w:name w:val="Intense Emphasis"/>
    <w:uiPriority w:val="21"/>
    <w:qFormat/>
    <w:rsid w:val="00155033"/>
    <w:rPr>
      <w:b/>
      <w:bCs/>
      <w:caps/>
      <w:color w:val="243F60" w:themeColor="accent1" w:themeShade="7F"/>
      <w:spacing w:val="10"/>
    </w:rPr>
  </w:style>
  <w:style w:type="character" w:styleId="SubtleReference">
    <w:name w:val="Subtle Reference"/>
    <w:uiPriority w:val="31"/>
    <w:qFormat/>
    <w:rsid w:val="00155033"/>
    <w:rPr>
      <w:b/>
      <w:bCs/>
      <w:color w:val="4F81BD" w:themeColor="accent1"/>
    </w:rPr>
  </w:style>
  <w:style w:type="character" w:styleId="IntenseReference">
    <w:name w:val="Intense Reference"/>
    <w:uiPriority w:val="32"/>
    <w:qFormat/>
    <w:rsid w:val="00155033"/>
    <w:rPr>
      <w:b/>
      <w:bCs/>
      <w:i/>
      <w:iCs/>
      <w:caps/>
      <w:color w:val="4F81BD" w:themeColor="accent1"/>
    </w:rPr>
  </w:style>
  <w:style w:type="character" w:styleId="BookTitle">
    <w:name w:val="Book Title"/>
    <w:uiPriority w:val="33"/>
    <w:qFormat/>
    <w:rsid w:val="00155033"/>
    <w:rPr>
      <w:b/>
      <w:bCs/>
      <w:i/>
      <w:iCs/>
      <w:spacing w:val="0"/>
    </w:rPr>
  </w:style>
  <w:style w:type="paragraph" w:styleId="TOCHeading">
    <w:name w:val="TOC Heading"/>
    <w:basedOn w:val="Heading1"/>
    <w:next w:val="Normal"/>
    <w:uiPriority w:val="39"/>
    <w:semiHidden/>
    <w:unhideWhenUsed/>
    <w:qFormat/>
    <w:rsid w:val="0015503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57E8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07352">
      <w:bodyDiv w:val="1"/>
      <w:marLeft w:val="0"/>
      <w:marRight w:val="0"/>
      <w:marTop w:val="0"/>
      <w:marBottom w:val="0"/>
      <w:divBdr>
        <w:top w:val="none" w:sz="0" w:space="0" w:color="auto"/>
        <w:left w:val="none" w:sz="0" w:space="0" w:color="auto"/>
        <w:bottom w:val="none" w:sz="0" w:space="0" w:color="auto"/>
        <w:right w:val="none" w:sz="0" w:space="0" w:color="auto"/>
      </w:divBdr>
    </w:div>
    <w:div w:id="1667322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Geetha Shankar</cp:lastModifiedBy>
  <cp:revision>4</cp:revision>
  <dcterms:created xsi:type="dcterms:W3CDTF">2013-12-23T23:15:00Z</dcterms:created>
  <dcterms:modified xsi:type="dcterms:W3CDTF">2025-04-29T14:26:00Z</dcterms:modified>
  <cp:category/>
</cp:coreProperties>
</file>