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00A49" w14:textId="338D318A" w:rsidR="001F39A3" w:rsidRPr="001F39A3" w:rsidRDefault="006C0B03" w:rsidP="001F39A3">
      <w:pPr>
        <w:rPr>
          <w:sz w:val="36"/>
          <w:szCs w:val="36"/>
        </w:rPr>
      </w:pPr>
      <w:r w:rsidRPr="006C0B03">
        <w:rPr>
          <w:sz w:val="36"/>
          <w:szCs w:val="36"/>
        </w:rPr>
        <w:t>4.</w:t>
      </w:r>
      <w:r w:rsidR="001F39A3" w:rsidRPr="001F39A3">
        <w:rPr>
          <w:sz w:val="36"/>
          <w:szCs w:val="36"/>
        </w:rPr>
        <w:t xml:space="preserve"> </w:t>
      </w:r>
      <w:r w:rsidR="001F39A3" w:rsidRPr="006C0B03">
        <w:rPr>
          <w:sz w:val="36"/>
          <w:szCs w:val="36"/>
        </w:rPr>
        <w:t>1</w:t>
      </w:r>
      <w:r w:rsidR="00132708">
        <w:rPr>
          <w:sz w:val="36"/>
          <w:szCs w:val="36"/>
        </w:rPr>
        <w:t xml:space="preserve">4 </w:t>
      </w:r>
      <w:r w:rsidR="001F39A3" w:rsidRPr="001F39A3">
        <w:rPr>
          <w:sz w:val="36"/>
          <w:szCs w:val="36"/>
        </w:rPr>
        <w:t>To implement Floyd’s Algorithm to compute shortest paths between all pairs of cities, display the distance matrix before and after applying the algorithm, and identify the shortest path or city as required.</w:t>
      </w:r>
    </w:p>
    <w:p w14:paraId="1654421E" w14:textId="2267482C" w:rsidR="000C690A" w:rsidRPr="000C690A" w:rsidRDefault="0039757B" w:rsidP="000C690A">
      <w:pPr>
        <w:rPr>
          <w:b/>
          <w:bCs/>
        </w:rPr>
      </w:pPr>
      <w:r>
        <w:rPr>
          <w:b/>
          <w:bCs/>
        </w:rPr>
        <w:t>AIM</w:t>
      </w:r>
    </w:p>
    <w:p w14:paraId="6241EAB9" w14:textId="77777777" w:rsidR="001F39A3" w:rsidRPr="001F39A3" w:rsidRDefault="001F39A3" w:rsidP="001F39A3">
      <w:r w:rsidRPr="001F39A3">
        <w:t>To implement Floyd’s Algorithm to compute shortest paths between all pairs of cities, display the distance matrix before and after applying the algorithm, and identify the shortest path or city as required.</w:t>
      </w:r>
    </w:p>
    <w:p w14:paraId="0CD713C4" w14:textId="7CA4A2A2" w:rsidR="0039757B" w:rsidRPr="0039757B" w:rsidRDefault="0039757B" w:rsidP="000C690A">
      <w:pPr>
        <w:rPr>
          <w:b/>
          <w:bCs/>
        </w:rPr>
      </w:pPr>
      <w:r w:rsidRPr="0039757B">
        <w:rPr>
          <w:b/>
          <w:bCs/>
        </w:rPr>
        <w:t>ALGORITHM</w:t>
      </w:r>
    </w:p>
    <w:p w14:paraId="502C0C4C" w14:textId="23ED0E35" w:rsidR="001F39A3" w:rsidRPr="001F39A3" w:rsidRDefault="00F81FB7" w:rsidP="001F39A3">
      <w:r>
        <w:rPr>
          <w:b/>
          <w:bCs/>
        </w:rPr>
        <w:t>1</w:t>
      </w:r>
      <w:r w:rsidR="001F39A3">
        <w:t>.</w:t>
      </w:r>
      <w:r w:rsidR="001F39A3" w:rsidRPr="001F39A3">
        <w:rPr>
          <w:b/>
          <w:bCs/>
        </w:rPr>
        <w:t>Start</w:t>
      </w:r>
    </w:p>
    <w:p w14:paraId="44E09E18" w14:textId="238EC26F" w:rsidR="001F39A3" w:rsidRPr="001F39A3" w:rsidRDefault="001F39A3" w:rsidP="001F39A3">
      <w:r>
        <w:t>2.</w:t>
      </w:r>
      <w:r w:rsidRPr="001F39A3">
        <w:t>Input number of cities n and edges (u, v, w).</w:t>
      </w:r>
    </w:p>
    <w:p w14:paraId="781DDA6E" w14:textId="26376157" w:rsidR="001F39A3" w:rsidRPr="001F39A3" w:rsidRDefault="001F39A3" w:rsidP="001F39A3">
      <w:r>
        <w:t>3.</w:t>
      </w:r>
      <w:r w:rsidRPr="001F39A3">
        <w:t xml:space="preserve">Initialize a distance matrix </w:t>
      </w:r>
      <w:proofErr w:type="spellStart"/>
      <w:r w:rsidRPr="001F39A3">
        <w:t>dist</w:t>
      </w:r>
      <w:proofErr w:type="spellEnd"/>
      <w:r w:rsidRPr="001F39A3">
        <w:t>[n][n]:</w:t>
      </w:r>
    </w:p>
    <w:p w14:paraId="2C519464" w14:textId="77777777" w:rsidR="001F39A3" w:rsidRPr="001F39A3" w:rsidRDefault="001F39A3" w:rsidP="001F39A3">
      <w:pPr>
        <w:numPr>
          <w:ilvl w:val="0"/>
          <w:numId w:val="16"/>
        </w:numPr>
      </w:pPr>
      <w:proofErr w:type="spellStart"/>
      <w:r w:rsidRPr="001F39A3">
        <w:t>dist</w:t>
      </w:r>
      <w:proofErr w:type="spellEnd"/>
      <w:r w:rsidRPr="001F39A3">
        <w:t>[</w:t>
      </w:r>
      <w:proofErr w:type="spellStart"/>
      <w:r w:rsidRPr="001F39A3">
        <w:t>i</w:t>
      </w:r>
      <w:proofErr w:type="spellEnd"/>
      <w:r w:rsidRPr="001F39A3">
        <w:t>][</w:t>
      </w:r>
      <w:proofErr w:type="spellStart"/>
      <w:r w:rsidRPr="001F39A3">
        <w:t>i</w:t>
      </w:r>
      <w:proofErr w:type="spellEnd"/>
      <w:r w:rsidRPr="001F39A3">
        <w:t>] = 0</w:t>
      </w:r>
    </w:p>
    <w:p w14:paraId="50B67F7E" w14:textId="77777777" w:rsidR="001F39A3" w:rsidRPr="001F39A3" w:rsidRDefault="001F39A3" w:rsidP="001F39A3">
      <w:pPr>
        <w:numPr>
          <w:ilvl w:val="0"/>
          <w:numId w:val="16"/>
        </w:numPr>
      </w:pPr>
      <w:r w:rsidRPr="001F39A3">
        <w:t xml:space="preserve">If edge exists, </w:t>
      </w:r>
      <w:proofErr w:type="spellStart"/>
      <w:r w:rsidRPr="001F39A3">
        <w:t>dist</w:t>
      </w:r>
      <w:proofErr w:type="spellEnd"/>
      <w:r w:rsidRPr="001F39A3">
        <w:t xml:space="preserve">[u][v] = w and </w:t>
      </w:r>
      <w:proofErr w:type="spellStart"/>
      <w:r w:rsidRPr="001F39A3">
        <w:t>dist</w:t>
      </w:r>
      <w:proofErr w:type="spellEnd"/>
      <w:r w:rsidRPr="001F39A3">
        <w:t>[v][u] = w (if undirected).</w:t>
      </w:r>
    </w:p>
    <w:p w14:paraId="0445E356" w14:textId="77777777" w:rsidR="001F39A3" w:rsidRPr="001F39A3" w:rsidRDefault="001F39A3" w:rsidP="001F39A3">
      <w:pPr>
        <w:numPr>
          <w:ilvl w:val="0"/>
          <w:numId w:val="16"/>
        </w:numPr>
      </w:pPr>
      <w:r w:rsidRPr="001F39A3">
        <w:t xml:space="preserve">Else, </w:t>
      </w:r>
      <w:proofErr w:type="spellStart"/>
      <w:r w:rsidRPr="001F39A3">
        <w:t>dist</w:t>
      </w:r>
      <w:proofErr w:type="spellEnd"/>
      <w:r w:rsidRPr="001F39A3">
        <w:t>[</w:t>
      </w:r>
      <w:proofErr w:type="spellStart"/>
      <w:r w:rsidRPr="001F39A3">
        <w:t>i</w:t>
      </w:r>
      <w:proofErr w:type="spellEnd"/>
      <w:r w:rsidRPr="001F39A3">
        <w:t xml:space="preserve">][j] = </w:t>
      </w:r>
      <w:r w:rsidRPr="001F39A3">
        <w:rPr>
          <w:rFonts w:ascii="Cambria Math" w:hAnsi="Cambria Math" w:cs="Cambria Math"/>
        </w:rPr>
        <w:t>∞</w:t>
      </w:r>
      <w:r w:rsidRPr="001F39A3">
        <w:t>.</w:t>
      </w:r>
    </w:p>
    <w:p w14:paraId="082F1690" w14:textId="115AD1AA" w:rsidR="001F39A3" w:rsidRPr="001F39A3" w:rsidRDefault="001F39A3" w:rsidP="001F39A3">
      <w:r>
        <w:t>4.</w:t>
      </w:r>
      <w:r w:rsidRPr="001F39A3">
        <w:t>Display initial matrix.</w:t>
      </w:r>
    </w:p>
    <w:p w14:paraId="11814E42" w14:textId="3EDC1A03" w:rsidR="001F39A3" w:rsidRPr="001F39A3" w:rsidRDefault="001F39A3" w:rsidP="001F39A3">
      <w:r>
        <w:t>5.</w:t>
      </w:r>
      <w:r w:rsidRPr="001F39A3">
        <w:t>Apply Floyd’s Algorithm:</w:t>
      </w:r>
    </w:p>
    <w:p w14:paraId="28A3F971" w14:textId="77777777" w:rsidR="001F39A3" w:rsidRPr="001F39A3" w:rsidRDefault="001F39A3" w:rsidP="001F39A3">
      <w:proofErr w:type="spellStart"/>
      <w:r w:rsidRPr="001F39A3">
        <w:t>for k</w:t>
      </w:r>
      <w:proofErr w:type="spellEnd"/>
      <w:r w:rsidRPr="001F39A3">
        <w:t xml:space="preserve"> in range(n):</w:t>
      </w:r>
    </w:p>
    <w:p w14:paraId="35A5381F" w14:textId="77777777" w:rsidR="001F39A3" w:rsidRPr="001F39A3" w:rsidRDefault="001F39A3" w:rsidP="001F39A3">
      <w:r w:rsidRPr="001F39A3">
        <w:t xml:space="preserve">    for </w:t>
      </w:r>
      <w:proofErr w:type="spellStart"/>
      <w:r w:rsidRPr="001F39A3">
        <w:t>i</w:t>
      </w:r>
      <w:proofErr w:type="spellEnd"/>
      <w:r w:rsidRPr="001F39A3">
        <w:t xml:space="preserve"> in range(n):</w:t>
      </w:r>
    </w:p>
    <w:p w14:paraId="1E66CF76" w14:textId="77777777" w:rsidR="001F39A3" w:rsidRPr="001F39A3" w:rsidRDefault="001F39A3" w:rsidP="001F39A3">
      <w:r w:rsidRPr="001F39A3">
        <w:t xml:space="preserve">        for j in range(n):</w:t>
      </w:r>
    </w:p>
    <w:p w14:paraId="69319F4E" w14:textId="77777777" w:rsidR="001F39A3" w:rsidRPr="001F39A3" w:rsidRDefault="001F39A3" w:rsidP="001F39A3">
      <w:r w:rsidRPr="001F39A3">
        <w:t xml:space="preserve">            if </w:t>
      </w:r>
      <w:proofErr w:type="spellStart"/>
      <w:r w:rsidRPr="001F39A3">
        <w:t>dist</w:t>
      </w:r>
      <w:proofErr w:type="spellEnd"/>
      <w:r w:rsidRPr="001F39A3">
        <w:t>[</w:t>
      </w:r>
      <w:proofErr w:type="spellStart"/>
      <w:r w:rsidRPr="001F39A3">
        <w:t>i</w:t>
      </w:r>
      <w:proofErr w:type="spellEnd"/>
      <w:r w:rsidRPr="001F39A3">
        <w:t xml:space="preserve">][k] + </w:t>
      </w:r>
      <w:proofErr w:type="spellStart"/>
      <w:r w:rsidRPr="001F39A3">
        <w:t>dist</w:t>
      </w:r>
      <w:proofErr w:type="spellEnd"/>
      <w:r w:rsidRPr="001F39A3">
        <w:t xml:space="preserve">[k][j] &lt; </w:t>
      </w:r>
      <w:proofErr w:type="spellStart"/>
      <w:r w:rsidRPr="001F39A3">
        <w:t>dist</w:t>
      </w:r>
      <w:proofErr w:type="spellEnd"/>
      <w:r w:rsidRPr="001F39A3">
        <w:t>[</w:t>
      </w:r>
      <w:proofErr w:type="spellStart"/>
      <w:r w:rsidRPr="001F39A3">
        <w:t>i</w:t>
      </w:r>
      <w:proofErr w:type="spellEnd"/>
      <w:r w:rsidRPr="001F39A3">
        <w:t>][j]:</w:t>
      </w:r>
    </w:p>
    <w:p w14:paraId="2FB97171" w14:textId="77777777" w:rsidR="001F39A3" w:rsidRPr="001F39A3" w:rsidRDefault="001F39A3" w:rsidP="001F39A3">
      <w:r w:rsidRPr="001F39A3">
        <w:t xml:space="preserve">                </w:t>
      </w:r>
      <w:proofErr w:type="spellStart"/>
      <w:r w:rsidRPr="001F39A3">
        <w:t>dist</w:t>
      </w:r>
      <w:proofErr w:type="spellEnd"/>
      <w:r w:rsidRPr="001F39A3">
        <w:t>[</w:t>
      </w:r>
      <w:proofErr w:type="spellStart"/>
      <w:r w:rsidRPr="001F39A3">
        <w:t>i</w:t>
      </w:r>
      <w:proofErr w:type="spellEnd"/>
      <w:r w:rsidRPr="001F39A3">
        <w:t xml:space="preserve">][j] = </w:t>
      </w:r>
      <w:proofErr w:type="spellStart"/>
      <w:r w:rsidRPr="001F39A3">
        <w:t>dist</w:t>
      </w:r>
      <w:proofErr w:type="spellEnd"/>
      <w:r w:rsidRPr="001F39A3">
        <w:t>[</w:t>
      </w:r>
      <w:proofErr w:type="spellStart"/>
      <w:r w:rsidRPr="001F39A3">
        <w:t>i</w:t>
      </w:r>
      <w:proofErr w:type="spellEnd"/>
      <w:r w:rsidRPr="001F39A3">
        <w:t xml:space="preserve">][k] + </w:t>
      </w:r>
      <w:proofErr w:type="spellStart"/>
      <w:r w:rsidRPr="001F39A3">
        <w:t>dist</w:t>
      </w:r>
      <w:proofErr w:type="spellEnd"/>
      <w:r w:rsidRPr="001F39A3">
        <w:t>[k][j]</w:t>
      </w:r>
    </w:p>
    <w:p w14:paraId="7841CA6C" w14:textId="7A50C461" w:rsidR="001F39A3" w:rsidRPr="001F39A3" w:rsidRDefault="001F39A3" w:rsidP="001F39A3">
      <w:r>
        <w:t>6.</w:t>
      </w:r>
      <w:r w:rsidRPr="001F39A3">
        <w:t>Display updated matrix.</w:t>
      </w:r>
    </w:p>
    <w:p w14:paraId="0EFF914A" w14:textId="40C3388B" w:rsidR="001F39A3" w:rsidRPr="001F39A3" w:rsidRDefault="001F39A3" w:rsidP="001F39A3">
      <w:r>
        <w:t>7.</w:t>
      </w:r>
      <w:r w:rsidRPr="001F39A3">
        <w:t xml:space="preserve">For threshold problem: Count neighbors with distance </w:t>
      </w:r>
      <w:r w:rsidRPr="001F39A3">
        <w:rPr>
          <w:rFonts w:ascii="Cambria Math" w:hAnsi="Cambria Math" w:cs="Cambria Math"/>
        </w:rPr>
        <w:t>≤</w:t>
      </w:r>
      <w:r w:rsidRPr="001F39A3">
        <w:t xml:space="preserve"> threshold, select city with smallest count (tie </w:t>
      </w:r>
      <w:r w:rsidRPr="001F39A3">
        <w:rPr>
          <w:rFonts w:ascii="Arial" w:hAnsi="Arial" w:cs="Arial"/>
        </w:rPr>
        <w:t>→</w:t>
      </w:r>
      <w:r w:rsidRPr="001F39A3">
        <w:t xml:space="preserve"> smallest index).</w:t>
      </w:r>
    </w:p>
    <w:p w14:paraId="062ECD93" w14:textId="77777777" w:rsidR="001F39A3" w:rsidRDefault="001F39A3" w:rsidP="00F81FB7">
      <w:r>
        <w:t>8.</w:t>
      </w:r>
      <w:r w:rsidRPr="001F39A3">
        <w:t>For test case: Output shortest path from source to destination</w:t>
      </w:r>
      <w:r>
        <w:t>.</w:t>
      </w:r>
    </w:p>
    <w:p w14:paraId="512C8894" w14:textId="7DE64695" w:rsidR="00F81FB7" w:rsidRDefault="001F39A3" w:rsidP="00F81FB7">
      <w:pPr>
        <w:rPr>
          <w:b/>
          <w:bCs/>
        </w:rPr>
      </w:pPr>
      <w:r>
        <w:rPr>
          <w:b/>
          <w:bCs/>
        </w:rPr>
        <w:lastRenderedPageBreak/>
        <w:t>PROGRAM</w:t>
      </w:r>
    </w:p>
    <w:p w14:paraId="79B3CE14" w14:textId="54CDD672" w:rsidR="001F39A3" w:rsidRPr="001F39A3" w:rsidRDefault="001F39A3" w:rsidP="00F81FB7">
      <w:r w:rsidRPr="001F39A3">
        <w:drawing>
          <wp:inline distT="0" distB="0" distL="0" distR="0" wp14:anchorId="77A8A89B" wp14:editId="3E29E20E">
            <wp:extent cx="5943600" cy="5680075"/>
            <wp:effectExtent l="0" t="0" r="0" b="0"/>
            <wp:docPr id="207673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34649" name=""/>
                    <pic:cNvPicPr/>
                  </pic:nvPicPr>
                  <pic:blipFill>
                    <a:blip r:embed="rId5"/>
                    <a:stretch>
                      <a:fillRect/>
                    </a:stretch>
                  </pic:blipFill>
                  <pic:spPr>
                    <a:xfrm>
                      <a:off x="0" y="0"/>
                      <a:ext cx="5943600" cy="5680075"/>
                    </a:xfrm>
                    <a:prstGeom prst="rect">
                      <a:avLst/>
                    </a:prstGeom>
                  </pic:spPr>
                </pic:pic>
              </a:graphicData>
            </a:graphic>
          </wp:inline>
        </w:drawing>
      </w:r>
    </w:p>
    <w:p w14:paraId="3FFDF32F" w14:textId="4AB8BD0A" w:rsidR="0039757B" w:rsidRDefault="0039757B" w:rsidP="0039757B">
      <w:r>
        <w:t xml:space="preserve">Input: </w:t>
      </w:r>
    </w:p>
    <w:p w14:paraId="745F96AE" w14:textId="77777777" w:rsidR="001F39A3" w:rsidRDefault="001F39A3" w:rsidP="001F39A3">
      <w:r>
        <w:t>Distance Matrix BEFORE Floyd’s Algorithm:</w:t>
      </w:r>
    </w:p>
    <w:p w14:paraId="12249277" w14:textId="77777777" w:rsidR="001F39A3" w:rsidRDefault="001F39A3" w:rsidP="001F39A3">
      <w:r>
        <w:t>[0, 2, inf, inf, 8]</w:t>
      </w:r>
    </w:p>
    <w:p w14:paraId="20139F72" w14:textId="77777777" w:rsidR="001F39A3" w:rsidRDefault="001F39A3" w:rsidP="001F39A3">
      <w:r>
        <w:t>[2, 0, 3, inf, 2]</w:t>
      </w:r>
    </w:p>
    <w:p w14:paraId="2BD8A571" w14:textId="77777777" w:rsidR="001F39A3" w:rsidRDefault="001F39A3" w:rsidP="001F39A3">
      <w:r>
        <w:t>[inf, 3, 0, 1, inf]</w:t>
      </w:r>
    </w:p>
    <w:p w14:paraId="314FAF67" w14:textId="77777777" w:rsidR="001F39A3" w:rsidRDefault="001F39A3" w:rsidP="001F39A3">
      <w:r>
        <w:t>[inf, inf, 1, 0, 1]</w:t>
      </w:r>
    </w:p>
    <w:p w14:paraId="5908C39B" w14:textId="77777777" w:rsidR="001F39A3" w:rsidRDefault="001F39A3" w:rsidP="001F39A3">
      <w:r>
        <w:t>[8, 2, inf, 1, 0]</w:t>
      </w:r>
    </w:p>
    <w:p w14:paraId="4044EC32" w14:textId="77777777" w:rsidR="001F39A3" w:rsidRDefault="001F39A3" w:rsidP="001F39A3"/>
    <w:p w14:paraId="2F2620AB" w14:textId="77777777" w:rsidR="001F39A3" w:rsidRDefault="001F39A3" w:rsidP="001F39A3">
      <w:r>
        <w:t>Distance Matrix AFTER Floyd’s Algorithm:</w:t>
      </w:r>
    </w:p>
    <w:p w14:paraId="64C0062D" w14:textId="77777777" w:rsidR="001F39A3" w:rsidRDefault="001F39A3" w:rsidP="001F39A3">
      <w:r>
        <w:t>[0, 2, 5, 6, 4]</w:t>
      </w:r>
    </w:p>
    <w:p w14:paraId="35B9E62F" w14:textId="77777777" w:rsidR="001F39A3" w:rsidRDefault="001F39A3" w:rsidP="001F39A3">
      <w:r>
        <w:t>[2, 0, 3, 4, 2]</w:t>
      </w:r>
    </w:p>
    <w:p w14:paraId="37C059E3" w14:textId="77777777" w:rsidR="001F39A3" w:rsidRDefault="001F39A3" w:rsidP="001F39A3">
      <w:r>
        <w:t>[5, 3, 0, 1, 2]</w:t>
      </w:r>
    </w:p>
    <w:p w14:paraId="694537DF" w14:textId="77777777" w:rsidR="001F39A3" w:rsidRDefault="001F39A3" w:rsidP="001F39A3">
      <w:r>
        <w:t>[6, 4, 1, 0, 1]</w:t>
      </w:r>
    </w:p>
    <w:p w14:paraId="1F7D611F" w14:textId="77777777" w:rsidR="001F39A3" w:rsidRDefault="001F39A3" w:rsidP="001F39A3">
      <w:r>
        <w:t>[4, 2, 2, 1, 0]</w:t>
      </w:r>
    </w:p>
    <w:p w14:paraId="117BAD83" w14:textId="77777777" w:rsidR="001F39A3" w:rsidRDefault="001F39A3" w:rsidP="001F39A3">
      <w:r>
        <w:t>City with fewest neighbors within threshold 2: 0</w:t>
      </w:r>
    </w:p>
    <w:p w14:paraId="737EF4D1" w14:textId="5E8AE4E2" w:rsidR="0039757B" w:rsidRDefault="0039757B" w:rsidP="001F39A3">
      <w:r>
        <w:t>Output:</w:t>
      </w:r>
    </w:p>
    <w:p w14:paraId="51EF205B" w14:textId="46193670" w:rsidR="0039757B" w:rsidRDefault="001F39A3" w:rsidP="0039757B">
      <w:r w:rsidRPr="001F39A3">
        <w:drawing>
          <wp:inline distT="0" distB="0" distL="0" distR="0" wp14:anchorId="504A2E65" wp14:editId="6B9396A0">
            <wp:extent cx="5943600" cy="796290"/>
            <wp:effectExtent l="0" t="0" r="0" b="3810"/>
            <wp:docPr id="71130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07618" name=""/>
                    <pic:cNvPicPr/>
                  </pic:nvPicPr>
                  <pic:blipFill>
                    <a:blip r:embed="rId6"/>
                    <a:stretch>
                      <a:fillRect/>
                    </a:stretch>
                  </pic:blipFill>
                  <pic:spPr>
                    <a:xfrm>
                      <a:off x="0" y="0"/>
                      <a:ext cx="5943600" cy="796290"/>
                    </a:xfrm>
                    <a:prstGeom prst="rect">
                      <a:avLst/>
                    </a:prstGeom>
                  </pic:spPr>
                </pic:pic>
              </a:graphicData>
            </a:graphic>
          </wp:inline>
        </w:drawing>
      </w:r>
    </w:p>
    <w:p w14:paraId="6B1CF22B" w14:textId="6DBFD091" w:rsidR="0039757B" w:rsidRDefault="0039757B" w:rsidP="0039757B">
      <w:pPr>
        <w:rPr>
          <w:b/>
          <w:bCs/>
        </w:rPr>
      </w:pPr>
      <w:r w:rsidRPr="0039757B">
        <w:rPr>
          <w:b/>
          <w:bCs/>
        </w:rPr>
        <w:t>RESULT:</w:t>
      </w:r>
    </w:p>
    <w:p w14:paraId="229BE5D4" w14:textId="77777777" w:rsidR="00132708" w:rsidRPr="00132708" w:rsidRDefault="00132708" w:rsidP="00132708">
      <w:pPr>
        <w:numPr>
          <w:ilvl w:val="0"/>
          <w:numId w:val="17"/>
        </w:numPr>
      </w:pPr>
      <w:r w:rsidRPr="00132708">
        <w:t xml:space="preserve">In </w:t>
      </w:r>
      <w:r w:rsidRPr="00132708">
        <w:rPr>
          <w:b/>
          <w:bCs/>
        </w:rPr>
        <w:t>Case 1</w:t>
      </w:r>
      <w:r w:rsidRPr="00132708">
        <w:t xml:space="preserve">, the city with the fewest neighbors within threshold = </w:t>
      </w:r>
      <w:r w:rsidRPr="00132708">
        <w:rPr>
          <w:b/>
          <w:bCs/>
        </w:rPr>
        <w:t>City 0</w:t>
      </w:r>
      <w:r w:rsidRPr="00132708">
        <w:t>.</w:t>
      </w:r>
    </w:p>
    <w:p w14:paraId="51CCB21B" w14:textId="77777777" w:rsidR="00132708" w:rsidRPr="00132708" w:rsidRDefault="00132708" w:rsidP="00132708">
      <w:pPr>
        <w:numPr>
          <w:ilvl w:val="0"/>
          <w:numId w:val="17"/>
        </w:numPr>
      </w:pPr>
      <w:r w:rsidRPr="00132708">
        <w:t xml:space="preserve">In </w:t>
      </w:r>
      <w:r w:rsidRPr="00132708">
        <w:rPr>
          <w:b/>
          <w:bCs/>
        </w:rPr>
        <w:t>Case 2</w:t>
      </w:r>
      <w:r w:rsidRPr="00132708">
        <w:t xml:space="preserve">, the shortest path distance from </w:t>
      </w:r>
      <w:r w:rsidRPr="00132708">
        <w:rPr>
          <w:b/>
          <w:bCs/>
        </w:rPr>
        <w:t xml:space="preserve">City C </w:t>
      </w:r>
      <w:r w:rsidRPr="00132708">
        <w:rPr>
          <w:rFonts w:ascii="Arial" w:hAnsi="Arial" w:cs="Arial"/>
          <w:b/>
          <w:bCs/>
        </w:rPr>
        <w:t>→</w:t>
      </w:r>
      <w:r w:rsidRPr="00132708">
        <w:rPr>
          <w:b/>
          <w:bCs/>
        </w:rPr>
        <w:t xml:space="preserve"> A</w:t>
      </w:r>
      <w:r w:rsidRPr="00132708">
        <w:t xml:space="preserve"> is </w:t>
      </w:r>
      <w:r w:rsidRPr="00132708">
        <w:rPr>
          <w:b/>
          <w:bCs/>
        </w:rPr>
        <w:t>7</w:t>
      </w:r>
      <w:r w:rsidRPr="00132708">
        <w:t>.</w:t>
      </w:r>
    </w:p>
    <w:p w14:paraId="39A7E618" w14:textId="42CE1A0E" w:rsidR="0044363C" w:rsidRPr="0044363C" w:rsidRDefault="0044363C" w:rsidP="0044363C"/>
    <w:p w14:paraId="30E04A3D" w14:textId="43F33BA5" w:rsidR="0039757B" w:rsidRPr="0039757B" w:rsidRDefault="0039757B" w:rsidP="0039757B">
      <w:pPr>
        <w:rPr>
          <w:b/>
          <w:bCs/>
        </w:rPr>
      </w:pPr>
      <w:r w:rsidRPr="0039757B">
        <w:rPr>
          <w:b/>
          <w:bCs/>
        </w:rPr>
        <w:t>PERFORMANCE ANALYSIS</w:t>
      </w:r>
      <w:r>
        <w:rPr>
          <w:b/>
          <w:bCs/>
        </w:rPr>
        <w:t>:</w:t>
      </w:r>
    </w:p>
    <w:p w14:paraId="2468002B" w14:textId="77777777" w:rsidR="0044363C" w:rsidRPr="0044363C" w:rsidRDefault="0044363C" w:rsidP="0044363C">
      <w:pPr>
        <w:numPr>
          <w:ilvl w:val="0"/>
          <w:numId w:val="15"/>
        </w:numPr>
        <w:rPr>
          <w:rFonts w:ascii="Times New Roman" w:eastAsia="Times New Roman" w:hAnsi="Times New Roman" w:cs="Times New Roman"/>
          <w:b/>
          <w:bCs/>
          <w:kern w:val="0"/>
          <w14:ligatures w14:val="none"/>
        </w:rPr>
      </w:pPr>
      <w:r w:rsidRPr="0044363C">
        <w:rPr>
          <w:rFonts w:ascii="Times New Roman" w:eastAsia="Times New Roman" w:hAnsi="Times New Roman" w:cs="Times New Roman"/>
          <w:b/>
          <w:bCs/>
          <w:kern w:val="0"/>
          <w14:ligatures w14:val="none"/>
        </w:rPr>
        <w:t>Time Complexity: O(n³)</w:t>
      </w:r>
    </w:p>
    <w:p w14:paraId="44DB3056" w14:textId="77777777" w:rsidR="0044363C" w:rsidRPr="0044363C" w:rsidRDefault="0044363C" w:rsidP="0044363C">
      <w:pPr>
        <w:numPr>
          <w:ilvl w:val="0"/>
          <w:numId w:val="15"/>
        </w:numPr>
        <w:rPr>
          <w:rFonts w:ascii="Times New Roman" w:eastAsia="Times New Roman" w:hAnsi="Times New Roman" w:cs="Times New Roman"/>
          <w:b/>
          <w:bCs/>
          <w:kern w:val="0"/>
          <w14:ligatures w14:val="none"/>
        </w:rPr>
      </w:pPr>
      <w:r w:rsidRPr="0044363C">
        <w:rPr>
          <w:rFonts w:ascii="Times New Roman" w:eastAsia="Times New Roman" w:hAnsi="Times New Roman" w:cs="Times New Roman"/>
          <w:b/>
          <w:bCs/>
          <w:kern w:val="0"/>
          <w14:ligatures w14:val="none"/>
        </w:rPr>
        <w:t>Space Complexity: O(n²)</w:t>
      </w:r>
    </w:p>
    <w:p w14:paraId="0C71882F" w14:textId="77777777" w:rsidR="000B0FAC" w:rsidRDefault="000B0FAC" w:rsidP="000B0FAC">
      <w:pPr>
        <w:ind w:left="1440"/>
      </w:pPr>
    </w:p>
    <w:sectPr w:rsidR="000B0F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B70E2"/>
    <w:multiLevelType w:val="multilevel"/>
    <w:tmpl w:val="7EB8F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62565"/>
    <w:multiLevelType w:val="multilevel"/>
    <w:tmpl w:val="B810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57899"/>
    <w:multiLevelType w:val="multilevel"/>
    <w:tmpl w:val="A120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C2361"/>
    <w:multiLevelType w:val="hybridMultilevel"/>
    <w:tmpl w:val="F94E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51C6E"/>
    <w:multiLevelType w:val="multilevel"/>
    <w:tmpl w:val="C2E0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F4ACA"/>
    <w:multiLevelType w:val="multilevel"/>
    <w:tmpl w:val="E98E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B6FDD"/>
    <w:multiLevelType w:val="multilevel"/>
    <w:tmpl w:val="786C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65B27"/>
    <w:multiLevelType w:val="multilevel"/>
    <w:tmpl w:val="4C34F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E02A0"/>
    <w:multiLevelType w:val="multilevel"/>
    <w:tmpl w:val="BCE41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9009F"/>
    <w:multiLevelType w:val="multilevel"/>
    <w:tmpl w:val="0CB8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52837"/>
    <w:multiLevelType w:val="multilevel"/>
    <w:tmpl w:val="0DC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52B9C"/>
    <w:multiLevelType w:val="multilevel"/>
    <w:tmpl w:val="87E2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50C9C"/>
    <w:multiLevelType w:val="hybridMultilevel"/>
    <w:tmpl w:val="E194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A3B95"/>
    <w:multiLevelType w:val="multilevel"/>
    <w:tmpl w:val="F806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2532F"/>
    <w:multiLevelType w:val="multilevel"/>
    <w:tmpl w:val="179A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D1240"/>
    <w:multiLevelType w:val="hybridMultilevel"/>
    <w:tmpl w:val="9EBC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1F15D5"/>
    <w:multiLevelType w:val="multilevel"/>
    <w:tmpl w:val="9778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772304">
    <w:abstractNumId w:val="0"/>
  </w:num>
  <w:num w:numId="2" w16cid:durableId="1666081178">
    <w:abstractNumId w:val="13"/>
  </w:num>
  <w:num w:numId="3" w16cid:durableId="172305693">
    <w:abstractNumId w:val="15"/>
  </w:num>
  <w:num w:numId="4" w16cid:durableId="750345856">
    <w:abstractNumId w:val="3"/>
  </w:num>
  <w:num w:numId="5" w16cid:durableId="140586435">
    <w:abstractNumId w:val="12"/>
  </w:num>
  <w:num w:numId="6" w16cid:durableId="1603953161">
    <w:abstractNumId w:val="9"/>
  </w:num>
  <w:num w:numId="7" w16cid:durableId="84301599">
    <w:abstractNumId w:val="10"/>
  </w:num>
  <w:num w:numId="8" w16cid:durableId="1696073047">
    <w:abstractNumId w:val="7"/>
  </w:num>
  <w:num w:numId="9" w16cid:durableId="94593655">
    <w:abstractNumId w:val="4"/>
  </w:num>
  <w:num w:numId="10" w16cid:durableId="262999841">
    <w:abstractNumId w:val="8"/>
  </w:num>
  <w:num w:numId="11" w16cid:durableId="44260638">
    <w:abstractNumId w:val="1"/>
  </w:num>
  <w:num w:numId="12" w16cid:durableId="235744296">
    <w:abstractNumId w:val="16"/>
  </w:num>
  <w:num w:numId="13" w16cid:durableId="1808663866">
    <w:abstractNumId w:val="14"/>
  </w:num>
  <w:num w:numId="14" w16cid:durableId="175314808">
    <w:abstractNumId w:val="2"/>
  </w:num>
  <w:num w:numId="15" w16cid:durableId="954479679">
    <w:abstractNumId w:val="5"/>
  </w:num>
  <w:num w:numId="16" w16cid:durableId="542329161">
    <w:abstractNumId w:val="6"/>
  </w:num>
  <w:num w:numId="17" w16cid:durableId="146630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6C"/>
    <w:rsid w:val="00090368"/>
    <w:rsid w:val="000B0FAC"/>
    <w:rsid w:val="000C0302"/>
    <w:rsid w:val="000C690A"/>
    <w:rsid w:val="00132708"/>
    <w:rsid w:val="001F39A3"/>
    <w:rsid w:val="003073C7"/>
    <w:rsid w:val="00377F1F"/>
    <w:rsid w:val="0039757B"/>
    <w:rsid w:val="0044363C"/>
    <w:rsid w:val="004C69CB"/>
    <w:rsid w:val="0058276C"/>
    <w:rsid w:val="00646C8C"/>
    <w:rsid w:val="006C0B03"/>
    <w:rsid w:val="00711F4C"/>
    <w:rsid w:val="00806219"/>
    <w:rsid w:val="0081536E"/>
    <w:rsid w:val="00827BAB"/>
    <w:rsid w:val="008C20B2"/>
    <w:rsid w:val="008D35A1"/>
    <w:rsid w:val="00943E9B"/>
    <w:rsid w:val="00AD28D1"/>
    <w:rsid w:val="00CA1810"/>
    <w:rsid w:val="00E4592A"/>
    <w:rsid w:val="00F81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BF80"/>
  <w15:chartTrackingRefBased/>
  <w15:docId w15:val="{D42ABF26-251B-4954-B0FA-61594085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76C"/>
    <w:rPr>
      <w:rFonts w:eastAsiaTheme="majorEastAsia" w:cstheme="majorBidi"/>
      <w:color w:val="272727" w:themeColor="text1" w:themeTint="D8"/>
    </w:rPr>
  </w:style>
  <w:style w:type="paragraph" w:styleId="Title">
    <w:name w:val="Title"/>
    <w:basedOn w:val="Normal"/>
    <w:next w:val="Normal"/>
    <w:link w:val="TitleChar"/>
    <w:uiPriority w:val="10"/>
    <w:qFormat/>
    <w:rsid w:val="00582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76C"/>
    <w:pPr>
      <w:spacing w:before="160"/>
      <w:jc w:val="center"/>
    </w:pPr>
    <w:rPr>
      <w:i/>
      <w:iCs/>
      <w:color w:val="404040" w:themeColor="text1" w:themeTint="BF"/>
    </w:rPr>
  </w:style>
  <w:style w:type="character" w:customStyle="1" w:styleId="QuoteChar">
    <w:name w:val="Quote Char"/>
    <w:basedOn w:val="DefaultParagraphFont"/>
    <w:link w:val="Quote"/>
    <w:uiPriority w:val="29"/>
    <w:rsid w:val="0058276C"/>
    <w:rPr>
      <w:i/>
      <w:iCs/>
      <w:color w:val="404040" w:themeColor="text1" w:themeTint="BF"/>
    </w:rPr>
  </w:style>
  <w:style w:type="paragraph" w:styleId="ListParagraph">
    <w:name w:val="List Paragraph"/>
    <w:basedOn w:val="Normal"/>
    <w:uiPriority w:val="34"/>
    <w:qFormat/>
    <w:rsid w:val="0058276C"/>
    <w:pPr>
      <w:ind w:left="720"/>
      <w:contextualSpacing/>
    </w:pPr>
  </w:style>
  <w:style w:type="character" w:styleId="IntenseEmphasis">
    <w:name w:val="Intense Emphasis"/>
    <w:basedOn w:val="DefaultParagraphFont"/>
    <w:uiPriority w:val="21"/>
    <w:qFormat/>
    <w:rsid w:val="0058276C"/>
    <w:rPr>
      <w:i/>
      <w:iCs/>
      <w:color w:val="0F4761" w:themeColor="accent1" w:themeShade="BF"/>
    </w:rPr>
  </w:style>
  <w:style w:type="paragraph" w:styleId="IntenseQuote">
    <w:name w:val="Intense Quote"/>
    <w:basedOn w:val="Normal"/>
    <w:next w:val="Normal"/>
    <w:link w:val="IntenseQuoteChar"/>
    <w:uiPriority w:val="30"/>
    <w:qFormat/>
    <w:rsid w:val="00582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76C"/>
    <w:rPr>
      <w:i/>
      <w:iCs/>
      <w:color w:val="0F4761" w:themeColor="accent1" w:themeShade="BF"/>
    </w:rPr>
  </w:style>
  <w:style w:type="character" w:styleId="IntenseReference">
    <w:name w:val="Intense Reference"/>
    <w:basedOn w:val="DefaultParagraphFont"/>
    <w:uiPriority w:val="32"/>
    <w:qFormat/>
    <w:rsid w:val="0058276C"/>
    <w:rPr>
      <w:b/>
      <w:bCs/>
      <w:smallCaps/>
      <w:color w:val="0F4761" w:themeColor="accent1" w:themeShade="BF"/>
      <w:spacing w:val="5"/>
    </w:rPr>
  </w:style>
  <w:style w:type="paragraph" w:styleId="NormalWeb">
    <w:name w:val="Normal (Web)"/>
    <w:basedOn w:val="Normal"/>
    <w:uiPriority w:val="99"/>
    <w:semiHidden/>
    <w:unhideWhenUsed/>
    <w:rsid w:val="006C0B03"/>
    <w:rPr>
      <w:rFonts w:ascii="Times New Roman" w:hAnsi="Times New Roman" w:cs="Times New Roman"/>
    </w:rPr>
  </w:style>
  <w:style w:type="character" w:styleId="Strong">
    <w:name w:val="Strong"/>
    <w:basedOn w:val="DefaultParagraphFont"/>
    <w:uiPriority w:val="22"/>
    <w:qFormat/>
    <w:rsid w:val="000C0302"/>
    <w:rPr>
      <w:b/>
      <w:bCs/>
    </w:rPr>
  </w:style>
  <w:style w:type="character" w:styleId="HTMLCode">
    <w:name w:val="HTML Code"/>
    <w:basedOn w:val="DefaultParagraphFont"/>
    <w:uiPriority w:val="99"/>
    <w:semiHidden/>
    <w:unhideWhenUsed/>
    <w:rsid w:val="000C03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Nivya Sri</dc:creator>
  <cp:keywords/>
  <dc:description/>
  <cp:lastModifiedBy>nithish s</cp:lastModifiedBy>
  <cp:revision>2</cp:revision>
  <dcterms:created xsi:type="dcterms:W3CDTF">2025-09-01T07:54:00Z</dcterms:created>
  <dcterms:modified xsi:type="dcterms:W3CDTF">2025-09-01T07:54:00Z</dcterms:modified>
</cp:coreProperties>
</file>