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ADC8B" w14:textId="0E55A268" w:rsidR="00146300" w:rsidRPr="005E19D9" w:rsidRDefault="005E19D9" w:rsidP="00146300">
      <w:pPr>
        <w:jc w:val="both"/>
        <w:rPr>
          <w:rFonts w:ascii="Times New Roman" w:hAnsi="Times New Roman" w:cs="Times New Roman"/>
          <w:b/>
          <w:bCs/>
          <w:color w:val="FF0000"/>
          <w:sz w:val="24"/>
          <w:szCs w:val="24"/>
          <w:u w:val="single"/>
        </w:rPr>
      </w:pPr>
      <w:r>
        <w:rPr>
          <w:rFonts w:ascii="Times New Roman" w:hAnsi="Times New Roman" w:cs="Times New Roman"/>
          <w:b/>
          <w:bCs/>
          <w:color w:val="FF0000"/>
          <w:sz w:val="36"/>
          <w:szCs w:val="36"/>
        </w:rPr>
        <w:t xml:space="preserve">                       </w:t>
      </w:r>
      <w:r w:rsidR="00146300" w:rsidRPr="005E19D9">
        <w:rPr>
          <w:rFonts w:ascii="Times New Roman" w:hAnsi="Times New Roman" w:cs="Times New Roman"/>
          <w:b/>
          <w:bCs/>
          <w:color w:val="FF0000"/>
          <w:sz w:val="36"/>
          <w:szCs w:val="36"/>
          <w:u w:val="single"/>
        </w:rPr>
        <w:t xml:space="preserve">1. </w:t>
      </w:r>
      <w:r w:rsidR="00146300" w:rsidRPr="005E19D9">
        <w:rPr>
          <w:rFonts w:ascii="Times New Roman" w:hAnsi="Times New Roman" w:cs="Times New Roman"/>
          <w:b/>
          <w:bCs/>
          <w:color w:val="FF0000"/>
          <w:sz w:val="26"/>
          <w:szCs w:val="26"/>
          <w:u w:val="single"/>
        </w:rPr>
        <w:t>Database Optimization in ServiceNow</w:t>
      </w:r>
    </w:p>
    <w:p w14:paraId="5E7567A2" w14:textId="5E6053DA" w:rsidR="00146300" w:rsidRPr="00146300" w:rsidRDefault="00146300" w:rsidP="00146300">
      <w:pPr>
        <w:jc w:val="both"/>
        <w:rPr>
          <w:rFonts w:ascii="Times New Roman" w:hAnsi="Times New Roman" w:cs="Times New Roman"/>
          <w:sz w:val="24"/>
          <w:szCs w:val="24"/>
        </w:rPr>
      </w:pPr>
      <w:r w:rsidRPr="00146300">
        <w:rPr>
          <w:rFonts w:ascii="Times New Roman" w:hAnsi="Times New Roman" w:cs="Times New Roman"/>
          <w:sz w:val="24"/>
          <w:szCs w:val="24"/>
        </w:rPr>
        <w:t>Database optimization in ServiceNow involves various techniques to enhance the performance and efficiency of database operations. This document provides a comprehensive overview of strategies and best practices to optimize the database in ServiceNow, including those mentioned above and additional techniques.</w:t>
      </w:r>
    </w:p>
    <w:p w14:paraId="2B912BFB" w14:textId="76B678EE" w:rsidR="00146300" w:rsidRPr="00E70C6E" w:rsidRDefault="00146300" w:rsidP="005E3BBC">
      <w:pPr>
        <w:pStyle w:val="ListParagraph"/>
        <w:numPr>
          <w:ilvl w:val="0"/>
          <w:numId w:val="26"/>
        </w:numPr>
        <w:jc w:val="both"/>
        <w:rPr>
          <w:rFonts w:ascii="Times New Roman" w:hAnsi="Times New Roman" w:cs="Times New Roman"/>
          <w:sz w:val="24"/>
          <w:szCs w:val="24"/>
        </w:rPr>
      </w:pPr>
      <w:r w:rsidRPr="00E70C6E">
        <w:rPr>
          <w:rFonts w:ascii="Times New Roman" w:hAnsi="Times New Roman" w:cs="Times New Roman"/>
          <w:b/>
          <w:bCs/>
          <w:sz w:val="26"/>
          <w:szCs w:val="26"/>
        </w:rPr>
        <w:t>Indexing</w:t>
      </w:r>
    </w:p>
    <w:p w14:paraId="7B51108D"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 xml:space="preserve">Purpose: </w:t>
      </w:r>
    </w:p>
    <w:p w14:paraId="202713A5" w14:textId="5A66E075"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Indexing improves the speed of data retrieval operations on a database table at the cost of additional storage and maintenance overhead.</w:t>
      </w:r>
    </w:p>
    <w:p w14:paraId="16295ADD"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Steps to Implement:</w:t>
      </w:r>
    </w:p>
    <w:p w14:paraId="4B8F936C" w14:textId="77777777"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1. Navigate to `System Definition &gt; Tables`.</w:t>
      </w:r>
    </w:p>
    <w:p w14:paraId="5E17667B" w14:textId="77777777"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2. Select the table you want to optimize.</w:t>
      </w:r>
    </w:p>
    <w:p w14:paraId="42C36B21" w14:textId="77777777"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3. Create an index on fields that are frequently used in filters and queries.</w:t>
      </w:r>
    </w:p>
    <w:p w14:paraId="5DF1A0C9" w14:textId="77777777" w:rsidR="00146300" w:rsidRPr="00146300" w:rsidRDefault="00146300" w:rsidP="00146300">
      <w:pPr>
        <w:ind w:left="360"/>
        <w:jc w:val="both"/>
        <w:rPr>
          <w:rFonts w:ascii="Times New Roman" w:hAnsi="Times New Roman" w:cs="Times New Roman"/>
          <w:sz w:val="24"/>
          <w:szCs w:val="24"/>
        </w:rPr>
      </w:pPr>
    </w:p>
    <w:p w14:paraId="19B22A05"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Best Practices:</w:t>
      </w:r>
    </w:p>
    <w:p w14:paraId="6302C3FA" w14:textId="3327A469"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Index fields that are commonly used in WHERE clauses, JOIN operations, and ORDER BY clauses.</w:t>
      </w:r>
    </w:p>
    <w:p w14:paraId="7C253691" w14:textId="10D4EEAD"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Avoid over-indexing as it can lead to increased storage and slower write operations.</w:t>
      </w:r>
    </w:p>
    <w:p w14:paraId="5A1BC5E2" w14:textId="37BDC9D6" w:rsidR="00146300" w:rsidRPr="00146300" w:rsidRDefault="00146300" w:rsidP="00E70C6E">
      <w:pPr>
        <w:ind w:left="360"/>
        <w:jc w:val="both"/>
        <w:rPr>
          <w:rFonts w:ascii="Times New Roman" w:hAnsi="Times New Roman" w:cs="Times New Roman"/>
          <w:sz w:val="24"/>
          <w:szCs w:val="24"/>
        </w:rPr>
      </w:pPr>
      <w:r w:rsidRPr="00E70C6E">
        <w:rPr>
          <w:rFonts w:ascii="Times New Roman" w:hAnsi="Times New Roman" w:cs="Times New Roman"/>
        </w:rPr>
        <w:t>Periodically review and update indexes based on query performance and changes in application usage.</w:t>
      </w:r>
    </w:p>
    <w:p w14:paraId="7683421E" w14:textId="77777777" w:rsidR="00146300" w:rsidRPr="00146300" w:rsidRDefault="00146300" w:rsidP="00146300">
      <w:pPr>
        <w:pStyle w:val="ListParagraph"/>
        <w:numPr>
          <w:ilvl w:val="0"/>
          <w:numId w:val="26"/>
        </w:numPr>
        <w:jc w:val="both"/>
        <w:rPr>
          <w:rFonts w:ascii="Times New Roman" w:hAnsi="Times New Roman" w:cs="Times New Roman"/>
          <w:b/>
          <w:bCs/>
          <w:sz w:val="26"/>
          <w:szCs w:val="26"/>
        </w:rPr>
      </w:pPr>
      <w:r w:rsidRPr="00146300">
        <w:rPr>
          <w:rFonts w:ascii="Times New Roman" w:hAnsi="Times New Roman" w:cs="Times New Roman"/>
          <w:b/>
          <w:bCs/>
          <w:sz w:val="26"/>
          <w:szCs w:val="26"/>
        </w:rPr>
        <w:t>Efficient Queries</w:t>
      </w:r>
    </w:p>
    <w:p w14:paraId="3D8A1B1F"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 xml:space="preserve">Purpose: </w:t>
      </w:r>
    </w:p>
    <w:p w14:paraId="0A37FFEA" w14:textId="7D767908" w:rsidR="00146300" w:rsidRPr="00146300" w:rsidRDefault="00146300" w:rsidP="00146300">
      <w:pPr>
        <w:ind w:left="360"/>
        <w:jc w:val="both"/>
        <w:rPr>
          <w:rFonts w:ascii="Times New Roman" w:hAnsi="Times New Roman" w:cs="Times New Roman"/>
          <w:sz w:val="24"/>
          <w:szCs w:val="24"/>
        </w:rPr>
      </w:pPr>
      <w:r w:rsidRPr="00E70C6E">
        <w:rPr>
          <w:rFonts w:ascii="Times New Roman" w:hAnsi="Times New Roman" w:cs="Times New Roman"/>
        </w:rPr>
        <w:t>Writing efficient queries minimizes the load on the database and speeds up data retrieval.</w:t>
      </w:r>
    </w:p>
    <w:p w14:paraId="2161610B"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Best Practices:</w:t>
      </w:r>
    </w:p>
    <w:p w14:paraId="2FD49CD8" w14:textId="3F0CECA7"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Use `</w:t>
      </w:r>
      <w:proofErr w:type="spellStart"/>
      <w:r w:rsidRPr="00E70C6E">
        <w:rPr>
          <w:rFonts w:ascii="Times New Roman" w:hAnsi="Times New Roman" w:cs="Times New Roman"/>
        </w:rPr>
        <w:t>getRecord</w:t>
      </w:r>
      <w:proofErr w:type="spellEnd"/>
      <w:r w:rsidRPr="00E70C6E">
        <w:rPr>
          <w:rFonts w:ascii="Times New Roman" w:hAnsi="Times New Roman" w:cs="Times New Roman"/>
        </w:rPr>
        <w:t>`, `</w:t>
      </w:r>
      <w:proofErr w:type="spellStart"/>
      <w:r w:rsidRPr="00E70C6E">
        <w:rPr>
          <w:rFonts w:ascii="Times New Roman" w:hAnsi="Times New Roman" w:cs="Times New Roman"/>
        </w:rPr>
        <w:t>getRowCount</w:t>
      </w:r>
      <w:proofErr w:type="spellEnd"/>
      <w:r w:rsidRPr="00E70C6E">
        <w:rPr>
          <w:rFonts w:ascii="Times New Roman" w:hAnsi="Times New Roman" w:cs="Times New Roman"/>
        </w:rPr>
        <w:t>`, and `</w:t>
      </w:r>
      <w:proofErr w:type="spellStart"/>
      <w:r w:rsidRPr="00E70C6E">
        <w:rPr>
          <w:rFonts w:ascii="Times New Roman" w:hAnsi="Times New Roman" w:cs="Times New Roman"/>
        </w:rPr>
        <w:t>getObject</w:t>
      </w:r>
      <w:proofErr w:type="spellEnd"/>
      <w:r w:rsidRPr="00E70C6E">
        <w:rPr>
          <w:rFonts w:ascii="Times New Roman" w:hAnsi="Times New Roman" w:cs="Times New Roman"/>
        </w:rPr>
        <w:t>` methods judiciously to limit the number of records fetched.</w:t>
      </w:r>
    </w:p>
    <w:p w14:paraId="0A91C6A4" w14:textId="71352455"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Use indexed fields in WHERE clauses to leverage indexing.</w:t>
      </w:r>
    </w:p>
    <w:p w14:paraId="157E2F96" w14:textId="2B441A57"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Avoid using SELECT *; instead, specify only the necessary columns.</w:t>
      </w:r>
    </w:p>
    <w:p w14:paraId="4C7558D9" w14:textId="450E1B98" w:rsidR="00146300" w:rsidRPr="00E70C6E" w:rsidRDefault="00146300" w:rsidP="00E70C6E">
      <w:pPr>
        <w:ind w:left="360"/>
        <w:jc w:val="both"/>
        <w:rPr>
          <w:rFonts w:ascii="Times New Roman" w:hAnsi="Times New Roman" w:cs="Times New Roman"/>
        </w:rPr>
      </w:pPr>
      <w:r w:rsidRPr="00E70C6E">
        <w:rPr>
          <w:rFonts w:ascii="Times New Roman" w:hAnsi="Times New Roman" w:cs="Times New Roman"/>
        </w:rPr>
        <w:t>Use aggregate functions and GROUP BY clauses wisely to reduce the number of rows processed.</w:t>
      </w:r>
    </w:p>
    <w:p w14:paraId="0898D732" w14:textId="61A5424B" w:rsidR="00146300" w:rsidRPr="00E70C6E" w:rsidRDefault="00146300" w:rsidP="0099553D">
      <w:pPr>
        <w:pStyle w:val="ListParagraph"/>
        <w:numPr>
          <w:ilvl w:val="0"/>
          <w:numId w:val="26"/>
        </w:numPr>
        <w:jc w:val="both"/>
        <w:rPr>
          <w:rFonts w:ascii="Times New Roman" w:hAnsi="Times New Roman" w:cs="Times New Roman"/>
          <w:sz w:val="24"/>
          <w:szCs w:val="24"/>
        </w:rPr>
      </w:pPr>
      <w:r w:rsidRPr="00E70C6E">
        <w:rPr>
          <w:rFonts w:ascii="Times New Roman" w:hAnsi="Times New Roman" w:cs="Times New Roman"/>
          <w:b/>
          <w:bCs/>
          <w:sz w:val="26"/>
          <w:szCs w:val="26"/>
        </w:rPr>
        <w:t>Avoid Large Queries</w:t>
      </w:r>
    </w:p>
    <w:p w14:paraId="6A8446CB"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Purpose:</w:t>
      </w:r>
    </w:p>
    <w:p w14:paraId="6F9CCB56" w14:textId="77777777"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Large queries can degrade performance and lead to timeouts. Breaking them into smaller, manageable parts improves efficiency.</w:t>
      </w:r>
    </w:p>
    <w:p w14:paraId="6D318A2A" w14:textId="77777777" w:rsidR="00146300" w:rsidRPr="00146300" w:rsidRDefault="00146300" w:rsidP="00146300">
      <w:pPr>
        <w:ind w:left="360"/>
        <w:jc w:val="both"/>
        <w:rPr>
          <w:rFonts w:ascii="Times New Roman" w:hAnsi="Times New Roman" w:cs="Times New Roman"/>
          <w:sz w:val="24"/>
          <w:szCs w:val="24"/>
        </w:rPr>
      </w:pPr>
    </w:p>
    <w:p w14:paraId="208E6B11"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lastRenderedPageBreak/>
        <w:t>Techniques:</w:t>
      </w:r>
    </w:p>
    <w:p w14:paraId="12AE1DC1" w14:textId="31AD4154"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Pagination: Fetch a subset of records at a time rather than all records at once. This can be done using the LIMIT and OFFSET clauses in SQL.</w:t>
      </w:r>
    </w:p>
    <w:p w14:paraId="3CB83FE4" w14:textId="3A02A938"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Query Batching: Divide large queries into smaller batches. For example, process records in groups of 1000 rather than processing millions of records in a single query.</w:t>
      </w:r>
    </w:p>
    <w:p w14:paraId="0377F250" w14:textId="77777777" w:rsidR="00146300" w:rsidRPr="00146300" w:rsidRDefault="00146300" w:rsidP="00146300">
      <w:pPr>
        <w:jc w:val="both"/>
        <w:rPr>
          <w:rFonts w:ascii="Times New Roman" w:hAnsi="Times New Roman" w:cs="Times New Roman"/>
          <w:sz w:val="24"/>
          <w:szCs w:val="24"/>
        </w:rPr>
      </w:pPr>
    </w:p>
    <w:p w14:paraId="6FA66D9B" w14:textId="061F1B33" w:rsidR="00146300" w:rsidRPr="00E70C6E" w:rsidRDefault="00146300" w:rsidP="00B750FD">
      <w:pPr>
        <w:pStyle w:val="ListParagraph"/>
        <w:numPr>
          <w:ilvl w:val="0"/>
          <w:numId w:val="26"/>
        </w:numPr>
        <w:jc w:val="both"/>
        <w:rPr>
          <w:rFonts w:ascii="Times New Roman" w:hAnsi="Times New Roman" w:cs="Times New Roman"/>
          <w:b/>
          <w:bCs/>
          <w:sz w:val="32"/>
          <w:szCs w:val="32"/>
        </w:rPr>
      </w:pPr>
      <w:r w:rsidRPr="00E70C6E">
        <w:rPr>
          <w:rFonts w:ascii="Times New Roman" w:hAnsi="Times New Roman" w:cs="Times New Roman"/>
          <w:b/>
          <w:bCs/>
          <w:sz w:val="26"/>
          <w:szCs w:val="26"/>
        </w:rPr>
        <w:t>Database Cleanup</w:t>
      </w:r>
    </w:p>
    <w:p w14:paraId="5EC7D6BB" w14:textId="77777777" w:rsidR="00146300" w:rsidRPr="00E70C6E" w:rsidRDefault="00146300" w:rsidP="00146300">
      <w:pPr>
        <w:ind w:left="360"/>
        <w:jc w:val="both"/>
        <w:rPr>
          <w:rFonts w:ascii="Times New Roman" w:hAnsi="Times New Roman" w:cs="Times New Roman"/>
          <w:b/>
          <w:bCs/>
        </w:rPr>
      </w:pPr>
      <w:r w:rsidRPr="00146300">
        <w:rPr>
          <w:rFonts w:ascii="Times New Roman" w:hAnsi="Times New Roman" w:cs="Times New Roman"/>
          <w:b/>
          <w:bCs/>
          <w:sz w:val="28"/>
          <w:szCs w:val="28"/>
        </w:rPr>
        <w:t xml:space="preserve">Purpose: </w:t>
      </w:r>
    </w:p>
    <w:p w14:paraId="2B77DEC5" w14:textId="726329B3"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Regularly cleaning up unnecessary data improves performance by reducing the amount of data the database needs to manage.</w:t>
      </w:r>
    </w:p>
    <w:p w14:paraId="30AA01A9"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Steps:</w:t>
      </w:r>
    </w:p>
    <w:p w14:paraId="050E7EEC" w14:textId="684E26AF"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Identify and delete obsolete records.</w:t>
      </w:r>
    </w:p>
    <w:p w14:paraId="1827E500" w14:textId="6E90FC35"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Archive historical data that is not frequently accessed.</w:t>
      </w:r>
    </w:p>
    <w:p w14:paraId="18E58028" w14:textId="61439E61" w:rsidR="00146300" w:rsidRPr="00146300" w:rsidRDefault="00146300" w:rsidP="00146300">
      <w:pPr>
        <w:ind w:left="360"/>
        <w:jc w:val="both"/>
        <w:rPr>
          <w:rFonts w:ascii="Times New Roman" w:hAnsi="Times New Roman" w:cs="Times New Roman"/>
          <w:sz w:val="24"/>
          <w:szCs w:val="24"/>
        </w:rPr>
      </w:pPr>
      <w:r w:rsidRPr="00E70C6E">
        <w:rPr>
          <w:rFonts w:ascii="Times New Roman" w:hAnsi="Times New Roman" w:cs="Times New Roman"/>
        </w:rPr>
        <w:t>Purge log tables and other temporary data that is no longer needed.</w:t>
      </w:r>
    </w:p>
    <w:p w14:paraId="377244F7" w14:textId="77777777" w:rsidR="00146300" w:rsidRPr="00E70C6E" w:rsidRDefault="00146300" w:rsidP="00146300">
      <w:pPr>
        <w:ind w:left="360"/>
        <w:jc w:val="both"/>
        <w:rPr>
          <w:rFonts w:ascii="Times New Roman" w:hAnsi="Times New Roman" w:cs="Times New Roman"/>
          <w:b/>
          <w:bCs/>
        </w:rPr>
      </w:pPr>
      <w:r w:rsidRPr="00146300">
        <w:rPr>
          <w:rFonts w:ascii="Times New Roman" w:hAnsi="Times New Roman" w:cs="Times New Roman"/>
          <w:b/>
          <w:bCs/>
          <w:sz w:val="28"/>
          <w:szCs w:val="28"/>
        </w:rPr>
        <w:t>Best Practices:</w:t>
      </w:r>
    </w:p>
    <w:p w14:paraId="35CC87AE" w14:textId="66FC07FF"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Automate cleanup processes using scheduled jobs.</w:t>
      </w:r>
    </w:p>
    <w:p w14:paraId="348B08F1" w14:textId="7A1FCDDF" w:rsidR="00146300" w:rsidRPr="00146300" w:rsidRDefault="00146300" w:rsidP="00E70C6E">
      <w:pPr>
        <w:ind w:left="360"/>
        <w:jc w:val="both"/>
        <w:rPr>
          <w:rFonts w:ascii="Times New Roman" w:hAnsi="Times New Roman" w:cs="Times New Roman"/>
          <w:sz w:val="24"/>
          <w:szCs w:val="24"/>
        </w:rPr>
      </w:pPr>
      <w:r w:rsidRPr="00E70C6E">
        <w:rPr>
          <w:rFonts w:ascii="Times New Roman" w:hAnsi="Times New Roman" w:cs="Times New Roman"/>
        </w:rPr>
        <w:t>Monitor table growth and set up alerts for abnormal growth patterns.</w:t>
      </w:r>
    </w:p>
    <w:p w14:paraId="12B3A4BD" w14:textId="77777777" w:rsidR="00E70C6E" w:rsidRPr="00E70C6E" w:rsidRDefault="00146300" w:rsidP="0047146F">
      <w:pPr>
        <w:pStyle w:val="ListParagraph"/>
        <w:numPr>
          <w:ilvl w:val="0"/>
          <w:numId w:val="26"/>
        </w:numPr>
        <w:ind w:left="360"/>
        <w:jc w:val="both"/>
        <w:rPr>
          <w:rFonts w:ascii="Times New Roman" w:hAnsi="Times New Roman" w:cs="Times New Roman"/>
          <w:b/>
          <w:bCs/>
          <w:sz w:val="28"/>
          <w:szCs w:val="28"/>
        </w:rPr>
      </w:pPr>
      <w:r w:rsidRPr="00E70C6E">
        <w:rPr>
          <w:rFonts w:ascii="Times New Roman" w:hAnsi="Times New Roman" w:cs="Times New Roman"/>
          <w:b/>
          <w:bCs/>
          <w:sz w:val="26"/>
          <w:szCs w:val="26"/>
        </w:rPr>
        <w:t>Query Caching</w:t>
      </w:r>
    </w:p>
    <w:p w14:paraId="1899E9D1" w14:textId="0E133A63" w:rsidR="00146300" w:rsidRPr="00E70C6E" w:rsidRDefault="00146300" w:rsidP="00E70C6E">
      <w:pPr>
        <w:pStyle w:val="ListParagraph"/>
        <w:ind w:left="360"/>
        <w:jc w:val="both"/>
        <w:rPr>
          <w:rFonts w:ascii="Times New Roman" w:hAnsi="Times New Roman" w:cs="Times New Roman"/>
          <w:b/>
          <w:bCs/>
          <w:sz w:val="28"/>
          <w:szCs w:val="28"/>
        </w:rPr>
      </w:pPr>
      <w:r w:rsidRPr="00E70C6E">
        <w:rPr>
          <w:rFonts w:ascii="Times New Roman" w:hAnsi="Times New Roman" w:cs="Times New Roman"/>
          <w:b/>
          <w:bCs/>
          <w:sz w:val="28"/>
          <w:szCs w:val="28"/>
        </w:rPr>
        <w:t xml:space="preserve">Purpose: </w:t>
      </w:r>
    </w:p>
    <w:p w14:paraId="501330C8" w14:textId="10C396B1" w:rsidR="00146300" w:rsidRPr="00146300" w:rsidRDefault="00146300" w:rsidP="00146300">
      <w:pPr>
        <w:ind w:left="360"/>
        <w:jc w:val="both"/>
        <w:rPr>
          <w:rFonts w:ascii="Times New Roman" w:hAnsi="Times New Roman" w:cs="Times New Roman"/>
          <w:sz w:val="24"/>
          <w:szCs w:val="24"/>
        </w:rPr>
      </w:pPr>
      <w:r w:rsidRPr="00E70C6E">
        <w:rPr>
          <w:rFonts w:ascii="Times New Roman" w:hAnsi="Times New Roman" w:cs="Times New Roman"/>
        </w:rPr>
        <w:t>Caching frequently accessed data reduces the need to repeatedly fetch data from the database, improving performance.</w:t>
      </w:r>
    </w:p>
    <w:p w14:paraId="0B434A37"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Techniques:</w:t>
      </w:r>
    </w:p>
    <w:p w14:paraId="2F82E67D" w14:textId="28F60BAC"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Use ServiceNow’s in-built caching mechanisms.</w:t>
      </w:r>
    </w:p>
    <w:p w14:paraId="4BD12054" w14:textId="38D48BE2"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Implement application-level caching for data that doesn’t change frequently.</w:t>
      </w:r>
    </w:p>
    <w:p w14:paraId="30D204F8" w14:textId="0ED71A9E" w:rsidR="00146300" w:rsidRPr="00E70C6E" w:rsidRDefault="00146300" w:rsidP="00146300">
      <w:pPr>
        <w:ind w:left="360"/>
        <w:jc w:val="both"/>
        <w:rPr>
          <w:rFonts w:ascii="Times New Roman" w:hAnsi="Times New Roman" w:cs="Times New Roman"/>
        </w:rPr>
      </w:pPr>
      <w:r w:rsidRPr="00E70C6E">
        <w:rPr>
          <w:rFonts w:ascii="Times New Roman" w:hAnsi="Times New Roman" w:cs="Times New Roman"/>
        </w:rPr>
        <w:t>Cache query results that are used multiple times within the same transaction.</w:t>
      </w:r>
    </w:p>
    <w:p w14:paraId="30C0068F" w14:textId="66BABDE8" w:rsidR="00146300" w:rsidRPr="00E70C6E" w:rsidRDefault="00146300" w:rsidP="00012C0C">
      <w:pPr>
        <w:pStyle w:val="ListParagraph"/>
        <w:numPr>
          <w:ilvl w:val="0"/>
          <w:numId w:val="26"/>
        </w:numPr>
        <w:jc w:val="both"/>
        <w:rPr>
          <w:rFonts w:ascii="Times New Roman" w:hAnsi="Times New Roman" w:cs="Times New Roman"/>
          <w:sz w:val="24"/>
          <w:szCs w:val="24"/>
        </w:rPr>
      </w:pPr>
      <w:proofErr w:type="spellStart"/>
      <w:r w:rsidRPr="00E70C6E">
        <w:rPr>
          <w:rFonts w:ascii="Times New Roman" w:hAnsi="Times New Roman" w:cs="Times New Roman"/>
          <w:b/>
          <w:bCs/>
          <w:sz w:val="26"/>
          <w:szCs w:val="26"/>
        </w:rPr>
        <w:t>Analyzing</w:t>
      </w:r>
      <w:proofErr w:type="spellEnd"/>
      <w:r w:rsidRPr="00E70C6E">
        <w:rPr>
          <w:rFonts w:ascii="Times New Roman" w:hAnsi="Times New Roman" w:cs="Times New Roman"/>
          <w:b/>
          <w:bCs/>
          <w:sz w:val="26"/>
          <w:szCs w:val="26"/>
        </w:rPr>
        <w:t xml:space="preserve"> Query Performance</w:t>
      </w:r>
    </w:p>
    <w:p w14:paraId="51C865E7"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 xml:space="preserve">Purpose: </w:t>
      </w:r>
    </w:p>
    <w:p w14:paraId="0C9579A9" w14:textId="44B1DD0C" w:rsidR="00146300" w:rsidRPr="00146300" w:rsidRDefault="00146300" w:rsidP="00146300">
      <w:pPr>
        <w:ind w:left="360"/>
        <w:jc w:val="both"/>
        <w:rPr>
          <w:rFonts w:ascii="Times New Roman" w:hAnsi="Times New Roman" w:cs="Times New Roman"/>
          <w:sz w:val="24"/>
          <w:szCs w:val="24"/>
        </w:rPr>
      </w:pPr>
      <w:r w:rsidRPr="005E19D9">
        <w:rPr>
          <w:rFonts w:ascii="Times New Roman" w:hAnsi="Times New Roman" w:cs="Times New Roman"/>
        </w:rPr>
        <w:t xml:space="preserve">Regularly </w:t>
      </w:r>
      <w:proofErr w:type="spellStart"/>
      <w:r w:rsidRPr="005E19D9">
        <w:rPr>
          <w:rFonts w:ascii="Times New Roman" w:hAnsi="Times New Roman" w:cs="Times New Roman"/>
        </w:rPr>
        <w:t>analyzing</w:t>
      </w:r>
      <w:proofErr w:type="spellEnd"/>
      <w:r w:rsidRPr="005E19D9">
        <w:rPr>
          <w:rFonts w:ascii="Times New Roman" w:hAnsi="Times New Roman" w:cs="Times New Roman"/>
        </w:rPr>
        <w:t xml:space="preserve"> and optimizing query performance helps identify and address performance bottlenecks.</w:t>
      </w:r>
    </w:p>
    <w:p w14:paraId="5D68ED8F"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Steps:</w:t>
      </w:r>
    </w:p>
    <w:p w14:paraId="1D6E6463" w14:textId="3CD7DA14"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Use the ServiceNow Query Business Rules to log slow-running queries.</w:t>
      </w:r>
    </w:p>
    <w:p w14:paraId="2F0DF0D9" w14:textId="10AE538E"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Analyze execution plans to understand how queries are being processed.</w:t>
      </w:r>
    </w:p>
    <w:p w14:paraId="44DD883A" w14:textId="3F520EF4"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Use database performance tools to monitor and analyze query performance.</w:t>
      </w:r>
    </w:p>
    <w:p w14:paraId="293F5895" w14:textId="77777777" w:rsidR="00146300" w:rsidRPr="00146300" w:rsidRDefault="00146300" w:rsidP="00146300">
      <w:pPr>
        <w:pStyle w:val="ListParagraph"/>
        <w:numPr>
          <w:ilvl w:val="0"/>
          <w:numId w:val="26"/>
        </w:numPr>
        <w:jc w:val="both"/>
        <w:rPr>
          <w:rFonts w:ascii="Times New Roman" w:hAnsi="Times New Roman" w:cs="Times New Roman"/>
          <w:b/>
          <w:bCs/>
          <w:sz w:val="26"/>
          <w:szCs w:val="26"/>
        </w:rPr>
      </w:pPr>
      <w:r w:rsidRPr="00146300">
        <w:rPr>
          <w:rFonts w:ascii="Times New Roman" w:hAnsi="Times New Roman" w:cs="Times New Roman"/>
          <w:b/>
          <w:bCs/>
          <w:sz w:val="26"/>
          <w:szCs w:val="26"/>
        </w:rPr>
        <w:lastRenderedPageBreak/>
        <w:t>Optimizing Schema Design</w:t>
      </w:r>
    </w:p>
    <w:p w14:paraId="7E640C60"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 xml:space="preserve">Purpose: </w:t>
      </w:r>
    </w:p>
    <w:p w14:paraId="10358A00" w14:textId="439571A6" w:rsidR="00146300" w:rsidRPr="00146300" w:rsidRDefault="00146300" w:rsidP="00146300">
      <w:pPr>
        <w:ind w:left="360"/>
        <w:jc w:val="both"/>
        <w:rPr>
          <w:rFonts w:ascii="Times New Roman" w:hAnsi="Times New Roman" w:cs="Times New Roman"/>
          <w:sz w:val="24"/>
          <w:szCs w:val="24"/>
        </w:rPr>
      </w:pPr>
      <w:r w:rsidRPr="005E19D9">
        <w:rPr>
          <w:rFonts w:ascii="Times New Roman" w:hAnsi="Times New Roman" w:cs="Times New Roman"/>
        </w:rPr>
        <w:t>A well-designed schema improves database performance by ensuring data is stored efficiently and queries can be executed quickly.</w:t>
      </w:r>
    </w:p>
    <w:p w14:paraId="70FBE608" w14:textId="77777777" w:rsidR="00146300" w:rsidRPr="005E19D9" w:rsidRDefault="00146300" w:rsidP="005E19D9">
      <w:pPr>
        <w:spacing w:line="240" w:lineRule="auto"/>
        <w:ind w:left="360"/>
        <w:jc w:val="both"/>
        <w:rPr>
          <w:rFonts w:ascii="Times New Roman" w:hAnsi="Times New Roman" w:cs="Times New Roman"/>
          <w:b/>
          <w:bCs/>
        </w:rPr>
      </w:pPr>
      <w:r w:rsidRPr="00146300">
        <w:rPr>
          <w:rFonts w:ascii="Times New Roman" w:hAnsi="Times New Roman" w:cs="Times New Roman"/>
          <w:b/>
          <w:bCs/>
          <w:sz w:val="28"/>
          <w:szCs w:val="28"/>
        </w:rPr>
        <w:t>Best Practices:</w:t>
      </w:r>
    </w:p>
    <w:p w14:paraId="0AB4BE6A" w14:textId="050B46C5"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Normalize tables to reduce data redundancy.</w:t>
      </w:r>
    </w:p>
    <w:p w14:paraId="52F9A593" w14:textId="758F438A" w:rsidR="00146300" w:rsidRPr="005E19D9" w:rsidRDefault="00146300" w:rsidP="005E19D9">
      <w:pPr>
        <w:spacing w:line="240" w:lineRule="auto"/>
        <w:ind w:left="360"/>
        <w:jc w:val="both"/>
        <w:rPr>
          <w:rFonts w:ascii="Times New Roman" w:hAnsi="Times New Roman" w:cs="Times New Roman"/>
        </w:rPr>
      </w:pPr>
      <w:proofErr w:type="spellStart"/>
      <w:r w:rsidRPr="005E19D9">
        <w:rPr>
          <w:rFonts w:ascii="Times New Roman" w:hAnsi="Times New Roman" w:cs="Times New Roman"/>
        </w:rPr>
        <w:t>Denormalize</w:t>
      </w:r>
      <w:proofErr w:type="spellEnd"/>
      <w:r w:rsidRPr="005E19D9">
        <w:rPr>
          <w:rFonts w:ascii="Times New Roman" w:hAnsi="Times New Roman" w:cs="Times New Roman"/>
        </w:rPr>
        <w:t xml:space="preserve"> selectively for read-heavy applications to reduce JOIN operations.</w:t>
      </w:r>
    </w:p>
    <w:p w14:paraId="4E51D3AA" w14:textId="3391C32E"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Use appropriate data types for fields.</w:t>
      </w:r>
    </w:p>
    <w:p w14:paraId="7DC64179" w14:textId="2BCCF47D"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Avoid using complex data types if simpler alternatives are available.</w:t>
      </w:r>
    </w:p>
    <w:p w14:paraId="3167E167" w14:textId="7D39DF89" w:rsidR="00146300" w:rsidRPr="005E19D9" w:rsidRDefault="00146300" w:rsidP="001F4A72">
      <w:pPr>
        <w:pStyle w:val="ListParagraph"/>
        <w:numPr>
          <w:ilvl w:val="0"/>
          <w:numId w:val="26"/>
        </w:numPr>
        <w:jc w:val="both"/>
        <w:rPr>
          <w:rFonts w:ascii="Times New Roman" w:hAnsi="Times New Roman" w:cs="Times New Roman"/>
          <w:sz w:val="24"/>
          <w:szCs w:val="24"/>
        </w:rPr>
      </w:pPr>
      <w:r w:rsidRPr="005E19D9">
        <w:rPr>
          <w:rFonts w:ascii="Times New Roman" w:hAnsi="Times New Roman" w:cs="Times New Roman"/>
          <w:b/>
          <w:bCs/>
          <w:sz w:val="32"/>
          <w:szCs w:val="32"/>
        </w:rPr>
        <w:t>Database Maintenance</w:t>
      </w:r>
    </w:p>
    <w:p w14:paraId="089E8B86" w14:textId="77777777" w:rsidR="005E19D9"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Purpose:</w:t>
      </w:r>
    </w:p>
    <w:p w14:paraId="7FA99D1F" w14:textId="5AFF20EA" w:rsidR="00146300" w:rsidRPr="005E19D9" w:rsidRDefault="00146300" w:rsidP="00146300">
      <w:pPr>
        <w:ind w:left="360"/>
        <w:jc w:val="both"/>
        <w:rPr>
          <w:rFonts w:ascii="Times New Roman" w:hAnsi="Times New Roman" w:cs="Times New Roman"/>
        </w:rPr>
      </w:pPr>
      <w:r w:rsidRPr="005E19D9">
        <w:rPr>
          <w:rFonts w:ascii="Times New Roman" w:hAnsi="Times New Roman" w:cs="Times New Roman"/>
        </w:rPr>
        <w:t>Regular maintenance ensures the database runs efficiently and helps prevent performance degradation.</w:t>
      </w:r>
    </w:p>
    <w:p w14:paraId="27FB12E4" w14:textId="77777777" w:rsidR="00146300" w:rsidRPr="00146300" w:rsidRDefault="00146300" w:rsidP="00146300">
      <w:pPr>
        <w:ind w:left="360"/>
        <w:jc w:val="both"/>
        <w:rPr>
          <w:rFonts w:ascii="Times New Roman" w:hAnsi="Times New Roman" w:cs="Times New Roman"/>
          <w:b/>
          <w:bCs/>
          <w:sz w:val="28"/>
          <w:szCs w:val="28"/>
        </w:rPr>
      </w:pPr>
      <w:r w:rsidRPr="00146300">
        <w:rPr>
          <w:rFonts w:ascii="Times New Roman" w:hAnsi="Times New Roman" w:cs="Times New Roman"/>
          <w:b/>
          <w:bCs/>
          <w:sz w:val="28"/>
          <w:szCs w:val="28"/>
        </w:rPr>
        <w:t>Steps:</w:t>
      </w:r>
    </w:p>
    <w:p w14:paraId="661086A6" w14:textId="1B417FCF"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Perform regular index maintenance, such as rebuilding or reorganizing fragmented indexes.</w:t>
      </w:r>
    </w:p>
    <w:p w14:paraId="230A75A2" w14:textId="6D3A29B1"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Update database statistics to ensure the query optimizer has accurate information.</w:t>
      </w:r>
    </w:p>
    <w:p w14:paraId="634F8DD5" w14:textId="4C34B402" w:rsidR="00146300" w:rsidRPr="005E19D9" w:rsidRDefault="00146300" w:rsidP="005E19D9">
      <w:pPr>
        <w:spacing w:line="240" w:lineRule="auto"/>
        <w:ind w:left="360"/>
        <w:jc w:val="both"/>
        <w:rPr>
          <w:rFonts w:ascii="Times New Roman" w:hAnsi="Times New Roman" w:cs="Times New Roman"/>
        </w:rPr>
      </w:pPr>
      <w:r w:rsidRPr="005E19D9">
        <w:rPr>
          <w:rFonts w:ascii="Times New Roman" w:hAnsi="Times New Roman" w:cs="Times New Roman"/>
        </w:rPr>
        <w:t>Monitor and manage database growth to ensure it remains within acceptable limits.</w:t>
      </w:r>
    </w:p>
    <w:p w14:paraId="7E01173E" w14:textId="77777777" w:rsidR="00146300" w:rsidRPr="005E19D9" w:rsidRDefault="00146300" w:rsidP="005E19D9">
      <w:pPr>
        <w:spacing w:line="240" w:lineRule="auto"/>
        <w:jc w:val="both"/>
        <w:rPr>
          <w:rFonts w:ascii="Times New Roman" w:hAnsi="Times New Roman" w:cs="Times New Roman"/>
        </w:rPr>
      </w:pPr>
    </w:p>
    <w:p w14:paraId="0AE590D3" w14:textId="77777777" w:rsidR="00146300" w:rsidRDefault="00146300" w:rsidP="00146300">
      <w:pPr>
        <w:jc w:val="both"/>
        <w:rPr>
          <w:rFonts w:ascii="Times New Roman" w:hAnsi="Times New Roman" w:cs="Times New Roman"/>
          <w:sz w:val="24"/>
          <w:szCs w:val="24"/>
        </w:rPr>
      </w:pPr>
      <w:r w:rsidRPr="00146300">
        <w:rPr>
          <w:rFonts w:ascii="Times New Roman" w:hAnsi="Times New Roman" w:cs="Times New Roman"/>
          <w:sz w:val="24"/>
          <w:szCs w:val="24"/>
        </w:rPr>
        <w:t>By implementing these database optimization strategies in ServiceNow, you can significantly enhance the performance and efficiency of your database operations. Regular monitoring, analysis, and adjustments based on changing application needs and usage patterns are crucial to maintaining optimal performance.</w:t>
      </w:r>
    </w:p>
    <w:p w14:paraId="6241937B" w14:textId="77777777" w:rsidR="005E19D9" w:rsidRDefault="005E19D9" w:rsidP="00146300">
      <w:pPr>
        <w:jc w:val="both"/>
        <w:rPr>
          <w:rFonts w:ascii="Times New Roman" w:hAnsi="Times New Roman" w:cs="Times New Roman"/>
          <w:sz w:val="24"/>
          <w:szCs w:val="24"/>
        </w:rPr>
      </w:pPr>
    </w:p>
    <w:p w14:paraId="58BB3320" w14:textId="6E17D0F4" w:rsidR="005E19D9" w:rsidRPr="005E19D9" w:rsidRDefault="005E19D9" w:rsidP="005E19D9">
      <w:pPr>
        <w:ind w:left="1440"/>
        <w:jc w:val="both"/>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rPr>
        <w:t xml:space="preserve">   </w:t>
      </w:r>
      <w:r w:rsidRPr="005E19D9">
        <w:rPr>
          <w:rFonts w:ascii="Times New Roman" w:hAnsi="Times New Roman" w:cs="Times New Roman"/>
          <w:b/>
          <w:bCs/>
          <w:color w:val="FF0000"/>
          <w:sz w:val="32"/>
          <w:szCs w:val="32"/>
          <w:u w:val="single"/>
        </w:rPr>
        <w:t xml:space="preserve">2. Script optimization in </w:t>
      </w:r>
      <w:proofErr w:type="spellStart"/>
      <w:r w:rsidRPr="005E19D9">
        <w:rPr>
          <w:rFonts w:ascii="Times New Roman" w:hAnsi="Times New Roman" w:cs="Times New Roman"/>
          <w:b/>
          <w:bCs/>
          <w:color w:val="FF0000"/>
          <w:sz w:val="32"/>
          <w:szCs w:val="32"/>
          <w:u w:val="single"/>
        </w:rPr>
        <w:t>Servicenow</w:t>
      </w:r>
      <w:proofErr w:type="spellEnd"/>
    </w:p>
    <w:p w14:paraId="18683114" w14:textId="77777777" w:rsidR="005E19D9" w:rsidRPr="005E19D9" w:rsidRDefault="005E19D9" w:rsidP="005E19D9">
      <w:pPr>
        <w:rPr>
          <w:rFonts w:ascii="Times New Roman" w:hAnsi="Times New Roman" w:cs="Times New Roman"/>
          <w:b/>
          <w:bCs/>
          <w:sz w:val="26"/>
          <w:szCs w:val="26"/>
        </w:rPr>
      </w:pPr>
      <w:r w:rsidRPr="005E19D9">
        <w:rPr>
          <w:rFonts w:ascii="Times New Roman" w:hAnsi="Times New Roman" w:cs="Times New Roman"/>
          <w:b/>
          <w:bCs/>
          <w:sz w:val="26"/>
          <w:szCs w:val="26"/>
        </w:rPr>
        <w:t>1. Scope and Conditions:</w:t>
      </w:r>
    </w:p>
    <w:p w14:paraId="702F7DCA" w14:textId="6E93B4E8"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Scope Definition: Clearly define the scope of your business rule using conditions to limit when the rule runs. This reduces unnecessary executions.</w:t>
      </w:r>
    </w:p>
    <w:p w14:paraId="4E0A5DE5" w14:textId="3F9D2897"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Use of Conditions: Ensure conditions are specific and well-defined to avoid unintended executions. Use "before" and "after" business rules appropriately based on when you need the rule to execute in the lifecycle of a record.</w:t>
      </w:r>
    </w:p>
    <w:p w14:paraId="7EC10509" w14:textId="77777777" w:rsidR="005E19D9" w:rsidRPr="005E19D9" w:rsidRDefault="005E19D9" w:rsidP="005E19D9">
      <w:pPr>
        <w:rPr>
          <w:rFonts w:ascii="Times New Roman" w:hAnsi="Times New Roman" w:cs="Times New Roman"/>
          <w:b/>
          <w:bCs/>
          <w:sz w:val="26"/>
          <w:szCs w:val="26"/>
        </w:rPr>
      </w:pPr>
      <w:r w:rsidRPr="005E19D9">
        <w:rPr>
          <w:rFonts w:ascii="Times New Roman" w:hAnsi="Times New Roman" w:cs="Times New Roman"/>
          <w:b/>
          <w:bCs/>
          <w:sz w:val="26"/>
          <w:szCs w:val="26"/>
        </w:rPr>
        <w:t>2. Server-Side Execution:</w:t>
      </w:r>
    </w:p>
    <w:p w14:paraId="4DEB2B38" w14:textId="5C34342D"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Avoid Client-Side: Whenever possible, execute business rules on the server side (e.g., onChange, onSubmit) rather than relying on client-side events. Server-side execution is more reliable and secure.</w:t>
      </w:r>
    </w:p>
    <w:p w14:paraId="0ACB677F" w14:textId="77777777" w:rsidR="005E19D9" w:rsidRDefault="005E19D9" w:rsidP="005E19D9">
      <w:pPr>
        <w:rPr>
          <w:rFonts w:ascii="Times New Roman" w:hAnsi="Times New Roman" w:cs="Times New Roman"/>
          <w:b/>
          <w:bCs/>
        </w:rPr>
      </w:pPr>
    </w:p>
    <w:p w14:paraId="7DDE3DA7" w14:textId="22B8135C" w:rsidR="005E19D9" w:rsidRPr="005E19D9" w:rsidRDefault="005E19D9" w:rsidP="005E19D9">
      <w:pPr>
        <w:rPr>
          <w:rFonts w:ascii="Times New Roman" w:hAnsi="Times New Roman" w:cs="Times New Roman"/>
          <w:b/>
          <w:bCs/>
        </w:rPr>
      </w:pPr>
      <w:r w:rsidRPr="005E19D9">
        <w:rPr>
          <w:rFonts w:ascii="Times New Roman" w:hAnsi="Times New Roman" w:cs="Times New Roman"/>
          <w:b/>
          <w:bCs/>
        </w:rPr>
        <w:t>3. Batch Processing:</w:t>
      </w:r>
    </w:p>
    <w:p w14:paraId="51F023E2" w14:textId="7A65EBDA"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Bulk Operations: Design business rules to handle bulk operations efficiently, considering performance implications when dealing with multiple records.</w:t>
      </w:r>
    </w:p>
    <w:p w14:paraId="25237755" w14:textId="77777777" w:rsidR="005E19D9" w:rsidRPr="005E19D9" w:rsidRDefault="005E19D9" w:rsidP="005E19D9">
      <w:pPr>
        <w:rPr>
          <w:rFonts w:ascii="Times New Roman" w:hAnsi="Times New Roman" w:cs="Times New Roman"/>
          <w:b/>
          <w:bCs/>
        </w:rPr>
      </w:pPr>
      <w:r w:rsidRPr="005E19D9">
        <w:rPr>
          <w:rFonts w:ascii="Times New Roman" w:hAnsi="Times New Roman" w:cs="Times New Roman"/>
          <w:b/>
          <w:bCs/>
        </w:rPr>
        <w:t>4. Script Efficiency:</w:t>
      </w:r>
    </w:p>
    <w:p w14:paraId="5CA5AC67" w14:textId="7FAA720F"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Avoid Heavy Scripts: Write efficient scripts within business rules. Minimize database operations, avoid unnecessary loops, and optimize your code to reduce execution time.</w:t>
      </w:r>
    </w:p>
    <w:p w14:paraId="5AD3D1EB" w14:textId="111A8570"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Script Includes: Use script includes for reusable code to avoid redundancy and improve maintainability.</w:t>
      </w:r>
    </w:p>
    <w:p w14:paraId="41760F37" w14:textId="77777777" w:rsidR="005E19D9" w:rsidRPr="005E19D9" w:rsidRDefault="005E19D9" w:rsidP="005E19D9">
      <w:pPr>
        <w:rPr>
          <w:rFonts w:ascii="Times New Roman" w:hAnsi="Times New Roman" w:cs="Times New Roman"/>
          <w:b/>
          <w:bCs/>
        </w:rPr>
      </w:pPr>
      <w:r w:rsidRPr="005E19D9">
        <w:rPr>
          <w:rFonts w:ascii="Times New Roman" w:hAnsi="Times New Roman" w:cs="Times New Roman"/>
          <w:b/>
          <w:bCs/>
        </w:rPr>
        <w:t>5. Logging and Debugging:</w:t>
      </w:r>
    </w:p>
    <w:p w14:paraId="69329828" w14:textId="44E08B1C"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Logging: Implement logging within your business rules to track their execution and debug issues effectively.</w:t>
      </w:r>
    </w:p>
    <w:p w14:paraId="550414F1" w14:textId="2CC616B2"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Debugging Tools: Utilize ServiceNow's debugging tools (e.g., logs, script debugger) to troubleshoot and optimize business rule performance.</w:t>
      </w:r>
    </w:p>
    <w:p w14:paraId="6EC3C5CB" w14:textId="77777777" w:rsidR="005E19D9" w:rsidRPr="00566969" w:rsidRDefault="005E19D9" w:rsidP="005E19D9">
      <w:pPr>
        <w:rPr>
          <w:rFonts w:ascii="Times New Roman" w:hAnsi="Times New Roman" w:cs="Times New Roman"/>
          <w:b/>
          <w:bCs/>
          <w:sz w:val="24"/>
          <w:szCs w:val="24"/>
        </w:rPr>
      </w:pPr>
      <w:r w:rsidRPr="005E19D9">
        <w:rPr>
          <w:rFonts w:ascii="Times New Roman" w:hAnsi="Times New Roman" w:cs="Times New Roman"/>
          <w:b/>
          <w:bCs/>
        </w:rPr>
        <w:t>6. Testing and Monitoring:</w:t>
      </w:r>
    </w:p>
    <w:p w14:paraId="6787E1D3" w14:textId="7EC810E2"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Testing: Test business rules thoroughly in a non-production environment before deployment to production.</w:t>
      </w:r>
    </w:p>
    <w:p w14:paraId="62EF36D7" w14:textId="14F4859B"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Monitoring: Monitor business rule performance in production to identify any bottlenecks or issues that may arise.</w:t>
      </w:r>
    </w:p>
    <w:p w14:paraId="60DB5AB6" w14:textId="77777777" w:rsidR="005E19D9" w:rsidRPr="005E19D9" w:rsidRDefault="005E19D9" w:rsidP="005E19D9">
      <w:pPr>
        <w:rPr>
          <w:rFonts w:ascii="Times New Roman" w:hAnsi="Times New Roman" w:cs="Times New Roman"/>
          <w:b/>
          <w:bCs/>
        </w:rPr>
      </w:pPr>
      <w:r w:rsidRPr="005E19D9">
        <w:rPr>
          <w:rFonts w:ascii="Times New Roman" w:hAnsi="Times New Roman" w:cs="Times New Roman"/>
          <w:b/>
          <w:bCs/>
        </w:rPr>
        <w:t>7. Performance Optimization:</w:t>
      </w:r>
    </w:p>
    <w:p w14:paraId="5A33D135" w14:textId="08E6FECC" w:rsidR="005E19D9" w:rsidRPr="0056696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Indexing: Ensure that fields used in conditions or scripts within business rules are indexed for better query performance.</w:t>
      </w:r>
    </w:p>
    <w:p w14:paraId="10EDB6F9" w14:textId="6B11FC12" w:rsidR="005E19D9" w:rsidRDefault="005E19D9" w:rsidP="005E19D9">
      <w:pPr>
        <w:rPr>
          <w:rFonts w:ascii="Times New Roman" w:hAnsi="Times New Roman" w:cs="Times New Roman"/>
          <w:sz w:val="24"/>
          <w:szCs w:val="24"/>
        </w:rPr>
      </w:pPr>
      <w:r w:rsidRPr="00566969">
        <w:rPr>
          <w:rFonts w:ascii="Times New Roman" w:hAnsi="Times New Roman" w:cs="Times New Roman"/>
          <w:sz w:val="24"/>
          <w:szCs w:val="24"/>
        </w:rPr>
        <w:t>Caching: Consider caching data where appropriate to reduce the need for repeated queries or calculations.</w:t>
      </w:r>
    </w:p>
    <w:p w14:paraId="57CCE62E" w14:textId="77777777" w:rsidR="00DF3B31" w:rsidRDefault="00DF3B31" w:rsidP="005E19D9">
      <w:pPr>
        <w:rPr>
          <w:rFonts w:ascii="Times New Roman" w:hAnsi="Times New Roman" w:cs="Times New Roman"/>
          <w:sz w:val="24"/>
          <w:szCs w:val="24"/>
        </w:rPr>
      </w:pPr>
    </w:p>
    <w:p w14:paraId="29FEFDEA" w14:textId="422E30AD" w:rsidR="00DF3B31" w:rsidRPr="00DF3B31" w:rsidRDefault="00DF3B31" w:rsidP="00DF3B31">
      <w:pPr>
        <w:ind w:left="1440" w:firstLine="720"/>
        <w:rPr>
          <w:rFonts w:ascii="Times New Roman" w:hAnsi="Times New Roman" w:cs="Times New Roman"/>
          <w:sz w:val="24"/>
          <w:szCs w:val="24"/>
        </w:rPr>
      </w:pPr>
      <w:r w:rsidRPr="00DF3B31">
        <w:rPr>
          <w:rFonts w:ascii="Times New Roman" w:hAnsi="Times New Roman" w:cs="Times New Roman"/>
          <w:b/>
          <w:bCs/>
          <w:color w:val="FF0000"/>
          <w:sz w:val="32"/>
          <w:szCs w:val="32"/>
          <w:u w:val="single"/>
        </w:rPr>
        <w:t>3. Form and List Optimization</w:t>
      </w:r>
    </w:p>
    <w:p w14:paraId="10B31A49" w14:textId="010E4168"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b/>
          <w:bCs/>
          <w:kern w:val="0"/>
          <w:sz w:val="32"/>
          <w:szCs w:val="32"/>
          <w:lang w:val="en"/>
        </w:rPr>
        <w:t xml:space="preserve">Form Design: </w:t>
      </w:r>
      <w:r w:rsidRPr="00DF3B31">
        <w:rPr>
          <w:rFonts w:ascii="Times New Roman" w:hAnsi="Times New Roman" w:cs="Times New Roman"/>
          <w:kern w:val="0"/>
          <w:lang w:val="en"/>
        </w:rPr>
        <w:t>Minimize the number of fields on forms to reduce load time. Only display necessary fields.</w:t>
      </w:r>
    </w:p>
    <w:p w14:paraId="6B393561" w14:textId="05686338"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Navigate to System UI &gt; </w:t>
      </w:r>
      <w:r w:rsidRPr="00DF3B31">
        <w:rPr>
          <w:rFonts w:ascii="Times New Roman" w:hAnsi="Times New Roman" w:cs="Times New Roman"/>
          <w:kern w:val="0"/>
          <w:lang w:val="en"/>
        </w:rPr>
        <w:t>Forms and</w:t>
      </w:r>
      <w:r w:rsidRPr="00DF3B31">
        <w:rPr>
          <w:rFonts w:ascii="Times New Roman" w:hAnsi="Times New Roman" w:cs="Times New Roman"/>
          <w:kern w:val="0"/>
          <w:lang w:val="en"/>
        </w:rPr>
        <w:t xml:space="preserve"> customize the form layout.</w:t>
      </w:r>
    </w:p>
    <w:p w14:paraId="2024CAFE" w14:textId="49472F0A"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b/>
          <w:bCs/>
          <w:kern w:val="0"/>
          <w:sz w:val="26"/>
          <w:szCs w:val="26"/>
          <w:lang w:val="en"/>
        </w:rPr>
        <w:t>Example: Customizing the Incident Form</w:t>
      </w:r>
    </w:p>
    <w:p w14:paraId="3E8C314A"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Navigate to System UI &gt; Forms:</w:t>
      </w:r>
    </w:p>
    <w:p w14:paraId="2A58A3CA"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Type "Incident" in the filter navigator and select the "Incident Form".</w:t>
      </w:r>
    </w:p>
    <w:p w14:paraId="25903794"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Customize Layout:</w:t>
      </w:r>
    </w:p>
    <w:p w14:paraId="26D82759"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lastRenderedPageBreak/>
        <w:t>Click on the form layout.</w:t>
      </w:r>
    </w:p>
    <w:p w14:paraId="4D6A4FC8"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Remove fields like "Watch list," "Work notes," "Incident state" if they are not necessary for the initial form load.</w:t>
      </w:r>
    </w:p>
    <w:p w14:paraId="02838C51"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Reorder Fields:</w:t>
      </w:r>
    </w:p>
    <w:p w14:paraId="306FC4A5"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Ensure that critical fields such as "Short description," "Category," "Impact," "Urgency" are at the top.</w:t>
      </w:r>
    </w:p>
    <w:p w14:paraId="4AD7A887"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UI Policies:</w:t>
      </w:r>
    </w:p>
    <w:p w14:paraId="2F7C2336"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Create a UI policy to hide the "Resolution Information" section until the incident is moved to a resolved state.</w:t>
      </w:r>
    </w:p>
    <w:p w14:paraId="485F913A"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Test and Validate:</w:t>
      </w:r>
    </w:p>
    <w:p w14:paraId="3754F7A2"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Check the form to ensure it loads quickly with only the necessary fields displayed.</w:t>
      </w:r>
    </w:p>
    <w:p w14:paraId="51ACCF07"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By following these steps, you can optimize form design in ServiceNow to enhance performance and user experience.</w:t>
      </w:r>
    </w:p>
    <w:p w14:paraId="6149B3D7"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b/>
          <w:bCs/>
          <w:kern w:val="0"/>
          <w:sz w:val="24"/>
          <w:szCs w:val="24"/>
          <w:lang w:val="en"/>
        </w:rPr>
      </w:pPr>
      <w:r w:rsidRPr="00DF3B31">
        <w:rPr>
          <w:rFonts w:ascii="Times New Roman" w:hAnsi="Times New Roman" w:cs="Times New Roman"/>
          <w:b/>
          <w:bCs/>
          <w:kern w:val="0"/>
          <w:sz w:val="24"/>
          <w:szCs w:val="24"/>
          <w:lang w:val="en"/>
        </w:rPr>
        <w:t>List Layout: Optimize list layouts by showing only necessary columns.</w:t>
      </w:r>
    </w:p>
    <w:p w14:paraId="638528AD"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b/>
          <w:bCs/>
          <w:kern w:val="0"/>
          <w:sz w:val="24"/>
          <w:szCs w:val="24"/>
          <w:lang w:val="en"/>
        </w:rPr>
      </w:pPr>
      <w:r w:rsidRPr="00DF3B31">
        <w:rPr>
          <w:rFonts w:ascii="Times New Roman" w:hAnsi="Times New Roman" w:cs="Times New Roman"/>
          <w:b/>
          <w:bCs/>
          <w:kern w:val="0"/>
          <w:sz w:val="24"/>
          <w:szCs w:val="24"/>
          <w:lang w:val="en"/>
        </w:rPr>
        <w:t>Navigate to System UI &gt; Lists to customize the list layout.</w:t>
      </w:r>
    </w:p>
    <w:p w14:paraId="5F5392E8"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b/>
          <w:bCs/>
          <w:kern w:val="0"/>
          <w:sz w:val="32"/>
          <w:szCs w:val="32"/>
          <w:lang w:val="en"/>
        </w:rPr>
      </w:pPr>
      <w:r w:rsidRPr="00DF3B31">
        <w:rPr>
          <w:rFonts w:ascii="Times New Roman" w:hAnsi="Times New Roman" w:cs="Times New Roman"/>
          <w:b/>
          <w:bCs/>
          <w:kern w:val="0"/>
          <w:sz w:val="32"/>
          <w:szCs w:val="32"/>
          <w:lang w:val="en"/>
        </w:rPr>
        <w:t>Example: Customizing the Incident List</w:t>
      </w:r>
    </w:p>
    <w:p w14:paraId="0844A766"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Navigate to System UI &gt; Lists:</w:t>
      </w:r>
    </w:p>
    <w:p w14:paraId="6469C11B"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Type "Incident" in the filter navigator and select the "Incident List Layout".</w:t>
      </w:r>
    </w:p>
    <w:p w14:paraId="4822262A"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Customize Layout:</w:t>
      </w:r>
    </w:p>
    <w:p w14:paraId="7AB73F61"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Open the list layout configuration.</w:t>
      </w:r>
    </w:p>
    <w:p w14:paraId="630778F4"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Identify and remove columns that are not frequently used, such as "Work notes list," "Resolved by," "SLA due," if they are not necessary for most users.</w:t>
      </w:r>
    </w:p>
    <w:p w14:paraId="30B80747"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Reorder Columns:</w:t>
      </w:r>
    </w:p>
    <w:p w14:paraId="4282C773"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Ensure that critical columns such as "Number," "Short description," "Priority," "State," "Assigned to," "Updated" are at the beginning of the list.</w:t>
      </w:r>
    </w:p>
    <w:p w14:paraId="2E2A6CFB"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Save and Validate:</w:t>
      </w:r>
    </w:p>
    <w:p w14:paraId="1DB34EE4"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Save the changes.</w:t>
      </w:r>
    </w:p>
    <w:p w14:paraId="02E64026"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Navigate to the Incident list view and verify that it now displays only the necessary columns, improving load time and usability.</w:t>
      </w:r>
    </w:p>
    <w:p w14:paraId="56379193"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By optimizing the list layouts to show only necessary columns, you can significantly improve the performance and user experience in ServiceNow.</w:t>
      </w:r>
    </w:p>
    <w:p w14:paraId="38C7C8FA"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b/>
          <w:bCs/>
          <w:kern w:val="0"/>
          <w:sz w:val="24"/>
          <w:szCs w:val="24"/>
          <w:lang w:val="en"/>
        </w:rPr>
      </w:pPr>
      <w:r w:rsidRPr="00DF3B31">
        <w:rPr>
          <w:rFonts w:ascii="Times New Roman" w:hAnsi="Times New Roman" w:cs="Times New Roman"/>
          <w:b/>
          <w:bCs/>
          <w:kern w:val="0"/>
          <w:sz w:val="24"/>
          <w:szCs w:val="24"/>
          <w:lang w:val="en"/>
        </w:rPr>
        <w:t xml:space="preserve">Client Script Performance: Avoid using synchronous GlideAjax calls and limit the </w:t>
      </w:r>
      <w:r w:rsidRPr="00DF3B31">
        <w:rPr>
          <w:rFonts w:ascii="Times New Roman" w:hAnsi="Times New Roman" w:cs="Times New Roman"/>
          <w:b/>
          <w:bCs/>
          <w:kern w:val="0"/>
          <w:sz w:val="24"/>
          <w:szCs w:val="24"/>
          <w:lang w:val="en"/>
        </w:rPr>
        <w:lastRenderedPageBreak/>
        <w:t>number of client scripts.</w:t>
      </w:r>
    </w:p>
    <w:p w14:paraId="6375F0DD"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b/>
          <w:bCs/>
          <w:kern w:val="0"/>
          <w:sz w:val="24"/>
          <w:szCs w:val="24"/>
          <w:lang w:val="en"/>
        </w:rPr>
      </w:pPr>
      <w:r w:rsidRPr="00DF3B31">
        <w:rPr>
          <w:rFonts w:ascii="Times New Roman" w:hAnsi="Times New Roman" w:cs="Times New Roman"/>
          <w:b/>
          <w:bCs/>
          <w:kern w:val="0"/>
          <w:sz w:val="24"/>
          <w:szCs w:val="24"/>
          <w:lang w:val="en"/>
        </w:rPr>
        <w:t>Use asynchronous calls and combine multiple GlideAjax calls into one where possible.</w:t>
      </w:r>
    </w:p>
    <w:p w14:paraId="0C8589F1"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b/>
          <w:bCs/>
          <w:kern w:val="0"/>
          <w:sz w:val="32"/>
          <w:szCs w:val="32"/>
          <w:lang w:val="en"/>
        </w:rPr>
      </w:pPr>
      <w:r w:rsidRPr="00DF3B31">
        <w:rPr>
          <w:rFonts w:ascii="Times New Roman" w:hAnsi="Times New Roman" w:cs="Times New Roman"/>
          <w:b/>
          <w:bCs/>
          <w:kern w:val="0"/>
          <w:sz w:val="32"/>
          <w:szCs w:val="32"/>
          <w:lang w:val="en"/>
        </w:rPr>
        <w:t>Example: Optimizing a Client Script</w:t>
      </w:r>
    </w:p>
    <w:p w14:paraId="5AF8D14B"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Before Optimization:</w:t>
      </w:r>
    </w:p>
    <w:p w14:paraId="16821745"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function onChange(control, oldValue, newValue, isLoading) {</w:t>
      </w:r>
    </w:p>
    <w:p w14:paraId="17C3708F"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if (isLoading || newValue === '') {</w:t>
      </w:r>
    </w:p>
    <w:p w14:paraId="3FC1E428"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return;</w:t>
      </w:r>
    </w:p>
    <w:p w14:paraId="0C5AB3F1"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w:t>
      </w:r>
    </w:p>
    <w:p w14:paraId="71F0CD6B"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 Synchronous GlideAjax Call 1</w:t>
      </w:r>
    </w:p>
    <w:p w14:paraId="3E0575EF"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ga1 = new GlideAjax('MyScriptInclude');</w:t>
      </w:r>
    </w:p>
    <w:p w14:paraId="728A3999"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ga1.addParam('sysparm_name', 'getData1');</w:t>
      </w:r>
    </w:p>
    <w:p w14:paraId="3BD09260"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ga1.getXMLWait();</w:t>
      </w:r>
    </w:p>
    <w:p w14:paraId="4B8C4703"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data1 = ga1.getAnswer();</w:t>
      </w:r>
    </w:p>
    <w:p w14:paraId="45CFD51F"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 Synchronous GlideAjax Call 2</w:t>
      </w:r>
    </w:p>
    <w:p w14:paraId="512FD5FC"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ga2 = new GlideAjax('MyScriptInclude');</w:t>
      </w:r>
    </w:p>
    <w:p w14:paraId="33310894"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ga2.addParam('sysparm_name', 'getData2');</w:t>
      </w:r>
    </w:p>
    <w:p w14:paraId="7B22DC0C"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ga2.getXMLWait();</w:t>
      </w:r>
    </w:p>
    <w:p w14:paraId="0360A0BD"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data2 = ga2.getAnswer();</w:t>
      </w:r>
    </w:p>
    <w:p w14:paraId="6D031C93"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 Process data1 and data2</w:t>
      </w:r>
    </w:p>
    <w:p w14:paraId="2B6C1FD3"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w:t>
      </w:r>
    </w:p>
    <w:p w14:paraId="1EED2D50"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After Optimization:</w:t>
      </w:r>
    </w:p>
    <w:p w14:paraId="12C1C3C6"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function onChange(control, oldValue, newValue, isLoading) {</w:t>
      </w:r>
    </w:p>
    <w:p w14:paraId="2E803B5A"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if (isLoading || newValue === '') {</w:t>
      </w:r>
    </w:p>
    <w:p w14:paraId="0871BCEC"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return;</w:t>
      </w:r>
    </w:p>
    <w:p w14:paraId="0E695951"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w:t>
      </w:r>
    </w:p>
    <w:p w14:paraId="235C17F6"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ga = new GlideAjax('MyScriptInclude');</w:t>
      </w:r>
    </w:p>
    <w:p w14:paraId="1F0FF330" w14:textId="191E50F2"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w:t>
      </w:r>
      <w:r w:rsidRPr="00DF3B31">
        <w:rPr>
          <w:rFonts w:ascii="Times New Roman" w:hAnsi="Times New Roman" w:cs="Times New Roman"/>
          <w:kern w:val="0"/>
          <w:lang w:val="en"/>
        </w:rPr>
        <w:t>garapata</w:t>
      </w:r>
      <w:r w:rsidRPr="00DF3B31">
        <w:rPr>
          <w:rFonts w:ascii="Times New Roman" w:hAnsi="Times New Roman" w:cs="Times New Roman"/>
          <w:kern w:val="0"/>
          <w:lang w:val="en"/>
        </w:rPr>
        <w:t>('sysparm_name', '</w:t>
      </w:r>
      <w:r w:rsidRPr="00DF3B31">
        <w:rPr>
          <w:rFonts w:ascii="Times New Roman" w:hAnsi="Times New Roman" w:cs="Times New Roman"/>
          <w:kern w:val="0"/>
          <w:lang w:val="en"/>
        </w:rPr>
        <w:t>myofunction</w:t>
      </w:r>
      <w:r w:rsidRPr="00DF3B31">
        <w:rPr>
          <w:rFonts w:ascii="Times New Roman" w:hAnsi="Times New Roman" w:cs="Times New Roman"/>
          <w:kern w:val="0"/>
          <w:lang w:val="en"/>
        </w:rPr>
        <w:t>');</w:t>
      </w:r>
    </w:p>
    <w:p w14:paraId="41F14278"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ga.getXMLAnswer(function(response) {</w:t>
      </w:r>
    </w:p>
    <w:p w14:paraId="5F8FBAC0"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lastRenderedPageBreak/>
        <w:t xml:space="preserve">        var result = JSON.parse(response.responseXML.documentElement.getAttribute("answer"));</w:t>
      </w:r>
    </w:p>
    <w:p w14:paraId="27FC4AB1"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data1 = result.data1;</w:t>
      </w:r>
    </w:p>
    <w:p w14:paraId="14CA3435"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var data2 = result.data2;</w:t>
      </w:r>
    </w:p>
    <w:p w14:paraId="692A1F79"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 Process data1 and data2</w:t>
      </w:r>
    </w:p>
    <w:p w14:paraId="10066098"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lang w:val="en"/>
        </w:rPr>
      </w:pPr>
      <w:r w:rsidRPr="00DF3B31">
        <w:rPr>
          <w:rFonts w:ascii="Times New Roman" w:hAnsi="Times New Roman" w:cs="Times New Roman"/>
          <w:kern w:val="0"/>
          <w:lang w:val="en"/>
        </w:rPr>
        <w:t xml:space="preserve">    });</w:t>
      </w:r>
    </w:p>
    <w:p w14:paraId="5FB44F74" w14:textId="77777777" w:rsidR="00DF3B31" w:rsidRPr="00DF3B31" w:rsidRDefault="00DF3B31" w:rsidP="00DF3B31">
      <w:pPr>
        <w:widowControl w:val="0"/>
        <w:autoSpaceDE w:val="0"/>
        <w:autoSpaceDN w:val="0"/>
        <w:adjustRightInd w:val="0"/>
        <w:spacing w:after="200" w:line="276" w:lineRule="auto"/>
        <w:rPr>
          <w:rFonts w:ascii="Times New Roman" w:hAnsi="Times New Roman" w:cs="Times New Roman"/>
          <w:kern w:val="0"/>
          <w:sz w:val="32"/>
          <w:szCs w:val="32"/>
          <w:lang w:val="en"/>
        </w:rPr>
      </w:pPr>
      <w:r w:rsidRPr="00DF3B31">
        <w:rPr>
          <w:rFonts w:ascii="Times New Roman" w:hAnsi="Times New Roman" w:cs="Times New Roman"/>
          <w:kern w:val="0"/>
          <w:lang w:val="en"/>
        </w:rPr>
        <w:t>}</w:t>
      </w:r>
    </w:p>
    <w:p w14:paraId="50D11BEC" w14:textId="384E3A05" w:rsidR="00E70C6E" w:rsidRPr="00E70C6E" w:rsidRDefault="00E70C6E" w:rsidP="00E70C6E">
      <w:pPr>
        <w:ind w:left="720" w:firstLine="720"/>
        <w:jc w:val="both"/>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rPr>
        <w:t xml:space="preserve">      </w:t>
      </w:r>
      <w:r w:rsidRPr="00E70C6E">
        <w:rPr>
          <w:rFonts w:ascii="Times New Roman" w:hAnsi="Times New Roman" w:cs="Times New Roman"/>
          <w:b/>
          <w:bCs/>
          <w:color w:val="FF0000"/>
          <w:sz w:val="32"/>
          <w:szCs w:val="32"/>
          <w:u w:val="single"/>
        </w:rPr>
        <w:t>4. Business Rule Optimization:</w:t>
      </w:r>
    </w:p>
    <w:p w14:paraId="47D78FEE" w14:textId="77777777" w:rsidR="00E70C6E" w:rsidRPr="00E70C6E" w:rsidRDefault="00E70C6E" w:rsidP="00E70C6E">
      <w:pPr>
        <w:rPr>
          <w:rFonts w:ascii="Times New Roman" w:hAnsi="Times New Roman" w:cs="Times New Roman"/>
          <w:b/>
          <w:bCs/>
          <w:sz w:val="26"/>
          <w:szCs w:val="26"/>
        </w:rPr>
      </w:pPr>
      <w:r w:rsidRPr="00E70C6E">
        <w:rPr>
          <w:rFonts w:ascii="Times New Roman" w:hAnsi="Times New Roman" w:cs="Times New Roman"/>
          <w:b/>
          <w:bCs/>
          <w:sz w:val="26"/>
          <w:szCs w:val="26"/>
        </w:rPr>
        <w:t>1. Scope and Conditions:</w:t>
      </w:r>
    </w:p>
    <w:p w14:paraId="33B97FF5" w14:textId="0693B8A2" w:rsidR="00E70C6E" w:rsidRPr="00E70C6E" w:rsidRDefault="00E70C6E" w:rsidP="00E70C6E">
      <w:pPr>
        <w:jc w:val="both"/>
        <w:rPr>
          <w:rFonts w:ascii="Times New Roman" w:hAnsi="Times New Roman" w:cs="Times New Roman"/>
        </w:rPr>
      </w:pPr>
      <w:r w:rsidRPr="00E70C6E">
        <w:rPr>
          <w:rFonts w:ascii="Times New Roman" w:hAnsi="Times New Roman" w:cs="Times New Roman"/>
        </w:rPr>
        <w:t xml:space="preserve">   Scope Definition: Clearly define the scope of your business rule using conditions to limit when the rule runs. This reduces unnecessary executions.</w:t>
      </w:r>
    </w:p>
    <w:p w14:paraId="23C047A4" w14:textId="1F05D2EF" w:rsidR="00E70C6E" w:rsidRPr="00E70C6E" w:rsidRDefault="00E70C6E" w:rsidP="00E70C6E">
      <w:pPr>
        <w:jc w:val="both"/>
        <w:rPr>
          <w:rFonts w:ascii="Times New Roman" w:hAnsi="Times New Roman" w:cs="Times New Roman"/>
          <w:sz w:val="26"/>
          <w:szCs w:val="26"/>
        </w:rPr>
      </w:pPr>
      <w:r w:rsidRPr="00E70C6E">
        <w:rPr>
          <w:rFonts w:ascii="Times New Roman" w:hAnsi="Times New Roman" w:cs="Times New Roman"/>
        </w:rPr>
        <w:t xml:space="preserve">   Use of Conditions: Ensure conditions are specific and well-defined to avoid unintended executions. Use "before" and "after" business rules appropriately based on when you need the rule to execute in the lifecycle of a record.</w:t>
      </w:r>
    </w:p>
    <w:p w14:paraId="22891C8C" w14:textId="77777777" w:rsidR="00E70C6E" w:rsidRPr="00E70C6E" w:rsidRDefault="00E70C6E" w:rsidP="00E70C6E">
      <w:pPr>
        <w:jc w:val="both"/>
        <w:rPr>
          <w:rFonts w:ascii="Times New Roman" w:hAnsi="Times New Roman" w:cs="Times New Roman"/>
          <w:b/>
          <w:bCs/>
          <w:sz w:val="26"/>
          <w:szCs w:val="26"/>
        </w:rPr>
      </w:pPr>
      <w:r w:rsidRPr="00E70C6E">
        <w:rPr>
          <w:rFonts w:ascii="Times New Roman" w:hAnsi="Times New Roman" w:cs="Times New Roman"/>
          <w:b/>
          <w:bCs/>
          <w:sz w:val="26"/>
          <w:szCs w:val="26"/>
        </w:rPr>
        <w:t>2. Server-Side Execution:</w:t>
      </w:r>
    </w:p>
    <w:p w14:paraId="32BBF88F" w14:textId="3D79DC2A" w:rsidR="00E70C6E" w:rsidRPr="00E70C6E" w:rsidRDefault="00E70C6E" w:rsidP="00E70C6E">
      <w:pPr>
        <w:jc w:val="both"/>
        <w:rPr>
          <w:rFonts w:ascii="Times New Roman" w:hAnsi="Times New Roman" w:cs="Times New Roman"/>
        </w:rPr>
      </w:pPr>
      <w:r w:rsidRPr="00E70C6E">
        <w:rPr>
          <w:rFonts w:ascii="Times New Roman" w:hAnsi="Times New Roman" w:cs="Times New Roman"/>
          <w:sz w:val="26"/>
          <w:szCs w:val="26"/>
        </w:rPr>
        <w:t xml:space="preserve">   </w:t>
      </w:r>
      <w:r w:rsidRPr="00E70C6E">
        <w:rPr>
          <w:rFonts w:ascii="Times New Roman" w:hAnsi="Times New Roman" w:cs="Times New Roman"/>
        </w:rPr>
        <w:t>Avoid Client-Side: Whenever possible, execute business rules on the server side (e.g., onChange, onSubmit) rather than relying on client-side events. Server-side execution is more reliable and secure.</w:t>
      </w:r>
    </w:p>
    <w:p w14:paraId="703B6242" w14:textId="77777777" w:rsidR="00E70C6E" w:rsidRPr="00E70C6E" w:rsidRDefault="00E70C6E" w:rsidP="00E70C6E">
      <w:pPr>
        <w:jc w:val="both"/>
        <w:rPr>
          <w:rFonts w:ascii="Times New Roman" w:hAnsi="Times New Roman" w:cs="Times New Roman"/>
          <w:b/>
          <w:bCs/>
        </w:rPr>
      </w:pPr>
      <w:r w:rsidRPr="00E70C6E">
        <w:rPr>
          <w:rFonts w:ascii="Times New Roman" w:hAnsi="Times New Roman" w:cs="Times New Roman"/>
          <w:b/>
          <w:bCs/>
          <w:sz w:val="26"/>
          <w:szCs w:val="26"/>
        </w:rPr>
        <w:t>3. Batch Processing:</w:t>
      </w:r>
    </w:p>
    <w:p w14:paraId="6CADC720" w14:textId="03718F3A" w:rsidR="00E70C6E" w:rsidRPr="00E70C6E" w:rsidRDefault="00E70C6E" w:rsidP="00566969">
      <w:pPr>
        <w:jc w:val="both"/>
        <w:rPr>
          <w:rFonts w:ascii="Times New Roman" w:hAnsi="Times New Roman" w:cs="Times New Roman"/>
          <w:sz w:val="26"/>
          <w:szCs w:val="26"/>
        </w:rPr>
      </w:pPr>
      <w:r w:rsidRPr="00E70C6E">
        <w:rPr>
          <w:rFonts w:ascii="Times New Roman" w:hAnsi="Times New Roman" w:cs="Times New Roman"/>
        </w:rPr>
        <w:t xml:space="preserve">   Bulk Operations: Design business rules to handle bulk operations efficiently, considering performance implications when dealing with multiple records.</w:t>
      </w:r>
    </w:p>
    <w:p w14:paraId="61BD0F42" w14:textId="77777777" w:rsidR="00E70C6E" w:rsidRPr="00E70C6E" w:rsidRDefault="00E70C6E" w:rsidP="00E70C6E">
      <w:pPr>
        <w:rPr>
          <w:rFonts w:ascii="Times New Roman" w:hAnsi="Times New Roman" w:cs="Times New Roman"/>
          <w:b/>
          <w:bCs/>
          <w:sz w:val="26"/>
          <w:szCs w:val="26"/>
        </w:rPr>
      </w:pPr>
      <w:r w:rsidRPr="00E70C6E">
        <w:rPr>
          <w:rFonts w:ascii="Times New Roman" w:hAnsi="Times New Roman" w:cs="Times New Roman"/>
          <w:b/>
          <w:bCs/>
          <w:sz w:val="26"/>
          <w:szCs w:val="26"/>
        </w:rPr>
        <w:t>4. Script Efficiency:</w:t>
      </w:r>
    </w:p>
    <w:p w14:paraId="2CFF41E7" w14:textId="4721070F" w:rsidR="00E70C6E" w:rsidRPr="00E70C6E" w:rsidRDefault="00E70C6E" w:rsidP="00E70C6E">
      <w:pPr>
        <w:jc w:val="both"/>
        <w:rPr>
          <w:rFonts w:ascii="Times New Roman" w:hAnsi="Times New Roman" w:cs="Times New Roman"/>
        </w:rPr>
      </w:pPr>
      <w:r w:rsidRPr="00E70C6E">
        <w:rPr>
          <w:rFonts w:ascii="Times New Roman" w:hAnsi="Times New Roman" w:cs="Times New Roman"/>
          <w:sz w:val="26"/>
          <w:szCs w:val="26"/>
        </w:rPr>
        <w:t xml:space="preserve">   </w:t>
      </w:r>
      <w:r w:rsidRPr="00E70C6E">
        <w:rPr>
          <w:rFonts w:ascii="Times New Roman" w:hAnsi="Times New Roman" w:cs="Times New Roman"/>
        </w:rPr>
        <w:t>Avoid Heavy Scripts: Write efficient scripts within business rules. Minimize database operations, avoid unnecessary loops, and optimize your code to reduce execution time.</w:t>
      </w:r>
    </w:p>
    <w:p w14:paraId="48E17D0B" w14:textId="7E309EBF" w:rsidR="00E70C6E" w:rsidRPr="00E70C6E" w:rsidRDefault="00E70C6E" w:rsidP="00E70C6E">
      <w:pPr>
        <w:jc w:val="both"/>
        <w:rPr>
          <w:rFonts w:ascii="Times New Roman" w:hAnsi="Times New Roman" w:cs="Times New Roman"/>
        </w:rPr>
      </w:pPr>
      <w:r w:rsidRPr="00E70C6E">
        <w:rPr>
          <w:rFonts w:ascii="Times New Roman" w:hAnsi="Times New Roman" w:cs="Times New Roman"/>
        </w:rPr>
        <w:t xml:space="preserve">   Script Includes: Use script includes for reusable code to avoid redundancy and improve maintainability.</w:t>
      </w:r>
    </w:p>
    <w:p w14:paraId="0D86E5EB" w14:textId="77777777" w:rsidR="00E70C6E" w:rsidRPr="00E70C6E" w:rsidRDefault="00E70C6E" w:rsidP="00E70C6E">
      <w:pPr>
        <w:rPr>
          <w:rFonts w:ascii="Times New Roman" w:hAnsi="Times New Roman" w:cs="Times New Roman"/>
          <w:b/>
          <w:bCs/>
          <w:sz w:val="26"/>
          <w:szCs w:val="26"/>
        </w:rPr>
      </w:pPr>
      <w:r w:rsidRPr="00E70C6E">
        <w:rPr>
          <w:rFonts w:ascii="Times New Roman" w:hAnsi="Times New Roman" w:cs="Times New Roman"/>
          <w:b/>
          <w:bCs/>
          <w:sz w:val="26"/>
          <w:szCs w:val="26"/>
        </w:rPr>
        <w:t>5. Logging and Debugging:</w:t>
      </w:r>
    </w:p>
    <w:p w14:paraId="0B2F1076" w14:textId="0233DDCF" w:rsidR="00E70C6E" w:rsidRPr="00E70C6E" w:rsidRDefault="00E70C6E" w:rsidP="00E70C6E">
      <w:pPr>
        <w:jc w:val="both"/>
        <w:rPr>
          <w:rFonts w:ascii="Times New Roman" w:hAnsi="Times New Roman" w:cs="Times New Roman"/>
        </w:rPr>
      </w:pPr>
      <w:r w:rsidRPr="00E70C6E">
        <w:rPr>
          <w:rFonts w:ascii="Times New Roman" w:hAnsi="Times New Roman" w:cs="Times New Roman"/>
          <w:sz w:val="26"/>
          <w:szCs w:val="26"/>
        </w:rPr>
        <w:t xml:space="preserve">   </w:t>
      </w:r>
      <w:r w:rsidRPr="00E70C6E">
        <w:rPr>
          <w:rFonts w:ascii="Times New Roman" w:hAnsi="Times New Roman" w:cs="Times New Roman"/>
        </w:rPr>
        <w:t>Logging: Implement logging within your business rules to track their execution and debug issues effectively.</w:t>
      </w:r>
    </w:p>
    <w:p w14:paraId="6F78BFDF" w14:textId="2A47115B" w:rsidR="00E70C6E" w:rsidRPr="00E70C6E" w:rsidRDefault="00E70C6E" w:rsidP="00E70C6E">
      <w:pPr>
        <w:jc w:val="both"/>
        <w:rPr>
          <w:rFonts w:ascii="Times New Roman" w:hAnsi="Times New Roman" w:cs="Times New Roman"/>
        </w:rPr>
      </w:pPr>
      <w:r w:rsidRPr="00E70C6E">
        <w:rPr>
          <w:rFonts w:ascii="Times New Roman" w:hAnsi="Times New Roman" w:cs="Times New Roman"/>
        </w:rPr>
        <w:t xml:space="preserve">   Debugging Tools: Utilize ServiceNow's debugging tools (e.g., logs, script debugger) to troubleshoot and optimize business rule performance.</w:t>
      </w:r>
    </w:p>
    <w:p w14:paraId="0665B006" w14:textId="77777777" w:rsidR="00E70C6E" w:rsidRPr="00E70C6E" w:rsidRDefault="00E70C6E" w:rsidP="00E70C6E">
      <w:pPr>
        <w:rPr>
          <w:rFonts w:ascii="Times New Roman" w:hAnsi="Times New Roman" w:cs="Times New Roman"/>
          <w:b/>
          <w:bCs/>
          <w:sz w:val="26"/>
          <w:szCs w:val="26"/>
        </w:rPr>
      </w:pPr>
      <w:r w:rsidRPr="00E70C6E">
        <w:rPr>
          <w:rFonts w:ascii="Times New Roman" w:hAnsi="Times New Roman" w:cs="Times New Roman"/>
          <w:b/>
          <w:bCs/>
          <w:sz w:val="26"/>
          <w:szCs w:val="26"/>
        </w:rPr>
        <w:t>6. Testing and Monitoring:</w:t>
      </w:r>
    </w:p>
    <w:p w14:paraId="061E79C6" w14:textId="27618F42" w:rsidR="00E70C6E" w:rsidRPr="00E70C6E" w:rsidRDefault="00E70C6E" w:rsidP="00E70C6E">
      <w:pPr>
        <w:jc w:val="both"/>
        <w:rPr>
          <w:rFonts w:ascii="Times New Roman" w:hAnsi="Times New Roman" w:cs="Times New Roman"/>
        </w:rPr>
      </w:pPr>
      <w:r w:rsidRPr="00E70C6E">
        <w:rPr>
          <w:rFonts w:ascii="Times New Roman" w:hAnsi="Times New Roman" w:cs="Times New Roman"/>
          <w:sz w:val="26"/>
          <w:szCs w:val="26"/>
        </w:rPr>
        <w:t xml:space="preserve">  </w:t>
      </w:r>
      <w:r w:rsidRPr="00E70C6E">
        <w:rPr>
          <w:rFonts w:ascii="Times New Roman" w:hAnsi="Times New Roman" w:cs="Times New Roman"/>
        </w:rPr>
        <w:t xml:space="preserve"> Testing: Test business rules thoroughly in a non-production environment before deployment to production.</w:t>
      </w:r>
    </w:p>
    <w:p w14:paraId="6A96C0E5" w14:textId="6795F04D" w:rsidR="00E70C6E" w:rsidRPr="00E70C6E" w:rsidRDefault="00E70C6E" w:rsidP="00566969">
      <w:pPr>
        <w:jc w:val="both"/>
        <w:rPr>
          <w:rFonts w:ascii="Times New Roman" w:hAnsi="Times New Roman" w:cs="Times New Roman"/>
          <w:sz w:val="26"/>
          <w:szCs w:val="26"/>
        </w:rPr>
      </w:pPr>
      <w:r w:rsidRPr="00E70C6E">
        <w:rPr>
          <w:rFonts w:ascii="Times New Roman" w:hAnsi="Times New Roman" w:cs="Times New Roman"/>
        </w:rPr>
        <w:t xml:space="preserve">   Monitoring: Monitor business rule performance in production to identify any bottlenecks or issues that may arise.</w:t>
      </w:r>
    </w:p>
    <w:p w14:paraId="3472EEA1" w14:textId="77777777" w:rsidR="00E70C6E" w:rsidRPr="00E70C6E" w:rsidRDefault="00E70C6E" w:rsidP="00E70C6E">
      <w:pPr>
        <w:rPr>
          <w:rFonts w:ascii="Times New Roman" w:hAnsi="Times New Roman" w:cs="Times New Roman"/>
          <w:b/>
          <w:bCs/>
          <w:sz w:val="26"/>
          <w:szCs w:val="26"/>
        </w:rPr>
      </w:pPr>
      <w:r w:rsidRPr="00E70C6E">
        <w:rPr>
          <w:rFonts w:ascii="Times New Roman" w:hAnsi="Times New Roman" w:cs="Times New Roman"/>
          <w:b/>
          <w:bCs/>
          <w:sz w:val="26"/>
          <w:szCs w:val="26"/>
        </w:rPr>
        <w:lastRenderedPageBreak/>
        <w:t>7. Performance Optimization:</w:t>
      </w:r>
    </w:p>
    <w:p w14:paraId="38395D5F" w14:textId="044078EA" w:rsidR="00E70C6E" w:rsidRPr="00E70C6E" w:rsidRDefault="00E70C6E" w:rsidP="00E70C6E">
      <w:pPr>
        <w:jc w:val="both"/>
        <w:rPr>
          <w:rFonts w:ascii="Times New Roman" w:hAnsi="Times New Roman" w:cs="Times New Roman"/>
        </w:rPr>
      </w:pPr>
      <w:r w:rsidRPr="00E70C6E">
        <w:rPr>
          <w:rFonts w:ascii="Times New Roman" w:hAnsi="Times New Roman" w:cs="Times New Roman"/>
          <w:sz w:val="26"/>
          <w:szCs w:val="26"/>
        </w:rPr>
        <w:t xml:space="preserve">  </w:t>
      </w:r>
      <w:r w:rsidRPr="00E70C6E">
        <w:rPr>
          <w:rFonts w:ascii="Times New Roman" w:hAnsi="Times New Roman" w:cs="Times New Roman"/>
        </w:rPr>
        <w:t xml:space="preserve"> Indexing: Ensure that fields used in conditions or scripts within business rules are indexed for better query performance.</w:t>
      </w:r>
    </w:p>
    <w:p w14:paraId="0BBFD8E9" w14:textId="66AF76F3" w:rsidR="00E70C6E" w:rsidRDefault="00E70C6E" w:rsidP="00E70C6E">
      <w:pPr>
        <w:jc w:val="both"/>
        <w:rPr>
          <w:rFonts w:ascii="Times New Roman" w:hAnsi="Times New Roman" w:cs="Times New Roman"/>
        </w:rPr>
      </w:pPr>
      <w:r w:rsidRPr="00E70C6E">
        <w:rPr>
          <w:rFonts w:ascii="Times New Roman" w:hAnsi="Times New Roman" w:cs="Times New Roman"/>
        </w:rPr>
        <w:t xml:space="preserve">   Caching: Consider caching data where appropriate to reduce the need for repeated queries or calculations.</w:t>
      </w:r>
    </w:p>
    <w:p w14:paraId="6340E452" w14:textId="77777777" w:rsidR="005E19D9" w:rsidRDefault="005E19D9" w:rsidP="00E70C6E">
      <w:pPr>
        <w:jc w:val="both"/>
        <w:rPr>
          <w:rFonts w:ascii="Times New Roman" w:hAnsi="Times New Roman" w:cs="Times New Roman"/>
        </w:rPr>
      </w:pPr>
    </w:p>
    <w:p w14:paraId="35564951" w14:textId="01BA5750" w:rsidR="005E19D9" w:rsidRPr="005E19D9" w:rsidRDefault="005E19D9" w:rsidP="005E19D9">
      <w:pPr>
        <w:ind w:left="720" w:firstLine="720"/>
        <w:rPr>
          <w:rFonts w:ascii="Times New Roman" w:eastAsia="Times New Roman" w:hAnsi="Times New Roman" w:cs="Times New Roman"/>
          <w:b/>
          <w:bCs/>
          <w:color w:val="FF0000"/>
          <w:sz w:val="32"/>
          <w:szCs w:val="32"/>
          <w:u w:val="single"/>
          <w:lang w:eastAsia="en-IN"/>
        </w:rPr>
      </w:pPr>
      <w:r w:rsidRPr="005E19D9">
        <w:rPr>
          <w:rFonts w:ascii="Times New Roman" w:eastAsia="Times New Roman" w:hAnsi="Times New Roman" w:cs="Times New Roman"/>
          <w:b/>
          <w:bCs/>
          <w:color w:val="FF0000"/>
          <w:sz w:val="32"/>
          <w:szCs w:val="32"/>
          <w:u w:val="single"/>
          <w:lang w:eastAsia="en-IN"/>
        </w:rPr>
        <w:t>5. Cache Management in ServiceNow</w:t>
      </w:r>
    </w:p>
    <w:p w14:paraId="4A477D65" w14:textId="4711B22F" w:rsidR="005E19D9" w:rsidRPr="00566969" w:rsidRDefault="005E19D9" w:rsidP="005E19D9">
      <w:pPr>
        <w:rPr>
          <w:rFonts w:ascii="Times New Roman" w:hAnsi="Times New Roman" w:cs="Times New Roman"/>
          <w:color w:val="0D0D0D" w:themeColor="text1" w:themeTint="F2"/>
          <w:sz w:val="24"/>
          <w:szCs w:val="24"/>
          <w:shd w:val="clear" w:color="auto" w:fill="FFFFFF"/>
        </w:rPr>
      </w:pPr>
      <w:r w:rsidRPr="00566969">
        <w:rPr>
          <w:rFonts w:ascii="Times New Roman" w:hAnsi="Times New Roman" w:cs="Times New Roman"/>
          <w:color w:val="000000" w:themeColor="text1"/>
          <w:sz w:val="24"/>
          <w:szCs w:val="24"/>
          <w:shd w:val="clear" w:color="auto" w:fill="D3E3F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cache provides in-memory storage and management for your data</w:t>
      </w:r>
      <w:r w:rsidRPr="00566969">
        <w:rPr>
          <w:rFonts w:ascii="Times New Roman" w:hAnsi="Times New Roman" w:cs="Times New Roman"/>
          <w:color w:val="0D0D0D" w:themeColor="text1" w:themeTint="F2"/>
          <w:sz w:val="24"/>
          <w:szCs w:val="24"/>
          <w:shd w:val="clear" w:color="auto" w:fill="FFFFFF"/>
        </w:rPr>
        <w:t xml:space="preserve">. You organize your data in the cache into data regions, each with its own configurable </w:t>
      </w:r>
      <w:r w:rsidR="00C56C68" w:rsidRPr="00566969">
        <w:rPr>
          <w:rFonts w:ascii="Times New Roman" w:hAnsi="Times New Roman" w:cs="Times New Roman"/>
          <w:color w:val="0D0D0D" w:themeColor="text1" w:themeTint="F2"/>
          <w:sz w:val="24"/>
          <w:szCs w:val="24"/>
          <w:shd w:val="clear" w:color="auto" w:fill="FFFFFF"/>
        </w:rPr>
        <w:t>behaviour</w:t>
      </w:r>
      <w:r w:rsidRPr="00566969">
        <w:rPr>
          <w:rFonts w:ascii="Times New Roman" w:hAnsi="Times New Roman" w:cs="Times New Roman"/>
          <w:color w:val="0D0D0D" w:themeColor="text1" w:themeTint="F2"/>
          <w:sz w:val="24"/>
          <w:szCs w:val="24"/>
          <w:shd w:val="clear" w:color="auto" w:fill="FFFFFF"/>
        </w:rPr>
        <w:t>. You store your data into your regions in key/value pairs called data entries.</w:t>
      </w:r>
    </w:p>
    <w:p w14:paraId="33A264C8" w14:textId="77777777" w:rsidR="005E19D9" w:rsidRPr="00566969" w:rsidRDefault="005E19D9" w:rsidP="005E19D9">
      <w:pPr>
        <w:rPr>
          <w:rFonts w:ascii="Times New Roman" w:hAnsi="Times New Roman" w:cs="Times New Roman"/>
          <w:color w:val="0D0D0D" w:themeColor="text1" w:themeTint="F2"/>
          <w:sz w:val="24"/>
          <w:szCs w:val="24"/>
          <w:shd w:val="clear" w:color="auto" w:fill="FFFFFF"/>
        </w:rPr>
      </w:pPr>
      <w:r w:rsidRPr="00566969">
        <w:rPr>
          <w:rFonts w:ascii="Times New Roman" w:hAnsi="Times New Roman" w:cs="Times New Roman"/>
          <w:color w:val="0D0D0D" w:themeColor="text1" w:themeTint="F2"/>
          <w:sz w:val="24"/>
          <w:szCs w:val="24"/>
          <w:shd w:val="clear" w:color="auto" w:fill="FFFFFF"/>
        </w:rPr>
        <w:t>The "cache.do" command in ServiceNow is used to refresh the cache of a specific record in the system. This can be useful in situations where the information displayed on a record form is not up-to-date and needs to be refreshed.</w:t>
      </w:r>
    </w:p>
    <w:p w14:paraId="74470FDA" w14:textId="77777777" w:rsidR="005E19D9" w:rsidRDefault="005E19D9" w:rsidP="005E19D9">
      <w:pPr>
        <w:shd w:val="clear" w:color="auto" w:fill="FFFFFF"/>
        <w:spacing w:line="240" w:lineRule="auto"/>
        <w:rPr>
          <w:rFonts w:ascii="Times New Roman" w:eastAsia="Times New Roman" w:hAnsi="Times New Roman" w:cs="Times New Roman"/>
          <w:b/>
          <w:bCs/>
          <w:color w:val="0D0D0D" w:themeColor="text1" w:themeTint="F2"/>
          <w:u w:val="single"/>
        </w:rPr>
      </w:pPr>
    </w:p>
    <w:p w14:paraId="7801255E" w14:textId="64B44EFC" w:rsidR="005E19D9" w:rsidRPr="005E19D9" w:rsidRDefault="005E19D9" w:rsidP="005E19D9">
      <w:pPr>
        <w:shd w:val="clear" w:color="auto" w:fill="FFFFFF"/>
        <w:spacing w:line="240" w:lineRule="auto"/>
        <w:rPr>
          <w:rFonts w:ascii="Times New Roman" w:eastAsia="Times New Roman" w:hAnsi="Times New Roman" w:cs="Times New Roman"/>
          <w:color w:val="0D0D0D" w:themeColor="text1" w:themeTint="F2"/>
          <w:u w:val="single"/>
        </w:rPr>
      </w:pPr>
      <w:r w:rsidRPr="005E19D9">
        <w:rPr>
          <w:rFonts w:ascii="Times New Roman" w:eastAsia="Times New Roman" w:hAnsi="Times New Roman" w:cs="Times New Roman"/>
          <w:b/>
          <w:bCs/>
          <w:color w:val="0D0D0D" w:themeColor="text1" w:themeTint="F2"/>
          <w:u w:val="single"/>
        </w:rPr>
        <w:t>How to Clear Cache in ServiceNow Platform</w:t>
      </w:r>
    </w:p>
    <w:p w14:paraId="5F0389BF" w14:textId="77777777" w:rsidR="005E19D9" w:rsidRPr="00566969" w:rsidRDefault="005E19D9" w:rsidP="005E19D9">
      <w:pPr>
        <w:numPr>
          <w:ilvl w:val="0"/>
          <w:numId w:val="43"/>
        </w:numPr>
        <w:shd w:val="clear" w:color="auto" w:fill="FFFFFF"/>
        <w:spacing w:after="60" w:line="240" w:lineRule="auto"/>
        <w:ind w:left="0"/>
        <w:rPr>
          <w:rFonts w:ascii="Times New Roman" w:eastAsia="Times New Roman" w:hAnsi="Times New Roman" w:cs="Times New Roman"/>
          <w:color w:val="0D0D0D" w:themeColor="text1" w:themeTint="F2"/>
          <w:sz w:val="24"/>
          <w:szCs w:val="24"/>
        </w:rPr>
      </w:pPr>
      <w:r w:rsidRPr="00566969">
        <w:rPr>
          <w:rFonts w:ascii="Times New Roman" w:eastAsia="Times New Roman" w:hAnsi="Times New Roman" w:cs="Times New Roman"/>
          <w:color w:val="0D0D0D" w:themeColor="text1" w:themeTint="F2"/>
          <w:sz w:val="24"/>
          <w:szCs w:val="24"/>
        </w:rPr>
        <w:t>Log in to ServiceNow as an admin.</w:t>
      </w:r>
    </w:p>
    <w:p w14:paraId="25C8554E" w14:textId="77777777" w:rsidR="005E19D9" w:rsidRPr="00566969" w:rsidRDefault="005E19D9" w:rsidP="005E19D9">
      <w:pPr>
        <w:numPr>
          <w:ilvl w:val="0"/>
          <w:numId w:val="43"/>
        </w:numPr>
        <w:shd w:val="clear" w:color="auto" w:fill="FFFFFF"/>
        <w:spacing w:after="60" w:line="240" w:lineRule="auto"/>
        <w:ind w:left="0"/>
        <w:rPr>
          <w:rFonts w:ascii="Times New Roman" w:eastAsia="Times New Roman" w:hAnsi="Times New Roman" w:cs="Times New Roman"/>
          <w:color w:val="0D0D0D" w:themeColor="text1" w:themeTint="F2"/>
          <w:sz w:val="24"/>
          <w:szCs w:val="24"/>
        </w:rPr>
      </w:pPr>
      <w:r w:rsidRPr="00566969">
        <w:rPr>
          <w:rFonts w:ascii="Times New Roman" w:eastAsia="Times New Roman" w:hAnsi="Times New Roman" w:cs="Times New Roman"/>
          <w:color w:val="0D0D0D" w:themeColor="text1" w:themeTint="F2"/>
          <w:sz w:val="24"/>
          <w:szCs w:val="24"/>
        </w:rPr>
        <w:t>Go to System Diagnostics &gt; Stats &gt; Cache list. You will see the active caches here.</w:t>
      </w:r>
    </w:p>
    <w:p w14:paraId="117D60EA" w14:textId="77777777" w:rsidR="005E19D9" w:rsidRPr="00566969" w:rsidRDefault="005E19D9" w:rsidP="005E19D9">
      <w:pPr>
        <w:numPr>
          <w:ilvl w:val="0"/>
          <w:numId w:val="43"/>
        </w:numPr>
        <w:shd w:val="clear" w:color="auto" w:fill="FFFFFF"/>
        <w:spacing w:after="60" w:line="240" w:lineRule="auto"/>
        <w:ind w:left="0"/>
        <w:rPr>
          <w:rFonts w:ascii="Times New Roman" w:eastAsia="Times New Roman" w:hAnsi="Times New Roman" w:cs="Times New Roman"/>
          <w:color w:val="202124"/>
          <w:sz w:val="24"/>
          <w:szCs w:val="24"/>
        </w:rPr>
      </w:pPr>
      <w:r w:rsidRPr="00566969">
        <w:rPr>
          <w:rFonts w:ascii="Times New Roman" w:eastAsia="Times New Roman" w:hAnsi="Times New Roman" w:cs="Times New Roman"/>
          <w:color w:val="0D0D0D" w:themeColor="text1" w:themeTint="F2"/>
          <w:sz w:val="24"/>
          <w:szCs w:val="24"/>
        </w:rPr>
        <w:t>To clear one, click on its name and select 'Clear'. Or choose 'Clear' at the bottom to clear all</w:t>
      </w:r>
      <w:r w:rsidRPr="00566969">
        <w:rPr>
          <w:rFonts w:ascii="Times New Roman" w:eastAsia="Times New Roman" w:hAnsi="Times New Roman" w:cs="Times New Roman"/>
          <w:color w:val="202124"/>
          <w:sz w:val="24"/>
          <w:szCs w:val="24"/>
        </w:rPr>
        <w:t>.</w:t>
      </w:r>
    </w:p>
    <w:p w14:paraId="7D52412E" w14:textId="77777777" w:rsidR="005E19D9" w:rsidRPr="005E19D9" w:rsidRDefault="005E19D9" w:rsidP="005E19D9">
      <w:pPr>
        <w:spacing w:before="100" w:beforeAutospacing="1" w:after="100" w:afterAutospacing="1" w:line="240" w:lineRule="auto"/>
        <w:outlineLvl w:val="3"/>
        <w:rPr>
          <w:rFonts w:ascii="Times New Roman" w:eastAsia="Times New Roman" w:hAnsi="Times New Roman" w:cs="Times New Roman"/>
          <w:b/>
          <w:bCs/>
          <w:u w:val="single"/>
        </w:rPr>
      </w:pPr>
      <w:r w:rsidRPr="005E19D9">
        <w:rPr>
          <w:rFonts w:ascii="Times New Roman" w:eastAsia="Times New Roman" w:hAnsi="Times New Roman" w:cs="Times New Roman"/>
          <w:b/>
          <w:bCs/>
          <w:u w:val="single"/>
        </w:rPr>
        <w:t>Importance of Cache Management</w:t>
      </w:r>
    </w:p>
    <w:p w14:paraId="579B8FB3" w14:textId="77777777" w:rsidR="005E19D9" w:rsidRPr="00566969" w:rsidRDefault="005E19D9" w:rsidP="005E19D9">
      <w:p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sz w:val="24"/>
          <w:szCs w:val="24"/>
        </w:rPr>
        <w:t>ServiceNow utilizes caching to store various types of data, including configuration items, user sessions, and frequently accessed records. By caching data, ServiceNow reduces the need to repeatedly query the database, which in turn:</w:t>
      </w:r>
    </w:p>
    <w:p w14:paraId="05E4A7F6" w14:textId="77777777" w:rsidR="005E19D9" w:rsidRPr="00566969" w:rsidRDefault="005E19D9" w:rsidP="005E19D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Improves Performance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Cached data can be retrieved much faster than querying the database, leading to quicker response times for user requests.</w:t>
      </w:r>
    </w:p>
    <w:p w14:paraId="300C4B5B" w14:textId="77777777" w:rsidR="005E19D9" w:rsidRPr="00566969" w:rsidRDefault="005E19D9" w:rsidP="005E19D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Reduces Database Load </w:t>
      </w:r>
      <w:r w:rsidRPr="00566969">
        <w:rPr>
          <w:rFonts w:ascii="Times New Roman" w:eastAsia="Times New Roman" w:hAnsi="Times New Roman" w:cs="Times New Roman"/>
          <w:b/>
          <w:sz w:val="24"/>
          <w:szCs w:val="24"/>
        </w:rPr>
        <w:t xml:space="preserve">: </w:t>
      </w:r>
      <w:r w:rsidRPr="00566969">
        <w:rPr>
          <w:rFonts w:ascii="Times New Roman" w:eastAsia="Times New Roman" w:hAnsi="Times New Roman" w:cs="Times New Roman"/>
          <w:sz w:val="24"/>
          <w:szCs w:val="24"/>
        </w:rPr>
        <w:t>By serving data from cache, ServiceNow reduces the load on the underlying database servers, improving overall system scalability and efficiency.</w:t>
      </w:r>
    </w:p>
    <w:p w14:paraId="62B3A45E" w14:textId="77777777" w:rsidR="005E19D9" w:rsidRPr="00566969" w:rsidRDefault="005E19D9" w:rsidP="005E19D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Enhances User Experience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Faster response times and reduced latency contribute to a smoother user experience, increasing user satisfaction and productivity.</w:t>
      </w:r>
    </w:p>
    <w:p w14:paraId="20B5A0D6" w14:textId="77777777" w:rsidR="005E19D9" w:rsidRPr="005E19D9" w:rsidRDefault="005E19D9" w:rsidP="005E19D9">
      <w:pPr>
        <w:spacing w:before="100" w:beforeAutospacing="1" w:after="100" w:afterAutospacing="1" w:line="240" w:lineRule="auto"/>
        <w:outlineLvl w:val="3"/>
        <w:rPr>
          <w:rFonts w:ascii="Times New Roman" w:eastAsia="Times New Roman" w:hAnsi="Times New Roman" w:cs="Times New Roman"/>
          <w:b/>
          <w:bCs/>
        </w:rPr>
      </w:pPr>
      <w:r w:rsidRPr="005E19D9">
        <w:rPr>
          <w:rFonts w:ascii="Times New Roman" w:eastAsia="Times New Roman" w:hAnsi="Times New Roman" w:cs="Times New Roman"/>
          <w:b/>
          <w:bCs/>
        </w:rPr>
        <w:t>Strategies for Cache Optimization</w:t>
      </w:r>
    </w:p>
    <w:p w14:paraId="72E800CA" w14:textId="77777777" w:rsidR="005E19D9" w:rsidRPr="00566969" w:rsidRDefault="005E19D9" w:rsidP="005E19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Cache Rules Configuration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ServiceNow allows administrators to configure cache rules for tables and fields. By defining which data should be cached and for how long, administrators can optimize performance based on usage patterns.</w:t>
      </w:r>
    </w:p>
    <w:p w14:paraId="4973376C" w14:textId="77777777" w:rsidR="005E19D9" w:rsidRPr="00566969" w:rsidRDefault="005E19D9" w:rsidP="005E19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Cache Flushing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Periodically flushing the cache helps ensure that outdated or invalid data does not remain in the cache. ServiceNow provides mechanisms to flush individual records, tables, or the entire cache as needed.</w:t>
      </w:r>
    </w:p>
    <w:p w14:paraId="642215C1" w14:textId="77777777" w:rsidR="005E19D9" w:rsidRPr="00566969" w:rsidRDefault="005E19D9" w:rsidP="005E19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Cache Partitioning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ServiceNow supports cache partitioning, allowing organizations to allocate specific cache resources for different purposes or groups of users. This can prevent resource contention and optimize cache utilization.</w:t>
      </w:r>
    </w:p>
    <w:p w14:paraId="0AA9800F" w14:textId="77777777" w:rsidR="005E19D9" w:rsidRPr="00566969" w:rsidRDefault="005E19D9" w:rsidP="005E19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lastRenderedPageBreak/>
        <w:t xml:space="preserve">Scripting Best Practices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When writing scripts in ServiceNow, consider how data retrieval impacts cache performance. Use efficient queries and avoid unnecessary database calls to minimize cache churn.</w:t>
      </w:r>
    </w:p>
    <w:p w14:paraId="23A264FE" w14:textId="77777777" w:rsidR="005E19D9" w:rsidRPr="00566969" w:rsidRDefault="005E19D9" w:rsidP="005E19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Client-Side Caching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Leverage client-side caching mechanisms where appropriate, such as caching static resources (e.g., JavaScript, CSS files) in the user's browser to reduce load times for subsequent visits.</w:t>
      </w:r>
    </w:p>
    <w:p w14:paraId="280917D3" w14:textId="77777777" w:rsidR="005E19D9" w:rsidRPr="00566969" w:rsidRDefault="005E19D9" w:rsidP="005E19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Monitor and Tune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Regularly monitor cache usage metrics, such as hit rates and eviction rates. Use performance analytics and logging to identify bottlenecks and adjust cache configurations accordingly.</w:t>
      </w:r>
    </w:p>
    <w:p w14:paraId="7FE3D24A" w14:textId="77777777" w:rsidR="005E19D9" w:rsidRPr="00566969" w:rsidRDefault="005E19D9" w:rsidP="005E19D9">
      <w:pPr>
        <w:spacing w:before="100" w:beforeAutospacing="1" w:after="100" w:afterAutospacing="1" w:line="240" w:lineRule="auto"/>
        <w:outlineLvl w:val="3"/>
        <w:rPr>
          <w:rFonts w:ascii="Times New Roman" w:eastAsia="Times New Roman" w:hAnsi="Times New Roman" w:cs="Times New Roman"/>
          <w:b/>
          <w:bCs/>
          <w:sz w:val="24"/>
          <w:szCs w:val="24"/>
        </w:rPr>
      </w:pPr>
      <w:r w:rsidRPr="005E19D9">
        <w:rPr>
          <w:rFonts w:ascii="Times New Roman" w:eastAsia="Times New Roman" w:hAnsi="Times New Roman" w:cs="Times New Roman"/>
          <w:b/>
          <w:bCs/>
        </w:rPr>
        <w:t>Benefits of Effective Cache Management</w:t>
      </w:r>
    </w:p>
    <w:p w14:paraId="62075C83" w14:textId="77777777" w:rsidR="005E19D9" w:rsidRPr="00566969" w:rsidRDefault="005E19D9" w:rsidP="005E19D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Improved Performance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Faster data retrieval from cache leads to reduced latency and quicker response times for users.</w:t>
      </w:r>
    </w:p>
    <w:p w14:paraId="4F7502B4" w14:textId="77777777" w:rsidR="005E19D9" w:rsidRPr="00566969" w:rsidRDefault="005E19D9" w:rsidP="005E19D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Scalability </w:t>
      </w:r>
      <w:r w:rsidRPr="00566969">
        <w:rPr>
          <w:rFonts w:ascii="Times New Roman" w:eastAsia="Times New Roman" w:hAnsi="Times New Roman" w:cs="Times New Roman"/>
          <w:b/>
          <w:sz w:val="24"/>
          <w:szCs w:val="24"/>
        </w:rPr>
        <w:t xml:space="preserve">: </w:t>
      </w:r>
      <w:r w:rsidRPr="00566969">
        <w:rPr>
          <w:rFonts w:ascii="Times New Roman" w:eastAsia="Times New Roman" w:hAnsi="Times New Roman" w:cs="Times New Roman"/>
          <w:sz w:val="24"/>
          <w:szCs w:val="24"/>
        </w:rPr>
        <w:t>By reducing database load, optimized caching allows ServiceNow instances to scale more efficiently as user and transaction volumes increase.</w:t>
      </w:r>
    </w:p>
    <w:p w14:paraId="56F5898F" w14:textId="77777777" w:rsidR="005E19D9" w:rsidRPr="00566969" w:rsidRDefault="005E19D9" w:rsidP="005E19D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Cost Efficiency </w:t>
      </w:r>
      <w:r w:rsidRPr="00566969">
        <w:rPr>
          <w:rFonts w:ascii="Times New Roman" w:eastAsia="Times New Roman" w:hAnsi="Times New Roman" w:cs="Times New Roman"/>
          <w:b/>
          <w:sz w:val="24"/>
          <w:szCs w:val="24"/>
        </w:rPr>
        <w:t xml:space="preserve">: </w:t>
      </w:r>
      <w:r w:rsidRPr="00566969">
        <w:rPr>
          <w:rFonts w:ascii="Times New Roman" w:eastAsia="Times New Roman" w:hAnsi="Times New Roman" w:cs="Times New Roman"/>
          <w:sz w:val="24"/>
          <w:szCs w:val="24"/>
        </w:rPr>
        <w:t>Reduced database queries and improved resource utilization can lower operational costs associated with database maintenance and infrastructure scaling.</w:t>
      </w:r>
    </w:p>
    <w:p w14:paraId="24AB0872" w14:textId="77777777" w:rsidR="005E19D9" w:rsidRPr="00566969" w:rsidRDefault="005E19D9" w:rsidP="005E19D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66969">
        <w:rPr>
          <w:rFonts w:ascii="Times New Roman" w:eastAsia="Times New Roman" w:hAnsi="Times New Roman" w:cs="Times New Roman"/>
          <w:b/>
          <w:bCs/>
          <w:sz w:val="24"/>
          <w:szCs w:val="24"/>
        </w:rPr>
        <w:t xml:space="preserve">Enhanced Reliability </w:t>
      </w:r>
      <w:r w:rsidRPr="00566969">
        <w:rPr>
          <w:rFonts w:ascii="Times New Roman" w:eastAsia="Times New Roman" w:hAnsi="Times New Roman" w:cs="Times New Roman"/>
          <w:b/>
          <w:sz w:val="24"/>
          <w:szCs w:val="24"/>
        </w:rPr>
        <w:t>:</w:t>
      </w:r>
      <w:r w:rsidRPr="00566969">
        <w:rPr>
          <w:rFonts w:ascii="Times New Roman" w:eastAsia="Times New Roman" w:hAnsi="Times New Roman" w:cs="Times New Roman"/>
          <w:sz w:val="24"/>
          <w:szCs w:val="24"/>
        </w:rPr>
        <w:t xml:space="preserve"> Caching helps mitigate the impact of network latency or database outages by serving cached data during disruptions, ensuring continuous service availability.</w:t>
      </w:r>
    </w:p>
    <w:p w14:paraId="32B6FA77" w14:textId="77777777" w:rsidR="005E19D9" w:rsidRPr="00566969" w:rsidRDefault="005E19D9" w:rsidP="00146300">
      <w:pPr>
        <w:jc w:val="both"/>
        <w:rPr>
          <w:rFonts w:ascii="Times New Roman" w:hAnsi="Times New Roman" w:cs="Times New Roman"/>
          <w:b/>
          <w:bCs/>
          <w:color w:val="FF0000"/>
          <w:sz w:val="24"/>
          <w:szCs w:val="24"/>
        </w:rPr>
      </w:pPr>
    </w:p>
    <w:p w14:paraId="3673B99A" w14:textId="1078FF0E" w:rsidR="00146300" w:rsidRPr="005E19D9" w:rsidRDefault="005E19D9" w:rsidP="00146300">
      <w:pPr>
        <w:jc w:val="both"/>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rPr>
        <w:t xml:space="preserve">    </w:t>
      </w:r>
      <w:r w:rsidR="00146300" w:rsidRPr="005E19D9">
        <w:rPr>
          <w:rFonts w:ascii="Times New Roman" w:hAnsi="Times New Roman" w:cs="Times New Roman"/>
          <w:b/>
          <w:bCs/>
          <w:color w:val="FF0000"/>
          <w:sz w:val="32"/>
          <w:szCs w:val="32"/>
          <w:u w:val="single"/>
        </w:rPr>
        <w:t>6. Scheduled Jobs and Events Optimization in ServiceNow</w:t>
      </w:r>
    </w:p>
    <w:p w14:paraId="10A40F4E" w14:textId="77777777" w:rsidR="00146300" w:rsidRPr="00146300" w:rsidRDefault="00146300" w:rsidP="000E7EE7">
      <w:pPr>
        <w:jc w:val="both"/>
        <w:rPr>
          <w:rFonts w:ascii="Times New Roman" w:hAnsi="Times New Roman" w:cs="Times New Roman"/>
          <w:sz w:val="24"/>
          <w:szCs w:val="24"/>
        </w:rPr>
      </w:pPr>
      <w:r w:rsidRPr="00146300">
        <w:rPr>
          <w:rFonts w:ascii="Times New Roman" w:hAnsi="Times New Roman" w:cs="Times New Roman"/>
          <w:sz w:val="24"/>
          <w:szCs w:val="24"/>
        </w:rPr>
        <w:t>Optimizing scheduled jobs and events in ServiceNow is crucial for maintaining system performance and ensuring smooth operations. This document outlines best practices and techniques for optimizing scheduled jobs and events, including strategies for minimizing system load and ensuring efficient processing.</w:t>
      </w:r>
    </w:p>
    <w:p w14:paraId="00EBEC52" w14:textId="77777777" w:rsidR="00146300" w:rsidRPr="00146300" w:rsidRDefault="00146300" w:rsidP="000E7EE7">
      <w:pPr>
        <w:jc w:val="both"/>
        <w:rPr>
          <w:rFonts w:ascii="Times New Roman" w:hAnsi="Times New Roman" w:cs="Times New Roman"/>
          <w:sz w:val="24"/>
          <w:szCs w:val="24"/>
        </w:rPr>
      </w:pPr>
    </w:p>
    <w:p w14:paraId="22B87CCF" w14:textId="451B1825" w:rsidR="00146300" w:rsidRPr="005E19D9" w:rsidRDefault="00146300" w:rsidP="000E7EE7">
      <w:pPr>
        <w:pStyle w:val="ListParagraph"/>
        <w:numPr>
          <w:ilvl w:val="0"/>
          <w:numId w:val="27"/>
        </w:numPr>
        <w:ind w:left="360"/>
        <w:jc w:val="both"/>
        <w:rPr>
          <w:rFonts w:ascii="Times New Roman" w:hAnsi="Times New Roman" w:cs="Times New Roman"/>
          <w:sz w:val="24"/>
          <w:szCs w:val="24"/>
        </w:rPr>
      </w:pPr>
      <w:r w:rsidRPr="005E19D9">
        <w:rPr>
          <w:rFonts w:ascii="Times New Roman" w:hAnsi="Times New Roman" w:cs="Times New Roman"/>
          <w:b/>
          <w:bCs/>
          <w:sz w:val="32"/>
          <w:szCs w:val="32"/>
        </w:rPr>
        <w:t>Scheduled Jobs</w:t>
      </w:r>
    </w:p>
    <w:p w14:paraId="1A98E366" w14:textId="77777777" w:rsidR="00146300" w:rsidRPr="005E19D9" w:rsidRDefault="00146300" w:rsidP="000E7EE7">
      <w:pPr>
        <w:ind w:left="360" w:firstLine="360"/>
        <w:jc w:val="both"/>
        <w:rPr>
          <w:rFonts w:ascii="Times New Roman" w:hAnsi="Times New Roman" w:cs="Times New Roman"/>
          <w:b/>
          <w:bCs/>
        </w:rPr>
      </w:pPr>
      <w:r w:rsidRPr="00146300">
        <w:rPr>
          <w:rFonts w:ascii="Times New Roman" w:hAnsi="Times New Roman" w:cs="Times New Roman"/>
          <w:b/>
          <w:bCs/>
          <w:sz w:val="28"/>
          <w:szCs w:val="28"/>
        </w:rPr>
        <w:t>Purpose:</w:t>
      </w:r>
    </w:p>
    <w:p w14:paraId="76587D7E" w14:textId="77777777" w:rsidR="00146300" w:rsidRPr="005E19D9" w:rsidRDefault="00146300" w:rsidP="000E7EE7">
      <w:pPr>
        <w:ind w:left="720"/>
        <w:jc w:val="both"/>
        <w:rPr>
          <w:rFonts w:ascii="Times New Roman" w:hAnsi="Times New Roman" w:cs="Times New Roman"/>
          <w:b/>
          <w:bCs/>
        </w:rPr>
      </w:pPr>
      <w:r w:rsidRPr="005E19D9">
        <w:rPr>
          <w:rFonts w:ascii="Times New Roman" w:hAnsi="Times New Roman" w:cs="Times New Roman"/>
        </w:rPr>
        <w:t>Scheduled jobs are used to automate tasks and processes at specific intervals. Optimizing these jobs helps reduce system load and improve performance, especially during peak usage times.</w:t>
      </w:r>
    </w:p>
    <w:p w14:paraId="339FAE30" w14:textId="77777777" w:rsidR="00146300" w:rsidRPr="00146300" w:rsidRDefault="00146300" w:rsidP="000E7EE7">
      <w:pPr>
        <w:ind w:left="360" w:firstLine="360"/>
        <w:jc w:val="both"/>
        <w:rPr>
          <w:rFonts w:ascii="Times New Roman" w:hAnsi="Times New Roman" w:cs="Times New Roman"/>
          <w:b/>
          <w:bCs/>
          <w:sz w:val="36"/>
          <w:szCs w:val="36"/>
        </w:rPr>
      </w:pPr>
      <w:r w:rsidRPr="00146300">
        <w:rPr>
          <w:rFonts w:ascii="Times New Roman" w:hAnsi="Times New Roman" w:cs="Times New Roman"/>
          <w:b/>
          <w:bCs/>
          <w:sz w:val="28"/>
          <w:szCs w:val="28"/>
        </w:rPr>
        <w:t>Best Practices:</w:t>
      </w:r>
    </w:p>
    <w:p w14:paraId="0FEA4819"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Schedule Jobs During Off-Peak Hours:</w:t>
      </w:r>
    </w:p>
    <w:p w14:paraId="29DCA6B3" w14:textId="75B2E3E3"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Schedule resource-intensive jobs during off-peak hours to minimize impact on system performance during peak usage times.</w:t>
      </w:r>
    </w:p>
    <w:p w14:paraId="10F3DCAC" w14:textId="256FAF20" w:rsidR="00146300" w:rsidRPr="005E19D9" w:rsidRDefault="00146300" w:rsidP="000E7EE7">
      <w:pPr>
        <w:pStyle w:val="ListParagraph"/>
        <w:ind w:left="1440"/>
        <w:jc w:val="both"/>
        <w:rPr>
          <w:rFonts w:ascii="Times New Roman" w:hAnsi="Times New Roman" w:cs="Times New Roman"/>
          <w:b/>
          <w:bCs/>
        </w:rPr>
      </w:pPr>
      <w:r w:rsidRPr="005E19D9">
        <w:rPr>
          <w:rFonts w:ascii="Times New Roman" w:hAnsi="Times New Roman" w:cs="Times New Roman"/>
        </w:rPr>
        <w:t>Navigate to `System Definition &gt; Scheduled Jobs` to create and manage scheduled jobs.</w:t>
      </w:r>
    </w:p>
    <w:p w14:paraId="76657C70"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Stagger Job Execution:</w:t>
      </w:r>
    </w:p>
    <w:p w14:paraId="2E63B93E" w14:textId="6374CCBE"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Avoid scheduling multiple heavy jobs to run simultaneously. Stagger their execution times to distribute the load more evenly.</w:t>
      </w:r>
    </w:p>
    <w:p w14:paraId="42C6505F"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Optimize Job Frequency:</w:t>
      </w:r>
    </w:p>
    <w:p w14:paraId="4D0625FA" w14:textId="4AF03CE2"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lastRenderedPageBreak/>
        <w:t>Review and adjust the frequency of scheduled jobs. Ensure jobs are not running more frequently than necessary.</w:t>
      </w:r>
    </w:p>
    <w:p w14:paraId="7FEBBD03"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Monitor Job Performance:</w:t>
      </w:r>
    </w:p>
    <w:p w14:paraId="11BF0A16" w14:textId="576E8B85"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Regularly monitor the performance of scheduled jobs. Identify and address any jobs that are taking longer than expected or causing performance issues.</w:t>
      </w:r>
    </w:p>
    <w:p w14:paraId="68F2BA58"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Cleanup and Archival Jobs:</w:t>
      </w:r>
    </w:p>
    <w:p w14:paraId="30F8B82D" w14:textId="70D72CA4" w:rsidR="00146300" w:rsidRPr="005E19D9" w:rsidRDefault="00146300" w:rsidP="000E7EE7">
      <w:pPr>
        <w:pStyle w:val="ListParagraph"/>
        <w:ind w:left="1440"/>
        <w:jc w:val="both"/>
        <w:rPr>
          <w:rFonts w:ascii="Times New Roman" w:hAnsi="Times New Roman" w:cs="Times New Roman"/>
          <w:b/>
          <w:bCs/>
        </w:rPr>
      </w:pPr>
      <w:r w:rsidRPr="005E19D9">
        <w:rPr>
          <w:rFonts w:ascii="Times New Roman" w:hAnsi="Times New Roman" w:cs="Times New Roman"/>
        </w:rPr>
        <w:t>Schedule cleanup and archival jobs to run during times of low activity to minimize their impact on system performance.</w:t>
      </w:r>
    </w:p>
    <w:p w14:paraId="50BE561C" w14:textId="77777777" w:rsidR="00146300" w:rsidRPr="005E19D9" w:rsidRDefault="00146300" w:rsidP="000E7EE7">
      <w:pPr>
        <w:ind w:firstLine="720"/>
        <w:jc w:val="both"/>
        <w:rPr>
          <w:rFonts w:ascii="Times New Roman" w:hAnsi="Times New Roman" w:cs="Times New Roman"/>
          <w:b/>
          <w:bCs/>
        </w:rPr>
      </w:pPr>
      <w:r w:rsidRPr="005E19D9">
        <w:rPr>
          <w:rFonts w:ascii="Times New Roman" w:hAnsi="Times New Roman" w:cs="Times New Roman"/>
          <w:b/>
          <w:bCs/>
        </w:rPr>
        <w:t>Steps to Implement:</w:t>
      </w:r>
    </w:p>
    <w:p w14:paraId="30FA601E"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Create a Scheduled Job:</w:t>
      </w:r>
    </w:p>
    <w:p w14:paraId="1046209D" w14:textId="48113378"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Navigate to `System Definition &gt; Scheduled Jobs`.</w:t>
      </w:r>
    </w:p>
    <w:p w14:paraId="6D5DE5F9" w14:textId="5958B216"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Click `New` to create a new scheduled job.</w:t>
      </w:r>
    </w:p>
    <w:p w14:paraId="464C717A" w14:textId="6C4D333F"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Define the job details, including name, schedule, and script to execute.</w:t>
      </w:r>
    </w:p>
    <w:p w14:paraId="7DAA1E12" w14:textId="57EE4BFC"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Save the job.</w:t>
      </w:r>
    </w:p>
    <w:p w14:paraId="0250A70F" w14:textId="77777777" w:rsidR="00146300" w:rsidRPr="005E19D9" w:rsidRDefault="00146300" w:rsidP="000E7EE7">
      <w:pPr>
        <w:pStyle w:val="ListParagraph"/>
        <w:numPr>
          <w:ilvl w:val="0"/>
          <w:numId w:val="28"/>
        </w:numPr>
        <w:jc w:val="both"/>
        <w:rPr>
          <w:rFonts w:ascii="Times New Roman" w:hAnsi="Times New Roman" w:cs="Times New Roman"/>
          <w:b/>
          <w:bCs/>
        </w:rPr>
      </w:pPr>
      <w:r w:rsidRPr="005E19D9">
        <w:rPr>
          <w:rFonts w:ascii="Times New Roman" w:hAnsi="Times New Roman" w:cs="Times New Roman"/>
          <w:b/>
          <w:bCs/>
        </w:rPr>
        <w:t>Manage Existing Jobs:</w:t>
      </w:r>
    </w:p>
    <w:p w14:paraId="6B258A24" w14:textId="74A27334"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 xml:space="preserve">Navigate to </w:t>
      </w:r>
      <w:r w:rsidRPr="005E19D9">
        <w:rPr>
          <w:rFonts w:ascii="Times New Roman" w:hAnsi="Times New Roman" w:cs="Times New Roman"/>
          <w:b/>
          <w:bCs/>
        </w:rPr>
        <w:t>System Definition &gt; Scheduled Jobs</w:t>
      </w:r>
      <w:r w:rsidRPr="005E19D9">
        <w:rPr>
          <w:rFonts w:ascii="Times New Roman" w:hAnsi="Times New Roman" w:cs="Times New Roman"/>
        </w:rPr>
        <w:t>.</w:t>
      </w:r>
    </w:p>
    <w:p w14:paraId="1A3180EB" w14:textId="4CD7CBC9"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Select an existing job to view or modify its details.</w:t>
      </w:r>
    </w:p>
    <w:p w14:paraId="782B68E5" w14:textId="7B32DBA8"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Adjust the schedule, script, or other settings as needed.</w:t>
      </w:r>
    </w:p>
    <w:p w14:paraId="34641BDE" w14:textId="6EF53AFD" w:rsidR="00146300" w:rsidRPr="005E19D9" w:rsidRDefault="00146300" w:rsidP="000E7EE7">
      <w:pPr>
        <w:pStyle w:val="ListParagraph"/>
        <w:ind w:left="1440"/>
        <w:jc w:val="both"/>
        <w:rPr>
          <w:rFonts w:ascii="Times New Roman" w:hAnsi="Times New Roman" w:cs="Times New Roman"/>
        </w:rPr>
      </w:pPr>
      <w:r w:rsidRPr="005E19D9">
        <w:rPr>
          <w:rFonts w:ascii="Times New Roman" w:hAnsi="Times New Roman" w:cs="Times New Roman"/>
        </w:rPr>
        <w:t>Save any changes.</w:t>
      </w:r>
    </w:p>
    <w:p w14:paraId="7F8DE518" w14:textId="77777777" w:rsidR="00146300" w:rsidRPr="00146300" w:rsidRDefault="00146300" w:rsidP="000E7EE7">
      <w:pPr>
        <w:jc w:val="both"/>
        <w:rPr>
          <w:rFonts w:ascii="Times New Roman" w:hAnsi="Times New Roman" w:cs="Times New Roman"/>
          <w:sz w:val="24"/>
          <w:szCs w:val="24"/>
        </w:rPr>
      </w:pPr>
    </w:p>
    <w:p w14:paraId="019AB492" w14:textId="77777777" w:rsidR="00146300" w:rsidRPr="00146300" w:rsidRDefault="00146300" w:rsidP="000E7EE7">
      <w:pPr>
        <w:jc w:val="both"/>
        <w:rPr>
          <w:rFonts w:ascii="Times New Roman" w:hAnsi="Times New Roman" w:cs="Times New Roman"/>
          <w:b/>
          <w:bCs/>
          <w:color w:val="FF0000"/>
          <w:sz w:val="32"/>
          <w:szCs w:val="32"/>
          <w:u w:val="single"/>
        </w:rPr>
      </w:pPr>
    </w:p>
    <w:p w14:paraId="1982CF42" w14:textId="1045C1A8" w:rsidR="00146300" w:rsidRPr="000E7EE7" w:rsidRDefault="00146300" w:rsidP="000E7EE7">
      <w:pPr>
        <w:ind w:left="1440" w:firstLine="720"/>
        <w:jc w:val="both"/>
        <w:rPr>
          <w:rFonts w:ascii="Times New Roman" w:hAnsi="Times New Roman" w:cs="Times New Roman"/>
          <w:b/>
          <w:bCs/>
          <w:sz w:val="32"/>
          <w:szCs w:val="32"/>
          <w:u w:val="single"/>
        </w:rPr>
      </w:pPr>
      <w:r w:rsidRPr="000E7EE7">
        <w:rPr>
          <w:rFonts w:ascii="Times New Roman" w:hAnsi="Times New Roman" w:cs="Times New Roman"/>
          <w:b/>
          <w:bCs/>
          <w:sz w:val="32"/>
          <w:szCs w:val="32"/>
          <w:u w:val="single"/>
        </w:rPr>
        <w:t>Scheduled Job and Event’s</w:t>
      </w:r>
    </w:p>
    <w:p w14:paraId="5E263013" w14:textId="7FC93191" w:rsidR="00146300" w:rsidRPr="00146300" w:rsidRDefault="00146300" w:rsidP="000E7EE7">
      <w:pPr>
        <w:jc w:val="both"/>
        <w:rPr>
          <w:rFonts w:ascii="Times New Roman" w:hAnsi="Times New Roman" w:cs="Times New Roman"/>
          <w:b/>
          <w:bCs/>
          <w:sz w:val="32"/>
          <w:szCs w:val="32"/>
        </w:rPr>
      </w:pPr>
      <w:r w:rsidRPr="00146300">
        <w:rPr>
          <w:rFonts w:ascii="Times New Roman" w:hAnsi="Times New Roman" w:cs="Times New Roman"/>
          <w:b/>
          <w:bCs/>
          <w:sz w:val="32"/>
          <w:szCs w:val="32"/>
        </w:rPr>
        <w:t>Events</w:t>
      </w:r>
    </w:p>
    <w:p w14:paraId="7A0F22B3" w14:textId="77777777" w:rsidR="00146300" w:rsidRPr="000E7EE7" w:rsidRDefault="00146300" w:rsidP="000E7EE7">
      <w:pPr>
        <w:ind w:firstLine="720"/>
        <w:jc w:val="both"/>
        <w:rPr>
          <w:rFonts w:ascii="Times New Roman" w:hAnsi="Times New Roman" w:cs="Times New Roman"/>
          <w:b/>
          <w:bCs/>
          <w:sz w:val="26"/>
          <w:szCs w:val="26"/>
        </w:rPr>
      </w:pPr>
      <w:r w:rsidRPr="000E7EE7">
        <w:rPr>
          <w:rFonts w:ascii="Times New Roman" w:hAnsi="Times New Roman" w:cs="Times New Roman"/>
          <w:b/>
          <w:bCs/>
          <w:sz w:val="26"/>
          <w:szCs w:val="26"/>
        </w:rPr>
        <w:t>Purpose:</w:t>
      </w:r>
    </w:p>
    <w:p w14:paraId="42FD550B" w14:textId="57F13990" w:rsidR="00146300" w:rsidRPr="000E7EE7" w:rsidRDefault="00146300" w:rsidP="000E7EE7">
      <w:pPr>
        <w:ind w:left="720"/>
        <w:jc w:val="both"/>
        <w:rPr>
          <w:rFonts w:ascii="Times New Roman" w:hAnsi="Times New Roman" w:cs="Times New Roman"/>
        </w:rPr>
      </w:pPr>
      <w:r w:rsidRPr="000E7EE7">
        <w:rPr>
          <w:rFonts w:ascii="Times New Roman" w:hAnsi="Times New Roman" w:cs="Times New Roman"/>
        </w:rPr>
        <w:t>Events in ServiceNow are used to trigger asynchronous processing, allowing heavy processing tasks to be handled in the background without impacting the user experience.</w:t>
      </w:r>
    </w:p>
    <w:p w14:paraId="0BB46629" w14:textId="77777777" w:rsidR="00146300" w:rsidRPr="000E7EE7" w:rsidRDefault="00146300" w:rsidP="000E7EE7">
      <w:pPr>
        <w:ind w:firstLine="720"/>
        <w:jc w:val="both"/>
        <w:rPr>
          <w:rFonts w:ascii="Times New Roman" w:hAnsi="Times New Roman" w:cs="Times New Roman"/>
          <w:b/>
          <w:bCs/>
          <w:sz w:val="26"/>
          <w:szCs w:val="26"/>
        </w:rPr>
      </w:pPr>
      <w:r w:rsidRPr="000E7EE7">
        <w:rPr>
          <w:rFonts w:ascii="Times New Roman" w:hAnsi="Times New Roman" w:cs="Times New Roman"/>
          <w:b/>
          <w:bCs/>
          <w:sz w:val="26"/>
          <w:szCs w:val="26"/>
        </w:rPr>
        <w:t>Best Practices:</w:t>
      </w:r>
    </w:p>
    <w:p w14:paraId="22BFDA3C"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Use Events for Asynchronous Processing:</w:t>
      </w:r>
    </w:p>
    <w:p w14:paraId="3523F123" w14:textId="5E56F2D4"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Trigger events for tasks that do not require immediate completion, such as sending notifications, updating records, or running background calculations.</w:t>
      </w:r>
    </w:p>
    <w:p w14:paraId="3EE68E2D" w14:textId="0FBAE431"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Navigate to `System Policy &gt; Events &gt; Event Registry` to create and manage events.</w:t>
      </w:r>
    </w:p>
    <w:p w14:paraId="2DE9329C"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Avoid Heavy Processing in Business Rules:</w:t>
      </w:r>
    </w:p>
    <w:p w14:paraId="6647517A" w14:textId="7B9996EE"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Instead of performing heavy processing synchronously within business rules, trigger an event to handle the processing asynchronously.</w:t>
      </w:r>
    </w:p>
    <w:p w14:paraId="590DA81C"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Monitor Event Queue:</w:t>
      </w:r>
    </w:p>
    <w:p w14:paraId="7BF71E7F" w14:textId="487AFDA3"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Regularly monitor the event queue to ensure events are being processed in a timely manner and to identify any bottlenecks.</w:t>
      </w:r>
    </w:p>
    <w:p w14:paraId="5259F6A8"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Prioritize Critical Events:</w:t>
      </w:r>
    </w:p>
    <w:p w14:paraId="60586312" w14:textId="516BC7B1"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Assign priorities to events based on their importance and urgency. Ensure critical events are processed promptly.</w:t>
      </w:r>
    </w:p>
    <w:p w14:paraId="39DD93CA"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Optimize Event Scripts:</w:t>
      </w:r>
    </w:p>
    <w:p w14:paraId="047B7597" w14:textId="397B6A33"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Review and optimize event scripts to ensure they are efficient and do not cause unnecessary load on the system.</w:t>
      </w:r>
    </w:p>
    <w:p w14:paraId="0F5AE718" w14:textId="77777777" w:rsidR="00146300" w:rsidRPr="000E7EE7" w:rsidRDefault="00146300" w:rsidP="000E7EE7">
      <w:pPr>
        <w:ind w:firstLine="720"/>
        <w:jc w:val="both"/>
        <w:rPr>
          <w:rFonts w:ascii="Times New Roman" w:hAnsi="Times New Roman" w:cs="Times New Roman"/>
          <w:b/>
          <w:bCs/>
          <w:sz w:val="26"/>
          <w:szCs w:val="26"/>
        </w:rPr>
      </w:pPr>
      <w:r w:rsidRPr="000E7EE7">
        <w:rPr>
          <w:rFonts w:ascii="Times New Roman" w:hAnsi="Times New Roman" w:cs="Times New Roman"/>
          <w:b/>
          <w:bCs/>
          <w:sz w:val="26"/>
          <w:szCs w:val="26"/>
        </w:rPr>
        <w:lastRenderedPageBreak/>
        <w:t>Steps to Implement:</w:t>
      </w:r>
    </w:p>
    <w:p w14:paraId="2D6030E7"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Create an Event:</w:t>
      </w:r>
    </w:p>
    <w:p w14:paraId="5E40D5B3" w14:textId="49FF5448"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Navigate to `System Policy &gt; Events &gt; Event Registry`.</w:t>
      </w:r>
    </w:p>
    <w:p w14:paraId="78530E50" w14:textId="580DF7FE"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Click `New` to create a new event.</w:t>
      </w:r>
    </w:p>
    <w:p w14:paraId="25590E8C" w14:textId="7D1952DA"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Define the event details, including name, description, and event script.</w:t>
      </w:r>
    </w:p>
    <w:p w14:paraId="648FD185" w14:textId="2E03278A"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Save the event.</w:t>
      </w:r>
    </w:p>
    <w:p w14:paraId="7C65D226"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Trigger an Event:</w:t>
      </w:r>
    </w:p>
    <w:p w14:paraId="693BFF27" w14:textId="09C8D40B"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Use the `</w:t>
      </w:r>
      <w:r w:rsidRPr="000E7EE7">
        <w:rPr>
          <w:rFonts w:ascii="Times New Roman" w:hAnsi="Times New Roman" w:cs="Times New Roman"/>
          <w:b/>
          <w:bCs/>
        </w:rPr>
        <w:t>gs.eventQueue</w:t>
      </w:r>
      <w:r w:rsidRPr="000E7EE7">
        <w:rPr>
          <w:rFonts w:ascii="Times New Roman" w:hAnsi="Times New Roman" w:cs="Times New Roman"/>
        </w:rPr>
        <w:t>` method within a script to trigger the event.</w:t>
      </w:r>
    </w:p>
    <w:p w14:paraId="3DB8650B"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Example:</w:t>
      </w:r>
    </w:p>
    <w:p w14:paraId="660923B8" w14:textId="38B7E850"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gs.eventQueue('</w:t>
      </w:r>
      <w:proofErr w:type="spellStart"/>
      <w:r w:rsidRPr="000E7EE7">
        <w:rPr>
          <w:rFonts w:ascii="Times New Roman" w:hAnsi="Times New Roman" w:cs="Times New Roman"/>
        </w:rPr>
        <w:t>event_name</w:t>
      </w:r>
      <w:proofErr w:type="spellEnd"/>
      <w:r w:rsidRPr="000E7EE7">
        <w:rPr>
          <w:rFonts w:ascii="Times New Roman" w:hAnsi="Times New Roman" w:cs="Times New Roman"/>
        </w:rPr>
        <w:t>', current, param1, param2);</w:t>
      </w:r>
    </w:p>
    <w:p w14:paraId="07AC4A0D" w14:textId="7F353ED2"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Replace `</w:t>
      </w:r>
      <w:proofErr w:type="spellStart"/>
      <w:r w:rsidRPr="000E7EE7">
        <w:rPr>
          <w:rFonts w:ascii="Times New Roman" w:hAnsi="Times New Roman" w:cs="Times New Roman"/>
        </w:rPr>
        <w:t>event_name</w:t>
      </w:r>
      <w:proofErr w:type="spellEnd"/>
      <w:r w:rsidRPr="000E7EE7">
        <w:rPr>
          <w:rFonts w:ascii="Times New Roman" w:hAnsi="Times New Roman" w:cs="Times New Roman"/>
        </w:rPr>
        <w:t>` with the name of the event, `current` with the GlideRecord triggering the event, and `param1`, `param2` with any additional parameters.</w:t>
      </w:r>
    </w:p>
    <w:p w14:paraId="77A18007" w14:textId="77777777" w:rsidR="00146300" w:rsidRPr="000E7EE7" w:rsidRDefault="00146300" w:rsidP="000E7EE7">
      <w:pPr>
        <w:pStyle w:val="ListParagraph"/>
        <w:numPr>
          <w:ilvl w:val="0"/>
          <w:numId w:val="28"/>
        </w:numPr>
        <w:jc w:val="both"/>
        <w:rPr>
          <w:rFonts w:ascii="Times New Roman" w:hAnsi="Times New Roman" w:cs="Times New Roman"/>
          <w:b/>
          <w:bCs/>
        </w:rPr>
      </w:pPr>
      <w:r w:rsidRPr="000E7EE7">
        <w:rPr>
          <w:rFonts w:ascii="Times New Roman" w:hAnsi="Times New Roman" w:cs="Times New Roman"/>
          <w:b/>
          <w:bCs/>
        </w:rPr>
        <w:t>Manage Existing Events:</w:t>
      </w:r>
    </w:p>
    <w:p w14:paraId="09B98C4D" w14:textId="3B9935BC"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Navigate to `System Policy &gt; Events &gt; Event Registry`.</w:t>
      </w:r>
    </w:p>
    <w:p w14:paraId="2E480DE9" w14:textId="39AFDE06"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Select an existing event to view or modify its details.</w:t>
      </w:r>
    </w:p>
    <w:p w14:paraId="1D4A765E" w14:textId="0AB7FE1D"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Adjust the event script, parameters, or other settings as needed.</w:t>
      </w:r>
    </w:p>
    <w:p w14:paraId="4CABBC01" w14:textId="3DFBB9FC" w:rsidR="00146300" w:rsidRPr="000E7EE7" w:rsidRDefault="00146300" w:rsidP="000E7EE7">
      <w:pPr>
        <w:pStyle w:val="ListParagraph"/>
        <w:ind w:left="1440"/>
        <w:jc w:val="both"/>
        <w:rPr>
          <w:rFonts w:ascii="Times New Roman" w:hAnsi="Times New Roman" w:cs="Times New Roman"/>
        </w:rPr>
      </w:pPr>
      <w:r w:rsidRPr="000E7EE7">
        <w:rPr>
          <w:rFonts w:ascii="Times New Roman" w:hAnsi="Times New Roman" w:cs="Times New Roman"/>
        </w:rPr>
        <w:t>Save any changes.</w:t>
      </w:r>
    </w:p>
    <w:p w14:paraId="7358539E" w14:textId="77777777" w:rsidR="00146300" w:rsidRPr="000E7EE7" w:rsidRDefault="00146300" w:rsidP="000E7EE7">
      <w:pPr>
        <w:pStyle w:val="ListParagraph"/>
        <w:ind w:left="1440"/>
        <w:jc w:val="both"/>
        <w:rPr>
          <w:rFonts w:ascii="Times New Roman" w:hAnsi="Times New Roman" w:cs="Times New Roman"/>
        </w:rPr>
      </w:pPr>
    </w:p>
    <w:p w14:paraId="1E8CCBC3" w14:textId="77777777" w:rsidR="00146300" w:rsidRPr="000E7EE7" w:rsidRDefault="00146300" w:rsidP="000E7EE7">
      <w:pPr>
        <w:jc w:val="both"/>
        <w:rPr>
          <w:rFonts w:ascii="Times New Roman" w:hAnsi="Times New Roman" w:cs="Times New Roman"/>
        </w:rPr>
      </w:pPr>
      <w:r w:rsidRPr="000E7EE7">
        <w:rPr>
          <w:rFonts w:ascii="Times New Roman" w:hAnsi="Times New Roman" w:cs="Times New Roman"/>
        </w:rPr>
        <w:t>By implementing these strategies for optimizing scheduled jobs and events in ServiceNow, you can improve system performance, reduce load during peak times, and ensure efficient processing of tasks. Regular monitoring and adjustments based on system usage patterns and performance data are essential for maintaining optimal performance.</w:t>
      </w:r>
    </w:p>
    <w:p w14:paraId="3430D1A5" w14:textId="39E2C0EC" w:rsidR="0045599F" w:rsidRDefault="00342043" w:rsidP="000E7EE7">
      <w:pPr>
        <w:jc w:val="both"/>
        <w:rPr>
          <w:rFonts w:ascii="Times New Roman" w:hAnsi="Times New Roman" w:cs="Times New Roman"/>
          <w:b/>
          <w:bCs/>
          <w:color w:val="FF0000"/>
          <w:sz w:val="32"/>
          <w:szCs w:val="32"/>
          <w:u w:val="single"/>
          <w:lang w:val="en-US"/>
        </w:rPr>
      </w:pPr>
      <w:r w:rsidRPr="000E7EE7">
        <w:rPr>
          <w:rFonts w:ascii="Times New Roman" w:hAnsi="Times New Roman" w:cs="Times New Roman"/>
          <w:b/>
          <w:bCs/>
          <w:lang w:val="en-US"/>
        </w:rPr>
        <w:t xml:space="preserve">  </w:t>
      </w:r>
      <w:r w:rsidR="000E7EE7">
        <w:rPr>
          <w:rFonts w:ascii="Times New Roman" w:hAnsi="Times New Roman" w:cs="Times New Roman"/>
          <w:b/>
          <w:bCs/>
          <w:lang w:val="en-US"/>
        </w:rPr>
        <w:tab/>
      </w:r>
      <w:r w:rsidR="000E7EE7">
        <w:rPr>
          <w:rFonts w:ascii="Times New Roman" w:hAnsi="Times New Roman" w:cs="Times New Roman"/>
          <w:b/>
          <w:bCs/>
          <w:lang w:val="en-US"/>
        </w:rPr>
        <w:tab/>
      </w:r>
      <w:r w:rsidRPr="00146300">
        <w:rPr>
          <w:rFonts w:ascii="Times New Roman" w:hAnsi="Times New Roman" w:cs="Times New Roman"/>
          <w:b/>
          <w:bCs/>
          <w:color w:val="FF0000"/>
          <w:sz w:val="32"/>
          <w:szCs w:val="32"/>
          <w:u w:val="single"/>
          <w:lang w:val="en-US"/>
        </w:rPr>
        <w:t xml:space="preserve">  </w:t>
      </w:r>
      <w:r w:rsidR="00146300" w:rsidRPr="00146300">
        <w:rPr>
          <w:rFonts w:ascii="Times New Roman" w:hAnsi="Times New Roman" w:cs="Times New Roman"/>
          <w:b/>
          <w:bCs/>
          <w:color w:val="FF0000"/>
          <w:sz w:val="32"/>
          <w:szCs w:val="32"/>
          <w:u w:val="single"/>
          <w:lang w:val="en-US"/>
        </w:rPr>
        <w:t xml:space="preserve">7. </w:t>
      </w:r>
      <w:r w:rsidRPr="00146300">
        <w:rPr>
          <w:rFonts w:ascii="Times New Roman" w:hAnsi="Times New Roman" w:cs="Times New Roman"/>
          <w:b/>
          <w:bCs/>
          <w:color w:val="FF0000"/>
          <w:sz w:val="32"/>
          <w:szCs w:val="32"/>
          <w:u w:val="single"/>
          <w:lang w:val="en-US"/>
        </w:rPr>
        <w:t>ServiceNow Instance Configuration</w:t>
      </w:r>
    </w:p>
    <w:p w14:paraId="7CAB58EC" w14:textId="77777777" w:rsidR="00146300" w:rsidRPr="00146300" w:rsidRDefault="00146300" w:rsidP="00146300">
      <w:pPr>
        <w:ind w:left="720" w:firstLine="720"/>
        <w:jc w:val="both"/>
        <w:rPr>
          <w:rFonts w:ascii="Times New Roman" w:hAnsi="Times New Roman" w:cs="Times New Roman"/>
          <w:b/>
          <w:bCs/>
          <w:sz w:val="32"/>
          <w:szCs w:val="32"/>
          <w:u w:val="single"/>
          <w:lang w:val="en-US"/>
        </w:rPr>
      </w:pPr>
    </w:p>
    <w:p w14:paraId="19E35E60" w14:textId="5EFD1818" w:rsidR="00342043" w:rsidRPr="00146300" w:rsidRDefault="00342043" w:rsidP="00146300">
      <w:pPr>
        <w:jc w:val="both"/>
        <w:rPr>
          <w:rFonts w:ascii="Times New Roman" w:hAnsi="Times New Roman" w:cs="Times New Roman"/>
          <w:b/>
          <w:bCs/>
          <w:lang w:val="en-US"/>
        </w:rPr>
      </w:pPr>
      <w:r w:rsidRPr="00146300">
        <w:rPr>
          <w:rFonts w:ascii="Times New Roman" w:hAnsi="Times New Roman" w:cs="Times New Roman"/>
          <w:b/>
          <w:bCs/>
          <w:sz w:val="26"/>
          <w:szCs w:val="26"/>
          <w:lang w:val="en-US"/>
        </w:rPr>
        <w:t>What is ServiceNow Instance?</w:t>
      </w:r>
    </w:p>
    <w:p w14:paraId="2D763B39" w14:textId="5F60F2EC" w:rsidR="00342043" w:rsidRPr="00146300" w:rsidRDefault="00342043" w:rsidP="00146300">
      <w:pPr>
        <w:jc w:val="both"/>
        <w:rPr>
          <w:rFonts w:ascii="Times New Roman" w:hAnsi="Times New Roman" w:cs="Times New Roman"/>
          <w:lang w:val="en-US"/>
        </w:rPr>
      </w:pPr>
      <w:r w:rsidRPr="00146300">
        <w:rPr>
          <w:rFonts w:ascii="Times New Roman" w:hAnsi="Times New Roman" w:cs="Times New Roman"/>
          <w:lang w:val="en-US"/>
        </w:rPr>
        <w:t>A ServiceNow instance is a dedicated copy environment of the ServiceNow platform for a specific customer or organization. Each instance has its own unique URL, users, data and configurations.</w:t>
      </w:r>
    </w:p>
    <w:p w14:paraId="5FB58257" w14:textId="77777777" w:rsidR="00342043" w:rsidRPr="00146300" w:rsidRDefault="00342043" w:rsidP="00146300">
      <w:pPr>
        <w:jc w:val="both"/>
        <w:rPr>
          <w:rFonts w:ascii="Times New Roman" w:hAnsi="Times New Roman" w:cs="Times New Roman"/>
          <w:b/>
          <w:bCs/>
          <w:lang w:val="en-US"/>
        </w:rPr>
      </w:pPr>
      <w:r w:rsidRPr="00146300">
        <w:rPr>
          <w:rFonts w:ascii="Times New Roman" w:hAnsi="Times New Roman" w:cs="Times New Roman"/>
          <w:b/>
          <w:bCs/>
          <w:lang w:val="en-US"/>
        </w:rPr>
        <w:t>Instance configuration: -</w:t>
      </w:r>
    </w:p>
    <w:p w14:paraId="329AFF6F" w14:textId="77777777" w:rsidR="00342043" w:rsidRPr="00146300" w:rsidRDefault="00342043" w:rsidP="00146300">
      <w:pPr>
        <w:jc w:val="both"/>
        <w:rPr>
          <w:rFonts w:ascii="Times New Roman" w:hAnsi="Times New Roman" w:cs="Times New Roman"/>
          <w:lang w:val="en-US"/>
        </w:rPr>
      </w:pPr>
      <w:r w:rsidRPr="00146300">
        <w:rPr>
          <w:rFonts w:ascii="Times New Roman" w:hAnsi="Times New Roman" w:cs="Times New Roman"/>
          <w:lang w:val="en-US"/>
        </w:rPr>
        <w:t xml:space="preserve">ServiceNow Instance configuration refers to the process of setting up and customizing a ServiceNow instance to meet an organization’s specific needs. </w:t>
      </w:r>
    </w:p>
    <w:p w14:paraId="6DC7C844" w14:textId="77777777" w:rsidR="00342043" w:rsidRPr="00146300" w:rsidRDefault="00342043" w:rsidP="00146300">
      <w:pPr>
        <w:jc w:val="both"/>
        <w:rPr>
          <w:rFonts w:ascii="Times New Roman" w:hAnsi="Times New Roman" w:cs="Times New Roman"/>
          <w:lang w:val="en-US"/>
        </w:rPr>
      </w:pPr>
      <w:r w:rsidRPr="00146300">
        <w:rPr>
          <w:rFonts w:ascii="Times New Roman" w:hAnsi="Times New Roman" w:cs="Times New Roman"/>
          <w:lang w:val="en-US"/>
        </w:rPr>
        <w:t>Many organizations use multiple instances for different instances: -</w:t>
      </w:r>
    </w:p>
    <w:p w14:paraId="324E934B" w14:textId="4B8BFAEF" w:rsidR="00342043" w:rsidRPr="00146300" w:rsidRDefault="00342043" w:rsidP="00146300">
      <w:pPr>
        <w:jc w:val="both"/>
        <w:rPr>
          <w:rFonts w:ascii="Times New Roman" w:hAnsi="Times New Roman" w:cs="Times New Roman"/>
          <w:lang w:val="en-US"/>
        </w:rPr>
      </w:pPr>
      <w:r w:rsidRPr="00146300">
        <w:rPr>
          <w:rFonts w:ascii="Times New Roman" w:hAnsi="Times New Roman" w:cs="Times New Roman"/>
          <w:lang w:val="en-US"/>
        </w:rPr>
        <w:tab/>
      </w:r>
      <w:r w:rsidRPr="00146300">
        <w:rPr>
          <w:rFonts w:ascii="Times New Roman" w:hAnsi="Times New Roman" w:cs="Times New Roman"/>
          <w:lang w:val="en-US"/>
        </w:rPr>
        <w:tab/>
      </w:r>
      <w:r w:rsidRPr="00146300">
        <w:rPr>
          <w:rFonts w:ascii="Times New Roman" w:hAnsi="Times New Roman" w:cs="Times New Roman"/>
          <w:b/>
          <w:bCs/>
          <w:lang w:val="en-US"/>
        </w:rPr>
        <w:t>Development Instance:</w:t>
      </w:r>
      <w:r w:rsidRPr="00146300">
        <w:rPr>
          <w:rFonts w:ascii="Times New Roman" w:hAnsi="Times New Roman" w:cs="Times New Roman"/>
          <w:lang w:val="en-US"/>
        </w:rPr>
        <w:t xml:space="preserve"> For developing and testing changes</w:t>
      </w:r>
    </w:p>
    <w:p w14:paraId="3C3CF958" w14:textId="4D47AC7C" w:rsidR="00342043" w:rsidRPr="00146300" w:rsidRDefault="00342043" w:rsidP="00146300">
      <w:pPr>
        <w:jc w:val="both"/>
        <w:rPr>
          <w:rFonts w:ascii="Times New Roman" w:hAnsi="Times New Roman" w:cs="Times New Roman"/>
          <w:lang w:val="en-US"/>
        </w:rPr>
      </w:pPr>
      <w:r w:rsidRPr="00146300">
        <w:rPr>
          <w:rFonts w:ascii="Times New Roman" w:hAnsi="Times New Roman" w:cs="Times New Roman"/>
          <w:lang w:val="en-US"/>
        </w:rPr>
        <w:tab/>
      </w:r>
      <w:r w:rsidRPr="00146300">
        <w:rPr>
          <w:rFonts w:ascii="Times New Roman" w:hAnsi="Times New Roman" w:cs="Times New Roman"/>
          <w:lang w:val="en-US"/>
        </w:rPr>
        <w:tab/>
      </w:r>
      <w:r w:rsidRPr="00146300">
        <w:rPr>
          <w:rFonts w:ascii="Times New Roman" w:hAnsi="Times New Roman" w:cs="Times New Roman"/>
          <w:b/>
          <w:bCs/>
          <w:lang w:val="en-US"/>
        </w:rPr>
        <w:t>Test Instance:</w:t>
      </w:r>
      <w:r w:rsidRPr="00146300">
        <w:rPr>
          <w:rFonts w:ascii="Times New Roman" w:hAnsi="Times New Roman" w:cs="Times New Roman"/>
          <w:lang w:val="en-US"/>
        </w:rPr>
        <w:t xml:space="preserve"> For testing changes before promotion or production.</w:t>
      </w:r>
    </w:p>
    <w:p w14:paraId="3CFDED81" w14:textId="536CCF97" w:rsidR="00342043" w:rsidRPr="00146300" w:rsidRDefault="00342043" w:rsidP="00146300">
      <w:pPr>
        <w:jc w:val="both"/>
        <w:rPr>
          <w:rFonts w:ascii="Times New Roman" w:hAnsi="Times New Roman" w:cs="Times New Roman"/>
          <w:lang w:val="en-US"/>
        </w:rPr>
      </w:pPr>
      <w:r w:rsidRPr="00146300">
        <w:rPr>
          <w:rFonts w:ascii="Times New Roman" w:hAnsi="Times New Roman" w:cs="Times New Roman"/>
          <w:lang w:val="en-US"/>
        </w:rPr>
        <w:tab/>
      </w:r>
      <w:r w:rsidRPr="00146300">
        <w:rPr>
          <w:rFonts w:ascii="Times New Roman" w:hAnsi="Times New Roman" w:cs="Times New Roman"/>
          <w:lang w:val="en-US"/>
        </w:rPr>
        <w:tab/>
      </w:r>
      <w:r w:rsidRPr="00146300">
        <w:rPr>
          <w:rFonts w:ascii="Times New Roman" w:hAnsi="Times New Roman" w:cs="Times New Roman"/>
          <w:b/>
          <w:bCs/>
          <w:lang w:val="en-US"/>
        </w:rPr>
        <w:t>Production Instance:</w:t>
      </w:r>
      <w:r w:rsidRPr="00146300">
        <w:rPr>
          <w:rFonts w:ascii="Times New Roman" w:hAnsi="Times New Roman" w:cs="Times New Roman"/>
          <w:lang w:val="en-US"/>
        </w:rPr>
        <w:t xml:space="preserve"> The live operational instance used by end-users.</w:t>
      </w:r>
    </w:p>
    <w:p w14:paraId="23255FB8" w14:textId="77777777" w:rsidR="00147F5A" w:rsidRPr="00146300" w:rsidRDefault="00147F5A" w:rsidP="00146300">
      <w:pPr>
        <w:jc w:val="both"/>
        <w:rPr>
          <w:rFonts w:ascii="Times New Roman" w:hAnsi="Times New Roman" w:cs="Times New Roman"/>
          <w:lang w:val="en-US"/>
        </w:rPr>
      </w:pPr>
    </w:p>
    <w:p w14:paraId="03B87CB3" w14:textId="1BE30747" w:rsidR="00342043" w:rsidRPr="00146300" w:rsidRDefault="006432F7" w:rsidP="00146300">
      <w:pPr>
        <w:jc w:val="both"/>
        <w:rPr>
          <w:rFonts w:ascii="Times New Roman" w:hAnsi="Times New Roman" w:cs="Times New Roman"/>
          <w:b/>
          <w:bCs/>
          <w:lang w:val="en-US"/>
        </w:rPr>
      </w:pPr>
      <w:r w:rsidRPr="00146300">
        <w:rPr>
          <w:rFonts w:ascii="Times New Roman" w:hAnsi="Times New Roman" w:cs="Times New Roman"/>
          <w:b/>
          <w:bCs/>
          <w:lang w:val="en-US"/>
        </w:rPr>
        <w:t>Key Aspects of ServiceNow Instance Configuration: -</w:t>
      </w:r>
    </w:p>
    <w:p w14:paraId="25EBE99C" w14:textId="64910618" w:rsidR="006432F7" w:rsidRPr="00146300" w:rsidRDefault="006432F7" w:rsidP="00146300">
      <w:pPr>
        <w:jc w:val="both"/>
        <w:rPr>
          <w:rFonts w:ascii="Times New Roman" w:hAnsi="Times New Roman" w:cs="Times New Roman"/>
          <w:b/>
          <w:bCs/>
          <w:lang w:val="en-US"/>
        </w:rPr>
      </w:pPr>
      <w:r w:rsidRPr="00146300">
        <w:rPr>
          <w:rFonts w:ascii="Times New Roman" w:hAnsi="Times New Roman" w:cs="Times New Roman"/>
          <w:b/>
          <w:bCs/>
          <w:lang w:val="en-US"/>
        </w:rPr>
        <w:t>Instance settings</w:t>
      </w:r>
    </w:p>
    <w:p w14:paraId="62871D4B" w14:textId="6D25B7D2" w:rsidR="006432F7" w:rsidRPr="00146300" w:rsidRDefault="006432F7" w:rsidP="00146300">
      <w:pPr>
        <w:pStyle w:val="ListParagraph"/>
        <w:numPr>
          <w:ilvl w:val="0"/>
          <w:numId w:val="1"/>
        </w:numPr>
        <w:jc w:val="both"/>
        <w:rPr>
          <w:rFonts w:ascii="Times New Roman" w:hAnsi="Times New Roman" w:cs="Times New Roman"/>
          <w:lang w:val="en-US"/>
        </w:rPr>
      </w:pPr>
      <w:r w:rsidRPr="00146300">
        <w:rPr>
          <w:rFonts w:ascii="Times New Roman" w:hAnsi="Times New Roman" w:cs="Times New Roman"/>
          <w:lang w:val="en-US"/>
        </w:rPr>
        <w:t>Configuring basic settings like company name, logo, time zone, and other global preferences   for the instance.</w:t>
      </w:r>
    </w:p>
    <w:p w14:paraId="2508FA64" w14:textId="3FF54DAF" w:rsidR="006432F7" w:rsidRPr="00146300" w:rsidRDefault="006432F7" w:rsidP="00146300">
      <w:pPr>
        <w:pStyle w:val="ListParagraph"/>
        <w:numPr>
          <w:ilvl w:val="0"/>
          <w:numId w:val="1"/>
        </w:numPr>
        <w:jc w:val="both"/>
        <w:rPr>
          <w:rFonts w:ascii="Times New Roman" w:hAnsi="Times New Roman" w:cs="Times New Roman"/>
          <w:lang w:val="en-US"/>
        </w:rPr>
      </w:pPr>
      <w:r w:rsidRPr="00146300">
        <w:rPr>
          <w:rFonts w:ascii="Times New Roman" w:hAnsi="Times New Roman" w:cs="Times New Roman"/>
          <w:lang w:val="en-US"/>
        </w:rPr>
        <w:t>Defining the branding and look-and-feel of the instance.</w:t>
      </w:r>
    </w:p>
    <w:p w14:paraId="0884DC57" w14:textId="5764C42D" w:rsidR="006432F7" w:rsidRPr="00146300" w:rsidRDefault="006432F7" w:rsidP="00146300">
      <w:pPr>
        <w:jc w:val="both"/>
        <w:rPr>
          <w:rFonts w:ascii="Times New Roman" w:hAnsi="Times New Roman" w:cs="Times New Roman"/>
          <w:b/>
          <w:bCs/>
          <w:lang w:val="en-US"/>
        </w:rPr>
      </w:pPr>
      <w:r w:rsidRPr="00146300">
        <w:rPr>
          <w:rFonts w:ascii="Times New Roman" w:hAnsi="Times New Roman" w:cs="Times New Roman"/>
          <w:b/>
          <w:bCs/>
          <w:lang w:val="en-US"/>
        </w:rPr>
        <w:lastRenderedPageBreak/>
        <w:t>User and Access management</w:t>
      </w:r>
    </w:p>
    <w:p w14:paraId="18D63C23" w14:textId="7D8D2077" w:rsidR="006432F7" w:rsidRPr="00146300" w:rsidRDefault="006432F7" w:rsidP="00146300">
      <w:pPr>
        <w:pStyle w:val="ListParagraph"/>
        <w:numPr>
          <w:ilvl w:val="0"/>
          <w:numId w:val="2"/>
        </w:numPr>
        <w:jc w:val="both"/>
        <w:rPr>
          <w:rFonts w:ascii="Times New Roman" w:hAnsi="Times New Roman" w:cs="Times New Roman"/>
          <w:lang w:val="en-US"/>
        </w:rPr>
      </w:pPr>
      <w:r w:rsidRPr="00146300">
        <w:rPr>
          <w:rFonts w:ascii="Times New Roman" w:hAnsi="Times New Roman" w:cs="Times New Roman"/>
          <w:lang w:val="en-US"/>
        </w:rPr>
        <w:t>Setting up users, groups, roles and permissions to control access to the instance.</w:t>
      </w:r>
    </w:p>
    <w:p w14:paraId="2BED05A0" w14:textId="10D20CC0" w:rsidR="006432F7" w:rsidRPr="00146300" w:rsidRDefault="006432F7" w:rsidP="00146300">
      <w:pPr>
        <w:pStyle w:val="ListParagraph"/>
        <w:numPr>
          <w:ilvl w:val="0"/>
          <w:numId w:val="2"/>
        </w:numPr>
        <w:jc w:val="both"/>
        <w:rPr>
          <w:rFonts w:ascii="Times New Roman" w:hAnsi="Times New Roman" w:cs="Times New Roman"/>
          <w:lang w:val="en-US"/>
        </w:rPr>
      </w:pPr>
      <w:r w:rsidRPr="00146300">
        <w:rPr>
          <w:rFonts w:ascii="Times New Roman" w:hAnsi="Times New Roman" w:cs="Times New Roman"/>
          <w:lang w:val="en-US"/>
        </w:rPr>
        <w:t>Configuring authentication methods like LDAP, SSO, or multi-factor authentication.</w:t>
      </w:r>
    </w:p>
    <w:p w14:paraId="5CB5E5CF" w14:textId="771132F1" w:rsidR="006432F7" w:rsidRPr="00146300" w:rsidRDefault="006432F7" w:rsidP="00146300">
      <w:pPr>
        <w:pStyle w:val="ListParagraph"/>
        <w:numPr>
          <w:ilvl w:val="0"/>
          <w:numId w:val="2"/>
        </w:numPr>
        <w:jc w:val="both"/>
        <w:rPr>
          <w:rFonts w:ascii="Times New Roman" w:hAnsi="Times New Roman" w:cs="Times New Roman"/>
          <w:lang w:val="en-US"/>
        </w:rPr>
      </w:pPr>
      <w:r w:rsidRPr="00146300">
        <w:rPr>
          <w:rFonts w:ascii="Times New Roman" w:hAnsi="Times New Roman" w:cs="Times New Roman"/>
          <w:lang w:val="en-US"/>
        </w:rPr>
        <w:t>Defining user profiles, preferences, and self-service options.</w:t>
      </w:r>
    </w:p>
    <w:p w14:paraId="44183915" w14:textId="49BD48C7" w:rsidR="006432F7" w:rsidRPr="00146300" w:rsidRDefault="00922AAB" w:rsidP="00146300">
      <w:pPr>
        <w:jc w:val="both"/>
        <w:rPr>
          <w:rFonts w:ascii="Times New Roman" w:hAnsi="Times New Roman" w:cs="Times New Roman"/>
          <w:b/>
          <w:bCs/>
          <w:lang w:val="en-US"/>
        </w:rPr>
      </w:pPr>
      <w:r w:rsidRPr="00146300">
        <w:rPr>
          <w:rFonts w:ascii="Times New Roman" w:hAnsi="Times New Roman" w:cs="Times New Roman"/>
          <w:b/>
          <w:bCs/>
          <w:lang w:val="en-US"/>
        </w:rPr>
        <w:t>Service Catalog and Request Management</w:t>
      </w:r>
    </w:p>
    <w:p w14:paraId="40F66AC5" w14:textId="654752A5" w:rsidR="00922AAB" w:rsidRPr="00146300" w:rsidRDefault="00922AAB" w:rsidP="00146300">
      <w:pPr>
        <w:pStyle w:val="ListParagraph"/>
        <w:numPr>
          <w:ilvl w:val="0"/>
          <w:numId w:val="3"/>
        </w:numPr>
        <w:jc w:val="both"/>
        <w:rPr>
          <w:rFonts w:ascii="Times New Roman" w:hAnsi="Times New Roman" w:cs="Times New Roman"/>
          <w:lang w:val="en-US"/>
        </w:rPr>
      </w:pPr>
      <w:r w:rsidRPr="00146300">
        <w:rPr>
          <w:rFonts w:ascii="Times New Roman" w:hAnsi="Times New Roman" w:cs="Times New Roman"/>
          <w:lang w:val="en-US"/>
        </w:rPr>
        <w:t>Building the service catalog with offerings, request forms, and approval workflows.</w:t>
      </w:r>
    </w:p>
    <w:p w14:paraId="671568DA" w14:textId="22AE1BA7" w:rsidR="00922AAB" w:rsidRPr="00146300" w:rsidRDefault="00922AAB" w:rsidP="00146300">
      <w:pPr>
        <w:pStyle w:val="ListParagraph"/>
        <w:numPr>
          <w:ilvl w:val="0"/>
          <w:numId w:val="3"/>
        </w:numPr>
        <w:jc w:val="both"/>
        <w:rPr>
          <w:rFonts w:ascii="Times New Roman" w:hAnsi="Times New Roman" w:cs="Times New Roman"/>
          <w:lang w:val="en-US"/>
        </w:rPr>
      </w:pPr>
      <w:r w:rsidRPr="00146300">
        <w:rPr>
          <w:rFonts w:ascii="Times New Roman" w:hAnsi="Times New Roman" w:cs="Times New Roman"/>
          <w:lang w:val="en-US"/>
        </w:rPr>
        <w:t>Configuring the request fulfillment process, including assignment, escalation, and notifications.</w:t>
      </w:r>
    </w:p>
    <w:p w14:paraId="7F0D13AF" w14:textId="1F1DD429" w:rsidR="00922AAB" w:rsidRPr="00146300" w:rsidRDefault="00922AAB" w:rsidP="00146300">
      <w:pPr>
        <w:jc w:val="both"/>
        <w:rPr>
          <w:rFonts w:ascii="Times New Roman" w:hAnsi="Times New Roman" w:cs="Times New Roman"/>
          <w:b/>
          <w:bCs/>
          <w:lang w:val="en-US"/>
        </w:rPr>
      </w:pPr>
      <w:r w:rsidRPr="00146300">
        <w:rPr>
          <w:rFonts w:ascii="Times New Roman" w:hAnsi="Times New Roman" w:cs="Times New Roman"/>
          <w:b/>
          <w:bCs/>
          <w:lang w:val="en-US"/>
        </w:rPr>
        <w:t>Configuration management</w:t>
      </w:r>
    </w:p>
    <w:p w14:paraId="5D1578A1" w14:textId="58085803" w:rsidR="00922AAB" w:rsidRPr="00146300" w:rsidRDefault="00922AAB" w:rsidP="00146300">
      <w:pPr>
        <w:pStyle w:val="ListParagraph"/>
        <w:numPr>
          <w:ilvl w:val="0"/>
          <w:numId w:val="4"/>
        </w:numPr>
        <w:jc w:val="both"/>
        <w:rPr>
          <w:rFonts w:ascii="Times New Roman" w:hAnsi="Times New Roman" w:cs="Times New Roman"/>
          <w:lang w:val="en-US"/>
        </w:rPr>
      </w:pPr>
      <w:r w:rsidRPr="00146300">
        <w:rPr>
          <w:rFonts w:ascii="Times New Roman" w:hAnsi="Times New Roman" w:cs="Times New Roman"/>
          <w:lang w:val="en-US"/>
        </w:rPr>
        <w:t>Setting up the configuration management process for logging, categorizing, and resolving incidents.</w:t>
      </w:r>
    </w:p>
    <w:p w14:paraId="5905C24B" w14:textId="20C8C3F4" w:rsidR="00922AAB" w:rsidRPr="00146300" w:rsidRDefault="00922AAB" w:rsidP="00146300">
      <w:pPr>
        <w:pStyle w:val="ListParagraph"/>
        <w:numPr>
          <w:ilvl w:val="0"/>
          <w:numId w:val="4"/>
        </w:numPr>
        <w:jc w:val="both"/>
        <w:rPr>
          <w:rFonts w:ascii="Times New Roman" w:hAnsi="Times New Roman" w:cs="Times New Roman"/>
          <w:lang w:val="en-US"/>
        </w:rPr>
      </w:pPr>
      <w:r w:rsidRPr="00146300">
        <w:rPr>
          <w:rFonts w:ascii="Times New Roman" w:hAnsi="Times New Roman" w:cs="Times New Roman"/>
          <w:lang w:val="en-US"/>
        </w:rPr>
        <w:t>Setting up the problem management workflow to identify and resolve underlying issues.</w:t>
      </w:r>
    </w:p>
    <w:p w14:paraId="411F831E" w14:textId="5EF55850" w:rsidR="00922AAB" w:rsidRPr="00146300" w:rsidRDefault="00922AAB" w:rsidP="00146300">
      <w:pPr>
        <w:pStyle w:val="ListParagraph"/>
        <w:numPr>
          <w:ilvl w:val="0"/>
          <w:numId w:val="4"/>
        </w:numPr>
        <w:jc w:val="both"/>
        <w:rPr>
          <w:rFonts w:ascii="Times New Roman" w:hAnsi="Times New Roman" w:cs="Times New Roman"/>
          <w:lang w:val="en-US"/>
        </w:rPr>
      </w:pPr>
      <w:r w:rsidRPr="00146300">
        <w:rPr>
          <w:rFonts w:ascii="Times New Roman" w:hAnsi="Times New Roman" w:cs="Times New Roman"/>
          <w:lang w:val="en-US"/>
        </w:rPr>
        <w:t>Defining the change management process for planning, approving and implementing changes.</w:t>
      </w:r>
    </w:p>
    <w:p w14:paraId="7DC6AC3D" w14:textId="1D9FBA24" w:rsidR="00922AAB" w:rsidRPr="00146300" w:rsidRDefault="00922AAB" w:rsidP="00146300">
      <w:pPr>
        <w:jc w:val="both"/>
        <w:rPr>
          <w:rFonts w:ascii="Times New Roman" w:hAnsi="Times New Roman" w:cs="Times New Roman"/>
          <w:b/>
          <w:bCs/>
          <w:lang w:val="en-US"/>
        </w:rPr>
      </w:pPr>
      <w:r w:rsidRPr="00146300">
        <w:rPr>
          <w:rFonts w:ascii="Times New Roman" w:hAnsi="Times New Roman" w:cs="Times New Roman"/>
          <w:b/>
          <w:bCs/>
          <w:lang w:val="en-US"/>
        </w:rPr>
        <w:t>Integrations and Workflows</w:t>
      </w:r>
    </w:p>
    <w:p w14:paraId="1866D413" w14:textId="0560C101" w:rsidR="00922AAB" w:rsidRPr="00146300" w:rsidRDefault="00922AAB" w:rsidP="00146300">
      <w:pPr>
        <w:pStyle w:val="ListParagraph"/>
        <w:numPr>
          <w:ilvl w:val="0"/>
          <w:numId w:val="5"/>
        </w:numPr>
        <w:jc w:val="both"/>
        <w:rPr>
          <w:rFonts w:ascii="Times New Roman" w:hAnsi="Times New Roman" w:cs="Times New Roman"/>
          <w:lang w:val="en-US"/>
        </w:rPr>
      </w:pPr>
      <w:r w:rsidRPr="00146300">
        <w:rPr>
          <w:rFonts w:ascii="Times New Roman" w:hAnsi="Times New Roman" w:cs="Times New Roman"/>
          <w:lang w:val="en-US"/>
        </w:rPr>
        <w:t>Connecting the ServiceNow instance to other enterprise systems through web services, APIs, or connectors.</w:t>
      </w:r>
    </w:p>
    <w:p w14:paraId="7D8547A5" w14:textId="1C2295A4" w:rsidR="00922AAB" w:rsidRPr="00146300" w:rsidRDefault="00922AAB" w:rsidP="00146300">
      <w:pPr>
        <w:pStyle w:val="ListParagraph"/>
        <w:numPr>
          <w:ilvl w:val="0"/>
          <w:numId w:val="5"/>
        </w:numPr>
        <w:jc w:val="both"/>
        <w:rPr>
          <w:rFonts w:ascii="Times New Roman" w:hAnsi="Times New Roman" w:cs="Times New Roman"/>
          <w:lang w:val="en-US"/>
        </w:rPr>
      </w:pPr>
      <w:r w:rsidRPr="00146300">
        <w:rPr>
          <w:rFonts w:ascii="Times New Roman" w:hAnsi="Times New Roman" w:cs="Times New Roman"/>
          <w:lang w:val="en-US"/>
        </w:rPr>
        <w:t>Automating cross-functional processes and data flows between ServiceNow and other applications.</w:t>
      </w:r>
    </w:p>
    <w:p w14:paraId="4EEBFD7A" w14:textId="51B98B70" w:rsidR="00922AAB" w:rsidRPr="00146300" w:rsidRDefault="00922AAB" w:rsidP="00146300">
      <w:pPr>
        <w:jc w:val="both"/>
        <w:rPr>
          <w:rFonts w:ascii="Times New Roman" w:hAnsi="Times New Roman" w:cs="Times New Roman"/>
          <w:b/>
          <w:bCs/>
          <w:lang w:val="en-US"/>
        </w:rPr>
      </w:pPr>
      <w:r w:rsidRPr="00146300">
        <w:rPr>
          <w:rFonts w:ascii="Times New Roman" w:hAnsi="Times New Roman" w:cs="Times New Roman"/>
          <w:b/>
          <w:bCs/>
          <w:lang w:val="en-US"/>
        </w:rPr>
        <w:t>Customization and Development</w:t>
      </w:r>
    </w:p>
    <w:p w14:paraId="375D7CC8" w14:textId="521775D9" w:rsidR="00922AAB" w:rsidRPr="00146300" w:rsidRDefault="00922AAB" w:rsidP="00146300">
      <w:pPr>
        <w:pStyle w:val="ListParagraph"/>
        <w:numPr>
          <w:ilvl w:val="0"/>
          <w:numId w:val="6"/>
        </w:numPr>
        <w:jc w:val="both"/>
        <w:rPr>
          <w:rFonts w:ascii="Times New Roman" w:hAnsi="Times New Roman" w:cs="Times New Roman"/>
          <w:lang w:val="en-US"/>
        </w:rPr>
      </w:pPr>
      <w:r w:rsidRPr="00146300">
        <w:rPr>
          <w:rFonts w:ascii="Times New Roman" w:hAnsi="Times New Roman" w:cs="Times New Roman"/>
          <w:lang w:val="en-US"/>
        </w:rPr>
        <w:t>Extending the instance’s functionality through custom applications, scripts, and UI modifications.</w:t>
      </w:r>
    </w:p>
    <w:p w14:paraId="46228983" w14:textId="31DB8829" w:rsidR="00922AAB" w:rsidRPr="00146300" w:rsidRDefault="00922AAB" w:rsidP="00146300">
      <w:pPr>
        <w:pStyle w:val="ListParagraph"/>
        <w:numPr>
          <w:ilvl w:val="0"/>
          <w:numId w:val="6"/>
        </w:numPr>
        <w:jc w:val="both"/>
        <w:rPr>
          <w:rFonts w:ascii="Times New Roman" w:hAnsi="Times New Roman" w:cs="Times New Roman"/>
          <w:lang w:val="en-US"/>
        </w:rPr>
      </w:pPr>
      <w:r w:rsidRPr="00146300">
        <w:rPr>
          <w:rFonts w:ascii="Times New Roman" w:hAnsi="Times New Roman" w:cs="Times New Roman"/>
          <w:lang w:val="en-US"/>
        </w:rPr>
        <w:t>Leveraging the ServiceNow platform’s low-code development capabilities.</w:t>
      </w:r>
    </w:p>
    <w:p w14:paraId="7432A456" w14:textId="5E57895D" w:rsidR="00922AAB" w:rsidRPr="00146300" w:rsidRDefault="00922AAB" w:rsidP="00146300">
      <w:pPr>
        <w:pStyle w:val="ListParagraph"/>
        <w:numPr>
          <w:ilvl w:val="0"/>
          <w:numId w:val="6"/>
        </w:numPr>
        <w:jc w:val="both"/>
        <w:rPr>
          <w:rFonts w:ascii="Times New Roman" w:hAnsi="Times New Roman" w:cs="Times New Roman"/>
          <w:lang w:val="en-US"/>
        </w:rPr>
      </w:pPr>
      <w:r w:rsidRPr="00146300">
        <w:rPr>
          <w:rFonts w:ascii="Times New Roman" w:hAnsi="Times New Roman" w:cs="Times New Roman"/>
          <w:lang w:val="en-US"/>
        </w:rPr>
        <w:t>Implementing advanced features like custom reporting, dashboards, and mobile apps.</w:t>
      </w:r>
    </w:p>
    <w:p w14:paraId="5BFC2F1A" w14:textId="635815BE" w:rsidR="00922AAB" w:rsidRPr="00146300" w:rsidRDefault="00922AAB" w:rsidP="00146300">
      <w:pPr>
        <w:jc w:val="both"/>
        <w:rPr>
          <w:rFonts w:ascii="Times New Roman" w:hAnsi="Times New Roman" w:cs="Times New Roman"/>
          <w:b/>
          <w:bCs/>
          <w:lang w:val="en-US"/>
        </w:rPr>
      </w:pPr>
      <w:r w:rsidRPr="00146300">
        <w:rPr>
          <w:rFonts w:ascii="Times New Roman" w:hAnsi="Times New Roman" w:cs="Times New Roman"/>
          <w:b/>
          <w:bCs/>
          <w:lang w:val="en-US"/>
        </w:rPr>
        <w:t>Using Multiple Instances</w:t>
      </w:r>
    </w:p>
    <w:p w14:paraId="516A4FE6" w14:textId="76618A7A" w:rsidR="00922AAB" w:rsidRPr="00146300" w:rsidRDefault="00922AAB" w:rsidP="00146300">
      <w:pPr>
        <w:jc w:val="both"/>
        <w:rPr>
          <w:rFonts w:ascii="Times New Roman" w:hAnsi="Times New Roman" w:cs="Times New Roman"/>
          <w:lang w:val="en-US"/>
        </w:rPr>
      </w:pPr>
      <w:r w:rsidRPr="00146300">
        <w:rPr>
          <w:rFonts w:ascii="Times New Roman" w:hAnsi="Times New Roman" w:cs="Times New Roman"/>
          <w:lang w:val="en-US"/>
        </w:rPr>
        <w:tab/>
        <w:t>Many organizations use a multi-instance approach for different environments:</w:t>
      </w:r>
    </w:p>
    <w:p w14:paraId="02F66744" w14:textId="06CCEB25" w:rsidR="00922AAB" w:rsidRPr="00146300" w:rsidRDefault="00922AAB" w:rsidP="00146300">
      <w:pPr>
        <w:pStyle w:val="ListParagraph"/>
        <w:numPr>
          <w:ilvl w:val="0"/>
          <w:numId w:val="7"/>
        </w:numPr>
        <w:jc w:val="both"/>
        <w:rPr>
          <w:rFonts w:ascii="Times New Roman" w:hAnsi="Times New Roman" w:cs="Times New Roman"/>
          <w:lang w:val="en-US"/>
        </w:rPr>
      </w:pPr>
      <w:r w:rsidRPr="00146300">
        <w:rPr>
          <w:rFonts w:ascii="Times New Roman" w:hAnsi="Times New Roman" w:cs="Times New Roman"/>
          <w:b/>
          <w:bCs/>
          <w:lang w:val="en-US"/>
        </w:rPr>
        <w:t>Development instance:</w:t>
      </w:r>
      <w:r w:rsidRPr="00146300">
        <w:rPr>
          <w:rFonts w:ascii="Times New Roman" w:hAnsi="Times New Roman" w:cs="Times New Roman"/>
          <w:lang w:val="en-US"/>
        </w:rPr>
        <w:t xml:space="preserve"> For developing and testing new features </w:t>
      </w:r>
      <w:r w:rsidR="00641D5D" w:rsidRPr="00146300">
        <w:rPr>
          <w:rFonts w:ascii="Times New Roman" w:hAnsi="Times New Roman" w:cs="Times New Roman"/>
          <w:lang w:val="en-US"/>
        </w:rPr>
        <w:t>and changes before promoting to production.</w:t>
      </w:r>
    </w:p>
    <w:p w14:paraId="1BDB0CDF" w14:textId="0684BF81" w:rsidR="00641D5D" w:rsidRPr="00146300" w:rsidRDefault="00641D5D" w:rsidP="00146300">
      <w:pPr>
        <w:pStyle w:val="ListParagraph"/>
        <w:numPr>
          <w:ilvl w:val="0"/>
          <w:numId w:val="7"/>
        </w:numPr>
        <w:jc w:val="both"/>
        <w:rPr>
          <w:rFonts w:ascii="Times New Roman" w:hAnsi="Times New Roman" w:cs="Times New Roman"/>
          <w:lang w:val="en-US"/>
        </w:rPr>
      </w:pPr>
      <w:r w:rsidRPr="00146300">
        <w:rPr>
          <w:rFonts w:ascii="Times New Roman" w:hAnsi="Times New Roman" w:cs="Times New Roman"/>
          <w:b/>
          <w:bCs/>
          <w:lang w:val="en-US"/>
        </w:rPr>
        <w:t>Test instance:</w:t>
      </w:r>
      <w:r w:rsidRPr="00146300">
        <w:rPr>
          <w:rFonts w:ascii="Times New Roman" w:hAnsi="Times New Roman" w:cs="Times New Roman"/>
          <w:lang w:val="en-US"/>
        </w:rPr>
        <w:t xml:space="preserve"> For thoroughly testing changes in a non-production environment.</w:t>
      </w:r>
    </w:p>
    <w:p w14:paraId="56AB3FF7" w14:textId="10D65C6C" w:rsidR="00641D5D" w:rsidRPr="00146300" w:rsidRDefault="00641D5D" w:rsidP="00146300">
      <w:pPr>
        <w:pStyle w:val="ListParagraph"/>
        <w:numPr>
          <w:ilvl w:val="0"/>
          <w:numId w:val="7"/>
        </w:numPr>
        <w:jc w:val="both"/>
        <w:rPr>
          <w:rFonts w:ascii="Times New Roman" w:hAnsi="Times New Roman" w:cs="Times New Roman"/>
          <w:lang w:val="en-US"/>
        </w:rPr>
      </w:pPr>
      <w:r w:rsidRPr="00146300">
        <w:rPr>
          <w:rFonts w:ascii="Times New Roman" w:hAnsi="Times New Roman" w:cs="Times New Roman"/>
          <w:b/>
          <w:bCs/>
          <w:lang w:val="en-US"/>
        </w:rPr>
        <w:t>Production instance:</w:t>
      </w:r>
      <w:r w:rsidRPr="00146300">
        <w:rPr>
          <w:rFonts w:ascii="Times New Roman" w:hAnsi="Times New Roman" w:cs="Times New Roman"/>
          <w:lang w:val="en-US"/>
        </w:rPr>
        <w:t xml:space="preserve"> The live, operational instance used by end-users.</w:t>
      </w:r>
    </w:p>
    <w:p w14:paraId="66425CC0" w14:textId="77777777" w:rsidR="000E7EE7" w:rsidRDefault="00147F5A" w:rsidP="000E7EE7">
      <w:pPr>
        <w:spacing w:after="0" w:line="240" w:lineRule="auto"/>
        <w:jc w:val="both"/>
        <w:rPr>
          <w:rFonts w:ascii="Times New Roman" w:eastAsia="Times New Roman" w:hAnsi="Times New Roman" w:cs="Times New Roman"/>
          <w:b/>
          <w:bCs/>
          <w:kern w:val="0"/>
          <w:sz w:val="24"/>
          <w:szCs w:val="24"/>
          <w:lang w:eastAsia="en-IN"/>
          <w14:ligatures w14:val="none"/>
        </w:rPr>
      </w:pPr>
      <w:r w:rsidRPr="00147F5A">
        <w:rPr>
          <w:rFonts w:ascii="Times New Roman" w:eastAsia="Times New Roman" w:hAnsi="Times New Roman" w:cs="Times New Roman"/>
          <w:b/>
          <w:bCs/>
          <w:kern w:val="0"/>
          <w:sz w:val="24"/>
          <w:szCs w:val="24"/>
          <w:lang w:eastAsia="en-IN"/>
          <w14:ligatures w14:val="none"/>
        </w:rPr>
        <w:t xml:space="preserve">Here is a concise answer to the query on ServiceNow Instance Configuration: </w:t>
      </w:r>
    </w:p>
    <w:p w14:paraId="0B66D646" w14:textId="3BE1F35F" w:rsidR="00147F5A" w:rsidRPr="00147F5A" w:rsidRDefault="00147F5A" w:rsidP="000E7EE7">
      <w:pPr>
        <w:spacing w:after="0" w:line="240" w:lineRule="auto"/>
        <w:jc w:val="both"/>
        <w:rPr>
          <w:rFonts w:ascii="Times New Roman" w:eastAsia="Times New Roman" w:hAnsi="Times New Roman" w:cs="Times New Roman"/>
          <w:b/>
          <w:bCs/>
          <w:kern w:val="0"/>
          <w:sz w:val="24"/>
          <w:szCs w:val="24"/>
          <w:lang w:eastAsia="en-IN"/>
          <w14:ligatures w14:val="none"/>
        </w:rPr>
      </w:pPr>
      <w:r w:rsidRPr="00147F5A">
        <w:rPr>
          <w:rFonts w:ascii="Times New Roman" w:eastAsia="Times New Roman" w:hAnsi="Times New Roman" w:cs="Times New Roman"/>
          <w:b/>
          <w:bCs/>
          <w:kern w:val="0"/>
          <w:sz w:val="26"/>
          <w:szCs w:val="26"/>
          <w:lang w:eastAsia="en-IN"/>
          <w14:ligatures w14:val="none"/>
        </w:rPr>
        <w:t>Activating Performance Analytics</w:t>
      </w:r>
    </w:p>
    <w:p w14:paraId="0337052A" w14:textId="77777777" w:rsidR="00147F5A" w:rsidRPr="00146300" w:rsidRDefault="00147F5A" w:rsidP="00146300">
      <w:pPr>
        <w:pStyle w:val="ListParagraph"/>
        <w:spacing w:after="0"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 xml:space="preserve">To activate Performance Analytics in your ServiceNow instance: </w:t>
      </w:r>
    </w:p>
    <w:p w14:paraId="422DE91D" w14:textId="77777777" w:rsidR="00147F5A" w:rsidRPr="00146300" w:rsidRDefault="00147F5A" w:rsidP="00146300">
      <w:pPr>
        <w:pStyle w:val="ListParagraph"/>
        <w:spacing w:after="0" w:line="240" w:lineRule="auto"/>
        <w:jc w:val="both"/>
        <w:rPr>
          <w:rFonts w:ascii="Times New Roman" w:eastAsia="Times New Roman" w:hAnsi="Times New Roman" w:cs="Times New Roman"/>
          <w:kern w:val="0"/>
          <w:sz w:val="24"/>
          <w:szCs w:val="24"/>
          <w:lang w:eastAsia="en-IN"/>
          <w14:ligatures w14:val="none"/>
        </w:rPr>
      </w:pPr>
    </w:p>
    <w:p w14:paraId="70CDD3EB" w14:textId="1E8ECA30" w:rsidR="00147F5A" w:rsidRPr="00146300" w:rsidRDefault="00147F5A" w:rsidP="00146300">
      <w:pPr>
        <w:pStyle w:val="ListParagraph"/>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Identify your specific Performance Analytics entitlement from your email or order form</w:t>
      </w:r>
    </w:p>
    <w:p w14:paraId="2347CDBF" w14:textId="058552C1" w:rsidR="00147F5A" w:rsidRPr="00146300" w:rsidRDefault="00147F5A" w:rsidP="00146300">
      <w:pPr>
        <w:pStyle w:val="ListParagraph"/>
        <w:numPr>
          <w:ilvl w:val="0"/>
          <w:numId w:val="14"/>
        </w:numPr>
        <w:spacing w:after="0"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Activate the corresponding plugin for your entitlement using an admin account</w:t>
      </w:r>
    </w:p>
    <w:p w14:paraId="14ACE724" w14:textId="0805BB21" w:rsidR="00147F5A" w:rsidRPr="00146300" w:rsidRDefault="00147F5A" w:rsidP="00146300">
      <w:pPr>
        <w:pStyle w:val="ListParagraph"/>
        <w:numPr>
          <w:ilvl w:val="0"/>
          <w:numId w:val="14"/>
        </w:numPr>
        <w:spacing w:after="0"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 xml:space="preserve">Navigate to Performance Analytics &gt; Dashboards to set up and monitor dashboards </w:t>
      </w:r>
    </w:p>
    <w:p w14:paraId="482BFFE2" w14:textId="77777777" w:rsidR="00147F5A" w:rsidRPr="00147F5A" w:rsidRDefault="00147F5A"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147F5A">
        <w:rPr>
          <w:rFonts w:ascii="Times New Roman" w:eastAsia="Times New Roman" w:hAnsi="Times New Roman" w:cs="Times New Roman"/>
          <w:b/>
          <w:bCs/>
          <w:kern w:val="0"/>
          <w:sz w:val="26"/>
          <w:szCs w:val="26"/>
          <w:lang w:eastAsia="en-IN"/>
          <w14:ligatures w14:val="none"/>
        </w:rPr>
        <w:t>Configuring Performance Analytics</w:t>
      </w:r>
    </w:p>
    <w:p w14:paraId="5B045698" w14:textId="42AF757A" w:rsidR="00147F5A" w:rsidRPr="00146300" w:rsidRDefault="00147F5A" w:rsidP="00146300">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lastRenderedPageBreak/>
        <w:t>Performance Analytics ships with out-of-the-box content packs for every ServiceNow solution, including indicators, breakdowns, widgets, and dashboards.</w:t>
      </w:r>
    </w:p>
    <w:p w14:paraId="507AE8B9" w14:textId="2933C8EA" w:rsidR="00147F5A" w:rsidRPr="00146300" w:rsidRDefault="00147F5A" w:rsidP="00146300">
      <w:pPr>
        <w:pStyle w:val="ListParagraph"/>
        <w:numPr>
          <w:ilvl w:val="0"/>
          <w:numId w:val="13"/>
        </w:numPr>
        <w:spacing w:after="0"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 xml:space="preserve">You can use the pre-built content to get started </w:t>
      </w:r>
      <w:proofErr w:type="gramStart"/>
      <w:r w:rsidRPr="00146300">
        <w:rPr>
          <w:rFonts w:ascii="Times New Roman" w:eastAsia="Times New Roman" w:hAnsi="Times New Roman" w:cs="Times New Roman"/>
          <w:kern w:val="0"/>
          <w:sz w:val="24"/>
          <w:szCs w:val="24"/>
          <w:lang w:eastAsia="en-IN"/>
          <w14:ligatures w14:val="none"/>
        </w:rPr>
        <w:t>quickly, or</w:t>
      </w:r>
      <w:proofErr w:type="gramEnd"/>
      <w:r w:rsidRPr="00146300">
        <w:rPr>
          <w:rFonts w:ascii="Times New Roman" w:eastAsia="Times New Roman" w:hAnsi="Times New Roman" w:cs="Times New Roman"/>
          <w:kern w:val="0"/>
          <w:sz w:val="24"/>
          <w:szCs w:val="24"/>
          <w:lang w:eastAsia="en-IN"/>
          <w14:ligatures w14:val="none"/>
        </w:rPr>
        <w:t xml:space="preserve"> create your own custom objects.</w:t>
      </w:r>
    </w:p>
    <w:p w14:paraId="163EE371" w14:textId="6DD1EB10" w:rsidR="00147F5A" w:rsidRPr="00146300" w:rsidRDefault="00147F5A" w:rsidP="00146300">
      <w:pPr>
        <w:pStyle w:val="ListParagraph"/>
        <w:numPr>
          <w:ilvl w:val="0"/>
          <w:numId w:val="13"/>
        </w:numPr>
        <w:spacing w:after="0"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 xml:space="preserve">To find details on the dashboards and widgets included in each content pack, check the documentation for the specific solution (ITSM, HR, etc.). </w:t>
      </w:r>
    </w:p>
    <w:p w14:paraId="05A81E8D" w14:textId="77777777" w:rsidR="00147F5A" w:rsidRPr="00147F5A" w:rsidRDefault="00147F5A"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147F5A">
        <w:rPr>
          <w:rFonts w:ascii="Times New Roman" w:eastAsia="Times New Roman" w:hAnsi="Times New Roman" w:cs="Times New Roman"/>
          <w:b/>
          <w:bCs/>
          <w:kern w:val="0"/>
          <w:sz w:val="26"/>
          <w:szCs w:val="26"/>
          <w:lang w:eastAsia="en-IN"/>
          <w14:ligatures w14:val="none"/>
        </w:rPr>
        <w:t>Importing Data for Testing</w:t>
      </w:r>
    </w:p>
    <w:p w14:paraId="1DA8B90D" w14:textId="65D314CD" w:rsidR="00147F5A" w:rsidRPr="00146300" w:rsidRDefault="00147F5A" w:rsidP="00146300">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Developer instances typically have very little data by default, so it's best to import data from another instance for testing purposes.</w:t>
      </w:r>
    </w:p>
    <w:p w14:paraId="6CCFF98B" w14:textId="4A1013C4" w:rsidR="00147F5A" w:rsidRPr="00146300" w:rsidRDefault="00147F5A" w:rsidP="00146300">
      <w:pPr>
        <w:pStyle w:val="ListParagraph"/>
        <w:numPr>
          <w:ilvl w:val="0"/>
          <w:numId w:val="12"/>
        </w:numPr>
        <w:spacing w:after="0" w:line="240" w:lineRule="auto"/>
        <w:jc w:val="both"/>
        <w:rPr>
          <w:rFonts w:ascii="Times New Roman" w:eastAsia="Times New Roman" w:hAnsi="Times New Roman" w:cs="Times New Roman"/>
          <w:kern w:val="0"/>
          <w:sz w:val="24"/>
          <w:szCs w:val="24"/>
          <w:lang w:eastAsia="en-IN"/>
          <w14:ligatures w14:val="none"/>
        </w:rPr>
      </w:pPr>
      <w:r w:rsidRPr="00146300">
        <w:rPr>
          <w:rFonts w:ascii="Times New Roman" w:eastAsia="Times New Roman" w:hAnsi="Times New Roman" w:cs="Times New Roman"/>
          <w:kern w:val="0"/>
          <w:sz w:val="24"/>
          <w:szCs w:val="24"/>
          <w:lang w:eastAsia="en-IN"/>
          <w14:ligatures w14:val="none"/>
        </w:rPr>
        <w:t>You can use the Data Generator app to load extra data into your developer instance.</w:t>
      </w:r>
    </w:p>
    <w:p w14:paraId="1823D122" w14:textId="694DFBD2" w:rsidR="00516127" w:rsidRPr="00146300" w:rsidRDefault="00147F5A" w:rsidP="00146300">
      <w:pPr>
        <w:pStyle w:val="ListParagraph"/>
        <w:numPr>
          <w:ilvl w:val="0"/>
          <w:numId w:val="12"/>
        </w:numPr>
        <w:jc w:val="both"/>
        <w:rPr>
          <w:rFonts w:ascii="Times New Roman" w:hAnsi="Times New Roman" w:cs="Times New Roman"/>
          <w:lang w:val="en-US"/>
        </w:rPr>
      </w:pPr>
      <w:r w:rsidRPr="00146300">
        <w:rPr>
          <w:rFonts w:ascii="Times New Roman" w:eastAsia="Times New Roman" w:hAnsi="Times New Roman" w:cs="Times New Roman"/>
          <w:kern w:val="0"/>
          <w:sz w:val="24"/>
          <w:szCs w:val="24"/>
          <w:lang w:eastAsia="en-IN"/>
          <w14:ligatures w14:val="none"/>
        </w:rPr>
        <w:t>Alternatively, it's easier to test Performance Analytics on a sub-production instance to avoid data issues</w:t>
      </w:r>
      <w:r w:rsidR="00516127" w:rsidRPr="00146300">
        <w:rPr>
          <w:rFonts w:ascii="Times New Roman" w:eastAsia="Times New Roman" w:hAnsi="Times New Roman" w:cs="Times New Roman"/>
          <w:kern w:val="0"/>
          <w:sz w:val="24"/>
          <w:szCs w:val="24"/>
          <w:lang w:eastAsia="en-IN"/>
          <w14:ligatures w14:val="none"/>
        </w:rPr>
        <w:t>.</w:t>
      </w:r>
    </w:p>
    <w:p w14:paraId="558E0E32" w14:textId="25937A29" w:rsidR="00516127" w:rsidRPr="00045D46" w:rsidRDefault="00516127" w:rsidP="00045D46">
      <w:pPr>
        <w:jc w:val="both"/>
        <w:rPr>
          <w:rFonts w:ascii="Times New Roman" w:hAnsi="Times New Roman" w:cs="Times New Roman"/>
          <w:b/>
          <w:bCs/>
          <w:color w:val="FF0000"/>
          <w:sz w:val="36"/>
          <w:szCs w:val="36"/>
          <w:lang w:val="en-US"/>
        </w:rPr>
      </w:pPr>
      <w:r w:rsidRPr="00146300">
        <w:rPr>
          <w:rFonts w:ascii="Times New Roman" w:hAnsi="Times New Roman" w:cs="Times New Roman"/>
          <w:b/>
          <w:bCs/>
          <w:color w:val="FF0000"/>
          <w:sz w:val="36"/>
          <w:szCs w:val="36"/>
          <w:lang w:val="en-US"/>
        </w:rPr>
        <w:t xml:space="preserve">          </w:t>
      </w:r>
      <w:r w:rsidR="00045D46">
        <w:rPr>
          <w:rFonts w:ascii="Times New Roman" w:hAnsi="Times New Roman" w:cs="Times New Roman"/>
          <w:b/>
          <w:bCs/>
          <w:color w:val="FF0000"/>
          <w:sz w:val="36"/>
          <w:szCs w:val="36"/>
          <w:lang w:val="en-US"/>
        </w:rPr>
        <w:tab/>
      </w:r>
      <w:r w:rsidR="00045D46">
        <w:rPr>
          <w:rFonts w:ascii="Times New Roman" w:hAnsi="Times New Roman" w:cs="Times New Roman"/>
          <w:b/>
          <w:bCs/>
          <w:color w:val="FF0000"/>
          <w:sz w:val="36"/>
          <w:szCs w:val="36"/>
          <w:lang w:val="en-US"/>
        </w:rPr>
        <w:tab/>
      </w:r>
      <w:r w:rsidR="00146300">
        <w:rPr>
          <w:rFonts w:ascii="Times New Roman" w:hAnsi="Times New Roman" w:cs="Times New Roman"/>
          <w:b/>
          <w:bCs/>
          <w:color w:val="FF0000"/>
          <w:sz w:val="36"/>
          <w:szCs w:val="36"/>
          <w:u w:val="single"/>
          <w:lang w:val="en-US"/>
        </w:rPr>
        <w:t xml:space="preserve">8. </w:t>
      </w:r>
      <w:r w:rsidRPr="00146300">
        <w:rPr>
          <w:rFonts w:ascii="Times New Roman" w:hAnsi="Times New Roman" w:cs="Times New Roman"/>
          <w:b/>
          <w:bCs/>
          <w:color w:val="FF0000"/>
          <w:sz w:val="36"/>
          <w:szCs w:val="36"/>
          <w:u w:val="single"/>
          <w:lang w:val="en-US"/>
        </w:rPr>
        <w:t>Platform Infrastructure</w:t>
      </w:r>
    </w:p>
    <w:p w14:paraId="5F8B89D6" w14:textId="21E7A539" w:rsidR="00641D5D" w:rsidRPr="00146300" w:rsidRDefault="00516127" w:rsidP="00146300">
      <w:pPr>
        <w:jc w:val="both"/>
        <w:rPr>
          <w:rFonts w:ascii="Times New Roman" w:hAnsi="Times New Roman" w:cs="Times New Roman"/>
          <w:lang w:val="en-US"/>
        </w:rPr>
      </w:pPr>
      <w:r w:rsidRPr="00146300">
        <w:rPr>
          <w:rFonts w:ascii="Times New Roman" w:hAnsi="Times New Roman" w:cs="Times New Roman"/>
          <w:lang w:val="en-US"/>
        </w:rPr>
        <w:t xml:space="preserve">The infrastructure represents a type of Tactics, Techniques and Procedures. They </w:t>
      </w:r>
      <w:r w:rsidR="00127509" w:rsidRPr="00146300">
        <w:rPr>
          <w:rFonts w:ascii="Times New Roman" w:hAnsi="Times New Roman" w:cs="Times New Roman"/>
          <w:lang w:val="en-US"/>
        </w:rPr>
        <w:t>describe</w:t>
      </w:r>
      <w:r w:rsidRPr="00146300">
        <w:rPr>
          <w:rFonts w:ascii="Times New Roman" w:hAnsi="Times New Roman" w:cs="Times New Roman"/>
          <w:lang w:val="en-US"/>
        </w:rPr>
        <w:t xml:space="preserve"> any systems, software services, and any associated physical or virtual resources intended to support some purpose of an attack.</w:t>
      </w:r>
    </w:p>
    <w:p w14:paraId="69D192CC" w14:textId="77777777" w:rsidR="00907806" w:rsidRPr="00907806" w:rsidRDefault="009078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907806">
        <w:rPr>
          <w:rFonts w:ascii="Times New Roman" w:eastAsia="Times New Roman" w:hAnsi="Times New Roman" w:cs="Times New Roman"/>
          <w:kern w:val="0"/>
          <w:sz w:val="24"/>
          <w:szCs w:val="24"/>
          <w:lang w:eastAsia="en-IN"/>
          <w14:ligatures w14:val="none"/>
        </w:rPr>
        <w:t xml:space="preserve">Here is a summary of the key points about ServiceNow instance infrastructure: </w:t>
      </w:r>
    </w:p>
    <w:p w14:paraId="27F97F77" w14:textId="77777777"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Multi-Instance Architecture</w:t>
      </w:r>
    </w:p>
    <w:p w14:paraId="299BCC87" w14:textId="77777777" w:rsidR="00907806" w:rsidRPr="00907806" w:rsidRDefault="00907806" w:rsidP="00146300">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ServiceNow uses a multi-instance architecture, where each customer gets their own dedicated instance or copy of the platform.</w:t>
      </w:r>
    </w:p>
    <w:p w14:paraId="590217C8" w14:textId="77777777" w:rsidR="00907806" w:rsidRPr="00907806" w:rsidRDefault="00907806" w:rsidP="00146300">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Each instance has its own separate application nodes and database processes, ensuring complete isolation of customer data and customizations.</w:t>
      </w:r>
    </w:p>
    <w:p w14:paraId="40572B19" w14:textId="77777777" w:rsidR="00907806" w:rsidRPr="00907806" w:rsidRDefault="00907806" w:rsidP="00146300">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This differs from a multi-tenant architecture where multiple customers share the same underlying infrastructure.</w:t>
      </w:r>
    </w:p>
    <w:p w14:paraId="6B1D36F2" w14:textId="657D8822"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 xml:space="preserve">Global Data </w:t>
      </w:r>
      <w:r w:rsidRPr="00146300">
        <w:rPr>
          <w:rFonts w:ascii="Times New Roman" w:eastAsia="Times New Roman" w:hAnsi="Times New Roman" w:cs="Times New Roman"/>
          <w:b/>
          <w:bCs/>
          <w:kern w:val="0"/>
          <w:sz w:val="26"/>
          <w:szCs w:val="26"/>
          <w:lang w:eastAsia="en-IN"/>
          <w14:ligatures w14:val="none"/>
        </w:rPr>
        <w:t>Centre</w:t>
      </w:r>
      <w:r w:rsidRPr="00907806">
        <w:rPr>
          <w:rFonts w:ascii="Times New Roman" w:eastAsia="Times New Roman" w:hAnsi="Times New Roman" w:cs="Times New Roman"/>
          <w:b/>
          <w:bCs/>
          <w:kern w:val="0"/>
          <w:sz w:val="26"/>
          <w:szCs w:val="26"/>
          <w:lang w:eastAsia="en-IN"/>
          <w14:ligatures w14:val="none"/>
        </w:rPr>
        <w:t xml:space="preserve"> Pairs</w:t>
      </w:r>
    </w:p>
    <w:p w14:paraId="5AD1CC16" w14:textId="7079D017" w:rsidR="00907806" w:rsidRPr="00907806" w:rsidRDefault="00907806" w:rsidP="00146300">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ServiceNow's data </w:t>
      </w:r>
      <w:r w:rsidRPr="00146300">
        <w:rPr>
          <w:rFonts w:ascii="Times New Roman" w:eastAsia="Times New Roman" w:hAnsi="Times New Roman" w:cs="Times New Roman"/>
          <w:kern w:val="0"/>
          <w:lang w:eastAsia="en-IN"/>
          <w14:ligatures w14:val="none"/>
        </w:rPr>
        <w:t>canters</w:t>
      </w:r>
      <w:r w:rsidRPr="00907806">
        <w:rPr>
          <w:rFonts w:ascii="Times New Roman" w:eastAsia="Times New Roman" w:hAnsi="Times New Roman" w:cs="Times New Roman"/>
          <w:kern w:val="0"/>
          <w:lang w:eastAsia="en-IN"/>
          <w14:ligatures w14:val="none"/>
        </w:rPr>
        <w:t xml:space="preserve"> are arranged in pairs across different regions around the world.</w:t>
      </w:r>
    </w:p>
    <w:p w14:paraId="3D8F50AB" w14:textId="0A52DA07" w:rsidR="00907806" w:rsidRPr="00907806" w:rsidRDefault="00907806" w:rsidP="00146300">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All customer production data is stored in both data </w:t>
      </w:r>
      <w:r w:rsidRPr="00146300">
        <w:rPr>
          <w:rFonts w:ascii="Times New Roman" w:eastAsia="Times New Roman" w:hAnsi="Times New Roman" w:cs="Times New Roman"/>
          <w:kern w:val="0"/>
          <w:lang w:eastAsia="en-IN"/>
          <w14:ligatures w14:val="none"/>
        </w:rPr>
        <w:t>canters</w:t>
      </w:r>
      <w:r w:rsidRPr="00907806">
        <w:rPr>
          <w:rFonts w:ascii="Times New Roman" w:eastAsia="Times New Roman" w:hAnsi="Times New Roman" w:cs="Times New Roman"/>
          <w:kern w:val="0"/>
          <w:lang w:eastAsia="en-IN"/>
          <w14:ligatures w14:val="none"/>
        </w:rPr>
        <w:t xml:space="preserve"> and kept in sync using real-time database replication.</w:t>
      </w:r>
    </w:p>
    <w:p w14:paraId="3E168072" w14:textId="685CFB06" w:rsidR="00907806" w:rsidRPr="00907806" w:rsidRDefault="00907806" w:rsidP="00146300">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Both data </w:t>
      </w:r>
      <w:r w:rsidRPr="00146300">
        <w:rPr>
          <w:rFonts w:ascii="Times New Roman" w:eastAsia="Times New Roman" w:hAnsi="Times New Roman" w:cs="Times New Roman"/>
          <w:kern w:val="0"/>
          <w:lang w:eastAsia="en-IN"/>
          <w14:ligatures w14:val="none"/>
        </w:rPr>
        <w:t>canters</w:t>
      </w:r>
      <w:r w:rsidRPr="00907806">
        <w:rPr>
          <w:rFonts w:ascii="Times New Roman" w:eastAsia="Times New Roman" w:hAnsi="Times New Roman" w:cs="Times New Roman"/>
          <w:kern w:val="0"/>
          <w:lang w:eastAsia="en-IN"/>
          <w14:ligatures w14:val="none"/>
        </w:rPr>
        <w:t xml:space="preserve"> in a pair </w:t>
      </w:r>
      <w:r w:rsidRPr="00146300">
        <w:rPr>
          <w:rFonts w:ascii="Times New Roman" w:eastAsia="Times New Roman" w:hAnsi="Times New Roman" w:cs="Times New Roman"/>
          <w:kern w:val="0"/>
          <w:lang w:eastAsia="en-IN"/>
          <w14:ligatures w14:val="none"/>
        </w:rPr>
        <w:t>are always active</w:t>
      </w:r>
      <w:r w:rsidRPr="00907806">
        <w:rPr>
          <w:rFonts w:ascii="Times New Roman" w:eastAsia="Times New Roman" w:hAnsi="Times New Roman" w:cs="Times New Roman"/>
          <w:kern w:val="0"/>
          <w:lang w:eastAsia="en-IN"/>
          <w14:ligatures w14:val="none"/>
        </w:rPr>
        <w:t>, capable of handling the combined production load.</w:t>
      </w:r>
    </w:p>
    <w:p w14:paraId="004A6478" w14:textId="5AC18097" w:rsidR="00907806" w:rsidRPr="00907806" w:rsidRDefault="00907806" w:rsidP="00146300">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7806">
        <w:rPr>
          <w:rFonts w:ascii="Times New Roman" w:eastAsia="Times New Roman" w:hAnsi="Times New Roman" w:cs="Times New Roman"/>
          <w:kern w:val="0"/>
          <w:lang w:eastAsia="en-IN"/>
          <w14:ligatures w14:val="none"/>
        </w:rPr>
        <w:t xml:space="preserve">This provides high availability and failover capabilities in case of a data </w:t>
      </w:r>
      <w:r w:rsidRPr="00146300">
        <w:rPr>
          <w:rFonts w:ascii="Times New Roman" w:eastAsia="Times New Roman" w:hAnsi="Times New Roman" w:cs="Times New Roman"/>
          <w:kern w:val="0"/>
          <w:lang w:eastAsia="en-IN"/>
          <w14:ligatures w14:val="none"/>
        </w:rPr>
        <w:t>centre</w:t>
      </w:r>
      <w:r w:rsidRPr="00907806">
        <w:rPr>
          <w:rFonts w:ascii="Times New Roman" w:eastAsia="Times New Roman" w:hAnsi="Times New Roman" w:cs="Times New Roman"/>
          <w:kern w:val="0"/>
          <w:lang w:eastAsia="en-IN"/>
          <w14:ligatures w14:val="none"/>
        </w:rPr>
        <w:t xml:space="preserve"> failure.</w:t>
      </w:r>
    </w:p>
    <w:p w14:paraId="40FCF4E9" w14:textId="77777777"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High Availability and Failover</w:t>
      </w:r>
    </w:p>
    <w:p w14:paraId="434C53A8" w14:textId="77777777" w:rsidR="00907806" w:rsidRPr="00907806" w:rsidRDefault="00907806" w:rsidP="00146300">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ServiceNow's infrastructure is designed for high availability, with redundant components and multiple network paths to avoid single points of failure.</w:t>
      </w:r>
    </w:p>
    <w:p w14:paraId="6232210E" w14:textId="5BFB4926" w:rsidR="00907806" w:rsidRPr="00907806" w:rsidRDefault="00907806" w:rsidP="00146300">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The platform can proactively transfer operation of a customer instance from one data </w:t>
      </w:r>
      <w:r w:rsidRPr="00146300">
        <w:rPr>
          <w:rFonts w:ascii="Times New Roman" w:eastAsia="Times New Roman" w:hAnsi="Times New Roman" w:cs="Times New Roman"/>
          <w:kern w:val="0"/>
          <w:lang w:eastAsia="en-IN"/>
          <w14:ligatures w14:val="none"/>
        </w:rPr>
        <w:t>centre</w:t>
      </w:r>
      <w:r w:rsidRPr="00907806">
        <w:rPr>
          <w:rFonts w:ascii="Times New Roman" w:eastAsia="Times New Roman" w:hAnsi="Times New Roman" w:cs="Times New Roman"/>
          <w:kern w:val="0"/>
          <w:lang w:eastAsia="en-IN"/>
          <w14:ligatures w14:val="none"/>
        </w:rPr>
        <w:t xml:space="preserve"> to the other, allowing maintenance without service disruption.</w:t>
      </w:r>
    </w:p>
    <w:p w14:paraId="382B0BCD" w14:textId="683C1E83" w:rsidR="00907806" w:rsidRPr="00907806" w:rsidRDefault="00907806" w:rsidP="00146300">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7806">
        <w:rPr>
          <w:rFonts w:ascii="Times New Roman" w:eastAsia="Times New Roman" w:hAnsi="Times New Roman" w:cs="Times New Roman"/>
          <w:kern w:val="0"/>
          <w:lang w:eastAsia="en-IN"/>
          <w14:ligatures w14:val="none"/>
        </w:rPr>
        <w:t xml:space="preserve">In the event of a failure, service is restored by transferring the affected instance to the other data </w:t>
      </w:r>
      <w:r w:rsidRPr="00146300">
        <w:rPr>
          <w:rFonts w:ascii="Times New Roman" w:eastAsia="Times New Roman" w:hAnsi="Times New Roman" w:cs="Times New Roman"/>
          <w:kern w:val="0"/>
          <w:lang w:eastAsia="en-IN"/>
          <w14:ligatures w14:val="none"/>
        </w:rPr>
        <w:t>centre</w:t>
      </w:r>
      <w:r w:rsidRPr="00907806">
        <w:rPr>
          <w:rFonts w:ascii="Times New Roman" w:eastAsia="Times New Roman" w:hAnsi="Times New Roman" w:cs="Times New Roman"/>
          <w:kern w:val="0"/>
          <w:lang w:eastAsia="en-IN"/>
          <w14:ligatures w14:val="none"/>
        </w:rPr>
        <w:t>, minimizing downtime.</w:t>
      </w:r>
    </w:p>
    <w:p w14:paraId="667078A9" w14:textId="77777777"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Performance and Scalability</w:t>
      </w:r>
    </w:p>
    <w:p w14:paraId="03D1C649" w14:textId="77777777" w:rsidR="00907806" w:rsidRPr="00907806" w:rsidRDefault="00907806" w:rsidP="00146300">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lastRenderedPageBreak/>
        <w:t>The multi-instance architecture ensures that each customer instance has dedicated resources and can scale independently.</w:t>
      </w:r>
    </w:p>
    <w:p w14:paraId="21B09EA9" w14:textId="77777777" w:rsidR="00907806" w:rsidRPr="00907806" w:rsidRDefault="00907806" w:rsidP="00146300">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Customers can choose to upgrade their instances on their own schedule, without impacting other instances.</w:t>
      </w:r>
    </w:p>
    <w:p w14:paraId="0FC37F75" w14:textId="6839F471" w:rsidR="00907806" w:rsidRPr="00146300" w:rsidRDefault="00907806" w:rsidP="00146300">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ServiceNow leverages top-tier global data </w:t>
      </w:r>
      <w:r w:rsidRPr="00146300">
        <w:rPr>
          <w:rFonts w:ascii="Times New Roman" w:eastAsia="Times New Roman" w:hAnsi="Times New Roman" w:cs="Times New Roman"/>
          <w:kern w:val="0"/>
          <w:lang w:eastAsia="en-IN"/>
          <w14:ligatures w14:val="none"/>
        </w:rPr>
        <w:t>centre</w:t>
      </w:r>
      <w:r w:rsidRPr="00907806">
        <w:rPr>
          <w:rFonts w:ascii="Times New Roman" w:eastAsia="Times New Roman" w:hAnsi="Times New Roman" w:cs="Times New Roman"/>
          <w:kern w:val="0"/>
          <w:lang w:eastAsia="en-IN"/>
          <w14:ligatures w14:val="none"/>
        </w:rPr>
        <w:t xml:space="preserve"> providers to deliver enterprise-grade performance and reliability.</w:t>
      </w:r>
    </w:p>
    <w:p w14:paraId="7B3B7414" w14:textId="77777777" w:rsidR="00907806" w:rsidRPr="00907806" w:rsidRDefault="009078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907806">
        <w:rPr>
          <w:rFonts w:ascii="Times New Roman" w:eastAsia="Times New Roman" w:hAnsi="Times New Roman" w:cs="Times New Roman"/>
          <w:kern w:val="0"/>
          <w:sz w:val="24"/>
          <w:szCs w:val="24"/>
          <w:lang w:eastAsia="en-IN"/>
          <w14:ligatures w14:val="none"/>
        </w:rPr>
        <w:t xml:space="preserve">Here are the key points about the ServiceNow platform infrastructure: </w:t>
      </w:r>
    </w:p>
    <w:p w14:paraId="32E11828" w14:textId="77777777"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Instance Resources</w:t>
      </w:r>
    </w:p>
    <w:p w14:paraId="006877CC" w14:textId="77777777" w:rsidR="00907806" w:rsidRPr="00907806" w:rsidRDefault="00907806" w:rsidP="00146300">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Each ServiceNow instance is provisioned with a set of dedicated resources, including: </w:t>
      </w:r>
    </w:p>
    <w:p w14:paraId="42C8889A" w14:textId="77777777" w:rsidR="00907806" w:rsidRPr="00907806" w:rsidRDefault="00907806" w:rsidP="00146300">
      <w:pPr>
        <w:numPr>
          <w:ilvl w:val="1"/>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CPU</w:t>
      </w:r>
    </w:p>
    <w:p w14:paraId="222D5E54" w14:textId="77777777" w:rsidR="00907806" w:rsidRPr="00907806" w:rsidRDefault="00907806" w:rsidP="00146300">
      <w:pPr>
        <w:numPr>
          <w:ilvl w:val="1"/>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Memory</w:t>
      </w:r>
    </w:p>
    <w:p w14:paraId="41889156" w14:textId="77777777" w:rsidR="00907806" w:rsidRPr="00907806" w:rsidRDefault="00907806" w:rsidP="00146300">
      <w:pPr>
        <w:numPr>
          <w:ilvl w:val="1"/>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Storage</w:t>
      </w:r>
    </w:p>
    <w:p w14:paraId="2F3C5B66" w14:textId="77777777" w:rsidR="00907806" w:rsidRPr="00907806" w:rsidRDefault="00907806" w:rsidP="00146300">
      <w:pPr>
        <w:numPr>
          <w:ilvl w:val="1"/>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Network bandwidth</w:t>
      </w:r>
    </w:p>
    <w:p w14:paraId="398B12A6" w14:textId="77777777" w:rsidR="00907806" w:rsidRPr="00907806" w:rsidRDefault="00907806" w:rsidP="00146300">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The resource allocation is based on the instance's size, usage patterns, and the customer's requirements.</w:t>
      </w:r>
    </w:p>
    <w:p w14:paraId="275745CB" w14:textId="77777777" w:rsidR="00907806" w:rsidRPr="00907806" w:rsidRDefault="00907806" w:rsidP="00146300">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It's important to monitor the instance's resource utilization and ensure there are adequate resources to handle the workload.</w:t>
      </w:r>
    </w:p>
    <w:p w14:paraId="5A1D4E44" w14:textId="77777777" w:rsidR="00907806" w:rsidRPr="00907806" w:rsidRDefault="00907806" w:rsidP="00146300">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7806">
        <w:rPr>
          <w:rFonts w:ascii="Times New Roman" w:eastAsia="Times New Roman" w:hAnsi="Times New Roman" w:cs="Times New Roman"/>
          <w:kern w:val="0"/>
          <w:lang w:eastAsia="en-IN"/>
          <w14:ligatures w14:val="none"/>
        </w:rPr>
        <w:t>If the instance is consistently running at high CPU or memory utilization, it may be necessary to request a resource upgrade from ServiceNow.</w:t>
      </w:r>
    </w:p>
    <w:p w14:paraId="31507885" w14:textId="77777777"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Load Balancing</w:t>
      </w:r>
    </w:p>
    <w:p w14:paraId="772C5CC8" w14:textId="77777777" w:rsidR="00907806" w:rsidRPr="00907806" w:rsidRDefault="00907806" w:rsidP="00146300">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For larger ServiceNow implementations, load balancing can be used to distribute the load across multiple application servers.</w:t>
      </w:r>
    </w:p>
    <w:p w14:paraId="7BF05605" w14:textId="77777777" w:rsidR="00907806" w:rsidRPr="00907806" w:rsidRDefault="00907806" w:rsidP="00146300">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Load balancing helps improve overall performance and availability by: </w:t>
      </w:r>
    </w:p>
    <w:p w14:paraId="4E20F746" w14:textId="77777777" w:rsidR="00907806" w:rsidRPr="00907806" w:rsidRDefault="00907806" w:rsidP="00146300">
      <w:pPr>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Spreading the user traffic across multiple servers</w:t>
      </w:r>
    </w:p>
    <w:p w14:paraId="61BB2333" w14:textId="77777777" w:rsidR="00907806" w:rsidRPr="00907806" w:rsidRDefault="00907806" w:rsidP="00146300">
      <w:pPr>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Providing failover in case of a server outage</w:t>
      </w:r>
    </w:p>
    <w:p w14:paraId="63425582" w14:textId="77777777" w:rsidR="00907806" w:rsidRPr="00907806" w:rsidRDefault="00907806" w:rsidP="00146300">
      <w:pPr>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Enabling dynamic scaling of resources</w:t>
      </w:r>
    </w:p>
    <w:p w14:paraId="02D75158" w14:textId="77777777" w:rsidR="00907806" w:rsidRPr="00907806" w:rsidRDefault="00907806" w:rsidP="00146300">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 xml:space="preserve">ServiceNow supports various load balancing configurations, including: </w:t>
      </w:r>
    </w:p>
    <w:p w14:paraId="19584CC7" w14:textId="72DC94FB" w:rsidR="00907806" w:rsidRPr="00907806" w:rsidRDefault="00907806" w:rsidP="00146300">
      <w:pPr>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Hardware load balancers</w:t>
      </w:r>
      <w:r w:rsidRPr="00146300">
        <w:rPr>
          <w:rFonts w:ascii="Times New Roman" w:eastAsia="Times New Roman" w:hAnsi="Times New Roman" w:cs="Times New Roman"/>
          <w:kern w:val="0"/>
          <w:lang w:eastAsia="en-IN"/>
          <w14:ligatures w14:val="none"/>
        </w:rPr>
        <w:t>.</w:t>
      </w:r>
    </w:p>
    <w:p w14:paraId="6B861D6C" w14:textId="3E663A6F" w:rsidR="00907806" w:rsidRPr="00907806" w:rsidRDefault="00907806" w:rsidP="00146300">
      <w:pPr>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Software load balancers</w:t>
      </w:r>
      <w:r w:rsidRPr="00146300">
        <w:rPr>
          <w:rFonts w:ascii="Times New Roman" w:eastAsia="Times New Roman" w:hAnsi="Times New Roman" w:cs="Times New Roman"/>
          <w:kern w:val="0"/>
          <w:lang w:eastAsia="en-IN"/>
          <w14:ligatures w14:val="none"/>
        </w:rPr>
        <w:t>.</w:t>
      </w:r>
    </w:p>
    <w:p w14:paraId="1323B2BF" w14:textId="0D00AE2D" w:rsidR="00907806" w:rsidRPr="00907806" w:rsidRDefault="00907806" w:rsidP="00146300">
      <w:pPr>
        <w:numPr>
          <w:ilvl w:val="1"/>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Cloud-based load balancing services</w:t>
      </w:r>
      <w:r w:rsidRPr="00146300">
        <w:rPr>
          <w:rFonts w:ascii="Times New Roman" w:eastAsia="Times New Roman" w:hAnsi="Times New Roman" w:cs="Times New Roman"/>
          <w:kern w:val="0"/>
          <w:lang w:eastAsia="en-IN"/>
          <w14:ligatures w14:val="none"/>
        </w:rPr>
        <w:t>.</w:t>
      </w:r>
    </w:p>
    <w:p w14:paraId="5B8CFC43" w14:textId="77777777" w:rsidR="00907806" w:rsidRPr="00907806" w:rsidRDefault="00907806" w:rsidP="00146300">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7806">
        <w:rPr>
          <w:rFonts w:ascii="Times New Roman" w:eastAsia="Times New Roman" w:hAnsi="Times New Roman" w:cs="Times New Roman"/>
          <w:kern w:val="0"/>
          <w:lang w:eastAsia="en-IN"/>
          <w14:ligatures w14:val="none"/>
        </w:rPr>
        <w:t>The load balancing setup should be designed and configured to align with the specific requirements of the ServiceNow implementation.</w:t>
      </w:r>
    </w:p>
    <w:p w14:paraId="4AB67CFE" w14:textId="77777777" w:rsidR="00907806" w:rsidRPr="00907806" w:rsidRDefault="00907806" w:rsidP="00146300">
      <w:pPr>
        <w:spacing w:before="100" w:beforeAutospacing="1" w:after="100" w:afterAutospacing="1" w:line="240" w:lineRule="auto"/>
        <w:jc w:val="both"/>
        <w:outlineLvl w:val="1"/>
        <w:rPr>
          <w:rFonts w:ascii="Times New Roman" w:eastAsia="Times New Roman" w:hAnsi="Times New Roman" w:cs="Times New Roman"/>
          <w:b/>
          <w:bCs/>
          <w:kern w:val="0"/>
          <w:sz w:val="26"/>
          <w:szCs w:val="26"/>
          <w:lang w:eastAsia="en-IN"/>
          <w14:ligatures w14:val="none"/>
        </w:rPr>
      </w:pPr>
      <w:r w:rsidRPr="00907806">
        <w:rPr>
          <w:rFonts w:ascii="Times New Roman" w:eastAsia="Times New Roman" w:hAnsi="Times New Roman" w:cs="Times New Roman"/>
          <w:b/>
          <w:bCs/>
          <w:kern w:val="0"/>
          <w:sz w:val="26"/>
          <w:szCs w:val="26"/>
          <w:lang w:eastAsia="en-IN"/>
          <w14:ligatures w14:val="none"/>
        </w:rPr>
        <w:t>Monitoring and Optimization</w:t>
      </w:r>
    </w:p>
    <w:p w14:paraId="55E5F044" w14:textId="77777777" w:rsidR="00907806" w:rsidRPr="00907806" w:rsidRDefault="00907806" w:rsidP="00146300">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Continuous monitoring of the instance's performance and resource utilization is crucial.</w:t>
      </w:r>
    </w:p>
    <w:p w14:paraId="713F524B" w14:textId="77777777" w:rsidR="00907806" w:rsidRPr="00907806" w:rsidRDefault="00907806" w:rsidP="00146300">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ServiceNow provides built-in performance analytics and monitoring tools to help identify bottlenecks and optimize the instance.</w:t>
      </w:r>
    </w:p>
    <w:p w14:paraId="2544EF2C" w14:textId="77777777" w:rsidR="00907806" w:rsidRPr="00907806" w:rsidRDefault="00907806" w:rsidP="00146300">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Customers can also leverage third-party monitoring solutions to gain deeper insights and proactively address any issues.</w:t>
      </w:r>
    </w:p>
    <w:p w14:paraId="6098426D" w14:textId="77777777" w:rsidR="00907806" w:rsidRPr="00146300" w:rsidRDefault="00907806" w:rsidP="00146300">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07806">
        <w:rPr>
          <w:rFonts w:ascii="Times New Roman" w:eastAsia="Times New Roman" w:hAnsi="Times New Roman" w:cs="Times New Roman"/>
          <w:kern w:val="0"/>
          <w:lang w:eastAsia="en-IN"/>
          <w14:ligatures w14:val="none"/>
        </w:rPr>
        <w:t>Regular review and optimization of the instance's configuration, integrations, and customizations can help maintain optimal performance.</w:t>
      </w:r>
    </w:p>
    <w:p w14:paraId="5FF0EC74" w14:textId="77777777"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A99CFBB" w14:textId="012E8656"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ServiceNow infrastructure that is any systems, software devices, and any associated physical or virtual resources intended to support some purpose of an attack.</w:t>
      </w:r>
    </w:p>
    <w:p w14:paraId="7F3E833F" w14:textId="71160607"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lastRenderedPageBreak/>
        <w:t xml:space="preserve">Role required: - </w:t>
      </w:r>
      <w:proofErr w:type="spellStart"/>
      <w:r w:rsidRPr="00146300">
        <w:rPr>
          <w:rFonts w:ascii="Times New Roman" w:eastAsia="Times New Roman" w:hAnsi="Times New Roman" w:cs="Times New Roman"/>
          <w:kern w:val="0"/>
          <w:lang w:eastAsia="en-IN"/>
          <w14:ligatures w14:val="none"/>
        </w:rPr>
        <w:t>sn_ti.admin</w:t>
      </w:r>
      <w:proofErr w:type="spellEnd"/>
    </w:p>
    <w:p w14:paraId="07FBCECC" w14:textId="32832D52"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Procedure: -</w:t>
      </w:r>
    </w:p>
    <w:p w14:paraId="3F742368" w14:textId="589AD3E2"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Navigate to ALL &gt; Threat Intelligence &gt; IoC Repository &gt; Infrastructure</w:t>
      </w:r>
    </w:p>
    <w:p w14:paraId="35C13FB3" w14:textId="355F3F14"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Click New</w:t>
      </w:r>
    </w:p>
    <w:p w14:paraId="033A7629" w14:textId="4D9B83CB"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Complete the fields in the form as appropriate.</w:t>
      </w:r>
    </w:p>
    <w:p w14:paraId="60382BB1" w14:textId="3DFA92EB" w:rsidR="00127509" w:rsidRPr="00146300" w:rsidRDefault="00127509"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Fields and Descriptions: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Description w:val=""/>
      </w:tblPr>
      <w:tblGrid>
        <w:gridCol w:w="1602"/>
        <w:gridCol w:w="7408"/>
      </w:tblGrid>
      <w:tr w:rsidR="008F6506" w:rsidRPr="008F6506" w14:paraId="42949F02" w14:textId="77777777" w:rsidTr="008F6506">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14:paraId="60F420D0" w14:textId="77777777" w:rsidR="008F6506" w:rsidRPr="008F6506" w:rsidRDefault="008F6506" w:rsidP="00146300">
            <w:pPr>
              <w:spacing w:after="0" w:line="240" w:lineRule="auto"/>
              <w:jc w:val="both"/>
              <w:rPr>
                <w:rFonts w:ascii="Times New Roman" w:eastAsia="Times New Roman" w:hAnsi="Times New Roman" w:cs="Times New Roman"/>
                <w:b/>
                <w:bCs/>
                <w:kern w:val="0"/>
                <w:sz w:val="24"/>
                <w:szCs w:val="24"/>
                <w:lang w:eastAsia="en-IN"/>
                <w14:ligatures w14:val="none"/>
              </w:rPr>
            </w:pPr>
            <w:r w:rsidRPr="008F6506">
              <w:rPr>
                <w:rFonts w:ascii="Times New Roman" w:eastAsia="Times New Roman" w:hAnsi="Times New Roman" w:cs="Times New Roman"/>
                <w:b/>
                <w:bCs/>
                <w:kern w:val="0"/>
                <w:sz w:val="24"/>
                <w:szCs w:val="24"/>
                <w:lang w:eastAsia="en-IN"/>
                <w14:ligatures w14:val="none"/>
              </w:rPr>
              <w:t>Field</w:t>
            </w:r>
          </w:p>
        </w:tc>
        <w:tc>
          <w:tcPr>
            <w:tcW w:w="0" w:type="auto"/>
            <w:tcBorders>
              <w:top w:val="outset" w:sz="6" w:space="0" w:color="auto"/>
              <w:left w:val="outset" w:sz="6" w:space="0" w:color="auto"/>
              <w:bottom w:val="outset" w:sz="6" w:space="0" w:color="auto"/>
              <w:right w:val="outset" w:sz="6" w:space="0" w:color="auto"/>
            </w:tcBorders>
            <w:vAlign w:val="bottom"/>
            <w:hideMark/>
          </w:tcPr>
          <w:p w14:paraId="109BC300" w14:textId="77777777" w:rsidR="008F6506" w:rsidRPr="008F6506" w:rsidRDefault="008F6506" w:rsidP="00146300">
            <w:pPr>
              <w:spacing w:after="0" w:line="240" w:lineRule="auto"/>
              <w:jc w:val="both"/>
              <w:rPr>
                <w:rFonts w:ascii="Times New Roman" w:eastAsia="Times New Roman" w:hAnsi="Times New Roman" w:cs="Times New Roman"/>
                <w:b/>
                <w:bCs/>
                <w:kern w:val="0"/>
                <w:sz w:val="24"/>
                <w:szCs w:val="24"/>
                <w:lang w:eastAsia="en-IN"/>
                <w14:ligatures w14:val="none"/>
              </w:rPr>
            </w:pPr>
            <w:r w:rsidRPr="008F6506">
              <w:rPr>
                <w:rFonts w:ascii="Times New Roman" w:eastAsia="Times New Roman" w:hAnsi="Times New Roman" w:cs="Times New Roman"/>
                <w:b/>
                <w:bCs/>
                <w:kern w:val="0"/>
                <w:sz w:val="24"/>
                <w:szCs w:val="24"/>
                <w:lang w:eastAsia="en-IN"/>
                <w14:ligatures w14:val="none"/>
              </w:rPr>
              <w:t>Description</w:t>
            </w:r>
          </w:p>
        </w:tc>
      </w:tr>
      <w:tr w:rsidR="008F6506" w:rsidRPr="008F6506" w14:paraId="117F178B"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A4D88E"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Name</w:t>
            </w:r>
          </w:p>
        </w:tc>
        <w:tc>
          <w:tcPr>
            <w:tcW w:w="0" w:type="auto"/>
            <w:tcBorders>
              <w:top w:val="outset" w:sz="6" w:space="0" w:color="auto"/>
              <w:left w:val="outset" w:sz="6" w:space="0" w:color="auto"/>
              <w:bottom w:val="outset" w:sz="6" w:space="0" w:color="auto"/>
              <w:right w:val="outset" w:sz="6" w:space="0" w:color="auto"/>
            </w:tcBorders>
            <w:hideMark/>
          </w:tcPr>
          <w:p w14:paraId="0114AEB5"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Enter a descriptive name to identify the infrastructure.</w:t>
            </w:r>
          </w:p>
        </w:tc>
      </w:tr>
      <w:tr w:rsidR="008F6506" w:rsidRPr="008F6506" w14:paraId="44289498"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6F568"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First Seen</w:t>
            </w:r>
          </w:p>
        </w:tc>
        <w:tc>
          <w:tcPr>
            <w:tcW w:w="0" w:type="auto"/>
            <w:tcBorders>
              <w:top w:val="outset" w:sz="6" w:space="0" w:color="auto"/>
              <w:left w:val="outset" w:sz="6" w:space="0" w:color="auto"/>
              <w:bottom w:val="outset" w:sz="6" w:space="0" w:color="auto"/>
              <w:right w:val="outset" w:sz="6" w:space="0" w:color="auto"/>
            </w:tcBorders>
            <w:hideMark/>
          </w:tcPr>
          <w:p w14:paraId="2CF167D1"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The time that this infrastructure was first seen performing malicious activities.</w:t>
            </w:r>
          </w:p>
        </w:tc>
      </w:tr>
      <w:tr w:rsidR="008F6506" w:rsidRPr="008F6506" w14:paraId="74A8378C"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D952A0"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Last Seen</w:t>
            </w:r>
          </w:p>
        </w:tc>
        <w:tc>
          <w:tcPr>
            <w:tcW w:w="0" w:type="auto"/>
            <w:tcBorders>
              <w:top w:val="outset" w:sz="6" w:space="0" w:color="auto"/>
              <w:left w:val="outset" w:sz="6" w:space="0" w:color="auto"/>
              <w:bottom w:val="outset" w:sz="6" w:space="0" w:color="auto"/>
              <w:right w:val="outset" w:sz="6" w:space="0" w:color="auto"/>
            </w:tcBorders>
            <w:hideMark/>
          </w:tcPr>
          <w:p w14:paraId="2343A1F0"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The time that this infrastructure was last seen performing malicious activities.</w:t>
            </w:r>
          </w:p>
        </w:tc>
      </w:tr>
      <w:tr w:rsidR="008F6506" w:rsidRPr="008F6506" w14:paraId="60C8FCB9"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67DB02"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Source</w:t>
            </w:r>
          </w:p>
        </w:tc>
        <w:tc>
          <w:tcPr>
            <w:tcW w:w="0" w:type="auto"/>
            <w:tcBorders>
              <w:top w:val="outset" w:sz="6" w:space="0" w:color="auto"/>
              <w:left w:val="outset" w:sz="6" w:space="0" w:color="auto"/>
              <w:bottom w:val="outset" w:sz="6" w:space="0" w:color="auto"/>
              <w:right w:val="outset" w:sz="6" w:space="0" w:color="auto"/>
            </w:tcBorders>
            <w:hideMark/>
          </w:tcPr>
          <w:p w14:paraId="4F49E452"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Specifies the threat source from which this record is created.</w:t>
            </w:r>
          </w:p>
        </w:tc>
      </w:tr>
      <w:tr w:rsidR="008F6506" w:rsidRPr="008F6506" w14:paraId="41882788"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94245E"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Description</w:t>
            </w:r>
          </w:p>
        </w:tc>
        <w:tc>
          <w:tcPr>
            <w:tcW w:w="0" w:type="auto"/>
            <w:tcBorders>
              <w:top w:val="outset" w:sz="6" w:space="0" w:color="auto"/>
              <w:left w:val="outset" w:sz="6" w:space="0" w:color="auto"/>
              <w:bottom w:val="outset" w:sz="6" w:space="0" w:color="auto"/>
              <w:right w:val="outset" w:sz="6" w:space="0" w:color="auto"/>
            </w:tcBorders>
            <w:hideMark/>
          </w:tcPr>
          <w:p w14:paraId="6343F7D9" w14:textId="11840FC0"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 xml:space="preserve">A description that provides more details and context about the </w:t>
            </w:r>
            <w:r w:rsidRPr="00146300">
              <w:rPr>
                <w:rFonts w:ascii="Times New Roman" w:eastAsia="Times New Roman" w:hAnsi="Times New Roman" w:cs="Times New Roman"/>
                <w:kern w:val="0"/>
                <w:sz w:val="24"/>
                <w:szCs w:val="24"/>
                <w:lang w:eastAsia="en-IN"/>
                <w14:ligatures w14:val="none"/>
              </w:rPr>
              <w:t>infrastructure</w:t>
            </w:r>
            <w:r w:rsidRPr="008F6506">
              <w:rPr>
                <w:rFonts w:ascii="Times New Roman" w:eastAsia="Times New Roman" w:hAnsi="Times New Roman" w:cs="Times New Roman"/>
                <w:kern w:val="0"/>
                <w:sz w:val="24"/>
                <w:szCs w:val="24"/>
                <w:lang w:eastAsia="en-IN"/>
                <w14:ligatures w14:val="none"/>
              </w:rPr>
              <w:t>, potentially including its purpose, how it is being used, how it relates to other intelligence activities captured in related objects, and its key characteristics.</w:t>
            </w:r>
          </w:p>
        </w:tc>
      </w:tr>
      <w:tr w:rsidR="008F6506" w:rsidRPr="008F6506" w14:paraId="0CCE117A"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61753C"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Aliases</w:t>
            </w:r>
          </w:p>
        </w:tc>
        <w:tc>
          <w:tcPr>
            <w:tcW w:w="0" w:type="auto"/>
            <w:tcBorders>
              <w:top w:val="outset" w:sz="6" w:space="0" w:color="auto"/>
              <w:left w:val="outset" w:sz="6" w:space="0" w:color="auto"/>
              <w:bottom w:val="outset" w:sz="6" w:space="0" w:color="auto"/>
              <w:right w:val="outset" w:sz="6" w:space="0" w:color="auto"/>
            </w:tcBorders>
            <w:hideMark/>
          </w:tcPr>
          <w:p w14:paraId="78DB36B1"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Alternative names to identify this infrastructure.</w:t>
            </w:r>
          </w:p>
        </w:tc>
      </w:tr>
      <w:tr w:rsidR="008F6506" w:rsidRPr="008F6506" w14:paraId="6D9A9081"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811B75"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Source ID</w:t>
            </w:r>
          </w:p>
        </w:tc>
        <w:tc>
          <w:tcPr>
            <w:tcW w:w="0" w:type="auto"/>
            <w:tcBorders>
              <w:top w:val="outset" w:sz="6" w:space="0" w:color="auto"/>
              <w:left w:val="outset" w:sz="6" w:space="0" w:color="auto"/>
              <w:bottom w:val="outset" w:sz="6" w:space="0" w:color="auto"/>
              <w:right w:val="outset" w:sz="6" w:space="0" w:color="auto"/>
            </w:tcBorders>
            <w:hideMark/>
          </w:tcPr>
          <w:p w14:paraId="6C0742CD"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Unique identifier for this object in the threat source.</w:t>
            </w:r>
          </w:p>
        </w:tc>
      </w:tr>
      <w:tr w:rsidR="008F6506" w:rsidRPr="008F6506" w14:paraId="44BB4E47"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A6A391"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Created Time in Source</w:t>
            </w:r>
          </w:p>
        </w:tc>
        <w:tc>
          <w:tcPr>
            <w:tcW w:w="0" w:type="auto"/>
            <w:tcBorders>
              <w:top w:val="outset" w:sz="6" w:space="0" w:color="auto"/>
              <w:left w:val="outset" w:sz="6" w:space="0" w:color="auto"/>
              <w:bottom w:val="outset" w:sz="6" w:space="0" w:color="auto"/>
              <w:right w:val="outset" w:sz="6" w:space="0" w:color="auto"/>
            </w:tcBorders>
            <w:hideMark/>
          </w:tcPr>
          <w:p w14:paraId="5CDDD182"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Specifies the time the object is created in the source.</w:t>
            </w:r>
          </w:p>
        </w:tc>
      </w:tr>
      <w:tr w:rsidR="008F6506" w:rsidRPr="008F6506" w14:paraId="530CDEFB" w14:textId="77777777" w:rsidTr="008F650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B6E2C4"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Modified Time in Source</w:t>
            </w:r>
          </w:p>
        </w:tc>
        <w:tc>
          <w:tcPr>
            <w:tcW w:w="0" w:type="auto"/>
            <w:tcBorders>
              <w:top w:val="outset" w:sz="6" w:space="0" w:color="auto"/>
              <w:left w:val="outset" w:sz="6" w:space="0" w:color="auto"/>
              <w:bottom w:val="outset" w:sz="6" w:space="0" w:color="auto"/>
              <w:right w:val="outset" w:sz="6" w:space="0" w:color="auto"/>
            </w:tcBorders>
            <w:hideMark/>
          </w:tcPr>
          <w:p w14:paraId="63266566" w14:textId="77777777" w:rsidR="008F6506" w:rsidRPr="008F6506" w:rsidRDefault="008F6506" w:rsidP="00146300">
            <w:pPr>
              <w:spacing w:after="0" w:line="240" w:lineRule="auto"/>
              <w:jc w:val="both"/>
              <w:rPr>
                <w:rFonts w:ascii="Times New Roman" w:eastAsia="Times New Roman" w:hAnsi="Times New Roman" w:cs="Times New Roman"/>
                <w:kern w:val="0"/>
                <w:sz w:val="24"/>
                <w:szCs w:val="24"/>
                <w:lang w:eastAsia="en-IN"/>
                <w14:ligatures w14:val="none"/>
              </w:rPr>
            </w:pPr>
            <w:r w:rsidRPr="008F6506">
              <w:rPr>
                <w:rFonts w:ascii="Times New Roman" w:eastAsia="Times New Roman" w:hAnsi="Times New Roman" w:cs="Times New Roman"/>
                <w:kern w:val="0"/>
                <w:sz w:val="24"/>
                <w:szCs w:val="24"/>
                <w:lang w:eastAsia="en-IN"/>
                <w14:ligatures w14:val="none"/>
              </w:rPr>
              <w:t>Specifies the time the object is modified in the source.</w:t>
            </w:r>
          </w:p>
        </w:tc>
      </w:tr>
    </w:tbl>
    <w:p w14:paraId="344150A9" w14:textId="1E240D81" w:rsidR="00127509" w:rsidRDefault="008F6506"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Click Submit.</w:t>
      </w:r>
    </w:p>
    <w:p w14:paraId="3202E3DB" w14:textId="77777777" w:rsidR="00146300" w:rsidRDefault="00146300"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FEA4667" w14:textId="26280171" w:rsidR="00146300" w:rsidRPr="00045D46" w:rsidRDefault="00146300" w:rsidP="00045D46">
      <w:pPr>
        <w:spacing w:before="100" w:beforeAutospacing="1" w:after="100" w:afterAutospacing="1" w:line="240" w:lineRule="auto"/>
        <w:ind w:left="2160"/>
        <w:jc w:val="both"/>
        <w:outlineLvl w:val="2"/>
        <w:rPr>
          <w:rFonts w:ascii="Times New Roman" w:eastAsia="Times New Roman" w:hAnsi="Times New Roman" w:cs="Times New Roman"/>
          <w:b/>
          <w:bCs/>
          <w:color w:val="FF0000"/>
          <w:kern w:val="0"/>
          <w:sz w:val="32"/>
          <w:szCs w:val="32"/>
          <w:u w:val="single"/>
          <w:lang w:eastAsia="en-IN"/>
          <w14:ligatures w14:val="none"/>
        </w:rPr>
      </w:pPr>
      <w:r w:rsidRPr="00045D46">
        <w:rPr>
          <w:rFonts w:ascii="Times New Roman" w:eastAsia="Times New Roman" w:hAnsi="Times New Roman" w:cs="Times New Roman"/>
          <w:b/>
          <w:bCs/>
          <w:color w:val="FF0000"/>
          <w:kern w:val="0"/>
          <w:sz w:val="32"/>
          <w:szCs w:val="32"/>
          <w:u w:val="single"/>
          <w:lang w:eastAsia="en-IN"/>
          <w14:ligatures w14:val="none"/>
        </w:rPr>
        <w:t>9. Third-Party Integrations</w:t>
      </w:r>
    </w:p>
    <w:p w14:paraId="199BBFF4" w14:textId="77777777" w:rsidR="00146300" w:rsidRPr="00146300" w:rsidRDefault="00146300" w:rsidP="00BD4F0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b/>
          <w:bCs/>
          <w:kern w:val="0"/>
          <w:lang w:eastAsia="en-IN"/>
          <w14:ligatures w14:val="none"/>
        </w:rPr>
        <w:t>Efficient Integrations</w:t>
      </w:r>
      <w:r w:rsidRPr="00146300">
        <w:rPr>
          <w:rFonts w:ascii="Times New Roman" w:eastAsia="Times New Roman" w:hAnsi="Times New Roman" w:cs="Times New Roman"/>
          <w:kern w:val="0"/>
          <w:lang w:eastAsia="en-IN"/>
          <w14:ligatures w14:val="none"/>
        </w:rPr>
        <w:t>: Optimize third-party integrations by using efficient data exchange methods and ensuring that the external systems are also optimized.</w:t>
      </w:r>
    </w:p>
    <w:p w14:paraId="071FA1A7" w14:textId="77777777" w:rsidR="00146300" w:rsidRPr="00146300" w:rsidRDefault="00146300" w:rsidP="00146300">
      <w:pPr>
        <w:numPr>
          <w:ilvl w:val="1"/>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6300">
        <w:rPr>
          <w:rFonts w:ascii="Times New Roman" w:eastAsia="Times New Roman" w:hAnsi="Times New Roman" w:cs="Times New Roman"/>
          <w:kern w:val="0"/>
          <w:lang w:eastAsia="en-IN"/>
          <w14:ligatures w14:val="none"/>
        </w:rPr>
        <w:t>Use REST and SOAP integrations efficiently by limiting the amount of data exchanged and optimizing the queries on the external systems.</w:t>
      </w:r>
    </w:p>
    <w:p w14:paraId="63892502" w14:textId="77777777" w:rsidR="00146300" w:rsidRPr="00045D46" w:rsidRDefault="00146300" w:rsidP="00146300">
      <w:pPr>
        <w:pStyle w:val="Heading1"/>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Efficient Integrations for Third-Party Systems</w:t>
      </w:r>
    </w:p>
    <w:p w14:paraId="1F5DB76A" w14:textId="77777777" w:rsidR="00146300" w:rsidRPr="00146300" w:rsidRDefault="00146300" w:rsidP="00146300">
      <w:pPr>
        <w:pStyle w:val="NormalWeb"/>
        <w:jc w:val="both"/>
      </w:pPr>
      <w:r w:rsidRPr="00146300">
        <w:t>Optimizing third-party integrations is crucial for maintaining high performance and ensuring efficient data exchanges. Here are some strategies and best practices for achieving efficient integrations with third-party systems:</w:t>
      </w:r>
    </w:p>
    <w:p w14:paraId="69521062"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lastRenderedPageBreak/>
        <w:t>Efficient Data Exchange Methods</w:t>
      </w:r>
    </w:p>
    <w:p w14:paraId="0C4B6642" w14:textId="77777777" w:rsidR="00146300" w:rsidRPr="00146300" w:rsidRDefault="00146300" w:rsidP="00146300">
      <w:pPr>
        <w:numPr>
          <w:ilvl w:val="0"/>
          <w:numId w:val="30"/>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REST and SOAP APIs</w:t>
      </w:r>
      <w:r w:rsidRPr="00146300">
        <w:rPr>
          <w:rFonts w:ascii="Times New Roman" w:hAnsi="Times New Roman" w:cs="Times New Roman"/>
        </w:rPr>
        <w:t>: Use REST and SOAP APIs to interact with external systems. These APIs provide robust methods for data exchange. Choose REST for simpler, more scalable integrations and SOAP for more complex, secure integrations.</w:t>
      </w:r>
    </w:p>
    <w:p w14:paraId="439E9F9C"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Optimizing Data Exchange</w:t>
      </w:r>
    </w:p>
    <w:p w14:paraId="375DEEE7" w14:textId="77777777" w:rsidR="00146300" w:rsidRPr="00146300" w:rsidRDefault="00146300" w:rsidP="00146300">
      <w:pPr>
        <w:numPr>
          <w:ilvl w:val="0"/>
          <w:numId w:val="31"/>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Limit Data Volume</w:t>
      </w:r>
      <w:r w:rsidRPr="00146300">
        <w:rPr>
          <w:rFonts w:ascii="Times New Roman" w:hAnsi="Times New Roman" w:cs="Times New Roman"/>
        </w:rPr>
        <w:t>: Avoid exchanging large volumes of data in a single request. Instead, use pagination or batch processing to handle data in smaller chunks.</w:t>
      </w:r>
    </w:p>
    <w:p w14:paraId="29A2D57B" w14:textId="77777777" w:rsidR="00146300" w:rsidRPr="00146300" w:rsidRDefault="00146300" w:rsidP="00146300">
      <w:pPr>
        <w:numPr>
          <w:ilvl w:val="0"/>
          <w:numId w:val="31"/>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Selective Data Retrieval</w:t>
      </w:r>
      <w:r w:rsidRPr="00146300">
        <w:rPr>
          <w:rFonts w:ascii="Times New Roman" w:hAnsi="Times New Roman" w:cs="Times New Roman"/>
        </w:rPr>
        <w:t>: Retrieve only the necessary data fields instead of the entire dataset. Use selective queries to minimize data transfer and processing time.</w:t>
      </w:r>
    </w:p>
    <w:p w14:paraId="66E4A70C" w14:textId="77777777" w:rsidR="00146300" w:rsidRPr="00146300" w:rsidRDefault="00146300" w:rsidP="00146300">
      <w:pPr>
        <w:numPr>
          <w:ilvl w:val="0"/>
          <w:numId w:val="31"/>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Optimized Queries</w:t>
      </w:r>
      <w:r w:rsidRPr="00146300">
        <w:rPr>
          <w:rFonts w:ascii="Times New Roman" w:hAnsi="Times New Roman" w:cs="Times New Roman"/>
        </w:rPr>
        <w:t>: Ensure that the queries used in the integrations are optimized for performance. Indexes, query tuning, and efficient search parameters can significantly reduce query execution time.</w:t>
      </w:r>
    </w:p>
    <w:p w14:paraId="6CE96F9E"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Caching and Data Storage</w:t>
      </w:r>
    </w:p>
    <w:p w14:paraId="526BEEB1" w14:textId="77777777" w:rsidR="00146300" w:rsidRPr="00146300" w:rsidRDefault="00146300" w:rsidP="00146300">
      <w:pPr>
        <w:numPr>
          <w:ilvl w:val="0"/>
          <w:numId w:val="32"/>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Implement Caching</w:t>
      </w:r>
      <w:r w:rsidRPr="00146300">
        <w:rPr>
          <w:rFonts w:ascii="Times New Roman" w:hAnsi="Times New Roman" w:cs="Times New Roman"/>
        </w:rPr>
        <w:t>: Use caching mechanisms to store frequently accessed data temporarily. This reduces the need for repetitive API calls and improves response times.</w:t>
      </w:r>
    </w:p>
    <w:p w14:paraId="11B0E487" w14:textId="77777777" w:rsidR="00146300" w:rsidRPr="00146300" w:rsidRDefault="00146300" w:rsidP="00146300">
      <w:pPr>
        <w:numPr>
          <w:ilvl w:val="0"/>
          <w:numId w:val="32"/>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Local Storage</w:t>
      </w:r>
      <w:r w:rsidRPr="00146300">
        <w:rPr>
          <w:rFonts w:ascii="Times New Roman" w:hAnsi="Times New Roman" w:cs="Times New Roman"/>
        </w:rPr>
        <w:t>: Where appropriate, store a local copy of data that does not change frequently. This can reduce the number of requests made to external systems.</w:t>
      </w:r>
    </w:p>
    <w:p w14:paraId="4A3BDBEB"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Error Handling and Retry Mechanisms</w:t>
      </w:r>
    </w:p>
    <w:p w14:paraId="7570AE25" w14:textId="77777777" w:rsidR="00146300" w:rsidRPr="00146300" w:rsidRDefault="00146300" w:rsidP="00146300">
      <w:pPr>
        <w:numPr>
          <w:ilvl w:val="0"/>
          <w:numId w:val="33"/>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Robust Error Handling</w:t>
      </w:r>
      <w:r w:rsidRPr="00146300">
        <w:rPr>
          <w:rFonts w:ascii="Times New Roman" w:hAnsi="Times New Roman" w:cs="Times New Roman"/>
        </w:rPr>
        <w:t>: Implement robust error handling to manage API errors gracefully. This includes retry logic, error logging, and alerting mechanisms.</w:t>
      </w:r>
    </w:p>
    <w:p w14:paraId="7ED5B13B" w14:textId="77777777" w:rsidR="00146300" w:rsidRPr="00146300" w:rsidRDefault="00146300" w:rsidP="00146300">
      <w:pPr>
        <w:numPr>
          <w:ilvl w:val="0"/>
          <w:numId w:val="33"/>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Retry Logic</w:t>
      </w:r>
      <w:r w:rsidRPr="00146300">
        <w:rPr>
          <w:rFonts w:ascii="Times New Roman" w:hAnsi="Times New Roman" w:cs="Times New Roman"/>
        </w:rPr>
        <w:t>: Implement retry mechanisms for transient errors, ensuring that temporary network issues or system unavailability do not cause permanent failures.</w:t>
      </w:r>
    </w:p>
    <w:p w14:paraId="66FD24EF"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Security and Authentication</w:t>
      </w:r>
    </w:p>
    <w:p w14:paraId="187ED272" w14:textId="77777777" w:rsidR="00146300" w:rsidRPr="00146300" w:rsidRDefault="00146300" w:rsidP="00146300">
      <w:pPr>
        <w:numPr>
          <w:ilvl w:val="0"/>
          <w:numId w:val="34"/>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Secure Authentication</w:t>
      </w:r>
      <w:r w:rsidRPr="00146300">
        <w:rPr>
          <w:rFonts w:ascii="Times New Roman" w:hAnsi="Times New Roman" w:cs="Times New Roman"/>
        </w:rPr>
        <w:t>: Use secure authentication methods like OAuth 2.0 for API access. This ensures secure and controlled access to external systems.</w:t>
      </w:r>
    </w:p>
    <w:p w14:paraId="545C2F49" w14:textId="77777777" w:rsidR="00146300" w:rsidRPr="00146300" w:rsidRDefault="00146300" w:rsidP="00146300">
      <w:pPr>
        <w:numPr>
          <w:ilvl w:val="0"/>
          <w:numId w:val="34"/>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Data Encryption</w:t>
      </w:r>
      <w:r w:rsidRPr="00146300">
        <w:rPr>
          <w:rFonts w:ascii="Times New Roman" w:hAnsi="Times New Roman" w:cs="Times New Roman"/>
        </w:rPr>
        <w:t>: Encrypt data in transit to protect it from unauthorized access and ensure data integrity.</w:t>
      </w:r>
    </w:p>
    <w:p w14:paraId="6F8EF57C"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Monitoring and Performance Tracking</w:t>
      </w:r>
    </w:p>
    <w:p w14:paraId="5A6C7A73" w14:textId="77777777" w:rsidR="00146300" w:rsidRPr="00146300" w:rsidRDefault="00146300" w:rsidP="00146300">
      <w:pPr>
        <w:numPr>
          <w:ilvl w:val="0"/>
          <w:numId w:val="35"/>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API Monitoring</w:t>
      </w:r>
      <w:r w:rsidRPr="00146300">
        <w:rPr>
          <w:rFonts w:ascii="Times New Roman" w:hAnsi="Times New Roman" w:cs="Times New Roman"/>
        </w:rPr>
        <w:t>: Regularly monitor API performance and usage. Use monitoring tools to track response times, error rates, and throughput.</w:t>
      </w:r>
    </w:p>
    <w:p w14:paraId="0EA276E8" w14:textId="77777777" w:rsidR="00146300" w:rsidRPr="00146300" w:rsidRDefault="00146300" w:rsidP="00146300">
      <w:pPr>
        <w:numPr>
          <w:ilvl w:val="0"/>
          <w:numId w:val="35"/>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Performance Metrics</w:t>
      </w:r>
      <w:r w:rsidRPr="00146300">
        <w:rPr>
          <w:rFonts w:ascii="Times New Roman" w:hAnsi="Times New Roman" w:cs="Times New Roman"/>
        </w:rPr>
        <w:t>: Collect and analyze performance metrics to identify bottlenecks and optimize the integration points.</w:t>
      </w:r>
    </w:p>
    <w:p w14:paraId="09B84FB1"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Regular Maintenance and Updates</w:t>
      </w:r>
    </w:p>
    <w:p w14:paraId="7ED5EF9F" w14:textId="77777777" w:rsidR="00146300" w:rsidRPr="00146300" w:rsidRDefault="00146300" w:rsidP="00146300">
      <w:pPr>
        <w:numPr>
          <w:ilvl w:val="0"/>
          <w:numId w:val="36"/>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Maintenance</w:t>
      </w:r>
      <w:r w:rsidRPr="00146300">
        <w:rPr>
          <w:rFonts w:ascii="Times New Roman" w:hAnsi="Times New Roman" w:cs="Times New Roman"/>
        </w:rPr>
        <w:t>: Regularly update and maintain integration scripts and configurations. Ensure that all components are running the latest versions to benefit from performance improvements and security patches.</w:t>
      </w:r>
    </w:p>
    <w:p w14:paraId="70569B0C" w14:textId="77777777" w:rsidR="00146300" w:rsidRPr="00146300" w:rsidRDefault="00146300" w:rsidP="00146300">
      <w:pPr>
        <w:numPr>
          <w:ilvl w:val="0"/>
          <w:numId w:val="36"/>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Documentation</w:t>
      </w:r>
      <w:r w:rsidRPr="00146300">
        <w:rPr>
          <w:rFonts w:ascii="Times New Roman" w:hAnsi="Times New Roman" w:cs="Times New Roman"/>
        </w:rPr>
        <w:t>: Keep comprehensive documentation for all integrations. This includes API endpoints, data formats, authentication methods, and error handling procedures.</w:t>
      </w:r>
    </w:p>
    <w:p w14:paraId="458717F7"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lastRenderedPageBreak/>
        <w:t>Integration Platforms</w:t>
      </w:r>
    </w:p>
    <w:p w14:paraId="6AAF3B44" w14:textId="77777777" w:rsidR="00146300" w:rsidRPr="00146300" w:rsidRDefault="00146300" w:rsidP="00146300">
      <w:pPr>
        <w:numPr>
          <w:ilvl w:val="0"/>
          <w:numId w:val="37"/>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Use Integration Platforms</w:t>
      </w:r>
      <w:r w:rsidRPr="00146300">
        <w:rPr>
          <w:rFonts w:ascii="Times New Roman" w:hAnsi="Times New Roman" w:cs="Times New Roman"/>
        </w:rPr>
        <w:t>: Consider using third-party integration platforms like MuleSoft, Dell Boomi, or Microsoft Power Automate. These platforms offer advanced tools and services for managing and optimizing integrations.</w:t>
      </w:r>
    </w:p>
    <w:p w14:paraId="5F81860E" w14:textId="77777777" w:rsidR="00146300" w:rsidRPr="00146300" w:rsidRDefault="00146300" w:rsidP="00146300">
      <w:pPr>
        <w:numPr>
          <w:ilvl w:val="0"/>
          <w:numId w:val="37"/>
        </w:numPr>
        <w:spacing w:before="100" w:beforeAutospacing="1" w:after="100" w:afterAutospacing="1" w:line="240" w:lineRule="auto"/>
        <w:jc w:val="both"/>
        <w:rPr>
          <w:rFonts w:ascii="Times New Roman" w:hAnsi="Times New Roman" w:cs="Times New Roman"/>
        </w:rPr>
      </w:pPr>
      <w:r w:rsidRPr="00146300">
        <w:rPr>
          <w:rStyle w:val="Strong"/>
          <w:rFonts w:ascii="Times New Roman" w:hAnsi="Times New Roman" w:cs="Times New Roman"/>
        </w:rPr>
        <w:t>Pre-built Connectors</w:t>
      </w:r>
      <w:r w:rsidRPr="00146300">
        <w:rPr>
          <w:rFonts w:ascii="Times New Roman" w:hAnsi="Times New Roman" w:cs="Times New Roman"/>
        </w:rPr>
        <w:t>: Leverage pre-built connectors and templates provided by these platforms to accelerate integration development and ensure best practices.</w:t>
      </w:r>
    </w:p>
    <w:p w14:paraId="0700A593" w14:textId="77777777" w:rsidR="00146300" w:rsidRPr="00045D46" w:rsidRDefault="00146300" w:rsidP="00146300">
      <w:pPr>
        <w:pStyle w:val="Heading2"/>
        <w:jc w:val="both"/>
        <w:rPr>
          <w:rFonts w:ascii="Times New Roman" w:hAnsi="Times New Roman" w:cs="Times New Roman"/>
          <w:b/>
          <w:bCs/>
          <w:color w:val="auto"/>
          <w:sz w:val="26"/>
          <w:szCs w:val="26"/>
        </w:rPr>
      </w:pPr>
      <w:r w:rsidRPr="00045D46">
        <w:rPr>
          <w:rFonts w:ascii="Times New Roman" w:hAnsi="Times New Roman" w:cs="Times New Roman"/>
          <w:b/>
          <w:bCs/>
          <w:color w:val="auto"/>
          <w:sz w:val="26"/>
          <w:szCs w:val="26"/>
        </w:rPr>
        <w:t>Example: Optimizing a REST API Integration with a Third-Party CRM System</w:t>
      </w:r>
    </w:p>
    <w:p w14:paraId="3EDCADC0" w14:textId="77777777" w:rsidR="00146300" w:rsidRPr="00146300" w:rsidRDefault="00146300" w:rsidP="00146300">
      <w:pPr>
        <w:pStyle w:val="NormalWeb"/>
        <w:numPr>
          <w:ilvl w:val="0"/>
          <w:numId w:val="38"/>
        </w:numPr>
        <w:jc w:val="both"/>
      </w:pPr>
      <w:r w:rsidRPr="00146300">
        <w:rPr>
          <w:rStyle w:val="Strong"/>
          <w:rFonts w:eastAsiaTheme="majorEastAsia"/>
        </w:rPr>
        <w:t>Use Pagination</w:t>
      </w:r>
      <w:r w:rsidRPr="00146300">
        <w:t>: When retrieving large sets of customer data from the CRM, use pagination to limit the number of records returned in each API call.</w:t>
      </w:r>
    </w:p>
    <w:p w14:paraId="3302852E" w14:textId="77777777" w:rsidR="00146300" w:rsidRPr="00045D46" w:rsidRDefault="00146300" w:rsidP="00146300">
      <w:pPr>
        <w:pStyle w:val="NormalWeb"/>
        <w:numPr>
          <w:ilvl w:val="0"/>
          <w:numId w:val="38"/>
        </w:numPr>
        <w:jc w:val="both"/>
        <w:rPr>
          <w:sz w:val="18"/>
          <w:szCs w:val="18"/>
        </w:rPr>
      </w:pPr>
      <w:r w:rsidRPr="00146300">
        <w:rPr>
          <w:rStyle w:val="Strong"/>
          <w:rFonts w:eastAsiaTheme="majorEastAsia"/>
        </w:rPr>
        <w:t>Selective Data Retrieval</w:t>
      </w:r>
      <w:r w:rsidRPr="00146300">
        <w:t>: If only customer names and email addresses are needed, structure the API query to fetch only these fields:</w:t>
      </w:r>
    </w:p>
    <w:p w14:paraId="02BBF4CE" w14:textId="77777777" w:rsidR="00146300" w:rsidRPr="00045D46" w:rsidRDefault="00146300" w:rsidP="00146300">
      <w:pPr>
        <w:pStyle w:val="HTMLPreformatted"/>
        <w:ind w:left="720"/>
        <w:jc w:val="both"/>
        <w:rPr>
          <w:rFonts w:ascii="Times New Roman" w:hAnsi="Times New Roman" w:cs="Times New Roman"/>
          <w:sz w:val="18"/>
          <w:szCs w:val="18"/>
        </w:rPr>
      </w:pPr>
      <w:r w:rsidRPr="00045D46">
        <w:rPr>
          <w:rFonts w:ascii="Times New Roman" w:hAnsi="Times New Roman" w:cs="Times New Roman"/>
          <w:sz w:val="18"/>
          <w:szCs w:val="18"/>
        </w:rPr>
        <w:t>http</w:t>
      </w:r>
    </w:p>
    <w:p w14:paraId="7FAB340F" w14:textId="77777777" w:rsidR="00146300" w:rsidRPr="00045D46" w:rsidRDefault="00146300" w:rsidP="00146300">
      <w:pPr>
        <w:pStyle w:val="HTMLPreformatted"/>
        <w:ind w:left="720"/>
        <w:jc w:val="both"/>
        <w:rPr>
          <w:rFonts w:ascii="Times New Roman" w:hAnsi="Times New Roman" w:cs="Times New Roman"/>
          <w:sz w:val="18"/>
          <w:szCs w:val="18"/>
        </w:rPr>
      </w:pPr>
      <w:r w:rsidRPr="00045D46">
        <w:rPr>
          <w:rFonts w:ascii="Times New Roman" w:hAnsi="Times New Roman" w:cs="Times New Roman"/>
          <w:sz w:val="18"/>
          <w:szCs w:val="18"/>
        </w:rPr>
        <w:t>Copy code</w:t>
      </w:r>
    </w:p>
    <w:p w14:paraId="65F9309D" w14:textId="77777777" w:rsidR="00146300" w:rsidRPr="00045D46" w:rsidRDefault="00146300" w:rsidP="00146300">
      <w:pPr>
        <w:pStyle w:val="HTMLPreformatted"/>
        <w:ind w:left="720"/>
        <w:jc w:val="both"/>
        <w:rPr>
          <w:rStyle w:val="HTMLCode"/>
          <w:rFonts w:ascii="Times New Roman" w:eastAsiaTheme="majorEastAsia" w:hAnsi="Times New Roman" w:cs="Times New Roman"/>
          <w:sz w:val="18"/>
          <w:szCs w:val="18"/>
        </w:rPr>
      </w:pPr>
      <w:r w:rsidRPr="00045D46">
        <w:rPr>
          <w:rStyle w:val="HTMLCode"/>
          <w:rFonts w:ascii="Times New Roman" w:eastAsiaTheme="majorEastAsia" w:hAnsi="Times New Roman" w:cs="Times New Roman"/>
          <w:sz w:val="18"/>
          <w:szCs w:val="18"/>
        </w:rPr>
        <w:t>GET /</w:t>
      </w:r>
      <w:proofErr w:type="spellStart"/>
      <w:r w:rsidRPr="00045D46">
        <w:rPr>
          <w:rStyle w:val="HTMLCode"/>
          <w:rFonts w:ascii="Times New Roman" w:eastAsiaTheme="majorEastAsia" w:hAnsi="Times New Roman" w:cs="Times New Roman"/>
          <w:sz w:val="18"/>
          <w:szCs w:val="18"/>
        </w:rPr>
        <w:t>api</w:t>
      </w:r>
      <w:proofErr w:type="spellEnd"/>
      <w:r w:rsidRPr="00045D46">
        <w:rPr>
          <w:rStyle w:val="HTMLCode"/>
          <w:rFonts w:ascii="Times New Roman" w:eastAsiaTheme="majorEastAsia" w:hAnsi="Times New Roman" w:cs="Times New Roman"/>
          <w:sz w:val="18"/>
          <w:szCs w:val="18"/>
        </w:rPr>
        <w:t>/</w:t>
      </w:r>
      <w:proofErr w:type="spellStart"/>
      <w:r w:rsidRPr="00045D46">
        <w:rPr>
          <w:rStyle w:val="HTMLCode"/>
          <w:rFonts w:ascii="Times New Roman" w:eastAsiaTheme="majorEastAsia" w:hAnsi="Times New Roman" w:cs="Times New Roman"/>
          <w:sz w:val="18"/>
          <w:szCs w:val="18"/>
        </w:rPr>
        <w:t>customers?fields</w:t>
      </w:r>
      <w:proofErr w:type="spellEnd"/>
      <w:r w:rsidRPr="00045D46">
        <w:rPr>
          <w:rStyle w:val="HTMLCode"/>
          <w:rFonts w:ascii="Times New Roman" w:eastAsiaTheme="majorEastAsia" w:hAnsi="Times New Roman" w:cs="Times New Roman"/>
          <w:sz w:val="18"/>
          <w:szCs w:val="18"/>
        </w:rPr>
        <w:t>=</w:t>
      </w:r>
      <w:proofErr w:type="spellStart"/>
      <w:r w:rsidRPr="00045D46">
        <w:rPr>
          <w:rStyle w:val="HTMLCode"/>
          <w:rFonts w:ascii="Times New Roman" w:eastAsiaTheme="majorEastAsia" w:hAnsi="Times New Roman" w:cs="Times New Roman"/>
          <w:sz w:val="18"/>
          <w:szCs w:val="18"/>
        </w:rPr>
        <w:t>name,email</w:t>
      </w:r>
      <w:proofErr w:type="spellEnd"/>
    </w:p>
    <w:p w14:paraId="23CAF00C" w14:textId="77777777" w:rsidR="00146300" w:rsidRPr="00146300" w:rsidRDefault="00146300" w:rsidP="00146300">
      <w:pPr>
        <w:pStyle w:val="NormalWeb"/>
        <w:numPr>
          <w:ilvl w:val="0"/>
          <w:numId w:val="38"/>
        </w:numPr>
        <w:jc w:val="both"/>
        <w:rPr>
          <w:rFonts w:eastAsiaTheme="majorEastAsia"/>
        </w:rPr>
      </w:pPr>
      <w:r w:rsidRPr="00146300">
        <w:rPr>
          <w:rStyle w:val="Strong"/>
          <w:rFonts w:eastAsiaTheme="majorEastAsia"/>
        </w:rPr>
        <w:t>Optimized Queries</w:t>
      </w:r>
      <w:r w:rsidRPr="00146300">
        <w:t>: Ensure the CRM system has appropriate indexes on fields used in queries to speed up data retrieval.</w:t>
      </w:r>
    </w:p>
    <w:p w14:paraId="3B67BD3F" w14:textId="77777777" w:rsidR="00146300" w:rsidRPr="00146300" w:rsidRDefault="00146300" w:rsidP="00146300">
      <w:pPr>
        <w:pStyle w:val="NormalWeb"/>
        <w:numPr>
          <w:ilvl w:val="0"/>
          <w:numId w:val="38"/>
        </w:numPr>
        <w:jc w:val="both"/>
      </w:pPr>
      <w:r w:rsidRPr="00146300">
        <w:rPr>
          <w:rStyle w:val="Strong"/>
          <w:rFonts w:eastAsiaTheme="majorEastAsia"/>
        </w:rPr>
        <w:t>Caching</w:t>
      </w:r>
      <w:r w:rsidRPr="00146300">
        <w:t>: Implement caching for customer data that is accessed frequently. For example, cache customer information for a short duration to minimize repetitive API calls.</w:t>
      </w:r>
    </w:p>
    <w:p w14:paraId="15D3FF45" w14:textId="77777777" w:rsidR="00146300" w:rsidRPr="00045D46" w:rsidRDefault="00146300" w:rsidP="00146300">
      <w:pPr>
        <w:pStyle w:val="NormalWeb"/>
        <w:numPr>
          <w:ilvl w:val="0"/>
          <w:numId w:val="38"/>
        </w:numPr>
        <w:jc w:val="both"/>
        <w:rPr>
          <w:sz w:val="20"/>
          <w:szCs w:val="20"/>
        </w:rPr>
      </w:pPr>
      <w:r w:rsidRPr="00146300">
        <w:rPr>
          <w:rStyle w:val="Strong"/>
          <w:rFonts w:eastAsiaTheme="majorEastAsia"/>
        </w:rPr>
        <w:t>Secure Authentication</w:t>
      </w:r>
      <w:r w:rsidRPr="00146300">
        <w:t>: Use OAuth 2.0 for authentication to ensure secure access to the CRM system:</w:t>
      </w:r>
    </w:p>
    <w:p w14:paraId="00F4A455" w14:textId="77777777" w:rsidR="00146300" w:rsidRPr="00045D46" w:rsidRDefault="00146300" w:rsidP="00146300">
      <w:pPr>
        <w:pStyle w:val="HTMLPreformatted"/>
        <w:ind w:left="720"/>
        <w:jc w:val="both"/>
        <w:rPr>
          <w:rFonts w:ascii="Times New Roman" w:hAnsi="Times New Roman" w:cs="Times New Roman"/>
        </w:rPr>
      </w:pPr>
      <w:r w:rsidRPr="00045D46">
        <w:rPr>
          <w:rFonts w:ascii="Times New Roman" w:hAnsi="Times New Roman" w:cs="Times New Roman"/>
        </w:rPr>
        <w:t>http</w:t>
      </w:r>
    </w:p>
    <w:p w14:paraId="4450EF13" w14:textId="77777777" w:rsidR="00146300" w:rsidRPr="00045D46" w:rsidRDefault="00146300" w:rsidP="00146300">
      <w:pPr>
        <w:pStyle w:val="HTMLPreformatted"/>
        <w:ind w:left="720"/>
        <w:jc w:val="both"/>
        <w:rPr>
          <w:rFonts w:ascii="Times New Roman" w:hAnsi="Times New Roman" w:cs="Times New Roman"/>
        </w:rPr>
      </w:pPr>
      <w:r w:rsidRPr="00045D46">
        <w:rPr>
          <w:rFonts w:ascii="Times New Roman" w:hAnsi="Times New Roman" w:cs="Times New Roman"/>
        </w:rPr>
        <w:t>Copy code</w:t>
      </w:r>
    </w:p>
    <w:p w14:paraId="6FF08D75" w14:textId="77777777" w:rsidR="00146300" w:rsidRPr="00146300" w:rsidRDefault="00146300" w:rsidP="00146300">
      <w:pPr>
        <w:pStyle w:val="HTMLPreformatted"/>
        <w:ind w:left="720"/>
        <w:jc w:val="both"/>
        <w:rPr>
          <w:rStyle w:val="HTMLCode"/>
          <w:rFonts w:ascii="Times New Roman" w:eastAsiaTheme="majorEastAsia" w:hAnsi="Times New Roman" w:cs="Times New Roman"/>
        </w:rPr>
      </w:pPr>
      <w:r w:rsidRPr="00045D46">
        <w:rPr>
          <w:rStyle w:val="HTMLCode"/>
          <w:rFonts w:ascii="Times New Roman" w:eastAsiaTheme="majorEastAsia" w:hAnsi="Times New Roman" w:cs="Times New Roman"/>
        </w:rPr>
        <w:t>Authorization: Bearer &lt;</w:t>
      </w:r>
      <w:proofErr w:type="spellStart"/>
      <w:r w:rsidRPr="00045D46">
        <w:rPr>
          <w:rStyle w:val="HTMLCode"/>
          <w:rFonts w:ascii="Times New Roman" w:eastAsiaTheme="majorEastAsia" w:hAnsi="Times New Roman" w:cs="Times New Roman"/>
        </w:rPr>
        <w:t>access_token</w:t>
      </w:r>
      <w:proofErr w:type="spellEnd"/>
      <w:r w:rsidRPr="00045D46">
        <w:rPr>
          <w:rStyle w:val="HTMLCode"/>
          <w:rFonts w:ascii="Times New Roman" w:eastAsiaTheme="majorEastAsia" w:hAnsi="Times New Roman" w:cs="Times New Roman"/>
        </w:rPr>
        <w:t>&gt;</w:t>
      </w:r>
    </w:p>
    <w:p w14:paraId="7A6FB9D6" w14:textId="77777777" w:rsidR="00146300" w:rsidRPr="00146300" w:rsidRDefault="00146300" w:rsidP="00146300">
      <w:pPr>
        <w:pStyle w:val="NormalWeb"/>
        <w:numPr>
          <w:ilvl w:val="0"/>
          <w:numId w:val="38"/>
        </w:numPr>
        <w:jc w:val="both"/>
        <w:rPr>
          <w:rFonts w:eastAsiaTheme="majorEastAsia"/>
        </w:rPr>
      </w:pPr>
      <w:r w:rsidRPr="00146300">
        <w:rPr>
          <w:rStyle w:val="Strong"/>
          <w:rFonts w:eastAsiaTheme="majorEastAsia"/>
        </w:rPr>
        <w:t>Monitoring</w:t>
      </w:r>
      <w:r w:rsidRPr="00146300">
        <w:t>: Use monitoring tools to track the performance of the integration:</w:t>
      </w:r>
    </w:p>
    <w:p w14:paraId="2B393C28" w14:textId="77777777" w:rsidR="00146300" w:rsidRPr="00146300" w:rsidRDefault="00146300" w:rsidP="00146300">
      <w:pPr>
        <w:numPr>
          <w:ilvl w:val="1"/>
          <w:numId w:val="38"/>
        </w:numPr>
        <w:spacing w:before="100" w:beforeAutospacing="1" w:after="100" w:afterAutospacing="1" w:line="240" w:lineRule="auto"/>
        <w:jc w:val="both"/>
        <w:rPr>
          <w:rFonts w:ascii="Times New Roman" w:hAnsi="Times New Roman" w:cs="Times New Roman"/>
        </w:rPr>
      </w:pPr>
      <w:r w:rsidRPr="00146300">
        <w:rPr>
          <w:rFonts w:ascii="Times New Roman" w:hAnsi="Times New Roman" w:cs="Times New Roman"/>
        </w:rPr>
        <w:t>Monitor API response times and error rates.</w:t>
      </w:r>
    </w:p>
    <w:p w14:paraId="4DC59649" w14:textId="77777777" w:rsidR="00146300" w:rsidRDefault="00146300" w:rsidP="00146300">
      <w:pPr>
        <w:numPr>
          <w:ilvl w:val="1"/>
          <w:numId w:val="38"/>
        </w:numPr>
        <w:spacing w:before="100" w:beforeAutospacing="1" w:after="100" w:afterAutospacing="1" w:line="240" w:lineRule="auto"/>
        <w:jc w:val="both"/>
        <w:rPr>
          <w:rFonts w:ascii="Times New Roman" w:hAnsi="Times New Roman" w:cs="Times New Roman"/>
        </w:rPr>
      </w:pPr>
      <w:r w:rsidRPr="00146300">
        <w:rPr>
          <w:rFonts w:ascii="Times New Roman" w:hAnsi="Times New Roman" w:cs="Times New Roman"/>
        </w:rPr>
        <w:t>Set up alerts for unusual patterns or performance degradation.</w:t>
      </w:r>
    </w:p>
    <w:p w14:paraId="19E28C8C" w14:textId="1E5528D9" w:rsidR="00E70C6E" w:rsidRPr="00045D46" w:rsidRDefault="00E70C6E" w:rsidP="00045D46">
      <w:pPr>
        <w:spacing w:before="100" w:beforeAutospacing="1" w:after="100" w:afterAutospacing="1" w:line="240" w:lineRule="auto"/>
        <w:ind w:left="1440" w:firstLine="720"/>
        <w:outlineLvl w:val="2"/>
        <w:rPr>
          <w:rFonts w:ascii="Times New Roman" w:eastAsia="Times New Roman" w:hAnsi="Times New Roman" w:cs="Times New Roman"/>
          <w:b/>
          <w:bCs/>
          <w:color w:val="FF0000"/>
          <w:kern w:val="0"/>
          <w:sz w:val="32"/>
          <w:szCs w:val="32"/>
          <w:u w:val="single"/>
          <w:lang w:eastAsia="en-IN"/>
          <w14:ligatures w14:val="none"/>
        </w:rPr>
      </w:pPr>
      <w:r w:rsidRPr="00045D46">
        <w:rPr>
          <w:rFonts w:ascii="Times New Roman" w:eastAsia="Times New Roman" w:hAnsi="Times New Roman" w:cs="Times New Roman"/>
          <w:b/>
          <w:bCs/>
          <w:color w:val="FF0000"/>
          <w:kern w:val="0"/>
          <w:sz w:val="32"/>
          <w:szCs w:val="32"/>
          <w:u w:val="single"/>
          <w:lang w:eastAsia="en-IN"/>
          <w14:ligatures w14:val="none"/>
        </w:rPr>
        <w:t>10. Code Review and Best Practices</w:t>
      </w:r>
    </w:p>
    <w:p w14:paraId="2336A96F" w14:textId="77777777" w:rsidR="00E70C6E" w:rsidRPr="00E70C6E" w:rsidRDefault="00E70C6E" w:rsidP="00E70C6E">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70C6E">
        <w:rPr>
          <w:rFonts w:ascii="Times New Roman" w:eastAsia="Times New Roman" w:hAnsi="Times New Roman" w:cs="Times New Roman"/>
          <w:b/>
          <w:bCs/>
          <w:kern w:val="0"/>
          <w:lang w:eastAsia="en-IN"/>
          <w14:ligatures w14:val="none"/>
        </w:rPr>
        <w:t>Code Review</w:t>
      </w:r>
      <w:r w:rsidRPr="00E70C6E">
        <w:rPr>
          <w:rFonts w:ascii="Times New Roman" w:eastAsia="Times New Roman" w:hAnsi="Times New Roman" w:cs="Times New Roman"/>
          <w:kern w:val="0"/>
          <w:lang w:eastAsia="en-IN"/>
          <w14:ligatures w14:val="none"/>
        </w:rPr>
        <w:t>: Regularly review code for performance issues and adherence to best practices.</w:t>
      </w:r>
    </w:p>
    <w:p w14:paraId="030EC13F" w14:textId="77777777" w:rsidR="00E70C6E" w:rsidRPr="00E70C6E" w:rsidRDefault="00E70C6E" w:rsidP="00E70C6E">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70C6E">
        <w:rPr>
          <w:rFonts w:ascii="Times New Roman" w:eastAsia="Times New Roman" w:hAnsi="Times New Roman" w:cs="Times New Roman"/>
          <w:b/>
          <w:bCs/>
          <w:kern w:val="0"/>
          <w:lang w:eastAsia="en-IN"/>
          <w14:ligatures w14:val="none"/>
        </w:rPr>
        <w:t>Best Practices</w:t>
      </w:r>
      <w:r w:rsidRPr="00E70C6E">
        <w:rPr>
          <w:rFonts w:ascii="Times New Roman" w:eastAsia="Times New Roman" w:hAnsi="Times New Roman" w:cs="Times New Roman"/>
          <w:kern w:val="0"/>
          <w:lang w:eastAsia="en-IN"/>
          <w14:ligatures w14:val="none"/>
        </w:rPr>
        <w:t>: Follow ServiceNow best practices and guidelines for development and customization.</w:t>
      </w:r>
    </w:p>
    <w:p w14:paraId="68185105" w14:textId="77777777" w:rsidR="00E70C6E" w:rsidRPr="00045D46" w:rsidRDefault="00E70C6E" w:rsidP="00E70C6E">
      <w:pPr>
        <w:spacing w:before="100" w:beforeAutospacing="1" w:after="100" w:afterAutospacing="1" w:line="240" w:lineRule="auto"/>
        <w:outlineLvl w:val="2"/>
        <w:rPr>
          <w:rFonts w:ascii="Times New Roman" w:eastAsia="Times New Roman" w:hAnsi="Times New Roman" w:cs="Times New Roman"/>
          <w:b/>
          <w:bCs/>
          <w:kern w:val="0"/>
          <w:sz w:val="26"/>
          <w:szCs w:val="26"/>
          <w:lang w:eastAsia="en-IN"/>
          <w14:ligatures w14:val="none"/>
        </w:rPr>
      </w:pPr>
      <w:r w:rsidRPr="00045D46">
        <w:rPr>
          <w:rFonts w:ascii="Times New Roman" w:eastAsia="Times New Roman" w:hAnsi="Times New Roman" w:cs="Times New Roman"/>
          <w:b/>
          <w:bCs/>
          <w:kern w:val="0"/>
          <w:sz w:val="26"/>
          <w:szCs w:val="26"/>
          <w:lang w:eastAsia="en-IN"/>
          <w14:ligatures w14:val="none"/>
        </w:rPr>
        <w:t>Code Review and Best Practices in ServiceNow</w:t>
      </w:r>
    </w:p>
    <w:p w14:paraId="07E9236F" w14:textId="77777777" w:rsidR="00E70C6E" w:rsidRPr="00045D46" w:rsidRDefault="00E70C6E" w:rsidP="00E70C6E">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045D46">
        <w:rPr>
          <w:rFonts w:ascii="Times New Roman" w:eastAsia="Times New Roman" w:hAnsi="Times New Roman" w:cs="Times New Roman"/>
          <w:b/>
          <w:bCs/>
          <w:kern w:val="0"/>
          <w:sz w:val="26"/>
          <w:szCs w:val="26"/>
          <w:lang w:eastAsia="en-IN"/>
          <w14:ligatures w14:val="none"/>
        </w:rPr>
        <w:t>Code Review:</w:t>
      </w:r>
    </w:p>
    <w:p w14:paraId="1601120C" w14:textId="77777777" w:rsidR="00E70C6E" w:rsidRPr="00E70C6E" w:rsidRDefault="00E70C6E" w:rsidP="00E70C6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b/>
          <w:bCs/>
          <w:kern w:val="0"/>
          <w:sz w:val="24"/>
          <w:szCs w:val="24"/>
          <w:lang w:eastAsia="en-IN"/>
          <w14:ligatures w14:val="none"/>
        </w:rPr>
        <w:t>Regular Reviews:</w:t>
      </w:r>
      <w:r w:rsidRPr="00E70C6E">
        <w:rPr>
          <w:rFonts w:ascii="Times New Roman" w:eastAsia="Times New Roman" w:hAnsi="Times New Roman" w:cs="Times New Roman"/>
          <w:kern w:val="0"/>
          <w:sz w:val="24"/>
          <w:szCs w:val="24"/>
          <w:lang w:eastAsia="en-IN"/>
          <w14:ligatures w14:val="none"/>
        </w:rPr>
        <w:t xml:space="preserve"> Schedule regular code reviews with your team to identify and address performance issues, code quality, and adherence to best practices.</w:t>
      </w:r>
    </w:p>
    <w:p w14:paraId="421E1D18" w14:textId="77777777" w:rsidR="00E70C6E" w:rsidRPr="00E70C6E" w:rsidRDefault="00E70C6E" w:rsidP="00E70C6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b/>
          <w:bCs/>
          <w:kern w:val="0"/>
          <w:sz w:val="24"/>
          <w:szCs w:val="24"/>
          <w:lang w:eastAsia="en-IN"/>
          <w14:ligatures w14:val="none"/>
        </w:rPr>
        <w:t>Peer Reviews:</w:t>
      </w:r>
      <w:r w:rsidRPr="00E70C6E">
        <w:rPr>
          <w:rFonts w:ascii="Times New Roman" w:eastAsia="Times New Roman" w:hAnsi="Times New Roman" w:cs="Times New Roman"/>
          <w:kern w:val="0"/>
          <w:sz w:val="24"/>
          <w:szCs w:val="24"/>
          <w:lang w:eastAsia="en-IN"/>
          <w14:ligatures w14:val="none"/>
        </w:rPr>
        <w:t xml:space="preserve"> Implement peer reviews where team members review each other's code to ensure it meets the required standards.</w:t>
      </w:r>
    </w:p>
    <w:p w14:paraId="184EE72E" w14:textId="77777777" w:rsidR="00E70C6E" w:rsidRPr="00E70C6E" w:rsidRDefault="00E70C6E" w:rsidP="00E70C6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b/>
          <w:bCs/>
          <w:kern w:val="0"/>
          <w:sz w:val="24"/>
          <w:szCs w:val="24"/>
          <w:lang w:eastAsia="en-IN"/>
          <w14:ligatures w14:val="none"/>
        </w:rPr>
        <w:t>Automated Tools:</w:t>
      </w:r>
      <w:r w:rsidRPr="00E70C6E">
        <w:rPr>
          <w:rFonts w:ascii="Times New Roman" w:eastAsia="Times New Roman" w:hAnsi="Times New Roman" w:cs="Times New Roman"/>
          <w:kern w:val="0"/>
          <w:sz w:val="24"/>
          <w:szCs w:val="24"/>
          <w:lang w:eastAsia="en-IN"/>
          <w14:ligatures w14:val="none"/>
        </w:rPr>
        <w:t xml:space="preserve"> Utilize automated code review tools to catch common issues and enforce coding standards.</w:t>
      </w:r>
    </w:p>
    <w:p w14:paraId="260791CD" w14:textId="77777777" w:rsidR="00E70C6E" w:rsidRPr="00E70C6E" w:rsidRDefault="00E70C6E" w:rsidP="00E70C6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b/>
          <w:bCs/>
          <w:kern w:val="0"/>
          <w:sz w:val="24"/>
          <w:szCs w:val="24"/>
          <w:lang w:eastAsia="en-IN"/>
          <w14:ligatures w14:val="none"/>
        </w:rPr>
        <w:lastRenderedPageBreak/>
        <w:t>Documentation:</w:t>
      </w:r>
      <w:r w:rsidRPr="00E70C6E">
        <w:rPr>
          <w:rFonts w:ascii="Times New Roman" w:eastAsia="Times New Roman" w:hAnsi="Times New Roman" w:cs="Times New Roman"/>
          <w:kern w:val="0"/>
          <w:sz w:val="24"/>
          <w:szCs w:val="24"/>
          <w:lang w:eastAsia="en-IN"/>
          <w14:ligatures w14:val="none"/>
        </w:rPr>
        <w:t xml:space="preserve"> Ensure that all code is well-documented to facilitate understanding and maintenance.</w:t>
      </w:r>
    </w:p>
    <w:p w14:paraId="0B7120E5" w14:textId="77777777" w:rsidR="00E70C6E" w:rsidRPr="00E70C6E" w:rsidRDefault="00E70C6E" w:rsidP="00E70C6E">
      <w:pPr>
        <w:spacing w:before="100" w:beforeAutospacing="1" w:after="100" w:afterAutospacing="1" w:line="240" w:lineRule="auto"/>
        <w:rPr>
          <w:rFonts w:ascii="Times New Roman" w:eastAsia="Times New Roman" w:hAnsi="Times New Roman" w:cs="Times New Roman"/>
          <w:color w:val="45B0E1" w:themeColor="accent1" w:themeTint="99"/>
          <w:kern w:val="0"/>
          <w:sz w:val="24"/>
          <w:szCs w:val="24"/>
          <w:lang w:eastAsia="en-IN"/>
          <w14:ligatures w14:val="none"/>
        </w:rPr>
      </w:pPr>
    </w:p>
    <w:p w14:paraId="0E07A63E" w14:textId="77777777" w:rsidR="00E70C6E" w:rsidRPr="00045D46" w:rsidRDefault="00E70C6E" w:rsidP="00E70C6E">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045D46">
        <w:rPr>
          <w:rFonts w:ascii="Times New Roman" w:eastAsia="Times New Roman" w:hAnsi="Times New Roman" w:cs="Times New Roman"/>
          <w:b/>
          <w:bCs/>
          <w:kern w:val="0"/>
          <w:sz w:val="26"/>
          <w:szCs w:val="26"/>
          <w:lang w:eastAsia="en-IN"/>
          <w14:ligatures w14:val="none"/>
        </w:rPr>
        <w:t>Scripting Technical Best Practices</w:t>
      </w:r>
    </w:p>
    <w:p w14:paraId="56816313" w14:textId="77777777" w:rsidR="00E70C6E" w:rsidRPr="00E70C6E" w:rsidRDefault="00E70C6E" w:rsidP="00E70C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Building strong functionality in ServiceNow begins with writing high-quality code. Take steps to make your code manageable, efficient, and scalable from the early stages. This helps to ensure good performance, reduces the chances of problems, and simplifies the debugging process.</w:t>
      </w:r>
    </w:p>
    <w:p w14:paraId="3CC2C5D7" w14:textId="77777777" w:rsidR="00E70C6E" w:rsidRPr="00E70C6E" w:rsidRDefault="00E70C6E" w:rsidP="00E70C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Covered in this guide:</w:t>
      </w:r>
    </w:p>
    <w:p w14:paraId="172C9F33" w14:textId="77777777" w:rsidR="00E70C6E" w:rsidRPr="00E70C6E" w:rsidRDefault="00E70C6E" w:rsidP="00E70C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Make Code Easy to Read</w:t>
      </w:r>
    </w:p>
    <w:p w14:paraId="25E4360E" w14:textId="77777777" w:rsidR="00E70C6E" w:rsidRPr="00E70C6E" w:rsidRDefault="00E70C6E" w:rsidP="00E70C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Create Small, Modular Components</w:t>
      </w:r>
    </w:p>
    <w:p w14:paraId="3EFA7859" w14:textId="77777777" w:rsidR="00E70C6E" w:rsidRPr="00E70C6E" w:rsidRDefault="00E70C6E" w:rsidP="00E70C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Variables</w:t>
      </w:r>
    </w:p>
    <w:p w14:paraId="29E7D031" w14:textId="77777777" w:rsidR="00E70C6E" w:rsidRPr="00E70C6E" w:rsidRDefault="00E70C6E" w:rsidP="00E70C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Interacting with the Database</w:t>
      </w:r>
    </w:p>
    <w:p w14:paraId="3D2AA3D2" w14:textId="77777777" w:rsidR="00E70C6E" w:rsidRPr="00E70C6E" w:rsidRDefault="00E70C6E" w:rsidP="00E70C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Use Self-Executing Functions</w:t>
      </w:r>
    </w:p>
    <w:p w14:paraId="27DB75B9" w14:textId="77777777" w:rsidR="00E70C6E" w:rsidRPr="00E70C6E" w:rsidRDefault="00E70C6E" w:rsidP="00E70C6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Avoid Coding Pitfalls</w:t>
      </w:r>
    </w:p>
    <w:p w14:paraId="29400A28" w14:textId="77777777" w:rsidR="00E70C6E" w:rsidRPr="00045D46" w:rsidRDefault="00E70C6E" w:rsidP="00E70C6E">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045D46">
        <w:rPr>
          <w:rFonts w:ascii="Times New Roman" w:eastAsia="Times New Roman" w:hAnsi="Times New Roman" w:cs="Times New Roman"/>
          <w:b/>
          <w:bCs/>
          <w:kern w:val="0"/>
          <w:sz w:val="26"/>
          <w:szCs w:val="26"/>
          <w:lang w:eastAsia="en-IN"/>
          <w14:ligatures w14:val="none"/>
        </w:rPr>
        <w:t>Make Code Easy to Read</w:t>
      </w:r>
    </w:p>
    <w:p w14:paraId="18D2731B" w14:textId="77777777" w:rsidR="00E70C6E" w:rsidRPr="00E70C6E" w:rsidRDefault="00E70C6E" w:rsidP="00E70C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When writing code, remember that others may work with it in the future. Whenever possible, ensure your code is easy to read and understand. Follow any formatting standards used by your organization.</w:t>
      </w:r>
    </w:p>
    <w:p w14:paraId="5C968CBA" w14:textId="77777777" w:rsidR="00E70C6E" w:rsidRPr="00E70C6E" w:rsidRDefault="00E70C6E" w:rsidP="00E70C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Covered in this section:</w:t>
      </w:r>
    </w:p>
    <w:p w14:paraId="16A1A512" w14:textId="77777777" w:rsidR="00E70C6E" w:rsidRPr="00E70C6E" w:rsidRDefault="00E70C6E" w:rsidP="00E70C6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Comment Your Code</w:t>
      </w:r>
    </w:p>
    <w:p w14:paraId="524673C9" w14:textId="77777777" w:rsidR="00E70C6E" w:rsidRPr="00E70C6E" w:rsidRDefault="00E70C6E" w:rsidP="00E70C6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Use White Space</w:t>
      </w:r>
    </w:p>
    <w:p w14:paraId="73D4D476" w14:textId="77777777" w:rsidR="00E70C6E" w:rsidRPr="00E70C6E" w:rsidRDefault="00E70C6E" w:rsidP="00E70C6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0C6E">
        <w:rPr>
          <w:rFonts w:ascii="Times New Roman" w:eastAsia="Times New Roman" w:hAnsi="Times New Roman" w:cs="Times New Roman"/>
          <w:kern w:val="0"/>
          <w:sz w:val="24"/>
          <w:szCs w:val="24"/>
          <w:lang w:eastAsia="en-IN"/>
          <w14:ligatures w14:val="none"/>
        </w:rPr>
        <w:t>Write Simple Statements</w:t>
      </w:r>
    </w:p>
    <w:p w14:paraId="46E7A907" w14:textId="77777777" w:rsidR="00E70C6E" w:rsidRPr="00E70C6E" w:rsidRDefault="00E70C6E" w:rsidP="00E70C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9DA2D8E" w14:textId="77777777" w:rsidR="00E70C6E" w:rsidRPr="00146300" w:rsidRDefault="00E70C6E" w:rsidP="00E70C6E">
      <w:pPr>
        <w:spacing w:before="100" w:beforeAutospacing="1" w:after="100" w:afterAutospacing="1" w:line="240" w:lineRule="auto"/>
        <w:jc w:val="both"/>
        <w:rPr>
          <w:rFonts w:ascii="Times New Roman" w:hAnsi="Times New Roman" w:cs="Times New Roman"/>
        </w:rPr>
      </w:pPr>
    </w:p>
    <w:p w14:paraId="01589E1D" w14:textId="77777777" w:rsidR="00146300" w:rsidRPr="00146300" w:rsidRDefault="00146300"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5F498A94" w14:textId="77777777" w:rsidR="00146300" w:rsidRPr="00146300" w:rsidRDefault="00146300"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CA0A44F" w14:textId="77777777" w:rsidR="00146300" w:rsidRPr="00146300" w:rsidRDefault="00146300"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954D780" w14:textId="77777777" w:rsidR="00146300" w:rsidRPr="00907806" w:rsidRDefault="00146300"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8615FC9" w14:textId="77777777" w:rsidR="00907806" w:rsidRPr="00907806" w:rsidRDefault="00907806" w:rsidP="0014630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524553E4" w14:textId="77777777" w:rsidR="00516127" w:rsidRPr="00146300" w:rsidRDefault="00516127" w:rsidP="00146300">
      <w:pPr>
        <w:jc w:val="both"/>
        <w:rPr>
          <w:rFonts w:ascii="Times New Roman" w:hAnsi="Times New Roman" w:cs="Times New Roman"/>
          <w:lang w:val="en-US"/>
        </w:rPr>
      </w:pPr>
    </w:p>
    <w:sectPr w:rsidR="00516127" w:rsidRPr="00146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4C6D"/>
    <w:multiLevelType w:val="multilevel"/>
    <w:tmpl w:val="7980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43A9F"/>
    <w:multiLevelType w:val="hybridMultilevel"/>
    <w:tmpl w:val="4D10D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16DF0"/>
    <w:multiLevelType w:val="multilevel"/>
    <w:tmpl w:val="B75E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F0F29"/>
    <w:multiLevelType w:val="multilevel"/>
    <w:tmpl w:val="8DAEE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04A8A"/>
    <w:multiLevelType w:val="multilevel"/>
    <w:tmpl w:val="8FAC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3468B"/>
    <w:multiLevelType w:val="multilevel"/>
    <w:tmpl w:val="919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396D"/>
    <w:multiLevelType w:val="hybridMultilevel"/>
    <w:tmpl w:val="A350C5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6806FBA"/>
    <w:multiLevelType w:val="multilevel"/>
    <w:tmpl w:val="E8F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63799"/>
    <w:multiLevelType w:val="multilevel"/>
    <w:tmpl w:val="4A4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F1EBD"/>
    <w:multiLevelType w:val="multilevel"/>
    <w:tmpl w:val="CBD65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32F8E"/>
    <w:multiLevelType w:val="multilevel"/>
    <w:tmpl w:val="357E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172A8"/>
    <w:multiLevelType w:val="multilevel"/>
    <w:tmpl w:val="F0F8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74FF4"/>
    <w:multiLevelType w:val="multilevel"/>
    <w:tmpl w:val="EE52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277C1"/>
    <w:multiLevelType w:val="multilevel"/>
    <w:tmpl w:val="EA5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41BD1"/>
    <w:multiLevelType w:val="hybridMultilevel"/>
    <w:tmpl w:val="1696ECBC"/>
    <w:lvl w:ilvl="0" w:tplc="EA4C23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28971D4"/>
    <w:multiLevelType w:val="multilevel"/>
    <w:tmpl w:val="4442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B6647"/>
    <w:multiLevelType w:val="multilevel"/>
    <w:tmpl w:val="EEBE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F3BDF"/>
    <w:multiLevelType w:val="hybridMultilevel"/>
    <w:tmpl w:val="12A8F63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6AD3A60"/>
    <w:multiLevelType w:val="hybridMultilevel"/>
    <w:tmpl w:val="44888E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3C368A"/>
    <w:multiLevelType w:val="hybridMultilevel"/>
    <w:tmpl w:val="2B2C8F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975B8C"/>
    <w:multiLevelType w:val="multilevel"/>
    <w:tmpl w:val="987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47A8D"/>
    <w:multiLevelType w:val="multilevel"/>
    <w:tmpl w:val="919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A33B7"/>
    <w:multiLevelType w:val="multilevel"/>
    <w:tmpl w:val="69C2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C40D4"/>
    <w:multiLevelType w:val="multilevel"/>
    <w:tmpl w:val="0CF461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60EA6"/>
    <w:multiLevelType w:val="multilevel"/>
    <w:tmpl w:val="EBC480FC"/>
    <w:lvl w:ilvl="0">
      <w:start w:val="1"/>
      <w:numFmt w:val="decimal"/>
      <w:lvlText w:val="%1."/>
      <w:lvlJc w:val="left"/>
      <w:pPr>
        <w:tabs>
          <w:tab w:val="num" w:pos="630"/>
        </w:tabs>
        <w:ind w:left="63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8606F7"/>
    <w:multiLevelType w:val="multilevel"/>
    <w:tmpl w:val="AC94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870F2"/>
    <w:multiLevelType w:val="multilevel"/>
    <w:tmpl w:val="654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A6371"/>
    <w:multiLevelType w:val="hybridMultilevel"/>
    <w:tmpl w:val="EA369CE4"/>
    <w:lvl w:ilvl="0" w:tplc="63CA9B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F844303"/>
    <w:multiLevelType w:val="multilevel"/>
    <w:tmpl w:val="321A9A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FF82578"/>
    <w:multiLevelType w:val="multilevel"/>
    <w:tmpl w:val="6F1AB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630DB"/>
    <w:multiLevelType w:val="hybridMultilevel"/>
    <w:tmpl w:val="1640DDF2"/>
    <w:lvl w:ilvl="0" w:tplc="95206C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5032B4E"/>
    <w:multiLevelType w:val="multilevel"/>
    <w:tmpl w:val="DACC44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46774"/>
    <w:multiLevelType w:val="multilevel"/>
    <w:tmpl w:val="2F3C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87110"/>
    <w:multiLevelType w:val="hybridMultilevel"/>
    <w:tmpl w:val="FBDCDD74"/>
    <w:lvl w:ilvl="0" w:tplc="D89C60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ECB4D66"/>
    <w:multiLevelType w:val="multilevel"/>
    <w:tmpl w:val="05A4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D7CD6"/>
    <w:multiLevelType w:val="multilevel"/>
    <w:tmpl w:val="B1627D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E4AA5"/>
    <w:multiLevelType w:val="hybridMultilevel"/>
    <w:tmpl w:val="E97E3B2E"/>
    <w:lvl w:ilvl="0" w:tplc="BEB006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747524D"/>
    <w:multiLevelType w:val="multilevel"/>
    <w:tmpl w:val="505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A3BFD"/>
    <w:multiLevelType w:val="hybridMultilevel"/>
    <w:tmpl w:val="EDB85738"/>
    <w:lvl w:ilvl="0" w:tplc="F9164A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67630313"/>
    <w:multiLevelType w:val="multilevel"/>
    <w:tmpl w:val="5436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520AC"/>
    <w:multiLevelType w:val="hybridMultilevel"/>
    <w:tmpl w:val="5DA262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A917DC0"/>
    <w:multiLevelType w:val="multilevel"/>
    <w:tmpl w:val="EF3C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01A5D"/>
    <w:multiLevelType w:val="multilevel"/>
    <w:tmpl w:val="1EDE96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265D2"/>
    <w:multiLevelType w:val="hybridMultilevel"/>
    <w:tmpl w:val="E1529E1E"/>
    <w:lvl w:ilvl="0" w:tplc="52D419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4" w15:restartNumberingAfterBreak="0">
    <w:nsid w:val="79E46F92"/>
    <w:multiLevelType w:val="multilevel"/>
    <w:tmpl w:val="275A3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C760987"/>
    <w:multiLevelType w:val="hybridMultilevel"/>
    <w:tmpl w:val="BC5237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505053">
    <w:abstractNumId w:val="36"/>
  </w:num>
  <w:num w:numId="2" w16cid:durableId="1725523468">
    <w:abstractNumId w:val="27"/>
  </w:num>
  <w:num w:numId="3" w16cid:durableId="785587381">
    <w:abstractNumId w:val="14"/>
  </w:num>
  <w:num w:numId="4" w16cid:durableId="946156522">
    <w:abstractNumId w:val="30"/>
  </w:num>
  <w:num w:numId="5" w16cid:durableId="1239023741">
    <w:abstractNumId w:val="38"/>
  </w:num>
  <w:num w:numId="6" w16cid:durableId="1131635454">
    <w:abstractNumId w:val="33"/>
  </w:num>
  <w:num w:numId="7" w16cid:durableId="859590511">
    <w:abstractNumId w:val="43"/>
  </w:num>
  <w:num w:numId="8" w16cid:durableId="1515848165">
    <w:abstractNumId w:val="2"/>
  </w:num>
  <w:num w:numId="9" w16cid:durableId="680006285">
    <w:abstractNumId w:val="37"/>
  </w:num>
  <w:num w:numId="10" w16cid:durableId="669141062">
    <w:abstractNumId w:val="26"/>
  </w:num>
  <w:num w:numId="11" w16cid:durableId="1131944130">
    <w:abstractNumId w:val="1"/>
  </w:num>
  <w:num w:numId="12" w16cid:durableId="193352986">
    <w:abstractNumId w:val="17"/>
  </w:num>
  <w:num w:numId="13" w16cid:durableId="1134523494">
    <w:abstractNumId w:val="19"/>
  </w:num>
  <w:num w:numId="14" w16cid:durableId="537551150">
    <w:abstractNumId w:val="40"/>
  </w:num>
  <w:num w:numId="15" w16cid:durableId="1234704479">
    <w:abstractNumId w:val="4"/>
  </w:num>
  <w:num w:numId="16" w16cid:durableId="1916433509">
    <w:abstractNumId w:val="13"/>
  </w:num>
  <w:num w:numId="17" w16cid:durableId="909845402">
    <w:abstractNumId w:val="7"/>
  </w:num>
  <w:num w:numId="18" w16cid:durableId="1534610172">
    <w:abstractNumId w:val="8"/>
  </w:num>
  <w:num w:numId="19" w16cid:durableId="191454903">
    <w:abstractNumId w:val="31"/>
  </w:num>
  <w:num w:numId="20" w16cid:durableId="410928089">
    <w:abstractNumId w:val="42"/>
  </w:num>
  <w:num w:numId="21" w16cid:durableId="966279222">
    <w:abstractNumId w:val="23"/>
  </w:num>
  <w:num w:numId="22" w16cid:durableId="2139444922">
    <w:abstractNumId w:val="35"/>
  </w:num>
  <w:num w:numId="23" w16cid:durableId="500706547">
    <w:abstractNumId w:val="3"/>
  </w:num>
  <w:num w:numId="24" w16cid:durableId="1676303794">
    <w:abstractNumId w:val="11"/>
  </w:num>
  <w:num w:numId="25" w16cid:durableId="218638340">
    <w:abstractNumId w:val="20"/>
  </w:num>
  <w:num w:numId="26" w16cid:durableId="632906734">
    <w:abstractNumId w:val="45"/>
  </w:num>
  <w:num w:numId="27" w16cid:durableId="1227108472">
    <w:abstractNumId w:val="18"/>
  </w:num>
  <w:num w:numId="28" w16cid:durableId="592125503">
    <w:abstractNumId w:val="6"/>
  </w:num>
  <w:num w:numId="29" w16cid:durableId="1213346233">
    <w:abstractNumId w:val="15"/>
  </w:num>
  <w:num w:numId="30" w16cid:durableId="452095501">
    <w:abstractNumId w:val="41"/>
  </w:num>
  <w:num w:numId="31" w16cid:durableId="1040591593">
    <w:abstractNumId w:val="34"/>
  </w:num>
  <w:num w:numId="32" w16cid:durableId="1029144432">
    <w:abstractNumId w:val="22"/>
  </w:num>
  <w:num w:numId="33" w16cid:durableId="915626766">
    <w:abstractNumId w:val="9"/>
  </w:num>
  <w:num w:numId="34" w16cid:durableId="409549712">
    <w:abstractNumId w:val="32"/>
  </w:num>
  <w:num w:numId="35" w16cid:durableId="1405641442">
    <w:abstractNumId w:val="10"/>
  </w:num>
  <w:num w:numId="36" w16cid:durableId="1393039989">
    <w:abstractNumId w:val="25"/>
  </w:num>
  <w:num w:numId="37" w16cid:durableId="2070573956">
    <w:abstractNumId w:val="29"/>
  </w:num>
  <w:num w:numId="38" w16cid:durableId="698703157">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0775257">
    <w:abstractNumId w:val="39"/>
  </w:num>
  <w:num w:numId="40" w16cid:durableId="7987629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5934581">
    <w:abstractNumId w:val="0"/>
  </w:num>
  <w:num w:numId="42" w16cid:durableId="354576586">
    <w:abstractNumId w:val="16"/>
  </w:num>
  <w:num w:numId="43" w16cid:durableId="2021618422">
    <w:abstractNumId w:val="12"/>
  </w:num>
  <w:num w:numId="44" w16cid:durableId="1805149037">
    <w:abstractNumId w:val="21"/>
  </w:num>
  <w:num w:numId="45" w16cid:durableId="985477180">
    <w:abstractNumId w:val="24"/>
  </w:num>
  <w:num w:numId="46" w16cid:durableId="1651594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43"/>
    <w:rsid w:val="00022AF2"/>
    <w:rsid w:val="000358C5"/>
    <w:rsid w:val="00045D46"/>
    <w:rsid w:val="000E7EE7"/>
    <w:rsid w:val="00127509"/>
    <w:rsid w:val="00146300"/>
    <w:rsid w:val="00147F5A"/>
    <w:rsid w:val="00342043"/>
    <w:rsid w:val="0045599F"/>
    <w:rsid w:val="00516127"/>
    <w:rsid w:val="00566969"/>
    <w:rsid w:val="0059345A"/>
    <w:rsid w:val="005E19D9"/>
    <w:rsid w:val="00641D5D"/>
    <w:rsid w:val="006432F7"/>
    <w:rsid w:val="006A4036"/>
    <w:rsid w:val="006D5732"/>
    <w:rsid w:val="007E2617"/>
    <w:rsid w:val="008F6506"/>
    <w:rsid w:val="00907806"/>
    <w:rsid w:val="00922AAB"/>
    <w:rsid w:val="00BD4F07"/>
    <w:rsid w:val="00C56C68"/>
    <w:rsid w:val="00D3633F"/>
    <w:rsid w:val="00DF3B31"/>
    <w:rsid w:val="00DF4FBB"/>
    <w:rsid w:val="00E70C6E"/>
    <w:rsid w:val="00E91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97C6"/>
  <w15:chartTrackingRefBased/>
  <w15:docId w15:val="{38421F8A-8636-43F3-BBD3-DAC549E8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2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2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043"/>
    <w:rPr>
      <w:rFonts w:eastAsiaTheme="majorEastAsia" w:cstheme="majorBidi"/>
      <w:color w:val="272727" w:themeColor="text1" w:themeTint="D8"/>
    </w:rPr>
  </w:style>
  <w:style w:type="paragraph" w:styleId="Title">
    <w:name w:val="Title"/>
    <w:basedOn w:val="Normal"/>
    <w:next w:val="Normal"/>
    <w:link w:val="TitleChar"/>
    <w:uiPriority w:val="10"/>
    <w:qFormat/>
    <w:rsid w:val="00342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043"/>
    <w:pPr>
      <w:spacing w:before="160"/>
      <w:jc w:val="center"/>
    </w:pPr>
    <w:rPr>
      <w:i/>
      <w:iCs/>
      <w:color w:val="404040" w:themeColor="text1" w:themeTint="BF"/>
    </w:rPr>
  </w:style>
  <w:style w:type="character" w:customStyle="1" w:styleId="QuoteChar">
    <w:name w:val="Quote Char"/>
    <w:basedOn w:val="DefaultParagraphFont"/>
    <w:link w:val="Quote"/>
    <w:uiPriority w:val="29"/>
    <w:rsid w:val="00342043"/>
    <w:rPr>
      <w:i/>
      <w:iCs/>
      <w:color w:val="404040" w:themeColor="text1" w:themeTint="BF"/>
    </w:rPr>
  </w:style>
  <w:style w:type="paragraph" w:styleId="ListParagraph">
    <w:name w:val="List Paragraph"/>
    <w:basedOn w:val="Normal"/>
    <w:uiPriority w:val="34"/>
    <w:qFormat/>
    <w:rsid w:val="00342043"/>
    <w:pPr>
      <w:ind w:left="720"/>
      <w:contextualSpacing/>
    </w:pPr>
  </w:style>
  <w:style w:type="character" w:styleId="IntenseEmphasis">
    <w:name w:val="Intense Emphasis"/>
    <w:basedOn w:val="DefaultParagraphFont"/>
    <w:uiPriority w:val="21"/>
    <w:qFormat/>
    <w:rsid w:val="00342043"/>
    <w:rPr>
      <w:i/>
      <w:iCs/>
      <w:color w:val="0F4761" w:themeColor="accent1" w:themeShade="BF"/>
    </w:rPr>
  </w:style>
  <w:style w:type="paragraph" w:styleId="IntenseQuote">
    <w:name w:val="Intense Quote"/>
    <w:basedOn w:val="Normal"/>
    <w:next w:val="Normal"/>
    <w:link w:val="IntenseQuoteChar"/>
    <w:uiPriority w:val="30"/>
    <w:qFormat/>
    <w:rsid w:val="00342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043"/>
    <w:rPr>
      <w:i/>
      <w:iCs/>
      <w:color w:val="0F4761" w:themeColor="accent1" w:themeShade="BF"/>
    </w:rPr>
  </w:style>
  <w:style w:type="character" w:styleId="IntenseReference">
    <w:name w:val="Intense Reference"/>
    <w:basedOn w:val="DefaultParagraphFont"/>
    <w:uiPriority w:val="32"/>
    <w:qFormat/>
    <w:rsid w:val="00342043"/>
    <w:rPr>
      <w:b/>
      <w:bCs/>
      <w:smallCaps/>
      <w:color w:val="0F4761" w:themeColor="accent1" w:themeShade="BF"/>
      <w:spacing w:val="5"/>
    </w:rPr>
  </w:style>
  <w:style w:type="character" w:styleId="HTMLCode">
    <w:name w:val="HTML Code"/>
    <w:basedOn w:val="DefaultParagraphFont"/>
    <w:uiPriority w:val="99"/>
    <w:semiHidden/>
    <w:unhideWhenUsed/>
    <w:rsid w:val="00146300"/>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146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46300"/>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unhideWhenUsed/>
    <w:rsid w:val="001463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46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393981">
      <w:bodyDiv w:val="1"/>
      <w:marLeft w:val="0"/>
      <w:marRight w:val="0"/>
      <w:marTop w:val="0"/>
      <w:marBottom w:val="0"/>
      <w:divBdr>
        <w:top w:val="none" w:sz="0" w:space="0" w:color="auto"/>
        <w:left w:val="none" w:sz="0" w:space="0" w:color="auto"/>
        <w:bottom w:val="none" w:sz="0" w:space="0" w:color="auto"/>
        <w:right w:val="none" w:sz="0" w:space="0" w:color="auto"/>
      </w:divBdr>
    </w:div>
    <w:div w:id="1193032519">
      <w:bodyDiv w:val="1"/>
      <w:marLeft w:val="0"/>
      <w:marRight w:val="0"/>
      <w:marTop w:val="0"/>
      <w:marBottom w:val="0"/>
      <w:divBdr>
        <w:top w:val="none" w:sz="0" w:space="0" w:color="auto"/>
        <w:left w:val="none" w:sz="0" w:space="0" w:color="auto"/>
        <w:bottom w:val="none" w:sz="0" w:space="0" w:color="auto"/>
        <w:right w:val="none" w:sz="0" w:space="0" w:color="auto"/>
      </w:divBdr>
    </w:div>
    <w:div w:id="1355840285">
      <w:bodyDiv w:val="1"/>
      <w:marLeft w:val="0"/>
      <w:marRight w:val="0"/>
      <w:marTop w:val="0"/>
      <w:marBottom w:val="0"/>
      <w:divBdr>
        <w:top w:val="none" w:sz="0" w:space="0" w:color="auto"/>
        <w:left w:val="none" w:sz="0" w:space="0" w:color="auto"/>
        <w:bottom w:val="none" w:sz="0" w:space="0" w:color="auto"/>
        <w:right w:val="none" w:sz="0" w:space="0" w:color="auto"/>
      </w:divBdr>
    </w:div>
    <w:div w:id="1512066903">
      <w:bodyDiv w:val="1"/>
      <w:marLeft w:val="0"/>
      <w:marRight w:val="0"/>
      <w:marTop w:val="0"/>
      <w:marBottom w:val="0"/>
      <w:divBdr>
        <w:top w:val="none" w:sz="0" w:space="0" w:color="auto"/>
        <w:left w:val="none" w:sz="0" w:space="0" w:color="auto"/>
        <w:bottom w:val="none" w:sz="0" w:space="0" w:color="auto"/>
        <w:right w:val="none" w:sz="0" w:space="0" w:color="auto"/>
      </w:divBdr>
    </w:div>
    <w:div w:id="1807621816">
      <w:bodyDiv w:val="1"/>
      <w:marLeft w:val="0"/>
      <w:marRight w:val="0"/>
      <w:marTop w:val="0"/>
      <w:marBottom w:val="0"/>
      <w:divBdr>
        <w:top w:val="none" w:sz="0" w:space="0" w:color="auto"/>
        <w:left w:val="none" w:sz="0" w:space="0" w:color="auto"/>
        <w:bottom w:val="none" w:sz="0" w:space="0" w:color="auto"/>
        <w:right w:val="none" w:sz="0" w:space="0" w:color="auto"/>
      </w:divBdr>
    </w:div>
    <w:div w:id="182958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18</Pages>
  <Words>5031</Words>
  <Characters>28680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sah</dc:creator>
  <cp:keywords/>
  <dc:description/>
  <cp:lastModifiedBy>sandeep sah</cp:lastModifiedBy>
  <cp:revision>10</cp:revision>
  <dcterms:created xsi:type="dcterms:W3CDTF">2024-07-05T05:37:00Z</dcterms:created>
  <dcterms:modified xsi:type="dcterms:W3CDTF">2024-07-05T12:46:00Z</dcterms:modified>
</cp:coreProperties>
</file>