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68C" w:rsidRPr="00AD738D" w:rsidRDefault="0091168C" w:rsidP="0091168C">
      <w:pPr>
        <w:pStyle w:val="title2"/>
        <w:pBdr>
          <w:bottom w:val="single" w:sz="6" w:space="4" w:color="000080"/>
        </w:pBdr>
        <w:tabs>
          <w:tab w:val="left" w:pos="8931"/>
        </w:tabs>
        <w:ind w:right="74"/>
        <w:rPr>
          <w:b/>
          <w:sz w:val="20"/>
        </w:rPr>
      </w:pPr>
      <w:r>
        <w:rPr>
          <w:rFonts w:cs="Arial"/>
          <w:noProof/>
          <w:color w:val="FF0000"/>
          <w:sz w:val="20"/>
          <w:lang w:eastAsia="en-CA"/>
        </w:rPr>
        <w:drawing>
          <wp:inline distT="0" distB="0" distL="0" distR="0">
            <wp:extent cx="3170555" cy="356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r="-516" b="-17661"/>
                    <a:stretch>
                      <a:fillRect/>
                    </a:stretch>
                  </pic:blipFill>
                  <pic:spPr bwMode="auto">
                    <a:xfrm>
                      <a:off x="0" y="0"/>
                      <a:ext cx="3170555" cy="356235"/>
                    </a:xfrm>
                    <a:prstGeom prst="rect">
                      <a:avLst/>
                    </a:prstGeom>
                    <a:noFill/>
                    <a:ln>
                      <a:noFill/>
                    </a:ln>
                  </pic:spPr>
                </pic:pic>
              </a:graphicData>
            </a:graphic>
          </wp:inline>
        </w:drawing>
      </w:r>
    </w:p>
    <w:p w:rsidR="0091168C" w:rsidRDefault="0091168C" w:rsidP="0091168C">
      <w:pPr>
        <w:pStyle w:val="title2"/>
        <w:pBdr>
          <w:bottom w:val="single" w:sz="6" w:space="4" w:color="000080"/>
        </w:pBdr>
        <w:tabs>
          <w:tab w:val="left" w:pos="8931"/>
        </w:tabs>
        <w:ind w:right="74"/>
        <w:jc w:val="right"/>
        <w:rPr>
          <w:b/>
          <w:sz w:val="144"/>
          <w:szCs w:val="144"/>
        </w:rPr>
      </w:pPr>
    </w:p>
    <w:p w:rsidR="0091168C" w:rsidRDefault="0091168C" w:rsidP="0091168C">
      <w:pPr>
        <w:pStyle w:val="title2"/>
        <w:pBdr>
          <w:bottom w:val="single" w:sz="6" w:space="4" w:color="000080"/>
        </w:pBdr>
        <w:tabs>
          <w:tab w:val="left" w:pos="8931"/>
        </w:tabs>
        <w:ind w:right="74"/>
        <w:jc w:val="right"/>
        <w:rPr>
          <w:b/>
          <w:sz w:val="144"/>
          <w:szCs w:val="144"/>
        </w:rPr>
      </w:pPr>
    </w:p>
    <w:p w:rsidR="0091168C" w:rsidRPr="000C4F94" w:rsidRDefault="0091168C" w:rsidP="0091168C">
      <w:pPr>
        <w:pStyle w:val="title2"/>
        <w:pBdr>
          <w:bottom w:val="single" w:sz="6" w:space="4" w:color="000080"/>
        </w:pBdr>
        <w:tabs>
          <w:tab w:val="left" w:pos="8931"/>
        </w:tabs>
        <w:ind w:right="74"/>
        <w:jc w:val="right"/>
        <w:rPr>
          <w:b/>
          <w:sz w:val="72"/>
          <w:szCs w:val="72"/>
        </w:rPr>
      </w:pPr>
    </w:p>
    <w:p w:rsidR="0091168C" w:rsidRPr="00505A11" w:rsidRDefault="00B00D5D" w:rsidP="0091168C">
      <w:pPr>
        <w:pStyle w:val="title2"/>
        <w:pBdr>
          <w:bottom w:val="single" w:sz="6" w:space="4" w:color="000080"/>
        </w:pBdr>
        <w:tabs>
          <w:tab w:val="left" w:pos="8931"/>
        </w:tabs>
        <w:ind w:right="74"/>
        <w:jc w:val="right"/>
        <w:rPr>
          <w:b/>
          <w:i/>
          <w:sz w:val="40"/>
          <w:szCs w:val="40"/>
          <w:lang w:val="en-US"/>
        </w:rPr>
      </w:pPr>
      <w:r>
        <w:rPr>
          <w:b/>
          <w:i/>
          <w:sz w:val="40"/>
          <w:szCs w:val="40"/>
        </w:rPr>
        <w:t xml:space="preserve">SOP </w:t>
      </w:r>
      <w:proofErr w:type="gramStart"/>
      <w:r>
        <w:rPr>
          <w:b/>
          <w:i/>
          <w:sz w:val="40"/>
          <w:szCs w:val="40"/>
        </w:rPr>
        <w:t xml:space="preserve">INS </w:t>
      </w:r>
      <w:r w:rsidR="004560F9">
        <w:rPr>
          <w:b/>
          <w:i/>
          <w:sz w:val="40"/>
          <w:szCs w:val="40"/>
        </w:rPr>
        <w:t xml:space="preserve"> Inspection</w:t>
      </w:r>
      <w:proofErr w:type="gramEnd"/>
      <w:r w:rsidR="004560F9">
        <w:rPr>
          <w:b/>
          <w:i/>
          <w:sz w:val="40"/>
          <w:szCs w:val="40"/>
        </w:rPr>
        <w:t xml:space="preserve"> Work Tasking</w:t>
      </w:r>
      <w:r w:rsidR="0091168C" w:rsidRPr="00505A11">
        <w:rPr>
          <w:b/>
          <w:i/>
          <w:sz w:val="40"/>
          <w:szCs w:val="40"/>
        </w:rPr>
        <w:t xml:space="preserve"> </w:t>
      </w:r>
    </w:p>
    <w:p w:rsidR="0091168C" w:rsidRPr="00505A11" w:rsidRDefault="0091168C" w:rsidP="0091168C">
      <w:pPr>
        <w:pStyle w:val="title4"/>
        <w:tabs>
          <w:tab w:val="left" w:pos="8931"/>
        </w:tabs>
        <w:ind w:right="74"/>
        <w:jc w:val="right"/>
        <w:rPr>
          <w:b/>
          <w:sz w:val="52"/>
          <w:szCs w:val="52"/>
        </w:rPr>
      </w:pPr>
      <w:r w:rsidRPr="00505A11">
        <w:rPr>
          <w:b/>
          <w:sz w:val="52"/>
          <w:szCs w:val="52"/>
        </w:rPr>
        <w:t>STANDARD OPERATING PROCEDURES</w:t>
      </w:r>
    </w:p>
    <w:p w:rsidR="0091168C" w:rsidRPr="008F2133" w:rsidRDefault="002E1258" w:rsidP="0091168C">
      <w:pPr>
        <w:pStyle w:val="title4"/>
        <w:tabs>
          <w:tab w:val="left" w:pos="8931"/>
        </w:tabs>
        <w:ind w:right="74"/>
        <w:jc w:val="right"/>
        <w:rPr>
          <w:b/>
          <w:sz w:val="28"/>
          <w:szCs w:val="28"/>
          <w:lang w:val="fr-FR"/>
        </w:rPr>
      </w:pPr>
      <w:r w:rsidRPr="008F2133">
        <w:rPr>
          <w:b/>
          <w:sz w:val="28"/>
          <w:szCs w:val="28"/>
          <w:lang w:val="fr-FR"/>
        </w:rPr>
        <w:t>DSDP</w:t>
      </w:r>
      <w:r w:rsidR="00337E21" w:rsidRPr="008F2133">
        <w:rPr>
          <w:b/>
          <w:sz w:val="28"/>
          <w:szCs w:val="28"/>
          <w:lang w:val="fr-FR"/>
        </w:rPr>
        <w:t>-CRM</w:t>
      </w:r>
    </w:p>
    <w:p w:rsidR="0091168C" w:rsidRPr="008F2133" w:rsidRDefault="0091168C" w:rsidP="0091168C">
      <w:pPr>
        <w:pStyle w:val="title4"/>
        <w:tabs>
          <w:tab w:val="left" w:pos="8931"/>
        </w:tabs>
        <w:ind w:right="74"/>
        <w:jc w:val="right"/>
        <w:rPr>
          <w:b/>
          <w:sz w:val="28"/>
          <w:szCs w:val="28"/>
          <w:lang w:val="fr-FR"/>
        </w:rPr>
      </w:pPr>
    </w:p>
    <w:p w:rsidR="0091168C" w:rsidRPr="008F2133" w:rsidRDefault="0091168C" w:rsidP="0091168C">
      <w:pPr>
        <w:spacing w:after="0"/>
        <w:rPr>
          <w:szCs w:val="22"/>
          <w:lang w:val="fr-FR"/>
        </w:rPr>
      </w:pPr>
    </w:p>
    <w:p w:rsidR="0091168C" w:rsidRPr="008F2133" w:rsidRDefault="0091168C" w:rsidP="0091168C">
      <w:pPr>
        <w:spacing w:after="0"/>
        <w:rPr>
          <w:szCs w:val="22"/>
          <w:lang w:val="fr-FR"/>
        </w:rPr>
      </w:pPr>
    </w:p>
    <w:p w:rsidR="0091168C" w:rsidRPr="008F2133" w:rsidRDefault="0091168C" w:rsidP="0091168C">
      <w:pPr>
        <w:spacing w:after="0"/>
        <w:rPr>
          <w:szCs w:val="22"/>
          <w:lang w:val="fr-FR"/>
        </w:rPr>
      </w:pPr>
    </w:p>
    <w:p w:rsidR="0091168C" w:rsidRPr="008F2133" w:rsidRDefault="0091168C" w:rsidP="0091168C">
      <w:pPr>
        <w:spacing w:after="0"/>
        <w:rPr>
          <w:szCs w:val="22"/>
          <w:lang w:val="fr-FR"/>
        </w:rPr>
      </w:pPr>
    </w:p>
    <w:p w:rsidR="0091168C" w:rsidRPr="00814769" w:rsidRDefault="00814769" w:rsidP="0091168C">
      <w:pPr>
        <w:spacing w:after="0"/>
        <w:rPr>
          <w:rFonts w:asciiTheme="minorHAnsi" w:hAnsiTheme="minorHAnsi"/>
          <w:sz w:val="24"/>
          <w:szCs w:val="24"/>
          <w:lang w:val="fr-CA"/>
        </w:rPr>
      </w:pPr>
      <w:r>
        <w:rPr>
          <w:rFonts w:asciiTheme="minorHAnsi" w:hAnsiTheme="minorHAnsi"/>
          <w:sz w:val="24"/>
          <w:szCs w:val="24"/>
          <w:lang w:val="fr-FR"/>
        </w:rPr>
        <w:t>Aussi disponible en français – SGDDI :</w:t>
      </w:r>
      <w:r>
        <w:rPr>
          <w:rFonts w:asciiTheme="minorHAnsi" w:hAnsiTheme="minorHAnsi" w:cs="Arial"/>
          <w:sz w:val="24"/>
          <w:szCs w:val="24"/>
          <w:lang w:val="fr-FR"/>
        </w:rPr>
        <w:t xml:space="preserve"> 10810628</w:t>
      </w:r>
    </w:p>
    <w:p w:rsidR="0091168C" w:rsidRPr="00814769" w:rsidRDefault="0091168C" w:rsidP="0091168C">
      <w:pPr>
        <w:spacing w:after="0"/>
        <w:rPr>
          <w:rFonts w:asciiTheme="minorHAnsi" w:hAnsiTheme="minorHAnsi"/>
          <w:sz w:val="24"/>
          <w:szCs w:val="24"/>
          <w:lang w:val="fr-CA"/>
        </w:rPr>
      </w:pPr>
    </w:p>
    <w:p w:rsidR="00814769" w:rsidRDefault="00814769" w:rsidP="0091168C">
      <w:pPr>
        <w:spacing w:after="0"/>
        <w:rPr>
          <w:rFonts w:asciiTheme="minorHAnsi" w:hAnsiTheme="minorHAnsi"/>
          <w:sz w:val="24"/>
          <w:szCs w:val="24"/>
          <w:lang w:val="fr-CA"/>
        </w:rPr>
      </w:pPr>
    </w:p>
    <w:p w:rsidR="00814769" w:rsidRDefault="00814769" w:rsidP="0091168C">
      <w:pPr>
        <w:spacing w:after="0"/>
        <w:rPr>
          <w:rFonts w:asciiTheme="minorHAnsi" w:hAnsiTheme="minorHAnsi"/>
          <w:sz w:val="24"/>
          <w:szCs w:val="24"/>
          <w:lang w:val="fr-CA"/>
        </w:rPr>
      </w:pPr>
    </w:p>
    <w:p w:rsidR="00814769" w:rsidRPr="00814769" w:rsidRDefault="00814769" w:rsidP="0091168C">
      <w:pPr>
        <w:spacing w:after="0"/>
        <w:rPr>
          <w:rFonts w:asciiTheme="minorHAnsi" w:hAnsiTheme="minorHAnsi"/>
          <w:sz w:val="24"/>
          <w:szCs w:val="24"/>
          <w:lang w:val="fr-CA"/>
        </w:rPr>
      </w:pPr>
    </w:p>
    <w:p w:rsidR="0091168C" w:rsidRPr="00814769" w:rsidRDefault="0091168C" w:rsidP="0091168C">
      <w:pPr>
        <w:pStyle w:val="title4"/>
        <w:tabs>
          <w:tab w:val="right" w:pos="9270"/>
        </w:tabs>
        <w:ind w:right="74"/>
        <w:rPr>
          <w:rFonts w:asciiTheme="minorHAnsi" w:hAnsiTheme="minorHAnsi"/>
          <w:smallCaps w:val="0"/>
          <w:sz w:val="24"/>
          <w:szCs w:val="24"/>
          <w:lang w:val="en-US"/>
        </w:rPr>
      </w:pPr>
      <w:r w:rsidRPr="00814769">
        <w:rPr>
          <w:rFonts w:asciiTheme="minorHAnsi" w:hAnsiTheme="minorHAnsi"/>
          <w:smallCaps w:val="0"/>
          <w:sz w:val="24"/>
          <w:szCs w:val="24"/>
          <w:lang w:val="en-US"/>
        </w:rPr>
        <w:t xml:space="preserve">Document Status:  </w:t>
      </w:r>
    </w:p>
    <w:p w:rsidR="0091168C" w:rsidRPr="00814769" w:rsidRDefault="00814769" w:rsidP="0091168C">
      <w:pPr>
        <w:pStyle w:val="title4"/>
        <w:tabs>
          <w:tab w:val="right" w:pos="9270"/>
        </w:tabs>
        <w:ind w:right="74"/>
        <w:rPr>
          <w:rFonts w:asciiTheme="minorHAnsi" w:hAnsiTheme="minorHAnsi"/>
          <w:smallCaps w:val="0"/>
          <w:sz w:val="24"/>
          <w:szCs w:val="24"/>
          <w:lang w:val="en-US"/>
        </w:rPr>
      </w:pPr>
      <w:r w:rsidRPr="00814769">
        <w:rPr>
          <w:rFonts w:asciiTheme="minorHAnsi" w:hAnsiTheme="minorHAnsi"/>
          <w:smallCaps w:val="0"/>
          <w:sz w:val="24"/>
          <w:szCs w:val="24"/>
          <w:lang w:val="en-US"/>
        </w:rPr>
        <w:t>V</w:t>
      </w:r>
      <w:r>
        <w:rPr>
          <w:rFonts w:asciiTheme="minorHAnsi" w:hAnsiTheme="minorHAnsi"/>
          <w:smallCaps w:val="0"/>
          <w:sz w:val="24"/>
          <w:szCs w:val="24"/>
          <w:lang w:val="en-US"/>
        </w:rPr>
        <w:t>2</w:t>
      </w:r>
      <w:r w:rsidR="008F2133">
        <w:rPr>
          <w:rFonts w:asciiTheme="minorHAnsi" w:hAnsiTheme="minorHAnsi"/>
          <w:smallCaps w:val="0"/>
          <w:sz w:val="24"/>
          <w:szCs w:val="24"/>
          <w:lang w:val="en-US"/>
        </w:rPr>
        <w:t>A</w:t>
      </w:r>
      <w:r w:rsidR="0091168C" w:rsidRPr="00814769">
        <w:rPr>
          <w:rFonts w:asciiTheme="minorHAnsi" w:hAnsiTheme="minorHAnsi"/>
          <w:smallCaps w:val="0"/>
          <w:sz w:val="24"/>
          <w:szCs w:val="24"/>
          <w:lang w:val="en-US"/>
        </w:rPr>
        <w:tab/>
      </w:r>
      <w:r w:rsidRPr="00814769">
        <w:rPr>
          <w:rFonts w:asciiTheme="minorHAnsi" w:hAnsiTheme="minorHAnsi"/>
          <w:smallCaps w:val="0"/>
          <w:sz w:val="24"/>
          <w:szCs w:val="24"/>
          <w:lang w:val="en-US"/>
        </w:rPr>
        <w:t>2019 J</w:t>
      </w:r>
      <w:r w:rsidR="008F2133">
        <w:rPr>
          <w:rFonts w:asciiTheme="minorHAnsi" w:hAnsiTheme="minorHAnsi"/>
          <w:smallCaps w:val="0"/>
          <w:sz w:val="24"/>
          <w:szCs w:val="24"/>
          <w:lang w:val="en-US"/>
        </w:rPr>
        <w:t>ul</w:t>
      </w:r>
      <w:r w:rsidRPr="00814769">
        <w:rPr>
          <w:rFonts w:asciiTheme="minorHAnsi" w:hAnsiTheme="minorHAnsi"/>
          <w:smallCaps w:val="0"/>
          <w:sz w:val="24"/>
          <w:szCs w:val="24"/>
          <w:lang w:val="en-US"/>
        </w:rPr>
        <w:t xml:space="preserve">y </w:t>
      </w:r>
      <w:r w:rsidR="008F2133">
        <w:rPr>
          <w:rFonts w:asciiTheme="minorHAnsi" w:hAnsiTheme="minorHAnsi"/>
          <w:smallCaps w:val="0"/>
          <w:sz w:val="24"/>
          <w:szCs w:val="24"/>
          <w:lang w:val="en-US"/>
        </w:rPr>
        <w:t>31</w:t>
      </w:r>
    </w:p>
    <w:p w:rsidR="0091168C" w:rsidRPr="008F2133" w:rsidRDefault="0091168C" w:rsidP="0091168C">
      <w:pPr>
        <w:pStyle w:val="title4"/>
        <w:tabs>
          <w:tab w:val="right" w:pos="9270"/>
        </w:tabs>
        <w:ind w:right="74"/>
        <w:rPr>
          <w:rFonts w:asciiTheme="minorHAnsi" w:hAnsiTheme="minorHAnsi" w:cs="Arial"/>
          <w:sz w:val="24"/>
          <w:szCs w:val="24"/>
        </w:rPr>
      </w:pPr>
      <w:r w:rsidRPr="00814769">
        <w:rPr>
          <w:rFonts w:asciiTheme="minorHAnsi" w:hAnsiTheme="minorHAnsi" w:cs="Arial"/>
          <w:sz w:val="24"/>
          <w:szCs w:val="24"/>
          <w:lang w:val="en-US"/>
        </w:rPr>
        <w:tab/>
      </w:r>
      <w:r w:rsidRPr="008F2133">
        <w:rPr>
          <w:rFonts w:asciiTheme="minorHAnsi" w:hAnsiTheme="minorHAnsi" w:cs="Arial"/>
          <w:sz w:val="24"/>
          <w:szCs w:val="24"/>
        </w:rPr>
        <w:t>RDIMS #</w:t>
      </w:r>
      <w:r w:rsidR="004560F9" w:rsidRPr="008F2133">
        <w:rPr>
          <w:rFonts w:asciiTheme="minorHAnsi" w:hAnsiTheme="minorHAnsi" w:cs="Arial"/>
          <w:sz w:val="24"/>
          <w:szCs w:val="24"/>
        </w:rPr>
        <w:t xml:space="preserve">: </w:t>
      </w:r>
      <w:r w:rsidR="00DA766F" w:rsidRPr="008F2133">
        <w:rPr>
          <w:rFonts w:asciiTheme="minorHAnsi" w:hAnsiTheme="minorHAnsi" w:cs="Arial"/>
          <w:sz w:val="24"/>
          <w:szCs w:val="24"/>
        </w:rPr>
        <w:t>9881497</w:t>
      </w:r>
      <w:r w:rsidRPr="008F2133">
        <w:rPr>
          <w:rFonts w:asciiTheme="minorHAnsi" w:hAnsiTheme="minorHAnsi" w:cs="Arial"/>
          <w:sz w:val="24"/>
          <w:szCs w:val="24"/>
        </w:rPr>
        <w:t xml:space="preserve"> </w:t>
      </w:r>
    </w:p>
    <w:p w:rsidR="00814769" w:rsidRPr="008F2133" w:rsidRDefault="00963587" w:rsidP="00920FF2">
      <w:pPr>
        <w:pStyle w:val="title4"/>
        <w:tabs>
          <w:tab w:val="right" w:pos="9270"/>
        </w:tabs>
        <w:ind w:right="74"/>
        <w:rPr>
          <w:rFonts w:asciiTheme="minorHAnsi" w:hAnsiTheme="minorHAnsi" w:cs="Arial"/>
          <w:sz w:val="24"/>
          <w:szCs w:val="24"/>
        </w:rPr>
      </w:pPr>
      <w:r w:rsidRPr="008F2133">
        <w:rPr>
          <w:rFonts w:asciiTheme="minorHAnsi" w:hAnsiTheme="minorHAnsi" w:cs="Arial"/>
          <w:sz w:val="24"/>
          <w:szCs w:val="24"/>
        </w:rPr>
        <w:tab/>
      </w:r>
    </w:p>
    <w:p w:rsidR="00814769" w:rsidRPr="008F2133" w:rsidRDefault="00814769" w:rsidP="00920FF2">
      <w:pPr>
        <w:pStyle w:val="title4"/>
        <w:tabs>
          <w:tab w:val="right" w:pos="9270"/>
        </w:tabs>
        <w:ind w:right="74"/>
        <w:rPr>
          <w:rFonts w:asciiTheme="minorHAnsi" w:hAnsiTheme="minorHAnsi" w:cs="Arial"/>
          <w:sz w:val="24"/>
          <w:szCs w:val="24"/>
        </w:rPr>
      </w:pPr>
    </w:p>
    <w:p w:rsidR="0091168C" w:rsidRPr="00920FF2" w:rsidRDefault="00963587" w:rsidP="00920FF2">
      <w:pPr>
        <w:pStyle w:val="title4"/>
        <w:tabs>
          <w:tab w:val="right" w:pos="9270"/>
        </w:tabs>
        <w:ind w:right="74"/>
        <w:rPr>
          <w:rFonts w:asciiTheme="minorHAnsi" w:hAnsiTheme="minorHAnsi" w:cs="Arial"/>
          <w:sz w:val="24"/>
          <w:szCs w:val="24"/>
          <w:lang w:val="fr-FR"/>
        </w:rPr>
        <w:sectPr w:rsidR="0091168C" w:rsidRPr="00920FF2" w:rsidSect="00F4385A">
          <w:headerReference w:type="default" r:id="rId10"/>
          <w:footerReference w:type="even" r:id="rId11"/>
          <w:footerReference w:type="default" r:id="rId12"/>
          <w:pgSz w:w="12242" w:h="15842" w:code="1"/>
          <w:pgMar w:top="1440" w:right="1440" w:bottom="1440" w:left="1440" w:header="720" w:footer="720" w:gutter="0"/>
          <w:pgNumType w:start="1"/>
          <w:cols w:space="720"/>
          <w:titlePg/>
          <w:docGrid w:linePitch="299"/>
        </w:sectPr>
      </w:pPr>
      <w:r w:rsidRPr="008F2133">
        <w:rPr>
          <w:rFonts w:asciiTheme="minorHAnsi" w:hAnsiTheme="minorHAnsi" w:cs="Arial"/>
          <w:sz w:val="24"/>
          <w:szCs w:val="24"/>
        </w:rPr>
        <w:tab/>
      </w:r>
      <w:r w:rsidR="00814769" w:rsidRPr="00814769">
        <w:rPr>
          <w:rFonts w:asciiTheme="minorHAnsi" w:hAnsiTheme="minorHAnsi" w:cs="Arial"/>
          <w:noProof/>
          <w:sz w:val="24"/>
          <w:szCs w:val="24"/>
          <w:lang w:eastAsia="en-CA"/>
        </w:rPr>
        <w:drawing>
          <wp:inline distT="0" distB="0" distL="0" distR="0">
            <wp:extent cx="1077871" cy="257308"/>
            <wp:effectExtent l="0" t="0" r="8255" b="9525"/>
            <wp:docPr id="13" name="Picture 13" descr="C:\Users\tessierj\AppData\Local\Microsoft\Windows\INetCache\IE\HL1GYSRM\wordmarkcol_1490906768975_eng.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ssierj\AppData\Local\Microsoft\Windows\INetCache\IE\HL1GYSRM\wordmarkcol_1490906768975_eng.tif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63141" cy="277664"/>
                    </a:xfrm>
                    <a:prstGeom prst="rect">
                      <a:avLst/>
                    </a:prstGeom>
                    <a:noFill/>
                    <a:ln>
                      <a:noFill/>
                    </a:ln>
                  </pic:spPr>
                </pic:pic>
              </a:graphicData>
            </a:graphic>
          </wp:inline>
        </w:drawing>
      </w:r>
    </w:p>
    <w:p w:rsidR="0091168C" w:rsidRPr="007D6F4B" w:rsidRDefault="0091168C" w:rsidP="0091168C">
      <w:pPr>
        <w:pStyle w:val="TOCHeading"/>
        <w:spacing w:before="0" w:after="0"/>
        <w:rPr>
          <w:rFonts w:asciiTheme="minorHAnsi" w:hAnsiTheme="minorHAnsi"/>
          <w:sz w:val="24"/>
          <w:szCs w:val="24"/>
        </w:rPr>
      </w:pPr>
      <w:r w:rsidRPr="007D6F4B">
        <w:rPr>
          <w:rFonts w:asciiTheme="minorHAnsi" w:hAnsiTheme="minorHAnsi"/>
          <w:sz w:val="24"/>
          <w:szCs w:val="24"/>
        </w:rPr>
        <w:lastRenderedPageBreak/>
        <w:t>Version History</w:t>
      </w:r>
    </w:p>
    <w:p w:rsidR="0016797B" w:rsidRPr="007D6F4B" w:rsidRDefault="0016797B" w:rsidP="0016797B">
      <w:pPr>
        <w:rPr>
          <w:rFonts w:asciiTheme="minorHAnsi" w:hAnsiTheme="minorHAnsi" w:cs="Arial"/>
          <w:b/>
          <w:sz w:val="24"/>
          <w:szCs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2181"/>
        <w:gridCol w:w="4452"/>
      </w:tblGrid>
      <w:tr w:rsidR="0091168C" w:rsidRPr="007D6F4B" w:rsidTr="008B4F8F">
        <w:trPr>
          <w:jc w:val="center"/>
        </w:trPr>
        <w:tc>
          <w:tcPr>
            <w:tcW w:w="1061" w:type="dxa"/>
            <w:shd w:val="clear" w:color="auto" w:fill="C3D697"/>
          </w:tcPr>
          <w:p w:rsidR="0091168C" w:rsidRPr="007D6F4B" w:rsidRDefault="0091168C" w:rsidP="004E2E4E">
            <w:pPr>
              <w:pStyle w:val="TableCellTitle"/>
              <w:spacing w:after="0"/>
              <w:rPr>
                <w:rFonts w:asciiTheme="minorHAnsi" w:hAnsiTheme="minorHAnsi"/>
                <w:sz w:val="24"/>
                <w:szCs w:val="24"/>
              </w:rPr>
            </w:pPr>
            <w:r w:rsidRPr="007D6F4B">
              <w:rPr>
                <w:rFonts w:asciiTheme="minorHAnsi" w:hAnsiTheme="minorHAnsi"/>
                <w:sz w:val="24"/>
                <w:szCs w:val="24"/>
              </w:rPr>
              <w:t>Version</w:t>
            </w:r>
          </w:p>
        </w:tc>
        <w:tc>
          <w:tcPr>
            <w:tcW w:w="1774" w:type="dxa"/>
            <w:shd w:val="clear" w:color="auto" w:fill="C3D697"/>
          </w:tcPr>
          <w:p w:rsidR="0091168C" w:rsidRPr="007D6F4B" w:rsidRDefault="0091168C" w:rsidP="004E2E4E">
            <w:pPr>
              <w:pStyle w:val="TableCellTitle"/>
              <w:spacing w:after="0"/>
              <w:rPr>
                <w:rFonts w:asciiTheme="minorHAnsi" w:hAnsiTheme="minorHAnsi"/>
                <w:sz w:val="24"/>
                <w:szCs w:val="24"/>
              </w:rPr>
            </w:pPr>
            <w:r w:rsidRPr="007D6F4B">
              <w:rPr>
                <w:rFonts w:asciiTheme="minorHAnsi" w:hAnsiTheme="minorHAnsi"/>
                <w:sz w:val="24"/>
                <w:szCs w:val="24"/>
              </w:rPr>
              <w:t>Date</w:t>
            </w:r>
          </w:p>
        </w:tc>
        <w:tc>
          <w:tcPr>
            <w:tcW w:w="2181" w:type="dxa"/>
            <w:shd w:val="clear" w:color="auto" w:fill="C3D697"/>
          </w:tcPr>
          <w:p w:rsidR="0091168C" w:rsidRPr="007D6F4B" w:rsidRDefault="0091168C" w:rsidP="004E2E4E">
            <w:pPr>
              <w:pStyle w:val="TableCellTitle"/>
              <w:spacing w:after="0"/>
              <w:rPr>
                <w:rFonts w:asciiTheme="minorHAnsi" w:hAnsiTheme="minorHAnsi"/>
                <w:sz w:val="24"/>
                <w:szCs w:val="24"/>
              </w:rPr>
            </w:pPr>
            <w:r w:rsidRPr="007D6F4B">
              <w:rPr>
                <w:rFonts w:asciiTheme="minorHAnsi" w:hAnsiTheme="minorHAnsi"/>
                <w:sz w:val="24"/>
                <w:szCs w:val="24"/>
              </w:rPr>
              <w:t>Author</w:t>
            </w:r>
          </w:p>
        </w:tc>
        <w:tc>
          <w:tcPr>
            <w:tcW w:w="4452" w:type="dxa"/>
            <w:shd w:val="clear" w:color="auto" w:fill="C3D697"/>
          </w:tcPr>
          <w:p w:rsidR="0091168C" w:rsidRPr="007D6F4B" w:rsidRDefault="0091168C" w:rsidP="004E2E4E">
            <w:pPr>
              <w:pStyle w:val="TableCellTitle"/>
              <w:spacing w:after="0"/>
              <w:rPr>
                <w:rFonts w:asciiTheme="minorHAnsi" w:hAnsiTheme="minorHAnsi"/>
                <w:sz w:val="24"/>
                <w:szCs w:val="24"/>
              </w:rPr>
            </w:pPr>
            <w:r w:rsidRPr="007D6F4B">
              <w:rPr>
                <w:rFonts w:asciiTheme="minorHAnsi" w:hAnsiTheme="minorHAnsi"/>
                <w:sz w:val="24"/>
                <w:szCs w:val="24"/>
              </w:rPr>
              <w:t>Description of Revisions</w:t>
            </w:r>
          </w:p>
        </w:tc>
      </w:tr>
      <w:tr w:rsidR="0091168C" w:rsidRPr="007D6F4B" w:rsidTr="008B4F8F">
        <w:trPr>
          <w:jc w:val="center"/>
        </w:trPr>
        <w:tc>
          <w:tcPr>
            <w:tcW w:w="1061" w:type="dxa"/>
          </w:tcPr>
          <w:p w:rsidR="0091168C" w:rsidRPr="007D6F4B" w:rsidRDefault="0091168C" w:rsidP="004E2E4E">
            <w:pPr>
              <w:pStyle w:val="TableCell"/>
              <w:spacing w:after="0"/>
              <w:rPr>
                <w:rFonts w:asciiTheme="minorHAnsi" w:hAnsiTheme="minorHAnsi"/>
                <w:sz w:val="24"/>
                <w:szCs w:val="24"/>
              </w:rPr>
            </w:pPr>
            <w:r w:rsidRPr="007D6F4B">
              <w:rPr>
                <w:rFonts w:asciiTheme="minorHAnsi" w:hAnsiTheme="minorHAnsi"/>
                <w:sz w:val="24"/>
                <w:szCs w:val="24"/>
              </w:rPr>
              <w:t>1.0</w:t>
            </w:r>
          </w:p>
        </w:tc>
        <w:tc>
          <w:tcPr>
            <w:tcW w:w="1774" w:type="dxa"/>
          </w:tcPr>
          <w:p w:rsidR="0091168C" w:rsidRPr="008B4F8F" w:rsidRDefault="008B4F8F" w:rsidP="004E2E4E">
            <w:pPr>
              <w:pStyle w:val="TableCell"/>
              <w:spacing w:after="0"/>
              <w:rPr>
                <w:rFonts w:asciiTheme="minorHAnsi" w:hAnsiTheme="minorHAnsi"/>
                <w:sz w:val="22"/>
                <w:szCs w:val="22"/>
              </w:rPr>
            </w:pPr>
            <w:r w:rsidRPr="008B4F8F">
              <w:rPr>
                <w:rFonts w:asciiTheme="minorHAnsi" w:hAnsiTheme="minorHAnsi"/>
                <w:sz w:val="22"/>
                <w:szCs w:val="22"/>
              </w:rPr>
              <w:t>2017-11-30</w:t>
            </w:r>
          </w:p>
        </w:tc>
        <w:tc>
          <w:tcPr>
            <w:tcW w:w="2181" w:type="dxa"/>
          </w:tcPr>
          <w:p w:rsidR="0091168C" w:rsidRPr="008B4F8F" w:rsidRDefault="008B4F8F" w:rsidP="004E2E4E">
            <w:pPr>
              <w:pStyle w:val="TableCell"/>
              <w:spacing w:after="0"/>
              <w:ind w:left="0"/>
              <w:rPr>
                <w:rFonts w:asciiTheme="minorHAnsi" w:hAnsiTheme="minorHAnsi"/>
                <w:sz w:val="22"/>
                <w:szCs w:val="22"/>
              </w:rPr>
            </w:pPr>
            <w:r w:rsidRPr="008B4F8F">
              <w:rPr>
                <w:rFonts w:asciiTheme="minorHAnsi" w:hAnsiTheme="minorHAnsi"/>
                <w:sz w:val="22"/>
                <w:szCs w:val="22"/>
              </w:rPr>
              <w:t xml:space="preserve">OMPO Inspection Team </w:t>
            </w:r>
            <w:r>
              <w:rPr>
                <w:rFonts w:asciiTheme="minorHAnsi" w:hAnsiTheme="minorHAnsi"/>
                <w:sz w:val="22"/>
                <w:szCs w:val="22"/>
              </w:rPr>
              <w:t xml:space="preserve"> </w:t>
            </w:r>
            <w:r w:rsidRPr="008B4F8F">
              <w:rPr>
                <w:rFonts w:asciiTheme="minorHAnsi" w:hAnsiTheme="minorHAnsi"/>
                <w:sz w:val="22"/>
                <w:szCs w:val="22"/>
              </w:rPr>
              <w:t>(Kurt</w:t>
            </w:r>
            <w:r>
              <w:rPr>
                <w:rFonts w:asciiTheme="minorHAnsi" w:hAnsiTheme="minorHAnsi"/>
                <w:sz w:val="22"/>
                <w:szCs w:val="22"/>
              </w:rPr>
              <w:t xml:space="preserve"> Sauder</w:t>
            </w:r>
            <w:r w:rsidRPr="008B4F8F">
              <w:rPr>
                <w:rFonts w:asciiTheme="minorHAnsi" w:hAnsiTheme="minorHAnsi"/>
                <w:sz w:val="22"/>
                <w:szCs w:val="22"/>
              </w:rPr>
              <w:t>)</w:t>
            </w:r>
          </w:p>
        </w:tc>
        <w:tc>
          <w:tcPr>
            <w:tcW w:w="4452" w:type="dxa"/>
          </w:tcPr>
          <w:p w:rsidR="0091168C" w:rsidRPr="007D6F4B" w:rsidRDefault="0091168C" w:rsidP="004E2E4E">
            <w:pPr>
              <w:pStyle w:val="TableCell"/>
              <w:spacing w:after="0"/>
              <w:rPr>
                <w:rFonts w:asciiTheme="minorHAnsi" w:hAnsiTheme="minorHAnsi"/>
                <w:sz w:val="24"/>
                <w:szCs w:val="24"/>
              </w:rPr>
            </w:pPr>
          </w:p>
        </w:tc>
      </w:tr>
      <w:tr w:rsidR="0091168C" w:rsidRPr="007D6F4B" w:rsidTr="008B4F8F">
        <w:trPr>
          <w:jc w:val="center"/>
        </w:trPr>
        <w:tc>
          <w:tcPr>
            <w:tcW w:w="1061" w:type="dxa"/>
          </w:tcPr>
          <w:p w:rsidR="0091168C" w:rsidRPr="007D6F4B" w:rsidRDefault="00814769" w:rsidP="004E2E4E">
            <w:pPr>
              <w:pStyle w:val="TableCell"/>
              <w:spacing w:after="0"/>
              <w:rPr>
                <w:rFonts w:asciiTheme="minorHAnsi" w:hAnsiTheme="minorHAnsi"/>
                <w:sz w:val="24"/>
                <w:szCs w:val="24"/>
              </w:rPr>
            </w:pPr>
            <w:r>
              <w:rPr>
                <w:rFonts w:asciiTheme="minorHAnsi" w:hAnsiTheme="minorHAnsi"/>
                <w:sz w:val="24"/>
                <w:szCs w:val="24"/>
              </w:rPr>
              <w:t>2.0</w:t>
            </w:r>
          </w:p>
        </w:tc>
        <w:tc>
          <w:tcPr>
            <w:tcW w:w="1774" w:type="dxa"/>
          </w:tcPr>
          <w:p w:rsidR="0091168C" w:rsidRPr="007D6F4B" w:rsidRDefault="00814769" w:rsidP="004E2E4E">
            <w:pPr>
              <w:pStyle w:val="TableCell"/>
              <w:spacing w:after="0"/>
              <w:rPr>
                <w:rFonts w:asciiTheme="minorHAnsi" w:hAnsiTheme="minorHAnsi"/>
                <w:sz w:val="24"/>
                <w:szCs w:val="24"/>
              </w:rPr>
            </w:pPr>
            <w:r>
              <w:rPr>
                <w:rFonts w:asciiTheme="minorHAnsi" w:hAnsiTheme="minorHAnsi"/>
                <w:sz w:val="24"/>
                <w:szCs w:val="24"/>
              </w:rPr>
              <w:t>2019-01-29</w:t>
            </w:r>
          </w:p>
        </w:tc>
        <w:tc>
          <w:tcPr>
            <w:tcW w:w="2181" w:type="dxa"/>
          </w:tcPr>
          <w:p w:rsidR="0091168C" w:rsidRPr="007D6F4B" w:rsidRDefault="00814769" w:rsidP="004E2E4E">
            <w:pPr>
              <w:pStyle w:val="TableCell"/>
              <w:spacing w:after="0"/>
              <w:ind w:left="0"/>
              <w:rPr>
                <w:rFonts w:asciiTheme="minorHAnsi" w:hAnsiTheme="minorHAnsi"/>
                <w:sz w:val="24"/>
                <w:szCs w:val="24"/>
              </w:rPr>
            </w:pPr>
            <w:r>
              <w:rPr>
                <w:rFonts w:asciiTheme="minorHAnsi" w:hAnsiTheme="minorHAnsi"/>
                <w:sz w:val="24"/>
                <w:szCs w:val="24"/>
              </w:rPr>
              <w:t>Jocelyn Tessier</w:t>
            </w:r>
          </w:p>
        </w:tc>
        <w:tc>
          <w:tcPr>
            <w:tcW w:w="4452" w:type="dxa"/>
          </w:tcPr>
          <w:p w:rsidR="0091168C" w:rsidRPr="007D6F4B" w:rsidRDefault="00814769" w:rsidP="004E2E4E">
            <w:pPr>
              <w:pStyle w:val="TableCell"/>
              <w:spacing w:after="0"/>
              <w:rPr>
                <w:rFonts w:asciiTheme="minorHAnsi" w:hAnsiTheme="minorHAnsi"/>
                <w:sz w:val="24"/>
                <w:szCs w:val="24"/>
              </w:rPr>
            </w:pPr>
            <w:r>
              <w:rPr>
                <w:rFonts w:asciiTheme="minorHAnsi" w:hAnsiTheme="minorHAnsi"/>
                <w:sz w:val="24"/>
                <w:szCs w:val="24"/>
              </w:rPr>
              <w:t>Update references table</w:t>
            </w:r>
          </w:p>
        </w:tc>
      </w:tr>
      <w:tr w:rsidR="0091168C" w:rsidRPr="007D6F4B" w:rsidTr="008B4F8F">
        <w:trPr>
          <w:trHeight w:val="142"/>
          <w:jc w:val="center"/>
        </w:trPr>
        <w:tc>
          <w:tcPr>
            <w:tcW w:w="1061" w:type="dxa"/>
          </w:tcPr>
          <w:p w:rsidR="0091168C" w:rsidRPr="007D6F4B" w:rsidRDefault="008F2133" w:rsidP="004E2E4E">
            <w:pPr>
              <w:pStyle w:val="TableCell"/>
              <w:spacing w:after="0"/>
              <w:rPr>
                <w:rFonts w:asciiTheme="minorHAnsi" w:hAnsiTheme="minorHAnsi"/>
                <w:sz w:val="24"/>
                <w:szCs w:val="24"/>
              </w:rPr>
            </w:pPr>
            <w:r>
              <w:rPr>
                <w:rFonts w:asciiTheme="minorHAnsi" w:hAnsiTheme="minorHAnsi"/>
                <w:sz w:val="24"/>
                <w:szCs w:val="24"/>
              </w:rPr>
              <w:t>2A</w:t>
            </w:r>
          </w:p>
        </w:tc>
        <w:tc>
          <w:tcPr>
            <w:tcW w:w="1774" w:type="dxa"/>
          </w:tcPr>
          <w:p w:rsidR="0091168C" w:rsidRPr="007D6F4B" w:rsidRDefault="008F2133" w:rsidP="004E2E4E">
            <w:pPr>
              <w:pStyle w:val="TableCell"/>
              <w:spacing w:after="0"/>
              <w:rPr>
                <w:rFonts w:asciiTheme="minorHAnsi" w:hAnsiTheme="minorHAnsi"/>
                <w:sz w:val="24"/>
                <w:szCs w:val="24"/>
              </w:rPr>
            </w:pPr>
            <w:r>
              <w:rPr>
                <w:rFonts w:asciiTheme="minorHAnsi" w:hAnsiTheme="minorHAnsi"/>
                <w:sz w:val="24"/>
                <w:szCs w:val="24"/>
              </w:rPr>
              <w:t>2019-07-31</w:t>
            </w:r>
          </w:p>
        </w:tc>
        <w:tc>
          <w:tcPr>
            <w:tcW w:w="2181" w:type="dxa"/>
          </w:tcPr>
          <w:p w:rsidR="0091168C" w:rsidRPr="007D6F4B" w:rsidRDefault="008F2133" w:rsidP="004E2E4E">
            <w:pPr>
              <w:rPr>
                <w:rFonts w:asciiTheme="minorHAnsi" w:hAnsiTheme="minorHAnsi"/>
                <w:sz w:val="24"/>
                <w:szCs w:val="24"/>
              </w:rPr>
            </w:pPr>
            <w:r>
              <w:rPr>
                <w:rFonts w:asciiTheme="minorHAnsi" w:hAnsiTheme="minorHAnsi"/>
                <w:sz w:val="24"/>
                <w:szCs w:val="24"/>
              </w:rPr>
              <w:t>June Randall</w:t>
            </w:r>
          </w:p>
        </w:tc>
        <w:tc>
          <w:tcPr>
            <w:tcW w:w="4452" w:type="dxa"/>
          </w:tcPr>
          <w:p w:rsidR="0091168C" w:rsidRPr="007D6F4B" w:rsidRDefault="008F2133" w:rsidP="004E2E4E">
            <w:pPr>
              <w:pStyle w:val="TableCell"/>
              <w:spacing w:after="0"/>
              <w:rPr>
                <w:rFonts w:asciiTheme="minorHAnsi" w:hAnsiTheme="minorHAnsi"/>
                <w:sz w:val="24"/>
                <w:szCs w:val="24"/>
              </w:rPr>
            </w:pPr>
            <w:r>
              <w:rPr>
                <w:rFonts w:asciiTheme="minorHAnsi" w:hAnsiTheme="minorHAnsi"/>
                <w:sz w:val="24"/>
                <w:szCs w:val="24"/>
              </w:rPr>
              <w:t>Added important note to overview (2.0)</w:t>
            </w:r>
          </w:p>
        </w:tc>
      </w:tr>
      <w:tr w:rsidR="0016797B" w:rsidRPr="007D6F4B" w:rsidTr="008B4F8F">
        <w:trPr>
          <w:trHeight w:val="142"/>
          <w:jc w:val="center"/>
        </w:trPr>
        <w:tc>
          <w:tcPr>
            <w:tcW w:w="1061" w:type="dxa"/>
          </w:tcPr>
          <w:p w:rsidR="0016797B" w:rsidRPr="007D6F4B" w:rsidRDefault="0016797B" w:rsidP="0016797B">
            <w:pPr>
              <w:pStyle w:val="TableCell"/>
              <w:spacing w:after="0"/>
              <w:ind w:left="0"/>
              <w:rPr>
                <w:rFonts w:asciiTheme="minorHAnsi" w:hAnsiTheme="minorHAnsi"/>
                <w:sz w:val="24"/>
                <w:szCs w:val="24"/>
              </w:rPr>
            </w:pPr>
          </w:p>
        </w:tc>
        <w:tc>
          <w:tcPr>
            <w:tcW w:w="1774" w:type="dxa"/>
          </w:tcPr>
          <w:p w:rsidR="0016797B" w:rsidRPr="007D6F4B" w:rsidRDefault="0016797B" w:rsidP="004E2E4E">
            <w:pPr>
              <w:pStyle w:val="TableCell"/>
              <w:spacing w:after="0"/>
              <w:rPr>
                <w:rFonts w:asciiTheme="minorHAnsi" w:hAnsiTheme="minorHAnsi"/>
                <w:sz w:val="24"/>
                <w:szCs w:val="24"/>
              </w:rPr>
            </w:pPr>
          </w:p>
        </w:tc>
        <w:tc>
          <w:tcPr>
            <w:tcW w:w="2181" w:type="dxa"/>
          </w:tcPr>
          <w:p w:rsidR="0016797B" w:rsidRPr="007D6F4B" w:rsidRDefault="0016797B" w:rsidP="004E2E4E">
            <w:pPr>
              <w:rPr>
                <w:rFonts w:asciiTheme="minorHAnsi" w:hAnsiTheme="minorHAnsi"/>
                <w:sz w:val="24"/>
                <w:szCs w:val="24"/>
              </w:rPr>
            </w:pPr>
          </w:p>
        </w:tc>
        <w:tc>
          <w:tcPr>
            <w:tcW w:w="4452" w:type="dxa"/>
          </w:tcPr>
          <w:p w:rsidR="0016797B" w:rsidRPr="007D6F4B" w:rsidRDefault="0016797B" w:rsidP="004E2E4E">
            <w:pPr>
              <w:pStyle w:val="TableCell"/>
              <w:spacing w:after="0"/>
              <w:rPr>
                <w:rFonts w:asciiTheme="minorHAnsi" w:hAnsiTheme="minorHAnsi"/>
                <w:sz w:val="24"/>
                <w:szCs w:val="24"/>
              </w:rPr>
            </w:pPr>
          </w:p>
          <w:p w:rsidR="0016797B" w:rsidRPr="007D6F4B" w:rsidRDefault="0016797B" w:rsidP="0016797B">
            <w:pPr>
              <w:pStyle w:val="TableCell"/>
              <w:spacing w:after="0"/>
              <w:ind w:left="0"/>
              <w:rPr>
                <w:rFonts w:asciiTheme="minorHAnsi" w:hAnsiTheme="minorHAnsi"/>
                <w:sz w:val="24"/>
                <w:szCs w:val="24"/>
              </w:rPr>
            </w:pPr>
          </w:p>
        </w:tc>
      </w:tr>
    </w:tbl>
    <w:p w:rsidR="0016797B" w:rsidRPr="007D6F4B" w:rsidRDefault="0016797B" w:rsidP="0016797B">
      <w:pPr>
        <w:rPr>
          <w:rFonts w:asciiTheme="minorHAnsi" w:hAnsiTheme="minorHAnsi" w:cs="Arial"/>
          <w:b/>
          <w:sz w:val="24"/>
          <w:szCs w:val="24"/>
        </w:rPr>
      </w:pPr>
    </w:p>
    <w:p w:rsidR="0016797B" w:rsidRPr="007D6F4B" w:rsidRDefault="0016797B" w:rsidP="007D6F4B">
      <w:pPr>
        <w:jc w:val="both"/>
        <w:rPr>
          <w:rFonts w:asciiTheme="minorHAnsi" w:hAnsiTheme="minorHAnsi" w:cs="Arial"/>
          <w:b/>
          <w:sz w:val="24"/>
          <w:szCs w:val="24"/>
        </w:rPr>
      </w:pPr>
      <w:r w:rsidRPr="007D6F4B">
        <w:rPr>
          <w:rFonts w:asciiTheme="minorHAnsi" w:hAnsiTheme="minorHAnsi" w:cs="Arial"/>
          <w:b/>
          <w:sz w:val="24"/>
          <w:szCs w:val="24"/>
        </w:rPr>
        <w:t>*NOTE: Upon updating these Standard Operating Procedures, please n</w:t>
      </w:r>
      <w:r w:rsidR="007D6F4B" w:rsidRPr="007D6F4B">
        <w:rPr>
          <w:rFonts w:asciiTheme="minorHAnsi" w:hAnsiTheme="minorHAnsi" w:cs="Arial"/>
          <w:b/>
          <w:sz w:val="24"/>
          <w:szCs w:val="24"/>
        </w:rPr>
        <w:t xml:space="preserve">otify the following </w:t>
      </w:r>
      <w:r w:rsidRPr="007D6F4B">
        <w:rPr>
          <w:rFonts w:asciiTheme="minorHAnsi" w:hAnsiTheme="minorHAnsi" w:cs="Arial"/>
          <w:b/>
          <w:sz w:val="24"/>
          <w:szCs w:val="24"/>
        </w:rPr>
        <w:t>via email:</w:t>
      </w:r>
    </w:p>
    <w:p w:rsidR="008539C9" w:rsidRPr="007D6F4B" w:rsidRDefault="008539C9" w:rsidP="008539C9">
      <w:pPr>
        <w:pStyle w:val="ListParagraph"/>
        <w:numPr>
          <w:ilvl w:val="0"/>
          <w:numId w:val="1"/>
        </w:numPr>
        <w:rPr>
          <w:rFonts w:cs="Arial"/>
          <w:sz w:val="24"/>
          <w:szCs w:val="24"/>
        </w:rPr>
      </w:pPr>
      <w:r w:rsidRPr="007D6F4B">
        <w:rPr>
          <w:rFonts w:cs="Arial"/>
          <w:sz w:val="24"/>
          <w:szCs w:val="24"/>
        </w:rPr>
        <w:t xml:space="preserve">Director Horizontal OGE </w:t>
      </w:r>
    </w:p>
    <w:p w:rsidR="008539C9" w:rsidRPr="007D6F4B" w:rsidRDefault="008539C9" w:rsidP="008539C9">
      <w:pPr>
        <w:pStyle w:val="ListParagraph"/>
        <w:numPr>
          <w:ilvl w:val="0"/>
          <w:numId w:val="1"/>
        </w:numPr>
        <w:rPr>
          <w:rFonts w:cs="Arial"/>
          <w:sz w:val="24"/>
          <w:szCs w:val="24"/>
        </w:rPr>
      </w:pPr>
      <w:r w:rsidRPr="007D6F4B">
        <w:rPr>
          <w:rFonts w:cs="Arial"/>
          <w:sz w:val="24"/>
          <w:szCs w:val="24"/>
        </w:rPr>
        <w:t>Director National Service Centre and Centre of Administration</w:t>
      </w:r>
    </w:p>
    <w:p w:rsidR="008539C9" w:rsidRPr="00F4385A" w:rsidRDefault="008539C9" w:rsidP="008539C9">
      <w:pPr>
        <w:pStyle w:val="ListParagraph"/>
        <w:numPr>
          <w:ilvl w:val="0"/>
          <w:numId w:val="1"/>
        </w:numPr>
        <w:rPr>
          <w:rFonts w:cs="Arial"/>
          <w:sz w:val="24"/>
          <w:szCs w:val="24"/>
        </w:rPr>
      </w:pPr>
      <w:r>
        <w:rPr>
          <w:rFonts w:cs="Arial"/>
          <w:sz w:val="24"/>
          <w:szCs w:val="24"/>
          <w:lang w:val="en-US"/>
        </w:rPr>
        <w:t>D</w:t>
      </w:r>
      <w:r w:rsidRPr="007D6F4B">
        <w:rPr>
          <w:rFonts w:cs="Arial"/>
          <w:sz w:val="24"/>
          <w:szCs w:val="24"/>
          <w:lang w:val="en-US"/>
        </w:rPr>
        <w:t>SDP Business Support Unit</w:t>
      </w:r>
    </w:p>
    <w:p w:rsidR="00F4385A" w:rsidRPr="007D6F4B" w:rsidRDefault="00F4385A" w:rsidP="008539C9">
      <w:pPr>
        <w:pStyle w:val="ListParagraph"/>
        <w:numPr>
          <w:ilvl w:val="0"/>
          <w:numId w:val="1"/>
        </w:numPr>
        <w:rPr>
          <w:rFonts w:cs="Arial"/>
          <w:sz w:val="24"/>
          <w:szCs w:val="24"/>
        </w:rPr>
      </w:pPr>
      <w:r w:rsidRPr="008539C9">
        <w:rPr>
          <w:rFonts w:cs="Arial"/>
          <w:sz w:val="24"/>
          <w:szCs w:val="24"/>
          <w:lang w:val="en-US"/>
        </w:rPr>
        <w:t xml:space="preserve">Policy Branch, Programs Branch, Science Branch, Corporate Management Branch </w:t>
      </w:r>
      <w:r>
        <w:rPr>
          <w:rFonts w:cs="Arial"/>
          <w:sz w:val="24"/>
          <w:szCs w:val="24"/>
          <w:lang w:val="en-US"/>
        </w:rPr>
        <w:t>when implicated by the SOP</w:t>
      </w:r>
    </w:p>
    <w:sdt>
      <w:sdtPr>
        <w:rPr>
          <w:b w:val="0"/>
          <w:bCs w:val="0"/>
          <w:smallCaps w:val="0"/>
          <w:sz w:val="22"/>
        </w:rPr>
        <w:id w:val="-44452789"/>
        <w:docPartObj>
          <w:docPartGallery w:val="Table of Contents"/>
          <w:docPartUnique/>
        </w:docPartObj>
      </w:sdtPr>
      <w:sdtEndPr>
        <w:rPr>
          <w:noProof/>
        </w:rPr>
      </w:sdtEndPr>
      <w:sdtContent>
        <w:p w:rsidR="009108B4" w:rsidRDefault="009108B4" w:rsidP="00D5639F">
          <w:pPr>
            <w:pStyle w:val="TOCHeading"/>
            <w:spacing w:after="120" w:line="20" w:lineRule="atLeast"/>
            <w:ind w:left="709" w:hanging="709"/>
          </w:pPr>
          <w:r>
            <w:t>Table of Contents</w:t>
          </w:r>
        </w:p>
        <w:bookmarkStart w:id="0" w:name="_GoBack"/>
        <w:bookmarkEnd w:id="0"/>
        <w:p w:rsidR="008F2133" w:rsidRDefault="009108B4">
          <w:pPr>
            <w:pStyle w:val="TOC1"/>
            <w:rPr>
              <w:rFonts w:asciiTheme="minorHAnsi" w:eastAsiaTheme="minorEastAsia" w:hAnsiTheme="minorHAnsi" w:cstheme="minorBidi"/>
              <w:b w:val="0"/>
              <w:bCs w:val="0"/>
              <w:caps w:val="0"/>
              <w:noProof/>
              <w:szCs w:val="22"/>
              <w:lang w:eastAsia="en-CA"/>
            </w:rPr>
          </w:pPr>
          <w:r>
            <w:fldChar w:fldCharType="begin"/>
          </w:r>
          <w:r>
            <w:instrText xml:space="preserve"> TOC \o "1-3" \h \z \u </w:instrText>
          </w:r>
          <w:r>
            <w:fldChar w:fldCharType="separate"/>
          </w:r>
          <w:hyperlink w:anchor="_Toc15474327" w:history="1">
            <w:r w:rsidR="008F2133" w:rsidRPr="00930F0D">
              <w:rPr>
                <w:rStyle w:val="Hyperlink"/>
                <w:noProof/>
              </w:rPr>
              <w:t>1</w:t>
            </w:r>
            <w:r w:rsidR="008F2133">
              <w:rPr>
                <w:rFonts w:asciiTheme="minorHAnsi" w:eastAsiaTheme="minorEastAsia" w:hAnsiTheme="minorHAnsi" w:cstheme="minorBidi"/>
                <w:b w:val="0"/>
                <w:bCs w:val="0"/>
                <w:caps w:val="0"/>
                <w:noProof/>
                <w:szCs w:val="22"/>
                <w:lang w:eastAsia="en-CA"/>
              </w:rPr>
              <w:tab/>
            </w:r>
            <w:r w:rsidR="008F2133" w:rsidRPr="00930F0D">
              <w:rPr>
                <w:rStyle w:val="Hyperlink"/>
                <w:noProof/>
              </w:rPr>
              <w:t>INTRODUCTION</w:t>
            </w:r>
            <w:r w:rsidR="008F2133">
              <w:rPr>
                <w:noProof/>
                <w:webHidden/>
              </w:rPr>
              <w:tab/>
            </w:r>
            <w:r w:rsidR="008F2133">
              <w:rPr>
                <w:noProof/>
                <w:webHidden/>
              </w:rPr>
              <w:fldChar w:fldCharType="begin"/>
            </w:r>
            <w:r w:rsidR="008F2133">
              <w:rPr>
                <w:noProof/>
                <w:webHidden/>
              </w:rPr>
              <w:instrText xml:space="preserve"> PAGEREF _Toc15474327 \h </w:instrText>
            </w:r>
            <w:r w:rsidR="008F2133">
              <w:rPr>
                <w:noProof/>
                <w:webHidden/>
              </w:rPr>
            </w:r>
            <w:r w:rsidR="008F2133">
              <w:rPr>
                <w:noProof/>
                <w:webHidden/>
              </w:rPr>
              <w:fldChar w:fldCharType="separate"/>
            </w:r>
            <w:r w:rsidR="008F2133">
              <w:rPr>
                <w:noProof/>
                <w:webHidden/>
              </w:rPr>
              <w:t>5</w:t>
            </w:r>
            <w:r w:rsidR="008F2133">
              <w:rPr>
                <w:noProof/>
                <w:webHidden/>
              </w:rPr>
              <w:fldChar w:fldCharType="end"/>
            </w:r>
          </w:hyperlink>
        </w:p>
        <w:p w:rsidR="008F2133" w:rsidRDefault="008F2133">
          <w:pPr>
            <w:pStyle w:val="TOC2"/>
            <w:rPr>
              <w:rFonts w:asciiTheme="minorHAnsi" w:eastAsiaTheme="minorEastAsia" w:hAnsiTheme="minorHAnsi" w:cstheme="minorBidi"/>
              <w:smallCaps w:val="0"/>
              <w:noProof/>
              <w:szCs w:val="22"/>
              <w:lang w:eastAsia="en-CA"/>
            </w:rPr>
          </w:pPr>
          <w:hyperlink w:anchor="_Toc15474328" w:history="1">
            <w:r w:rsidRPr="00930F0D">
              <w:rPr>
                <w:rStyle w:val="Hyperlink"/>
                <w:noProof/>
              </w:rPr>
              <w:t>1.1</w:t>
            </w:r>
            <w:r>
              <w:rPr>
                <w:rFonts w:asciiTheme="minorHAnsi" w:eastAsiaTheme="minorEastAsia" w:hAnsiTheme="minorHAnsi" w:cstheme="minorBidi"/>
                <w:smallCaps w:val="0"/>
                <w:noProof/>
                <w:szCs w:val="22"/>
                <w:lang w:eastAsia="en-CA"/>
              </w:rPr>
              <w:tab/>
            </w:r>
            <w:r w:rsidRPr="00930F0D">
              <w:rPr>
                <w:rStyle w:val="Hyperlink"/>
                <w:noProof/>
              </w:rPr>
              <w:t>PURPOSE</w:t>
            </w:r>
            <w:r>
              <w:rPr>
                <w:noProof/>
                <w:webHidden/>
              </w:rPr>
              <w:tab/>
            </w:r>
            <w:r>
              <w:rPr>
                <w:noProof/>
                <w:webHidden/>
              </w:rPr>
              <w:fldChar w:fldCharType="begin"/>
            </w:r>
            <w:r>
              <w:rPr>
                <w:noProof/>
                <w:webHidden/>
              </w:rPr>
              <w:instrText xml:space="preserve"> PAGEREF _Toc15474328 \h </w:instrText>
            </w:r>
            <w:r>
              <w:rPr>
                <w:noProof/>
                <w:webHidden/>
              </w:rPr>
            </w:r>
            <w:r>
              <w:rPr>
                <w:noProof/>
                <w:webHidden/>
              </w:rPr>
              <w:fldChar w:fldCharType="separate"/>
            </w:r>
            <w:r>
              <w:rPr>
                <w:noProof/>
                <w:webHidden/>
              </w:rPr>
              <w:t>5</w:t>
            </w:r>
            <w:r>
              <w:rPr>
                <w:noProof/>
                <w:webHidden/>
              </w:rPr>
              <w:fldChar w:fldCharType="end"/>
            </w:r>
          </w:hyperlink>
        </w:p>
        <w:p w:rsidR="008F2133" w:rsidRDefault="008F2133">
          <w:pPr>
            <w:pStyle w:val="TOC2"/>
            <w:rPr>
              <w:rFonts w:asciiTheme="minorHAnsi" w:eastAsiaTheme="minorEastAsia" w:hAnsiTheme="minorHAnsi" w:cstheme="minorBidi"/>
              <w:smallCaps w:val="0"/>
              <w:noProof/>
              <w:szCs w:val="22"/>
              <w:lang w:eastAsia="en-CA"/>
            </w:rPr>
          </w:pPr>
          <w:hyperlink w:anchor="_Toc15474329" w:history="1">
            <w:r w:rsidRPr="00930F0D">
              <w:rPr>
                <w:rStyle w:val="Hyperlink"/>
                <w:noProof/>
              </w:rPr>
              <w:t>1.2</w:t>
            </w:r>
            <w:r>
              <w:rPr>
                <w:rFonts w:asciiTheme="minorHAnsi" w:eastAsiaTheme="minorEastAsia" w:hAnsiTheme="minorHAnsi" w:cstheme="minorBidi"/>
                <w:smallCaps w:val="0"/>
                <w:noProof/>
                <w:szCs w:val="22"/>
                <w:lang w:eastAsia="en-CA"/>
              </w:rPr>
              <w:tab/>
            </w:r>
            <w:r w:rsidRPr="00930F0D">
              <w:rPr>
                <w:rStyle w:val="Hyperlink"/>
                <w:noProof/>
              </w:rPr>
              <w:t>INTENDED AUDIENCE</w:t>
            </w:r>
            <w:r>
              <w:rPr>
                <w:noProof/>
                <w:webHidden/>
              </w:rPr>
              <w:tab/>
            </w:r>
            <w:r>
              <w:rPr>
                <w:noProof/>
                <w:webHidden/>
              </w:rPr>
              <w:fldChar w:fldCharType="begin"/>
            </w:r>
            <w:r>
              <w:rPr>
                <w:noProof/>
                <w:webHidden/>
              </w:rPr>
              <w:instrText xml:space="preserve"> PAGEREF _Toc15474329 \h </w:instrText>
            </w:r>
            <w:r>
              <w:rPr>
                <w:noProof/>
                <w:webHidden/>
              </w:rPr>
            </w:r>
            <w:r>
              <w:rPr>
                <w:noProof/>
                <w:webHidden/>
              </w:rPr>
              <w:fldChar w:fldCharType="separate"/>
            </w:r>
            <w:r>
              <w:rPr>
                <w:noProof/>
                <w:webHidden/>
              </w:rPr>
              <w:t>5</w:t>
            </w:r>
            <w:r>
              <w:rPr>
                <w:noProof/>
                <w:webHidden/>
              </w:rPr>
              <w:fldChar w:fldCharType="end"/>
            </w:r>
          </w:hyperlink>
        </w:p>
        <w:p w:rsidR="008F2133" w:rsidRDefault="008F2133">
          <w:pPr>
            <w:pStyle w:val="TOC2"/>
            <w:rPr>
              <w:rFonts w:asciiTheme="minorHAnsi" w:eastAsiaTheme="minorEastAsia" w:hAnsiTheme="minorHAnsi" w:cstheme="minorBidi"/>
              <w:smallCaps w:val="0"/>
              <w:noProof/>
              <w:szCs w:val="22"/>
              <w:lang w:eastAsia="en-CA"/>
            </w:rPr>
          </w:pPr>
          <w:hyperlink w:anchor="_Toc15474330" w:history="1">
            <w:r w:rsidRPr="00930F0D">
              <w:rPr>
                <w:rStyle w:val="Hyperlink"/>
                <w:noProof/>
              </w:rPr>
              <w:t>1.3</w:t>
            </w:r>
            <w:r>
              <w:rPr>
                <w:rFonts w:asciiTheme="minorHAnsi" w:eastAsiaTheme="minorEastAsia" w:hAnsiTheme="minorHAnsi" w:cstheme="minorBidi"/>
                <w:smallCaps w:val="0"/>
                <w:noProof/>
                <w:szCs w:val="22"/>
                <w:lang w:eastAsia="en-CA"/>
              </w:rPr>
              <w:tab/>
            </w:r>
            <w:r w:rsidRPr="00930F0D">
              <w:rPr>
                <w:rStyle w:val="Hyperlink"/>
                <w:noProof/>
              </w:rPr>
              <w:t>ASSUMPTIONS</w:t>
            </w:r>
            <w:r>
              <w:rPr>
                <w:noProof/>
                <w:webHidden/>
              </w:rPr>
              <w:tab/>
            </w:r>
            <w:r>
              <w:rPr>
                <w:noProof/>
                <w:webHidden/>
              </w:rPr>
              <w:fldChar w:fldCharType="begin"/>
            </w:r>
            <w:r>
              <w:rPr>
                <w:noProof/>
                <w:webHidden/>
              </w:rPr>
              <w:instrText xml:space="preserve"> PAGEREF _Toc15474330 \h </w:instrText>
            </w:r>
            <w:r>
              <w:rPr>
                <w:noProof/>
                <w:webHidden/>
              </w:rPr>
            </w:r>
            <w:r>
              <w:rPr>
                <w:noProof/>
                <w:webHidden/>
              </w:rPr>
              <w:fldChar w:fldCharType="separate"/>
            </w:r>
            <w:r>
              <w:rPr>
                <w:noProof/>
                <w:webHidden/>
              </w:rPr>
              <w:t>5</w:t>
            </w:r>
            <w:r>
              <w:rPr>
                <w:noProof/>
                <w:webHidden/>
              </w:rPr>
              <w:fldChar w:fldCharType="end"/>
            </w:r>
          </w:hyperlink>
        </w:p>
        <w:p w:rsidR="008F2133" w:rsidRDefault="008F2133">
          <w:pPr>
            <w:pStyle w:val="TOC1"/>
            <w:rPr>
              <w:rFonts w:asciiTheme="minorHAnsi" w:eastAsiaTheme="minorEastAsia" w:hAnsiTheme="minorHAnsi" w:cstheme="minorBidi"/>
              <w:b w:val="0"/>
              <w:bCs w:val="0"/>
              <w:caps w:val="0"/>
              <w:noProof/>
              <w:szCs w:val="22"/>
              <w:lang w:eastAsia="en-CA"/>
            </w:rPr>
          </w:pPr>
          <w:hyperlink w:anchor="_Toc15474331" w:history="1">
            <w:r w:rsidRPr="00930F0D">
              <w:rPr>
                <w:rStyle w:val="Hyperlink"/>
                <w:noProof/>
              </w:rPr>
              <w:t>2</w:t>
            </w:r>
            <w:r>
              <w:rPr>
                <w:rFonts w:asciiTheme="minorHAnsi" w:eastAsiaTheme="minorEastAsia" w:hAnsiTheme="minorHAnsi" w:cstheme="minorBidi"/>
                <w:b w:val="0"/>
                <w:bCs w:val="0"/>
                <w:caps w:val="0"/>
                <w:noProof/>
                <w:szCs w:val="22"/>
                <w:lang w:eastAsia="en-CA"/>
              </w:rPr>
              <w:tab/>
            </w:r>
            <w:r w:rsidRPr="00930F0D">
              <w:rPr>
                <w:rStyle w:val="Hyperlink"/>
                <w:noProof/>
              </w:rPr>
              <w:t>OVERVIEW</w:t>
            </w:r>
            <w:r>
              <w:rPr>
                <w:noProof/>
                <w:webHidden/>
              </w:rPr>
              <w:tab/>
            </w:r>
            <w:r>
              <w:rPr>
                <w:noProof/>
                <w:webHidden/>
              </w:rPr>
              <w:fldChar w:fldCharType="begin"/>
            </w:r>
            <w:r>
              <w:rPr>
                <w:noProof/>
                <w:webHidden/>
              </w:rPr>
              <w:instrText xml:space="preserve"> PAGEREF _Toc15474331 \h </w:instrText>
            </w:r>
            <w:r>
              <w:rPr>
                <w:noProof/>
                <w:webHidden/>
              </w:rPr>
            </w:r>
            <w:r>
              <w:rPr>
                <w:noProof/>
                <w:webHidden/>
              </w:rPr>
              <w:fldChar w:fldCharType="separate"/>
            </w:r>
            <w:r>
              <w:rPr>
                <w:noProof/>
                <w:webHidden/>
              </w:rPr>
              <w:t>5</w:t>
            </w:r>
            <w:r>
              <w:rPr>
                <w:noProof/>
                <w:webHidden/>
              </w:rPr>
              <w:fldChar w:fldCharType="end"/>
            </w:r>
          </w:hyperlink>
        </w:p>
        <w:p w:rsidR="008F2133" w:rsidRDefault="008F2133">
          <w:pPr>
            <w:pStyle w:val="TOC2"/>
            <w:rPr>
              <w:rFonts w:asciiTheme="minorHAnsi" w:eastAsiaTheme="minorEastAsia" w:hAnsiTheme="minorHAnsi" w:cstheme="minorBidi"/>
              <w:smallCaps w:val="0"/>
              <w:noProof/>
              <w:szCs w:val="22"/>
              <w:lang w:eastAsia="en-CA"/>
            </w:rPr>
          </w:pPr>
          <w:hyperlink w:anchor="_Toc15474332" w:history="1">
            <w:r w:rsidRPr="00930F0D">
              <w:rPr>
                <w:rStyle w:val="Hyperlink"/>
                <w:noProof/>
              </w:rPr>
              <w:t>2.1</w:t>
            </w:r>
            <w:r>
              <w:rPr>
                <w:rFonts w:asciiTheme="minorHAnsi" w:eastAsiaTheme="minorEastAsia" w:hAnsiTheme="minorHAnsi" w:cstheme="minorBidi"/>
                <w:smallCaps w:val="0"/>
                <w:noProof/>
                <w:szCs w:val="22"/>
                <w:lang w:eastAsia="en-CA"/>
              </w:rPr>
              <w:tab/>
            </w:r>
            <w:r w:rsidRPr="00930F0D">
              <w:rPr>
                <w:rStyle w:val="Hyperlink"/>
                <w:noProof/>
              </w:rPr>
              <w:t>SOP INS DSDP INSPECTION WORK TASKING PROCEDURES</w:t>
            </w:r>
            <w:r>
              <w:rPr>
                <w:noProof/>
                <w:webHidden/>
              </w:rPr>
              <w:tab/>
            </w:r>
            <w:r>
              <w:rPr>
                <w:noProof/>
                <w:webHidden/>
              </w:rPr>
              <w:fldChar w:fldCharType="begin"/>
            </w:r>
            <w:r>
              <w:rPr>
                <w:noProof/>
                <w:webHidden/>
              </w:rPr>
              <w:instrText xml:space="preserve"> PAGEREF _Toc15474332 \h </w:instrText>
            </w:r>
            <w:r>
              <w:rPr>
                <w:noProof/>
                <w:webHidden/>
              </w:rPr>
            </w:r>
            <w:r>
              <w:rPr>
                <w:noProof/>
                <w:webHidden/>
              </w:rPr>
              <w:fldChar w:fldCharType="separate"/>
            </w:r>
            <w:r>
              <w:rPr>
                <w:noProof/>
                <w:webHidden/>
              </w:rPr>
              <w:t>5</w:t>
            </w:r>
            <w:r>
              <w:rPr>
                <w:noProof/>
                <w:webHidden/>
              </w:rPr>
              <w:fldChar w:fldCharType="end"/>
            </w:r>
          </w:hyperlink>
        </w:p>
        <w:p w:rsidR="008F2133" w:rsidRDefault="008F2133">
          <w:pPr>
            <w:pStyle w:val="TOC1"/>
            <w:rPr>
              <w:rFonts w:asciiTheme="minorHAnsi" w:eastAsiaTheme="minorEastAsia" w:hAnsiTheme="minorHAnsi" w:cstheme="minorBidi"/>
              <w:b w:val="0"/>
              <w:bCs w:val="0"/>
              <w:caps w:val="0"/>
              <w:noProof/>
              <w:szCs w:val="22"/>
              <w:lang w:eastAsia="en-CA"/>
            </w:rPr>
          </w:pPr>
          <w:hyperlink w:anchor="_Toc15474333" w:history="1">
            <w:r w:rsidRPr="00930F0D">
              <w:rPr>
                <w:rStyle w:val="Hyperlink"/>
                <w:noProof/>
              </w:rPr>
              <w:t>3</w:t>
            </w:r>
            <w:r>
              <w:rPr>
                <w:rFonts w:asciiTheme="minorHAnsi" w:eastAsiaTheme="minorEastAsia" w:hAnsiTheme="minorHAnsi" w:cstheme="minorBidi"/>
                <w:b w:val="0"/>
                <w:bCs w:val="0"/>
                <w:caps w:val="0"/>
                <w:noProof/>
                <w:szCs w:val="22"/>
                <w:lang w:eastAsia="en-CA"/>
              </w:rPr>
              <w:tab/>
            </w:r>
            <w:r w:rsidRPr="00930F0D">
              <w:rPr>
                <w:rStyle w:val="Hyperlink"/>
                <w:noProof/>
              </w:rPr>
              <w:t>WORK TASKING PROCEDURES</w:t>
            </w:r>
            <w:r>
              <w:rPr>
                <w:noProof/>
                <w:webHidden/>
              </w:rPr>
              <w:tab/>
            </w:r>
            <w:r>
              <w:rPr>
                <w:noProof/>
                <w:webHidden/>
              </w:rPr>
              <w:fldChar w:fldCharType="begin"/>
            </w:r>
            <w:r>
              <w:rPr>
                <w:noProof/>
                <w:webHidden/>
              </w:rPr>
              <w:instrText xml:space="preserve"> PAGEREF _Toc15474333 \h </w:instrText>
            </w:r>
            <w:r>
              <w:rPr>
                <w:noProof/>
                <w:webHidden/>
              </w:rPr>
            </w:r>
            <w:r>
              <w:rPr>
                <w:noProof/>
                <w:webHidden/>
              </w:rPr>
              <w:fldChar w:fldCharType="separate"/>
            </w:r>
            <w:r>
              <w:rPr>
                <w:noProof/>
                <w:webHidden/>
              </w:rPr>
              <w:t>6</w:t>
            </w:r>
            <w:r>
              <w:rPr>
                <w:noProof/>
                <w:webHidden/>
              </w:rPr>
              <w:fldChar w:fldCharType="end"/>
            </w:r>
          </w:hyperlink>
        </w:p>
        <w:p w:rsidR="008F2133" w:rsidRDefault="008F2133">
          <w:pPr>
            <w:pStyle w:val="TOC2"/>
            <w:rPr>
              <w:rFonts w:asciiTheme="minorHAnsi" w:eastAsiaTheme="minorEastAsia" w:hAnsiTheme="minorHAnsi" w:cstheme="minorBidi"/>
              <w:smallCaps w:val="0"/>
              <w:noProof/>
              <w:szCs w:val="22"/>
              <w:lang w:eastAsia="en-CA"/>
            </w:rPr>
          </w:pPr>
          <w:hyperlink w:anchor="_Toc15474334" w:history="1">
            <w:r w:rsidRPr="00930F0D">
              <w:rPr>
                <w:rStyle w:val="Hyperlink"/>
                <w:noProof/>
              </w:rPr>
              <w:t>3.1</w:t>
            </w:r>
            <w:r>
              <w:rPr>
                <w:rFonts w:asciiTheme="minorHAnsi" w:eastAsiaTheme="minorEastAsia" w:hAnsiTheme="minorHAnsi" w:cstheme="minorBidi"/>
                <w:smallCaps w:val="0"/>
                <w:noProof/>
                <w:szCs w:val="22"/>
                <w:lang w:eastAsia="en-CA"/>
              </w:rPr>
              <w:tab/>
            </w:r>
            <w:r w:rsidRPr="00930F0D">
              <w:rPr>
                <w:rStyle w:val="Hyperlink"/>
                <w:noProof/>
              </w:rPr>
              <w:t>Locate Inspection Cases Associated to a Sub-District</w:t>
            </w:r>
            <w:r>
              <w:rPr>
                <w:noProof/>
                <w:webHidden/>
              </w:rPr>
              <w:tab/>
            </w:r>
            <w:r>
              <w:rPr>
                <w:noProof/>
                <w:webHidden/>
              </w:rPr>
              <w:fldChar w:fldCharType="begin"/>
            </w:r>
            <w:r>
              <w:rPr>
                <w:noProof/>
                <w:webHidden/>
              </w:rPr>
              <w:instrText xml:space="preserve"> PAGEREF _Toc15474334 \h </w:instrText>
            </w:r>
            <w:r>
              <w:rPr>
                <w:noProof/>
                <w:webHidden/>
              </w:rPr>
            </w:r>
            <w:r>
              <w:rPr>
                <w:noProof/>
                <w:webHidden/>
              </w:rPr>
              <w:fldChar w:fldCharType="separate"/>
            </w:r>
            <w:r>
              <w:rPr>
                <w:noProof/>
                <w:webHidden/>
              </w:rPr>
              <w:t>6</w:t>
            </w:r>
            <w:r>
              <w:rPr>
                <w:noProof/>
                <w:webHidden/>
              </w:rPr>
              <w:fldChar w:fldCharType="end"/>
            </w:r>
          </w:hyperlink>
        </w:p>
        <w:p w:rsidR="008F2133" w:rsidRDefault="008F2133">
          <w:pPr>
            <w:pStyle w:val="TOC3"/>
            <w:rPr>
              <w:rFonts w:asciiTheme="minorHAnsi" w:eastAsiaTheme="minorEastAsia" w:hAnsiTheme="minorHAnsi" w:cstheme="minorBidi"/>
              <w:iCs w:val="0"/>
              <w:noProof/>
              <w:szCs w:val="22"/>
              <w:lang w:eastAsia="en-CA"/>
            </w:rPr>
          </w:pPr>
          <w:hyperlink w:anchor="_Toc15474335" w:history="1">
            <w:r w:rsidRPr="00930F0D">
              <w:rPr>
                <w:rStyle w:val="Hyperlink"/>
                <w:noProof/>
              </w:rPr>
              <w:t>3.1.1.</w:t>
            </w:r>
            <w:r>
              <w:rPr>
                <w:rFonts w:asciiTheme="minorHAnsi" w:eastAsiaTheme="minorEastAsia" w:hAnsiTheme="minorHAnsi" w:cstheme="minorBidi"/>
                <w:iCs w:val="0"/>
                <w:noProof/>
                <w:szCs w:val="22"/>
                <w:lang w:eastAsia="en-CA"/>
              </w:rPr>
              <w:tab/>
            </w:r>
            <w:r w:rsidRPr="00930F0D">
              <w:rPr>
                <w:rStyle w:val="Hyperlink"/>
                <w:noProof/>
              </w:rPr>
              <w:t>Navigate to the Inspection Queue to View Active Inspection Cases</w:t>
            </w:r>
            <w:r>
              <w:rPr>
                <w:noProof/>
                <w:webHidden/>
              </w:rPr>
              <w:tab/>
            </w:r>
            <w:r>
              <w:rPr>
                <w:noProof/>
                <w:webHidden/>
              </w:rPr>
              <w:fldChar w:fldCharType="begin"/>
            </w:r>
            <w:r>
              <w:rPr>
                <w:noProof/>
                <w:webHidden/>
              </w:rPr>
              <w:instrText xml:space="preserve"> PAGEREF _Toc15474335 \h </w:instrText>
            </w:r>
            <w:r>
              <w:rPr>
                <w:noProof/>
                <w:webHidden/>
              </w:rPr>
            </w:r>
            <w:r>
              <w:rPr>
                <w:noProof/>
                <w:webHidden/>
              </w:rPr>
              <w:fldChar w:fldCharType="separate"/>
            </w:r>
            <w:r>
              <w:rPr>
                <w:noProof/>
                <w:webHidden/>
              </w:rPr>
              <w:t>6</w:t>
            </w:r>
            <w:r>
              <w:rPr>
                <w:noProof/>
                <w:webHidden/>
              </w:rPr>
              <w:fldChar w:fldCharType="end"/>
            </w:r>
          </w:hyperlink>
        </w:p>
        <w:p w:rsidR="008F2133" w:rsidRDefault="008F2133">
          <w:pPr>
            <w:pStyle w:val="TOC3"/>
            <w:rPr>
              <w:rFonts w:asciiTheme="minorHAnsi" w:eastAsiaTheme="minorEastAsia" w:hAnsiTheme="minorHAnsi" w:cstheme="minorBidi"/>
              <w:iCs w:val="0"/>
              <w:noProof/>
              <w:szCs w:val="22"/>
              <w:lang w:eastAsia="en-CA"/>
            </w:rPr>
          </w:pPr>
          <w:hyperlink w:anchor="_Toc15474336" w:history="1">
            <w:r w:rsidRPr="00930F0D">
              <w:rPr>
                <w:rStyle w:val="Hyperlink"/>
                <w:noProof/>
              </w:rPr>
              <w:t>3.1.2</w:t>
            </w:r>
            <w:r>
              <w:rPr>
                <w:rFonts w:asciiTheme="minorHAnsi" w:eastAsiaTheme="minorEastAsia" w:hAnsiTheme="minorHAnsi" w:cstheme="minorBidi"/>
                <w:iCs w:val="0"/>
                <w:noProof/>
                <w:szCs w:val="22"/>
                <w:lang w:eastAsia="en-CA"/>
              </w:rPr>
              <w:tab/>
            </w:r>
            <w:r w:rsidRPr="00930F0D">
              <w:rPr>
                <w:rStyle w:val="Hyperlink"/>
                <w:noProof/>
              </w:rPr>
              <w:t>Filter Inspection Queue to a Sub-District</w:t>
            </w:r>
            <w:r>
              <w:rPr>
                <w:noProof/>
                <w:webHidden/>
              </w:rPr>
              <w:tab/>
            </w:r>
            <w:r>
              <w:rPr>
                <w:noProof/>
                <w:webHidden/>
              </w:rPr>
              <w:fldChar w:fldCharType="begin"/>
            </w:r>
            <w:r>
              <w:rPr>
                <w:noProof/>
                <w:webHidden/>
              </w:rPr>
              <w:instrText xml:space="preserve"> PAGEREF _Toc15474336 \h </w:instrText>
            </w:r>
            <w:r>
              <w:rPr>
                <w:noProof/>
                <w:webHidden/>
              </w:rPr>
            </w:r>
            <w:r>
              <w:rPr>
                <w:noProof/>
                <w:webHidden/>
              </w:rPr>
              <w:fldChar w:fldCharType="separate"/>
            </w:r>
            <w:r>
              <w:rPr>
                <w:noProof/>
                <w:webHidden/>
              </w:rPr>
              <w:t>8</w:t>
            </w:r>
            <w:r>
              <w:rPr>
                <w:noProof/>
                <w:webHidden/>
              </w:rPr>
              <w:fldChar w:fldCharType="end"/>
            </w:r>
          </w:hyperlink>
        </w:p>
        <w:p w:rsidR="008F2133" w:rsidRDefault="008F2133">
          <w:pPr>
            <w:pStyle w:val="TOC2"/>
            <w:rPr>
              <w:rFonts w:asciiTheme="minorHAnsi" w:eastAsiaTheme="minorEastAsia" w:hAnsiTheme="minorHAnsi" w:cstheme="minorBidi"/>
              <w:smallCaps w:val="0"/>
              <w:noProof/>
              <w:szCs w:val="22"/>
              <w:lang w:eastAsia="en-CA"/>
            </w:rPr>
          </w:pPr>
          <w:hyperlink w:anchor="_Toc15474337" w:history="1">
            <w:r w:rsidRPr="00930F0D">
              <w:rPr>
                <w:rStyle w:val="Hyperlink"/>
                <w:noProof/>
              </w:rPr>
              <w:t>3.2</w:t>
            </w:r>
            <w:r>
              <w:rPr>
                <w:rFonts w:asciiTheme="minorHAnsi" w:eastAsiaTheme="minorEastAsia" w:hAnsiTheme="minorHAnsi" w:cstheme="minorBidi"/>
                <w:smallCaps w:val="0"/>
                <w:noProof/>
                <w:szCs w:val="22"/>
                <w:lang w:eastAsia="en-CA"/>
              </w:rPr>
              <w:tab/>
            </w:r>
            <w:r w:rsidRPr="00930F0D">
              <w:rPr>
                <w:rStyle w:val="Hyperlink"/>
                <w:noProof/>
              </w:rPr>
              <w:t>Transfer (re-route) an Inspection Case to Another Sub-District (If applicable)</w:t>
            </w:r>
            <w:r>
              <w:rPr>
                <w:noProof/>
                <w:webHidden/>
              </w:rPr>
              <w:tab/>
            </w:r>
            <w:r>
              <w:rPr>
                <w:noProof/>
                <w:webHidden/>
              </w:rPr>
              <w:fldChar w:fldCharType="begin"/>
            </w:r>
            <w:r>
              <w:rPr>
                <w:noProof/>
                <w:webHidden/>
              </w:rPr>
              <w:instrText xml:space="preserve"> PAGEREF _Toc15474337 \h </w:instrText>
            </w:r>
            <w:r>
              <w:rPr>
                <w:noProof/>
                <w:webHidden/>
              </w:rPr>
            </w:r>
            <w:r>
              <w:rPr>
                <w:noProof/>
                <w:webHidden/>
              </w:rPr>
              <w:fldChar w:fldCharType="separate"/>
            </w:r>
            <w:r>
              <w:rPr>
                <w:noProof/>
                <w:webHidden/>
              </w:rPr>
              <w:t>11</w:t>
            </w:r>
            <w:r>
              <w:rPr>
                <w:noProof/>
                <w:webHidden/>
              </w:rPr>
              <w:fldChar w:fldCharType="end"/>
            </w:r>
          </w:hyperlink>
        </w:p>
        <w:p w:rsidR="008F2133" w:rsidRDefault="008F2133">
          <w:pPr>
            <w:pStyle w:val="TOC3"/>
            <w:rPr>
              <w:rFonts w:asciiTheme="minorHAnsi" w:eastAsiaTheme="minorEastAsia" w:hAnsiTheme="minorHAnsi" w:cstheme="minorBidi"/>
              <w:iCs w:val="0"/>
              <w:noProof/>
              <w:szCs w:val="22"/>
              <w:lang w:eastAsia="en-CA"/>
            </w:rPr>
          </w:pPr>
          <w:hyperlink w:anchor="_Toc15474338" w:history="1">
            <w:r w:rsidRPr="00930F0D">
              <w:rPr>
                <w:rStyle w:val="Hyperlink"/>
                <w:noProof/>
              </w:rPr>
              <w:t>3.2.1</w:t>
            </w:r>
            <w:r>
              <w:rPr>
                <w:rFonts w:asciiTheme="minorHAnsi" w:eastAsiaTheme="minorEastAsia" w:hAnsiTheme="minorHAnsi" w:cstheme="minorBidi"/>
                <w:iCs w:val="0"/>
                <w:noProof/>
                <w:szCs w:val="22"/>
                <w:lang w:eastAsia="en-CA"/>
              </w:rPr>
              <w:tab/>
            </w:r>
            <w:r w:rsidRPr="00930F0D">
              <w:rPr>
                <w:rStyle w:val="Hyperlink"/>
                <w:noProof/>
              </w:rPr>
              <w:t>When Appropriate Sub-District is Known</w:t>
            </w:r>
            <w:r>
              <w:rPr>
                <w:noProof/>
                <w:webHidden/>
              </w:rPr>
              <w:tab/>
            </w:r>
            <w:r>
              <w:rPr>
                <w:noProof/>
                <w:webHidden/>
              </w:rPr>
              <w:fldChar w:fldCharType="begin"/>
            </w:r>
            <w:r>
              <w:rPr>
                <w:noProof/>
                <w:webHidden/>
              </w:rPr>
              <w:instrText xml:space="preserve"> PAGEREF _Toc15474338 \h </w:instrText>
            </w:r>
            <w:r>
              <w:rPr>
                <w:noProof/>
                <w:webHidden/>
              </w:rPr>
            </w:r>
            <w:r>
              <w:rPr>
                <w:noProof/>
                <w:webHidden/>
              </w:rPr>
              <w:fldChar w:fldCharType="separate"/>
            </w:r>
            <w:r>
              <w:rPr>
                <w:noProof/>
                <w:webHidden/>
              </w:rPr>
              <w:t>11</w:t>
            </w:r>
            <w:r>
              <w:rPr>
                <w:noProof/>
                <w:webHidden/>
              </w:rPr>
              <w:fldChar w:fldCharType="end"/>
            </w:r>
          </w:hyperlink>
        </w:p>
        <w:p w:rsidR="008F2133" w:rsidRDefault="008F2133">
          <w:pPr>
            <w:pStyle w:val="TOC3"/>
            <w:rPr>
              <w:rFonts w:asciiTheme="minorHAnsi" w:eastAsiaTheme="minorEastAsia" w:hAnsiTheme="minorHAnsi" w:cstheme="minorBidi"/>
              <w:iCs w:val="0"/>
              <w:noProof/>
              <w:szCs w:val="22"/>
              <w:lang w:eastAsia="en-CA"/>
            </w:rPr>
          </w:pPr>
          <w:hyperlink w:anchor="_Toc15474339" w:history="1">
            <w:r w:rsidRPr="00930F0D">
              <w:rPr>
                <w:rStyle w:val="Hyperlink"/>
                <w:noProof/>
              </w:rPr>
              <w:t>3.2.2</w:t>
            </w:r>
            <w:r>
              <w:rPr>
                <w:rFonts w:asciiTheme="minorHAnsi" w:eastAsiaTheme="minorEastAsia" w:hAnsiTheme="minorHAnsi" w:cstheme="minorBidi"/>
                <w:iCs w:val="0"/>
                <w:noProof/>
                <w:szCs w:val="22"/>
                <w:lang w:eastAsia="en-CA"/>
              </w:rPr>
              <w:tab/>
            </w:r>
            <w:r w:rsidRPr="00930F0D">
              <w:rPr>
                <w:rStyle w:val="Hyperlink"/>
                <w:noProof/>
              </w:rPr>
              <w:t>When Appropriate Sub-District is Unknown</w:t>
            </w:r>
            <w:r>
              <w:rPr>
                <w:noProof/>
                <w:webHidden/>
              </w:rPr>
              <w:tab/>
            </w:r>
            <w:r>
              <w:rPr>
                <w:noProof/>
                <w:webHidden/>
              </w:rPr>
              <w:fldChar w:fldCharType="begin"/>
            </w:r>
            <w:r>
              <w:rPr>
                <w:noProof/>
                <w:webHidden/>
              </w:rPr>
              <w:instrText xml:space="preserve"> PAGEREF _Toc15474339 \h </w:instrText>
            </w:r>
            <w:r>
              <w:rPr>
                <w:noProof/>
                <w:webHidden/>
              </w:rPr>
            </w:r>
            <w:r>
              <w:rPr>
                <w:noProof/>
                <w:webHidden/>
              </w:rPr>
              <w:fldChar w:fldCharType="separate"/>
            </w:r>
            <w:r>
              <w:rPr>
                <w:noProof/>
                <w:webHidden/>
              </w:rPr>
              <w:t>13</w:t>
            </w:r>
            <w:r>
              <w:rPr>
                <w:noProof/>
                <w:webHidden/>
              </w:rPr>
              <w:fldChar w:fldCharType="end"/>
            </w:r>
          </w:hyperlink>
        </w:p>
        <w:p w:rsidR="008F2133" w:rsidRDefault="008F2133">
          <w:pPr>
            <w:pStyle w:val="TOC2"/>
            <w:rPr>
              <w:rFonts w:asciiTheme="minorHAnsi" w:eastAsiaTheme="minorEastAsia" w:hAnsiTheme="minorHAnsi" w:cstheme="minorBidi"/>
              <w:smallCaps w:val="0"/>
              <w:noProof/>
              <w:szCs w:val="22"/>
              <w:lang w:eastAsia="en-CA"/>
            </w:rPr>
          </w:pPr>
          <w:hyperlink w:anchor="_Toc15474340" w:history="1">
            <w:r w:rsidRPr="00930F0D">
              <w:rPr>
                <w:rStyle w:val="Hyperlink"/>
                <w:noProof/>
              </w:rPr>
              <w:t>3.3</w:t>
            </w:r>
            <w:r>
              <w:rPr>
                <w:rFonts w:asciiTheme="minorHAnsi" w:eastAsiaTheme="minorEastAsia" w:hAnsiTheme="minorHAnsi" w:cstheme="minorBidi"/>
                <w:smallCaps w:val="0"/>
                <w:noProof/>
                <w:szCs w:val="22"/>
                <w:lang w:eastAsia="en-CA"/>
              </w:rPr>
              <w:tab/>
            </w:r>
            <w:r w:rsidRPr="00930F0D">
              <w:rPr>
                <w:rStyle w:val="Hyperlink"/>
                <w:noProof/>
              </w:rPr>
              <w:t>Validate Sub-District in Party Profile</w:t>
            </w:r>
            <w:r>
              <w:rPr>
                <w:noProof/>
                <w:webHidden/>
              </w:rPr>
              <w:tab/>
            </w:r>
            <w:r>
              <w:rPr>
                <w:noProof/>
                <w:webHidden/>
              </w:rPr>
              <w:fldChar w:fldCharType="begin"/>
            </w:r>
            <w:r>
              <w:rPr>
                <w:noProof/>
                <w:webHidden/>
              </w:rPr>
              <w:instrText xml:space="preserve"> PAGEREF _Toc15474340 \h </w:instrText>
            </w:r>
            <w:r>
              <w:rPr>
                <w:noProof/>
                <w:webHidden/>
              </w:rPr>
            </w:r>
            <w:r>
              <w:rPr>
                <w:noProof/>
                <w:webHidden/>
              </w:rPr>
              <w:fldChar w:fldCharType="separate"/>
            </w:r>
            <w:r>
              <w:rPr>
                <w:noProof/>
                <w:webHidden/>
              </w:rPr>
              <w:t>14</w:t>
            </w:r>
            <w:r>
              <w:rPr>
                <w:noProof/>
                <w:webHidden/>
              </w:rPr>
              <w:fldChar w:fldCharType="end"/>
            </w:r>
          </w:hyperlink>
        </w:p>
        <w:p w:rsidR="008F2133" w:rsidRDefault="008F2133">
          <w:pPr>
            <w:pStyle w:val="TOC2"/>
            <w:rPr>
              <w:rFonts w:asciiTheme="minorHAnsi" w:eastAsiaTheme="minorEastAsia" w:hAnsiTheme="minorHAnsi" w:cstheme="minorBidi"/>
              <w:smallCaps w:val="0"/>
              <w:noProof/>
              <w:szCs w:val="22"/>
              <w:lang w:eastAsia="en-CA"/>
            </w:rPr>
          </w:pPr>
          <w:hyperlink w:anchor="_Toc15474341" w:history="1">
            <w:r w:rsidRPr="00930F0D">
              <w:rPr>
                <w:rStyle w:val="Hyperlink"/>
                <w:noProof/>
              </w:rPr>
              <w:t>3.4</w:t>
            </w:r>
            <w:r>
              <w:rPr>
                <w:rFonts w:asciiTheme="minorHAnsi" w:eastAsiaTheme="minorEastAsia" w:hAnsiTheme="minorHAnsi" w:cstheme="minorBidi"/>
                <w:smallCaps w:val="0"/>
                <w:noProof/>
                <w:szCs w:val="22"/>
                <w:lang w:eastAsia="en-CA"/>
              </w:rPr>
              <w:tab/>
            </w:r>
            <w:r w:rsidRPr="00930F0D">
              <w:rPr>
                <w:rStyle w:val="Hyperlink"/>
                <w:noProof/>
              </w:rPr>
              <w:t>Set Inspection Report Review Requirements</w:t>
            </w:r>
            <w:r>
              <w:rPr>
                <w:noProof/>
                <w:webHidden/>
              </w:rPr>
              <w:tab/>
            </w:r>
            <w:r>
              <w:rPr>
                <w:noProof/>
                <w:webHidden/>
              </w:rPr>
              <w:fldChar w:fldCharType="begin"/>
            </w:r>
            <w:r>
              <w:rPr>
                <w:noProof/>
                <w:webHidden/>
              </w:rPr>
              <w:instrText xml:space="preserve"> PAGEREF _Toc15474341 \h </w:instrText>
            </w:r>
            <w:r>
              <w:rPr>
                <w:noProof/>
                <w:webHidden/>
              </w:rPr>
            </w:r>
            <w:r>
              <w:rPr>
                <w:noProof/>
                <w:webHidden/>
              </w:rPr>
              <w:fldChar w:fldCharType="separate"/>
            </w:r>
            <w:r>
              <w:rPr>
                <w:noProof/>
                <w:webHidden/>
              </w:rPr>
              <w:t>16</w:t>
            </w:r>
            <w:r>
              <w:rPr>
                <w:noProof/>
                <w:webHidden/>
              </w:rPr>
              <w:fldChar w:fldCharType="end"/>
            </w:r>
          </w:hyperlink>
        </w:p>
        <w:p w:rsidR="008F2133" w:rsidRDefault="008F2133">
          <w:pPr>
            <w:pStyle w:val="TOC2"/>
            <w:rPr>
              <w:rFonts w:asciiTheme="minorHAnsi" w:eastAsiaTheme="minorEastAsia" w:hAnsiTheme="minorHAnsi" w:cstheme="minorBidi"/>
              <w:smallCaps w:val="0"/>
              <w:noProof/>
              <w:szCs w:val="22"/>
              <w:lang w:eastAsia="en-CA"/>
            </w:rPr>
          </w:pPr>
          <w:hyperlink w:anchor="_Toc15474342" w:history="1">
            <w:r w:rsidRPr="00930F0D">
              <w:rPr>
                <w:rStyle w:val="Hyperlink"/>
                <w:noProof/>
              </w:rPr>
              <w:t>3.5</w:t>
            </w:r>
            <w:r>
              <w:rPr>
                <w:rFonts w:asciiTheme="minorHAnsi" w:eastAsiaTheme="minorEastAsia" w:hAnsiTheme="minorHAnsi" w:cstheme="minorBidi"/>
                <w:smallCaps w:val="0"/>
                <w:noProof/>
                <w:szCs w:val="22"/>
                <w:lang w:eastAsia="en-CA"/>
              </w:rPr>
              <w:tab/>
            </w:r>
            <w:r w:rsidRPr="00930F0D">
              <w:rPr>
                <w:rStyle w:val="Hyperlink"/>
                <w:noProof/>
              </w:rPr>
              <w:t>Assign/Re-assign an Inspection Case (Routing an Inspection Case to a User)</w:t>
            </w:r>
            <w:r>
              <w:rPr>
                <w:noProof/>
                <w:webHidden/>
              </w:rPr>
              <w:tab/>
            </w:r>
            <w:r>
              <w:rPr>
                <w:noProof/>
                <w:webHidden/>
              </w:rPr>
              <w:fldChar w:fldCharType="begin"/>
            </w:r>
            <w:r>
              <w:rPr>
                <w:noProof/>
                <w:webHidden/>
              </w:rPr>
              <w:instrText xml:space="preserve"> PAGEREF _Toc15474342 \h </w:instrText>
            </w:r>
            <w:r>
              <w:rPr>
                <w:noProof/>
                <w:webHidden/>
              </w:rPr>
            </w:r>
            <w:r>
              <w:rPr>
                <w:noProof/>
                <w:webHidden/>
              </w:rPr>
              <w:fldChar w:fldCharType="separate"/>
            </w:r>
            <w:r>
              <w:rPr>
                <w:noProof/>
                <w:webHidden/>
              </w:rPr>
              <w:t>17</w:t>
            </w:r>
            <w:r>
              <w:rPr>
                <w:noProof/>
                <w:webHidden/>
              </w:rPr>
              <w:fldChar w:fldCharType="end"/>
            </w:r>
          </w:hyperlink>
        </w:p>
        <w:p w:rsidR="008F2133" w:rsidRDefault="008F2133">
          <w:pPr>
            <w:pStyle w:val="TOC3"/>
            <w:rPr>
              <w:rFonts w:asciiTheme="minorHAnsi" w:eastAsiaTheme="minorEastAsia" w:hAnsiTheme="minorHAnsi" w:cstheme="minorBidi"/>
              <w:iCs w:val="0"/>
              <w:noProof/>
              <w:szCs w:val="22"/>
              <w:lang w:eastAsia="en-CA"/>
            </w:rPr>
          </w:pPr>
          <w:hyperlink w:anchor="_Toc15474343" w:history="1">
            <w:r w:rsidRPr="00930F0D">
              <w:rPr>
                <w:rStyle w:val="Hyperlink"/>
                <w:noProof/>
              </w:rPr>
              <w:t>3.5.1</w:t>
            </w:r>
            <w:r>
              <w:rPr>
                <w:rFonts w:asciiTheme="minorHAnsi" w:eastAsiaTheme="minorEastAsia" w:hAnsiTheme="minorHAnsi" w:cstheme="minorBidi"/>
                <w:iCs w:val="0"/>
                <w:noProof/>
                <w:szCs w:val="22"/>
                <w:lang w:eastAsia="en-CA"/>
              </w:rPr>
              <w:tab/>
            </w:r>
            <w:r w:rsidRPr="00930F0D">
              <w:rPr>
                <w:rStyle w:val="Hyperlink"/>
                <w:noProof/>
              </w:rPr>
              <w:t>Assigning an Inspection Case to a User from the Queue</w:t>
            </w:r>
            <w:r>
              <w:rPr>
                <w:noProof/>
                <w:webHidden/>
              </w:rPr>
              <w:tab/>
            </w:r>
            <w:r>
              <w:rPr>
                <w:noProof/>
                <w:webHidden/>
              </w:rPr>
              <w:fldChar w:fldCharType="begin"/>
            </w:r>
            <w:r>
              <w:rPr>
                <w:noProof/>
                <w:webHidden/>
              </w:rPr>
              <w:instrText xml:space="preserve"> PAGEREF _Toc15474343 \h </w:instrText>
            </w:r>
            <w:r>
              <w:rPr>
                <w:noProof/>
                <w:webHidden/>
              </w:rPr>
            </w:r>
            <w:r>
              <w:rPr>
                <w:noProof/>
                <w:webHidden/>
              </w:rPr>
              <w:fldChar w:fldCharType="separate"/>
            </w:r>
            <w:r>
              <w:rPr>
                <w:noProof/>
                <w:webHidden/>
              </w:rPr>
              <w:t>17</w:t>
            </w:r>
            <w:r>
              <w:rPr>
                <w:noProof/>
                <w:webHidden/>
              </w:rPr>
              <w:fldChar w:fldCharType="end"/>
            </w:r>
          </w:hyperlink>
        </w:p>
        <w:p w:rsidR="008F2133" w:rsidRDefault="008F2133">
          <w:pPr>
            <w:pStyle w:val="TOC3"/>
            <w:rPr>
              <w:rFonts w:asciiTheme="minorHAnsi" w:eastAsiaTheme="minorEastAsia" w:hAnsiTheme="minorHAnsi" w:cstheme="minorBidi"/>
              <w:iCs w:val="0"/>
              <w:noProof/>
              <w:szCs w:val="22"/>
              <w:lang w:eastAsia="en-CA"/>
            </w:rPr>
          </w:pPr>
          <w:hyperlink w:anchor="_Toc15474344" w:history="1">
            <w:r w:rsidRPr="00930F0D">
              <w:rPr>
                <w:rStyle w:val="Hyperlink"/>
                <w:noProof/>
              </w:rPr>
              <w:t>3.5.2</w:t>
            </w:r>
            <w:r>
              <w:rPr>
                <w:rFonts w:asciiTheme="minorHAnsi" w:eastAsiaTheme="minorEastAsia" w:hAnsiTheme="minorHAnsi" w:cstheme="minorBidi"/>
                <w:iCs w:val="0"/>
                <w:noProof/>
                <w:szCs w:val="22"/>
                <w:lang w:eastAsia="en-CA"/>
              </w:rPr>
              <w:tab/>
            </w:r>
            <w:r w:rsidRPr="00930F0D">
              <w:rPr>
                <w:rStyle w:val="Hyperlink"/>
                <w:noProof/>
              </w:rPr>
              <w:t>Assigning an Inspection Case to Another User When it’s Routed Improperly</w:t>
            </w:r>
            <w:r>
              <w:rPr>
                <w:noProof/>
                <w:webHidden/>
              </w:rPr>
              <w:tab/>
            </w:r>
            <w:r>
              <w:rPr>
                <w:noProof/>
                <w:webHidden/>
              </w:rPr>
              <w:fldChar w:fldCharType="begin"/>
            </w:r>
            <w:r>
              <w:rPr>
                <w:noProof/>
                <w:webHidden/>
              </w:rPr>
              <w:instrText xml:space="preserve"> PAGEREF _Toc15474344 \h </w:instrText>
            </w:r>
            <w:r>
              <w:rPr>
                <w:noProof/>
                <w:webHidden/>
              </w:rPr>
            </w:r>
            <w:r>
              <w:rPr>
                <w:noProof/>
                <w:webHidden/>
              </w:rPr>
              <w:fldChar w:fldCharType="separate"/>
            </w:r>
            <w:r>
              <w:rPr>
                <w:noProof/>
                <w:webHidden/>
              </w:rPr>
              <w:t>20</w:t>
            </w:r>
            <w:r>
              <w:rPr>
                <w:noProof/>
                <w:webHidden/>
              </w:rPr>
              <w:fldChar w:fldCharType="end"/>
            </w:r>
          </w:hyperlink>
        </w:p>
        <w:p w:rsidR="008F2133" w:rsidRDefault="008F2133">
          <w:pPr>
            <w:pStyle w:val="TOC3"/>
            <w:rPr>
              <w:rFonts w:asciiTheme="minorHAnsi" w:eastAsiaTheme="minorEastAsia" w:hAnsiTheme="minorHAnsi" w:cstheme="minorBidi"/>
              <w:iCs w:val="0"/>
              <w:noProof/>
              <w:szCs w:val="22"/>
              <w:lang w:eastAsia="en-CA"/>
            </w:rPr>
          </w:pPr>
          <w:hyperlink w:anchor="_Toc15474345" w:history="1">
            <w:r w:rsidRPr="00930F0D">
              <w:rPr>
                <w:rStyle w:val="Hyperlink"/>
                <w:noProof/>
              </w:rPr>
              <w:t>3.5.3</w:t>
            </w:r>
            <w:r>
              <w:rPr>
                <w:rFonts w:asciiTheme="minorHAnsi" w:eastAsiaTheme="minorEastAsia" w:hAnsiTheme="minorHAnsi" w:cstheme="minorBidi"/>
                <w:iCs w:val="0"/>
                <w:noProof/>
                <w:szCs w:val="22"/>
                <w:lang w:eastAsia="en-CA"/>
              </w:rPr>
              <w:tab/>
            </w:r>
            <w:r w:rsidRPr="00930F0D">
              <w:rPr>
                <w:rStyle w:val="Hyperlink"/>
                <w:noProof/>
              </w:rPr>
              <w:t>Assigning an Inspection Case that has been Declined</w:t>
            </w:r>
            <w:r>
              <w:rPr>
                <w:noProof/>
                <w:webHidden/>
              </w:rPr>
              <w:tab/>
            </w:r>
            <w:r>
              <w:rPr>
                <w:noProof/>
                <w:webHidden/>
              </w:rPr>
              <w:fldChar w:fldCharType="begin"/>
            </w:r>
            <w:r>
              <w:rPr>
                <w:noProof/>
                <w:webHidden/>
              </w:rPr>
              <w:instrText xml:space="preserve"> PAGEREF _Toc15474345 \h </w:instrText>
            </w:r>
            <w:r>
              <w:rPr>
                <w:noProof/>
                <w:webHidden/>
              </w:rPr>
            </w:r>
            <w:r>
              <w:rPr>
                <w:noProof/>
                <w:webHidden/>
              </w:rPr>
              <w:fldChar w:fldCharType="separate"/>
            </w:r>
            <w:r>
              <w:rPr>
                <w:noProof/>
                <w:webHidden/>
              </w:rPr>
              <w:t>20</w:t>
            </w:r>
            <w:r>
              <w:rPr>
                <w:noProof/>
                <w:webHidden/>
              </w:rPr>
              <w:fldChar w:fldCharType="end"/>
            </w:r>
          </w:hyperlink>
        </w:p>
        <w:p w:rsidR="008F2133" w:rsidRDefault="008F2133">
          <w:pPr>
            <w:pStyle w:val="TOC2"/>
            <w:rPr>
              <w:rFonts w:asciiTheme="minorHAnsi" w:eastAsiaTheme="minorEastAsia" w:hAnsiTheme="minorHAnsi" w:cstheme="minorBidi"/>
              <w:smallCaps w:val="0"/>
              <w:noProof/>
              <w:szCs w:val="22"/>
              <w:lang w:eastAsia="en-CA"/>
            </w:rPr>
          </w:pPr>
          <w:hyperlink w:anchor="_Toc15474346" w:history="1">
            <w:r w:rsidRPr="00930F0D">
              <w:rPr>
                <w:rStyle w:val="Hyperlink"/>
                <w:noProof/>
              </w:rPr>
              <w:t>3.6</w:t>
            </w:r>
            <w:r>
              <w:rPr>
                <w:rFonts w:asciiTheme="minorHAnsi" w:eastAsiaTheme="minorEastAsia" w:hAnsiTheme="minorHAnsi" w:cstheme="minorBidi"/>
                <w:smallCaps w:val="0"/>
                <w:noProof/>
                <w:szCs w:val="22"/>
                <w:lang w:eastAsia="en-CA"/>
              </w:rPr>
              <w:tab/>
            </w:r>
            <w:r w:rsidRPr="00930F0D">
              <w:rPr>
                <w:rStyle w:val="Hyperlink"/>
                <w:noProof/>
              </w:rPr>
              <w:t>Assigning &amp; Removing Multiple Inspectors</w:t>
            </w:r>
            <w:r>
              <w:rPr>
                <w:noProof/>
                <w:webHidden/>
              </w:rPr>
              <w:tab/>
            </w:r>
            <w:r>
              <w:rPr>
                <w:noProof/>
                <w:webHidden/>
              </w:rPr>
              <w:fldChar w:fldCharType="begin"/>
            </w:r>
            <w:r>
              <w:rPr>
                <w:noProof/>
                <w:webHidden/>
              </w:rPr>
              <w:instrText xml:space="preserve"> PAGEREF _Toc15474346 \h </w:instrText>
            </w:r>
            <w:r>
              <w:rPr>
                <w:noProof/>
                <w:webHidden/>
              </w:rPr>
            </w:r>
            <w:r>
              <w:rPr>
                <w:noProof/>
                <w:webHidden/>
              </w:rPr>
              <w:fldChar w:fldCharType="separate"/>
            </w:r>
            <w:r>
              <w:rPr>
                <w:noProof/>
                <w:webHidden/>
              </w:rPr>
              <w:t>22</w:t>
            </w:r>
            <w:r>
              <w:rPr>
                <w:noProof/>
                <w:webHidden/>
              </w:rPr>
              <w:fldChar w:fldCharType="end"/>
            </w:r>
          </w:hyperlink>
        </w:p>
        <w:p w:rsidR="008F2133" w:rsidRDefault="008F2133">
          <w:pPr>
            <w:pStyle w:val="TOC3"/>
            <w:rPr>
              <w:rFonts w:asciiTheme="minorHAnsi" w:eastAsiaTheme="minorEastAsia" w:hAnsiTheme="minorHAnsi" w:cstheme="minorBidi"/>
              <w:iCs w:val="0"/>
              <w:noProof/>
              <w:szCs w:val="22"/>
              <w:lang w:eastAsia="en-CA"/>
            </w:rPr>
          </w:pPr>
          <w:hyperlink w:anchor="_Toc15474347" w:history="1">
            <w:r w:rsidRPr="00930F0D">
              <w:rPr>
                <w:rStyle w:val="Hyperlink"/>
                <w:noProof/>
              </w:rPr>
              <w:t>3.6.1</w:t>
            </w:r>
            <w:r>
              <w:rPr>
                <w:rFonts w:asciiTheme="minorHAnsi" w:eastAsiaTheme="minorEastAsia" w:hAnsiTheme="minorHAnsi" w:cstheme="minorBidi"/>
                <w:iCs w:val="0"/>
                <w:noProof/>
                <w:szCs w:val="22"/>
                <w:lang w:eastAsia="en-CA"/>
              </w:rPr>
              <w:tab/>
            </w:r>
            <w:r w:rsidRPr="00930F0D">
              <w:rPr>
                <w:rStyle w:val="Hyperlink"/>
                <w:noProof/>
              </w:rPr>
              <w:t>Assigning Additional Inspectors to a Team in a Case</w:t>
            </w:r>
            <w:r>
              <w:rPr>
                <w:noProof/>
                <w:webHidden/>
              </w:rPr>
              <w:tab/>
            </w:r>
            <w:r>
              <w:rPr>
                <w:noProof/>
                <w:webHidden/>
              </w:rPr>
              <w:fldChar w:fldCharType="begin"/>
            </w:r>
            <w:r>
              <w:rPr>
                <w:noProof/>
                <w:webHidden/>
              </w:rPr>
              <w:instrText xml:space="preserve"> PAGEREF _Toc15474347 \h </w:instrText>
            </w:r>
            <w:r>
              <w:rPr>
                <w:noProof/>
                <w:webHidden/>
              </w:rPr>
            </w:r>
            <w:r>
              <w:rPr>
                <w:noProof/>
                <w:webHidden/>
              </w:rPr>
              <w:fldChar w:fldCharType="separate"/>
            </w:r>
            <w:r>
              <w:rPr>
                <w:noProof/>
                <w:webHidden/>
              </w:rPr>
              <w:t>22</w:t>
            </w:r>
            <w:r>
              <w:rPr>
                <w:noProof/>
                <w:webHidden/>
              </w:rPr>
              <w:fldChar w:fldCharType="end"/>
            </w:r>
          </w:hyperlink>
        </w:p>
        <w:p w:rsidR="008F2133" w:rsidRDefault="008F2133">
          <w:pPr>
            <w:pStyle w:val="TOC3"/>
            <w:rPr>
              <w:rFonts w:asciiTheme="minorHAnsi" w:eastAsiaTheme="minorEastAsia" w:hAnsiTheme="minorHAnsi" w:cstheme="minorBidi"/>
              <w:iCs w:val="0"/>
              <w:noProof/>
              <w:szCs w:val="22"/>
              <w:lang w:eastAsia="en-CA"/>
            </w:rPr>
          </w:pPr>
          <w:hyperlink w:anchor="_Toc15474348" w:history="1">
            <w:r w:rsidRPr="00930F0D">
              <w:rPr>
                <w:rStyle w:val="Hyperlink"/>
                <w:noProof/>
              </w:rPr>
              <w:t>3.6.2</w:t>
            </w:r>
            <w:r>
              <w:rPr>
                <w:rFonts w:asciiTheme="minorHAnsi" w:eastAsiaTheme="minorEastAsia" w:hAnsiTheme="minorHAnsi" w:cstheme="minorBidi"/>
                <w:iCs w:val="0"/>
                <w:noProof/>
                <w:szCs w:val="22"/>
                <w:lang w:eastAsia="en-CA"/>
              </w:rPr>
              <w:tab/>
            </w:r>
            <w:r w:rsidRPr="00930F0D">
              <w:rPr>
                <w:rStyle w:val="Hyperlink"/>
                <w:noProof/>
              </w:rPr>
              <w:t>Removing Inspectors from a Team in a Case</w:t>
            </w:r>
            <w:r>
              <w:rPr>
                <w:noProof/>
                <w:webHidden/>
              </w:rPr>
              <w:tab/>
            </w:r>
            <w:r>
              <w:rPr>
                <w:noProof/>
                <w:webHidden/>
              </w:rPr>
              <w:fldChar w:fldCharType="begin"/>
            </w:r>
            <w:r>
              <w:rPr>
                <w:noProof/>
                <w:webHidden/>
              </w:rPr>
              <w:instrText xml:space="preserve"> PAGEREF _Toc15474348 \h </w:instrText>
            </w:r>
            <w:r>
              <w:rPr>
                <w:noProof/>
                <w:webHidden/>
              </w:rPr>
            </w:r>
            <w:r>
              <w:rPr>
                <w:noProof/>
                <w:webHidden/>
              </w:rPr>
              <w:fldChar w:fldCharType="separate"/>
            </w:r>
            <w:r>
              <w:rPr>
                <w:noProof/>
                <w:webHidden/>
              </w:rPr>
              <w:t>24</w:t>
            </w:r>
            <w:r>
              <w:rPr>
                <w:noProof/>
                <w:webHidden/>
              </w:rPr>
              <w:fldChar w:fldCharType="end"/>
            </w:r>
          </w:hyperlink>
        </w:p>
        <w:p w:rsidR="008F2133" w:rsidRDefault="008F2133">
          <w:pPr>
            <w:pStyle w:val="TOC3"/>
            <w:rPr>
              <w:rFonts w:asciiTheme="minorHAnsi" w:eastAsiaTheme="minorEastAsia" w:hAnsiTheme="minorHAnsi" w:cstheme="minorBidi"/>
              <w:iCs w:val="0"/>
              <w:noProof/>
              <w:szCs w:val="22"/>
              <w:lang w:eastAsia="en-CA"/>
            </w:rPr>
          </w:pPr>
          <w:hyperlink w:anchor="_Toc15474349" w:history="1">
            <w:r w:rsidRPr="00930F0D">
              <w:rPr>
                <w:rStyle w:val="Hyperlink"/>
                <w:noProof/>
              </w:rPr>
              <w:t>3.6.3</w:t>
            </w:r>
            <w:r>
              <w:rPr>
                <w:rFonts w:asciiTheme="minorHAnsi" w:eastAsiaTheme="minorEastAsia" w:hAnsiTheme="minorHAnsi" w:cstheme="minorBidi"/>
                <w:iCs w:val="0"/>
                <w:noProof/>
                <w:szCs w:val="22"/>
                <w:lang w:eastAsia="en-CA"/>
              </w:rPr>
              <w:tab/>
            </w:r>
            <w:r w:rsidRPr="00930F0D">
              <w:rPr>
                <w:rStyle w:val="Hyperlink"/>
                <w:noProof/>
              </w:rPr>
              <w:t>Assigning Additional Inspectors Once Case is Underway</w:t>
            </w:r>
            <w:r>
              <w:rPr>
                <w:noProof/>
                <w:webHidden/>
              </w:rPr>
              <w:tab/>
            </w:r>
            <w:r>
              <w:rPr>
                <w:noProof/>
                <w:webHidden/>
              </w:rPr>
              <w:fldChar w:fldCharType="begin"/>
            </w:r>
            <w:r>
              <w:rPr>
                <w:noProof/>
                <w:webHidden/>
              </w:rPr>
              <w:instrText xml:space="preserve"> PAGEREF _Toc15474349 \h </w:instrText>
            </w:r>
            <w:r>
              <w:rPr>
                <w:noProof/>
                <w:webHidden/>
              </w:rPr>
            </w:r>
            <w:r>
              <w:rPr>
                <w:noProof/>
                <w:webHidden/>
              </w:rPr>
              <w:fldChar w:fldCharType="separate"/>
            </w:r>
            <w:r>
              <w:rPr>
                <w:noProof/>
                <w:webHidden/>
              </w:rPr>
              <w:t>24</w:t>
            </w:r>
            <w:r>
              <w:rPr>
                <w:noProof/>
                <w:webHidden/>
              </w:rPr>
              <w:fldChar w:fldCharType="end"/>
            </w:r>
          </w:hyperlink>
        </w:p>
        <w:p w:rsidR="008F2133" w:rsidRDefault="008F2133">
          <w:pPr>
            <w:pStyle w:val="TOC3"/>
            <w:rPr>
              <w:rFonts w:asciiTheme="minorHAnsi" w:eastAsiaTheme="minorEastAsia" w:hAnsiTheme="minorHAnsi" w:cstheme="minorBidi"/>
              <w:iCs w:val="0"/>
              <w:noProof/>
              <w:szCs w:val="22"/>
              <w:lang w:eastAsia="en-CA"/>
            </w:rPr>
          </w:pPr>
          <w:hyperlink w:anchor="_Toc15474350" w:history="1">
            <w:r w:rsidRPr="00930F0D">
              <w:rPr>
                <w:rStyle w:val="Hyperlink"/>
                <w:noProof/>
              </w:rPr>
              <w:t>3.6.3</w:t>
            </w:r>
            <w:r>
              <w:rPr>
                <w:rFonts w:asciiTheme="minorHAnsi" w:eastAsiaTheme="minorEastAsia" w:hAnsiTheme="minorHAnsi" w:cstheme="minorBidi"/>
                <w:iCs w:val="0"/>
                <w:noProof/>
                <w:szCs w:val="22"/>
                <w:lang w:eastAsia="en-CA"/>
              </w:rPr>
              <w:tab/>
            </w:r>
            <w:r w:rsidRPr="00930F0D">
              <w:rPr>
                <w:rStyle w:val="Hyperlink"/>
                <w:noProof/>
              </w:rPr>
              <w:t>Removing Inspectors Once Case is Underway</w:t>
            </w:r>
            <w:r>
              <w:rPr>
                <w:noProof/>
                <w:webHidden/>
              </w:rPr>
              <w:tab/>
            </w:r>
            <w:r>
              <w:rPr>
                <w:noProof/>
                <w:webHidden/>
              </w:rPr>
              <w:fldChar w:fldCharType="begin"/>
            </w:r>
            <w:r>
              <w:rPr>
                <w:noProof/>
                <w:webHidden/>
              </w:rPr>
              <w:instrText xml:space="preserve"> PAGEREF _Toc15474350 \h </w:instrText>
            </w:r>
            <w:r>
              <w:rPr>
                <w:noProof/>
                <w:webHidden/>
              </w:rPr>
            </w:r>
            <w:r>
              <w:rPr>
                <w:noProof/>
                <w:webHidden/>
              </w:rPr>
              <w:fldChar w:fldCharType="separate"/>
            </w:r>
            <w:r>
              <w:rPr>
                <w:noProof/>
                <w:webHidden/>
              </w:rPr>
              <w:t>24</w:t>
            </w:r>
            <w:r>
              <w:rPr>
                <w:noProof/>
                <w:webHidden/>
              </w:rPr>
              <w:fldChar w:fldCharType="end"/>
            </w:r>
          </w:hyperlink>
        </w:p>
        <w:p w:rsidR="008F2133" w:rsidRDefault="008F2133">
          <w:pPr>
            <w:pStyle w:val="TOC2"/>
            <w:rPr>
              <w:rFonts w:asciiTheme="minorHAnsi" w:eastAsiaTheme="minorEastAsia" w:hAnsiTheme="minorHAnsi" w:cstheme="minorBidi"/>
              <w:smallCaps w:val="0"/>
              <w:noProof/>
              <w:szCs w:val="22"/>
              <w:lang w:eastAsia="en-CA"/>
            </w:rPr>
          </w:pPr>
          <w:hyperlink w:anchor="_Toc15474351" w:history="1">
            <w:r w:rsidRPr="00930F0D">
              <w:rPr>
                <w:rStyle w:val="Hyperlink"/>
                <w:noProof/>
              </w:rPr>
              <w:t>3.8</w:t>
            </w:r>
            <w:r>
              <w:rPr>
                <w:rFonts w:asciiTheme="minorHAnsi" w:eastAsiaTheme="minorEastAsia" w:hAnsiTheme="minorHAnsi" w:cstheme="minorBidi"/>
                <w:smallCaps w:val="0"/>
                <w:noProof/>
                <w:szCs w:val="22"/>
                <w:lang w:eastAsia="en-CA"/>
              </w:rPr>
              <w:tab/>
            </w:r>
            <w:r w:rsidRPr="00930F0D">
              <w:rPr>
                <w:rStyle w:val="Hyperlink"/>
                <w:noProof/>
              </w:rPr>
              <w:t>Inspection Case on Hold (place/release)</w:t>
            </w:r>
            <w:r>
              <w:rPr>
                <w:noProof/>
                <w:webHidden/>
              </w:rPr>
              <w:tab/>
            </w:r>
            <w:r>
              <w:rPr>
                <w:noProof/>
                <w:webHidden/>
              </w:rPr>
              <w:fldChar w:fldCharType="begin"/>
            </w:r>
            <w:r>
              <w:rPr>
                <w:noProof/>
                <w:webHidden/>
              </w:rPr>
              <w:instrText xml:space="preserve"> PAGEREF _Toc15474351 \h </w:instrText>
            </w:r>
            <w:r>
              <w:rPr>
                <w:noProof/>
                <w:webHidden/>
              </w:rPr>
            </w:r>
            <w:r>
              <w:rPr>
                <w:noProof/>
                <w:webHidden/>
              </w:rPr>
              <w:fldChar w:fldCharType="separate"/>
            </w:r>
            <w:r>
              <w:rPr>
                <w:noProof/>
                <w:webHidden/>
              </w:rPr>
              <w:t>25</w:t>
            </w:r>
            <w:r>
              <w:rPr>
                <w:noProof/>
                <w:webHidden/>
              </w:rPr>
              <w:fldChar w:fldCharType="end"/>
            </w:r>
          </w:hyperlink>
        </w:p>
        <w:p w:rsidR="008F2133" w:rsidRDefault="008F2133">
          <w:pPr>
            <w:pStyle w:val="TOC2"/>
            <w:rPr>
              <w:rFonts w:asciiTheme="minorHAnsi" w:eastAsiaTheme="minorEastAsia" w:hAnsiTheme="minorHAnsi" w:cstheme="minorBidi"/>
              <w:smallCaps w:val="0"/>
              <w:noProof/>
              <w:szCs w:val="22"/>
              <w:lang w:eastAsia="en-CA"/>
            </w:rPr>
          </w:pPr>
          <w:hyperlink w:anchor="_Toc15474352" w:history="1">
            <w:r w:rsidRPr="00930F0D">
              <w:rPr>
                <w:rStyle w:val="Hyperlink"/>
                <w:noProof/>
              </w:rPr>
              <w:t>3.9</w:t>
            </w:r>
            <w:r>
              <w:rPr>
                <w:rFonts w:asciiTheme="minorHAnsi" w:eastAsiaTheme="minorEastAsia" w:hAnsiTheme="minorHAnsi" w:cstheme="minorBidi"/>
                <w:smallCaps w:val="0"/>
                <w:noProof/>
                <w:szCs w:val="22"/>
                <w:lang w:eastAsia="en-CA"/>
              </w:rPr>
              <w:tab/>
            </w:r>
            <w:r w:rsidRPr="00930F0D">
              <w:rPr>
                <w:rStyle w:val="Hyperlink"/>
                <w:noProof/>
              </w:rPr>
              <w:t>Inspector Self-assigning Inspection Case</w:t>
            </w:r>
            <w:r>
              <w:rPr>
                <w:noProof/>
                <w:webHidden/>
              </w:rPr>
              <w:tab/>
            </w:r>
            <w:r>
              <w:rPr>
                <w:noProof/>
                <w:webHidden/>
              </w:rPr>
              <w:fldChar w:fldCharType="begin"/>
            </w:r>
            <w:r>
              <w:rPr>
                <w:noProof/>
                <w:webHidden/>
              </w:rPr>
              <w:instrText xml:space="preserve"> PAGEREF _Toc15474352 \h </w:instrText>
            </w:r>
            <w:r>
              <w:rPr>
                <w:noProof/>
                <w:webHidden/>
              </w:rPr>
            </w:r>
            <w:r>
              <w:rPr>
                <w:noProof/>
                <w:webHidden/>
              </w:rPr>
              <w:fldChar w:fldCharType="separate"/>
            </w:r>
            <w:r>
              <w:rPr>
                <w:noProof/>
                <w:webHidden/>
              </w:rPr>
              <w:t>26</w:t>
            </w:r>
            <w:r>
              <w:rPr>
                <w:noProof/>
                <w:webHidden/>
              </w:rPr>
              <w:fldChar w:fldCharType="end"/>
            </w:r>
          </w:hyperlink>
        </w:p>
        <w:p w:rsidR="008F2133" w:rsidRDefault="008F2133">
          <w:pPr>
            <w:pStyle w:val="TOC1"/>
            <w:rPr>
              <w:rFonts w:asciiTheme="minorHAnsi" w:eastAsiaTheme="minorEastAsia" w:hAnsiTheme="minorHAnsi" w:cstheme="minorBidi"/>
              <w:b w:val="0"/>
              <w:bCs w:val="0"/>
              <w:caps w:val="0"/>
              <w:noProof/>
              <w:szCs w:val="22"/>
              <w:lang w:eastAsia="en-CA"/>
            </w:rPr>
          </w:pPr>
          <w:hyperlink w:anchor="_Toc15474353" w:history="1">
            <w:r w:rsidRPr="00930F0D">
              <w:rPr>
                <w:rStyle w:val="Hyperlink"/>
                <w:noProof/>
              </w:rPr>
              <w:t>4</w:t>
            </w:r>
            <w:r>
              <w:rPr>
                <w:rFonts w:asciiTheme="minorHAnsi" w:eastAsiaTheme="minorEastAsia" w:hAnsiTheme="minorHAnsi" w:cstheme="minorBidi"/>
                <w:b w:val="0"/>
                <w:bCs w:val="0"/>
                <w:caps w:val="0"/>
                <w:noProof/>
                <w:szCs w:val="22"/>
                <w:lang w:eastAsia="en-CA"/>
              </w:rPr>
              <w:tab/>
            </w:r>
            <w:r w:rsidRPr="00930F0D">
              <w:rPr>
                <w:rStyle w:val="Hyperlink"/>
                <w:noProof/>
              </w:rPr>
              <w:t>REFERENCES</w:t>
            </w:r>
            <w:r>
              <w:rPr>
                <w:noProof/>
                <w:webHidden/>
              </w:rPr>
              <w:tab/>
            </w:r>
            <w:r>
              <w:rPr>
                <w:noProof/>
                <w:webHidden/>
              </w:rPr>
              <w:fldChar w:fldCharType="begin"/>
            </w:r>
            <w:r>
              <w:rPr>
                <w:noProof/>
                <w:webHidden/>
              </w:rPr>
              <w:instrText xml:space="preserve"> PAGEREF _Toc15474353 \h </w:instrText>
            </w:r>
            <w:r>
              <w:rPr>
                <w:noProof/>
                <w:webHidden/>
              </w:rPr>
            </w:r>
            <w:r>
              <w:rPr>
                <w:noProof/>
                <w:webHidden/>
              </w:rPr>
              <w:fldChar w:fldCharType="separate"/>
            </w:r>
            <w:r>
              <w:rPr>
                <w:noProof/>
                <w:webHidden/>
              </w:rPr>
              <w:t>28</w:t>
            </w:r>
            <w:r>
              <w:rPr>
                <w:noProof/>
                <w:webHidden/>
              </w:rPr>
              <w:fldChar w:fldCharType="end"/>
            </w:r>
          </w:hyperlink>
        </w:p>
        <w:p w:rsidR="008F2133" w:rsidRDefault="008F2133">
          <w:pPr>
            <w:pStyle w:val="TOC1"/>
            <w:rPr>
              <w:rFonts w:asciiTheme="minorHAnsi" w:eastAsiaTheme="minorEastAsia" w:hAnsiTheme="minorHAnsi" w:cstheme="minorBidi"/>
              <w:b w:val="0"/>
              <w:bCs w:val="0"/>
              <w:caps w:val="0"/>
              <w:noProof/>
              <w:szCs w:val="22"/>
              <w:lang w:eastAsia="en-CA"/>
            </w:rPr>
          </w:pPr>
          <w:hyperlink w:anchor="_Toc15474354" w:history="1">
            <w:r w:rsidRPr="00930F0D">
              <w:rPr>
                <w:rStyle w:val="Hyperlink"/>
                <w:noProof/>
              </w:rPr>
              <w:t>5</w:t>
            </w:r>
            <w:r>
              <w:rPr>
                <w:rFonts w:asciiTheme="minorHAnsi" w:eastAsiaTheme="minorEastAsia" w:hAnsiTheme="minorHAnsi" w:cstheme="minorBidi"/>
                <w:b w:val="0"/>
                <w:bCs w:val="0"/>
                <w:caps w:val="0"/>
                <w:noProof/>
                <w:szCs w:val="22"/>
                <w:lang w:eastAsia="en-CA"/>
              </w:rPr>
              <w:tab/>
            </w:r>
            <w:r w:rsidRPr="00930F0D">
              <w:rPr>
                <w:rStyle w:val="Hyperlink"/>
                <w:noProof/>
              </w:rPr>
              <w:t>APPENDIX</w:t>
            </w:r>
            <w:r>
              <w:rPr>
                <w:noProof/>
                <w:webHidden/>
              </w:rPr>
              <w:tab/>
            </w:r>
            <w:r>
              <w:rPr>
                <w:noProof/>
                <w:webHidden/>
              </w:rPr>
              <w:fldChar w:fldCharType="begin"/>
            </w:r>
            <w:r>
              <w:rPr>
                <w:noProof/>
                <w:webHidden/>
              </w:rPr>
              <w:instrText xml:space="preserve"> PAGEREF _Toc15474354 \h </w:instrText>
            </w:r>
            <w:r>
              <w:rPr>
                <w:noProof/>
                <w:webHidden/>
              </w:rPr>
            </w:r>
            <w:r>
              <w:rPr>
                <w:noProof/>
                <w:webHidden/>
              </w:rPr>
              <w:fldChar w:fldCharType="separate"/>
            </w:r>
            <w:r>
              <w:rPr>
                <w:noProof/>
                <w:webHidden/>
              </w:rPr>
              <w:t>29</w:t>
            </w:r>
            <w:r>
              <w:rPr>
                <w:noProof/>
                <w:webHidden/>
              </w:rPr>
              <w:fldChar w:fldCharType="end"/>
            </w:r>
          </w:hyperlink>
        </w:p>
        <w:p w:rsidR="009108B4" w:rsidRDefault="009108B4" w:rsidP="00D5639F">
          <w:pPr>
            <w:spacing w:before="120" w:after="120" w:line="20" w:lineRule="atLeast"/>
            <w:rPr>
              <w:noProof/>
            </w:rPr>
          </w:pPr>
          <w:r>
            <w:rPr>
              <w:b/>
              <w:bCs/>
              <w:noProof/>
            </w:rPr>
            <w:lastRenderedPageBreak/>
            <w:fldChar w:fldCharType="end"/>
          </w:r>
        </w:p>
      </w:sdtContent>
    </w:sdt>
    <w:p w:rsidR="00EF154E" w:rsidRDefault="00EF154E" w:rsidP="0059337D">
      <w:pPr>
        <w:rPr>
          <w:noProof/>
        </w:rPr>
      </w:pPr>
    </w:p>
    <w:p w:rsidR="0059337D" w:rsidRPr="007E4086" w:rsidRDefault="0059337D" w:rsidP="007E4086">
      <w:pPr>
        <w:rPr>
          <w:rFonts w:asciiTheme="minorHAnsi" w:hAnsiTheme="minorHAnsi"/>
          <w:b/>
          <w:sz w:val="24"/>
          <w:szCs w:val="24"/>
        </w:rPr>
      </w:pPr>
      <w:r w:rsidRPr="0059337D">
        <w:rPr>
          <w:rFonts w:asciiTheme="minorHAnsi" w:hAnsiTheme="minorHAnsi"/>
          <w:b/>
          <w:sz w:val="24"/>
          <w:szCs w:val="24"/>
        </w:rPr>
        <w:t>ACRONYMS</w:t>
      </w:r>
    </w:p>
    <w:p w:rsidR="00D96FDD" w:rsidRDefault="00D96FDD" w:rsidP="00D96FDD">
      <w:pPr>
        <w:spacing w:after="120" w:line="240" w:lineRule="auto"/>
      </w:pPr>
      <w:r>
        <w:rPr>
          <w:b/>
        </w:rPr>
        <w:t xml:space="preserve">DSDP – </w:t>
      </w:r>
      <w:r w:rsidRPr="00D96FDD">
        <w:t>Digital Service Delivery Platform</w:t>
      </w:r>
    </w:p>
    <w:p w:rsidR="00D96FDD" w:rsidRDefault="00D96FDD" w:rsidP="00D96FDD">
      <w:pPr>
        <w:spacing w:after="120" w:line="240" w:lineRule="auto"/>
      </w:pPr>
      <w:r>
        <w:rPr>
          <w:b/>
        </w:rPr>
        <w:t xml:space="preserve">RP – </w:t>
      </w:r>
      <w:r>
        <w:t>Regulated Party</w:t>
      </w:r>
    </w:p>
    <w:p w:rsidR="00D96FDD" w:rsidRDefault="00D96FDD" w:rsidP="00D96FDD">
      <w:pPr>
        <w:spacing w:after="120" w:line="240" w:lineRule="auto"/>
      </w:pPr>
      <w:r>
        <w:rPr>
          <w:b/>
        </w:rPr>
        <w:t xml:space="preserve">IR – </w:t>
      </w:r>
      <w:r>
        <w:t>Inspection Report</w:t>
      </w:r>
    </w:p>
    <w:p w:rsidR="002C130A" w:rsidRPr="002C130A" w:rsidRDefault="002C130A" w:rsidP="00D96FDD">
      <w:pPr>
        <w:spacing w:after="120" w:line="240" w:lineRule="auto"/>
      </w:pPr>
      <w:r>
        <w:rPr>
          <w:b/>
        </w:rPr>
        <w:t xml:space="preserve">CRM – </w:t>
      </w:r>
      <w:r>
        <w:t>Customer Relationship Management (The Microsoft Software Platform)</w:t>
      </w:r>
    </w:p>
    <w:p w:rsidR="0091168C" w:rsidRPr="007D6F4B" w:rsidRDefault="0091168C" w:rsidP="0091168C">
      <w:pPr>
        <w:pStyle w:val="TOCHeading"/>
        <w:ind w:left="0" w:firstLine="0"/>
        <w:rPr>
          <w:rFonts w:asciiTheme="minorHAnsi" w:hAnsiTheme="minorHAnsi"/>
          <w:sz w:val="24"/>
          <w:szCs w:val="24"/>
        </w:rPr>
      </w:pPr>
    </w:p>
    <w:p w:rsidR="00C42394" w:rsidRPr="00792804" w:rsidRDefault="00C42394" w:rsidP="00EF154E">
      <w:pPr>
        <w:pStyle w:val="Heading1"/>
        <w:spacing w:before="0" w:after="120"/>
        <w:rPr>
          <w:rFonts w:asciiTheme="minorHAnsi" w:hAnsiTheme="minorHAnsi"/>
          <w:sz w:val="24"/>
          <w:szCs w:val="24"/>
        </w:rPr>
      </w:pPr>
      <w:bookmarkStart w:id="1" w:name="_Toc15474327"/>
      <w:r w:rsidRPr="00792804">
        <w:rPr>
          <w:rFonts w:asciiTheme="minorHAnsi" w:hAnsiTheme="minorHAnsi"/>
          <w:sz w:val="24"/>
          <w:szCs w:val="24"/>
        </w:rPr>
        <w:t>1</w:t>
      </w:r>
      <w:r w:rsidRPr="00792804">
        <w:rPr>
          <w:rFonts w:asciiTheme="minorHAnsi" w:hAnsiTheme="minorHAnsi"/>
          <w:sz w:val="24"/>
          <w:szCs w:val="24"/>
        </w:rPr>
        <w:tab/>
        <w:t>I</w:t>
      </w:r>
      <w:r w:rsidR="00BC347F" w:rsidRPr="00792804">
        <w:rPr>
          <w:rFonts w:asciiTheme="minorHAnsi" w:hAnsiTheme="minorHAnsi"/>
          <w:sz w:val="24"/>
          <w:szCs w:val="24"/>
        </w:rPr>
        <w:t>NTRODUCTION</w:t>
      </w:r>
      <w:bookmarkEnd w:id="1"/>
    </w:p>
    <w:p w:rsidR="00861B5D" w:rsidRPr="007138EA" w:rsidRDefault="00861B5D" w:rsidP="007138EA">
      <w:pPr>
        <w:spacing w:after="120"/>
        <w:ind w:left="709" w:hanging="709"/>
        <w:rPr>
          <w:rFonts w:asciiTheme="minorHAnsi" w:hAnsiTheme="minorHAnsi"/>
          <w:szCs w:val="22"/>
        </w:rPr>
      </w:pPr>
      <w:r w:rsidRPr="00792804">
        <w:rPr>
          <w:rFonts w:asciiTheme="minorHAnsi" w:hAnsiTheme="minorHAnsi"/>
          <w:sz w:val="24"/>
          <w:szCs w:val="24"/>
        </w:rPr>
        <w:tab/>
      </w:r>
      <w:r w:rsidRPr="007138EA">
        <w:rPr>
          <w:rFonts w:asciiTheme="minorHAnsi" w:hAnsiTheme="minorHAnsi"/>
          <w:szCs w:val="22"/>
        </w:rPr>
        <w:t>This document describes the steps to take to task an Inspection Case to an Inspector.  These steps occur after the creation of the Inspection Case when it has entered the Inspection Queue.</w:t>
      </w:r>
    </w:p>
    <w:p w:rsidR="00C42394" w:rsidRPr="00792804" w:rsidRDefault="00C42394" w:rsidP="00EF154E">
      <w:pPr>
        <w:pStyle w:val="Heading2"/>
        <w:spacing w:before="0"/>
        <w:ind w:firstLine="720"/>
        <w:rPr>
          <w:rFonts w:asciiTheme="minorHAnsi" w:hAnsiTheme="minorHAnsi"/>
          <w:sz w:val="24"/>
          <w:szCs w:val="24"/>
        </w:rPr>
      </w:pPr>
      <w:bookmarkStart w:id="2" w:name="_Toc15474328"/>
      <w:r w:rsidRPr="00792804">
        <w:rPr>
          <w:rFonts w:asciiTheme="minorHAnsi" w:hAnsiTheme="minorHAnsi"/>
          <w:sz w:val="24"/>
          <w:szCs w:val="24"/>
        </w:rPr>
        <w:t>1.1</w:t>
      </w:r>
      <w:r w:rsidRPr="00792804">
        <w:rPr>
          <w:rFonts w:asciiTheme="minorHAnsi" w:hAnsiTheme="minorHAnsi"/>
          <w:sz w:val="24"/>
          <w:szCs w:val="24"/>
        </w:rPr>
        <w:tab/>
        <w:t>P</w:t>
      </w:r>
      <w:r w:rsidR="00BC347F" w:rsidRPr="00792804">
        <w:rPr>
          <w:rFonts w:asciiTheme="minorHAnsi" w:hAnsiTheme="minorHAnsi"/>
          <w:sz w:val="24"/>
          <w:szCs w:val="24"/>
        </w:rPr>
        <w:t>URPOSE</w:t>
      </w:r>
      <w:bookmarkEnd w:id="2"/>
    </w:p>
    <w:p w:rsidR="00920D67" w:rsidRPr="007138EA" w:rsidRDefault="00861B5D" w:rsidP="007138EA">
      <w:pPr>
        <w:spacing w:after="120" w:line="240" w:lineRule="auto"/>
        <w:ind w:left="1418" w:hanging="1418"/>
        <w:rPr>
          <w:rFonts w:asciiTheme="minorHAnsi" w:hAnsiTheme="minorHAnsi"/>
          <w:szCs w:val="22"/>
        </w:rPr>
      </w:pPr>
      <w:r w:rsidRPr="00792804">
        <w:rPr>
          <w:rFonts w:asciiTheme="minorHAnsi" w:hAnsiTheme="minorHAnsi"/>
          <w:sz w:val="24"/>
          <w:szCs w:val="24"/>
        </w:rPr>
        <w:tab/>
      </w:r>
      <w:proofErr w:type="gramStart"/>
      <w:r w:rsidRPr="007138EA">
        <w:rPr>
          <w:rFonts w:asciiTheme="minorHAnsi" w:hAnsiTheme="minorHAnsi"/>
          <w:szCs w:val="22"/>
        </w:rPr>
        <w:t xml:space="preserve">To guide </w:t>
      </w:r>
      <w:r w:rsidR="009108B4" w:rsidRPr="007138EA">
        <w:rPr>
          <w:rFonts w:asciiTheme="minorHAnsi" w:hAnsiTheme="minorHAnsi"/>
          <w:szCs w:val="22"/>
        </w:rPr>
        <w:t xml:space="preserve">Inspection </w:t>
      </w:r>
      <w:r w:rsidRPr="007138EA">
        <w:rPr>
          <w:rFonts w:asciiTheme="minorHAnsi" w:hAnsiTheme="minorHAnsi"/>
          <w:szCs w:val="22"/>
        </w:rPr>
        <w:t>Supervisors</w:t>
      </w:r>
      <w:r w:rsidR="009108B4" w:rsidRPr="007138EA">
        <w:rPr>
          <w:rFonts w:asciiTheme="minorHAnsi" w:hAnsiTheme="minorHAnsi"/>
          <w:szCs w:val="22"/>
        </w:rPr>
        <w:t xml:space="preserve"> &amp; Inspectors</w:t>
      </w:r>
      <w:r w:rsidRPr="007138EA">
        <w:rPr>
          <w:rFonts w:asciiTheme="minorHAnsi" w:hAnsiTheme="minorHAnsi"/>
          <w:szCs w:val="22"/>
        </w:rPr>
        <w:t xml:space="preserve"> through</w:t>
      </w:r>
      <w:r w:rsidR="002E1258" w:rsidRPr="007138EA">
        <w:rPr>
          <w:rFonts w:asciiTheme="minorHAnsi" w:hAnsiTheme="minorHAnsi"/>
          <w:szCs w:val="22"/>
        </w:rPr>
        <w:t xml:space="preserve"> the navigational steps within DSDP for</w:t>
      </w:r>
      <w:r w:rsidRPr="007138EA">
        <w:rPr>
          <w:rFonts w:asciiTheme="minorHAnsi" w:hAnsiTheme="minorHAnsi"/>
          <w:szCs w:val="22"/>
        </w:rPr>
        <w:t xml:space="preserve"> </w:t>
      </w:r>
      <w:r w:rsidR="002E1258" w:rsidRPr="007138EA">
        <w:rPr>
          <w:rFonts w:asciiTheme="minorHAnsi" w:hAnsiTheme="minorHAnsi"/>
          <w:szCs w:val="22"/>
        </w:rPr>
        <w:t>assigning an Inspection Case</w:t>
      </w:r>
      <w:r w:rsidRPr="007138EA">
        <w:rPr>
          <w:rFonts w:asciiTheme="minorHAnsi" w:hAnsiTheme="minorHAnsi"/>
          <w:szCs w:val="22"/>
        </w:rPr>
        <w:t>.</w:t>
      </w:r>
      <w:proofErr w:type="gramEnd"/>
    </w:p>
    <w:p w:rsidR="00C42394" w:rsidRPr="00792804" w:rsidRDefault="00C42394" w:rsidP="00EF154E">
      <w:pPr>
        <w:pStyle w:val="Heading2"/>
        <w:spacing w:before="0"/>
        <w:ind w:firstLine="720"/>
        <w:rPr>
          <w:rFonts w:asciiTheme="minorHAnsi" w:hAnsiTheme="minorHAnsi"/>
          <w:sz w:val="24"/>
          <w:szCs w:val="24"/>
        </w:rPr>
      </w:pPr>
      <w:bookmarkStart w:id="3" w:name="_Toc15474329"/>
      <w:r w:rsidRPr="00792804">
        <w:rPr>
          <w:rFonts w:asciiTheme="minorHAnsi" w:hAnsiTheme="minorHAnsi"/>
          <w:sz w:val="24"/>
          <w:szCs w:val="24"/>
        </w:rPr>
        <w:t>1.2</w:t>
      </w:r>
      <w:r w:rsidRPr="00792804">
        <w:rPr>
          <w:rFonts w:asciiTheme="minorHAnsi" w:hAnsiTheme="minorHAnsi"/>
          <w:sz w:val="24"/>
          <w:szCs w:val="24"/>
        </w:rPr>
        <w:tab/>
        <w:t>I</w:t>
      </w:r>
      <w:r w:rsidR="00861B5D" w:rsidRPr="00792804">
        <w:rPr>
          <w:rFonts w:asciiTheme="minorHAnsi" w:hAnsiTheme="minorHAnsi"/>
          <w:sz w:val="24"/>
          <w:szCs w:val="24"/>
        </w:rPr>
        <w:t>NTENDED AUDIENCE</w:t>
      </w:r>
      <w:bookmarkEnd w:id="3"/>
    </w:p>
    <w:p w:rsidR="00920D67" w:rsidRPr="007138EA" w:rsidRDefault="009108B4" w:rsidP="007138EA">
      <w:pPr>
        <w:spacing w:after="0"/>
        <w:ind w:left="1418" w:hanging="1418"/>
        <w:rPr>
          <w:rFonts w:asciiTheme="minorHAnsi" w:hAnsiTheme="minorHAnsi"/>
          <w:szCs w:val="22"/>
        </w:rPr>
      </w:pPr>
      <w:r w:rsidRPr="00792804">
        <w:rPr>
          <w:rFonts w:asciiTheme="minorHAnsi" w:hAnsiTheme="minorHAnsi"/>
          <w:sz w:val="24"/>
          <w:szCs w:val="24"/>
        </w:rPr>
        <w:tab/>
      </w:r>
      <w:r w:rsidRPr="007138EA">
        <w:rPr>
          <w:rFonts w:asciiTheme="minorHAnsi" w:hAnsiTheme="minorHAnsi"/>
          <w:szCs w:val="22"/>
        </w:rPr>
        <w:t>Inspection Supervisors and Inspectors</w:t>
      </w:r>
    </w:p>
    <w:p w:rsidR="00C42394" w:rsidRPr="00792804" w:rsidRDefault="00C42394" w:rsidP="00EF154E">
      <w:pPr>
        <w:pStyle w:val="Heading2"/>
        <w:spacing w:before="120"/>
        <w:ind w:firstLine="720"/>
        <w:rPr>
          <w:rFonts w:asciiTheme="minorHAnsi" w:hAnsiTheme="minorHAnsi"/>
          <w:sz w:val="24"/>
          <w:szCs w:val="24"/>
        </w:rPr>
      </w:pPr>
      <w:bookmarkStart w:id="4" w:name="_Toc15474330"/>
      <w:r w:rsidRPr="00792804">
        <w:rPr>
          <w:rFonts w:asciiTheme="minorHAnsi" w:hAnsiTheme="minorHAnsi"/>
          <w:sz w:val="24"/>
          <w:szCs w:val="24"/>
        </w:rPr>
        <w:t>1.3</w:t>
      </w:r>
      <w:r w:rsidRPr="00792804">
        <w:rPr>
          <w:rFonts w:asciiTheme="minorHAnsi" w:hAnsiTheme="minorHAnsi"/>
          <w:sz w:val="24"/>
          <w:szCs w:val="24"/>
        </w:rPr>
        <w:tab/>
        <w:t>A</w:t>
      </w:r>
      <w:r w:rsidR="009108B4" w:rsidRPr="00792804">
        <w:rPr>
          <w:rFonts w:asciiTheme="minorHAnsi" w:hAnsiTheme="minorHAnsi"/>
          <w:sz w:val="24"/>
          <w:szCs w:val="24"/>
        </w:rPr>
        <w:t>SSUMPTIONS</w:t>
      </w:r>
      <w:bookmarkEnd w:id="4"/>
    </w:p>
    <w:p w:rsidR="004428E2" w:rsidRPr="009A6EC6" w:rsidRDefault="004428E2" w:rsidP="009A6EC6">
      <w:pPr>
        <w:pStyle w:val="ListParagraph"/>
        <w:numPr>
          <w:ilvl w:val="0"/>
          <w:numId w:val="5"/>
        </w:numPr>
        <w:spacing w:after="0" w:line="240" w:lineRule="auto"/>
        <w:ind w:left="1434" w:hanging="357"/>
        <w:rPr>
          <w:sz w:val="24"/>
          <w:szCs w:val="24"/>
        </w:rPr>
      </w:pPr>
      <w:r w:rsidRPr="009A6EC6">
        <w:rPr>
          <w:sz w:val="24"/>
          <w:szCs w:val="24"/>
        </w:rPr>
        <w:t>Inspection Request has been validated.</w:t>
      </w:r>
      <w:r w:rsidR="00855344" w:rsidRPr="00855344">
        <w:rPr>
          <w:sz w:val="24"/>
          <w:szCs w:val="24"/>
        </w:rPr>
        <w:t xml:space="preserve"> </w:t>
      </w:r>
      <w:r w:rsidR="00855344">
        <w:rPr>
          <w:sz w:val="24"/>
          <w:szCs w:val="24"/>
        </w:rPr>
        <w:t>Validation procedure</w:t>
      </w:r>
      <w:r w:rsidR="00855344" w:rsidRPr="009A6EC6">
        <w:rPr>
          <w:sz w:val="24"/>
          <w:szCs w:val="24"/>
        </w:rPr>
        <w:t xml:space="preserve"> </w:t>
      </w:r>
      <w:r w:rsidR="00855344">
        <w:rPr>
          <w:sz w:val="24"/>
          <w:szCs w:val="24"/>
        </w:rPr>
        <w:t>can be found in</w:t>
      </w:r>
      <w:r w:rsidR="00855344" w:rsidRPr="009A6EC6">
        <w:rPr>
          <w:sz w:val="24"/>
          <w:szCs w:val="24"/>
        </w:rPr>
        <w:t xml:space="preserve"> </w:t>
      </w:r>
      <w:r w:rsidR="00855344">
        <w:rPr>
          <w:sz w:val="24"/>
          <w:szCs w:val="24"/>
        </w:rPr>
        <w:t>“Creating an Inspection Request” SOP</w:t>
      </w:r>
      <w:r w:rsidR="00855344" w:rsidRPr="009A6EC6">
        <w:rPr>
          <w:sz w:val="24"/>
          <w:szCs w:val="24"/>
        </w:rPr>
        <w:t xml:space="preserve"> </w:t>
      </w:r>
      <w:r w:rsidR="00855344">
        <w:rPr>
          <w:sz w:val="24"/>
          <w:szCs w:val="24"/>
        </w:rPr>
        <w:t>located</w:t>
      </w:r>
      <w:r w:rsidR="00855344" w:rsidRPr="009A6EC6">
        <w:rPr>
          <w:sz w:val="24"/>
          <w:szCs w:val="24"/>
        </w:rPr>
        <w:t xml:space="preserve"> in the </w:t>
      </w:r>
      <w:hyperlink w:anchor="Reference" w:history="1">
        <w:r w:rsidR="00855344" w:rsidRPr="009A6EC6">
          <w:rPr>
            <w:rStyle w:val="Hyperlink"/>
            <w:sz w:val="24"/>
            <w:szCs w:val="24"/>
          </w:rPr>
          <w:t>Reference</w:t>
        </w:r>
      </w:hyperlink>
      <w:r w:rsidR="00855344" w:rsidRPr="009A6EC6">
        <w:rPr>
          <w:sz w:val="24"/>
          <w:szCs w:val="24"/>
        </w:rPr>
        <w:t xml:space="preserve"> section of this document.</w:t>
      </w:r>
    </w:p>
    <w:p w:rsidR="00354C0C" w:rsidRPr="009A6EC6" w:rsidRDefault="00354C0C" w:rsidP="009A6EC6">
      <w:pPr>
        <w:numPr>
          <w:ilvl w:val="0"/>
          <w:numId w:val="5"/>
        </w:numPr>
        <w:spacing w:after="0" w:line="240" w:lineRule="auto"/>
        <w:ind w:left="1434" w:hanging="357"/>
        <w:contextualSpacing/>
        <w:rPr>
          <w:rFonts w:asciiTheme="minorHAnsi" w:eastAsiaTheme="minorHAnsi" w:hAnsiTheme="minorHAnsi" w:cstheme="minorBidi"/>
          <w:sz w:val="24"/>
          <w:szCs w:val="24"/>
        </w:rPr>
      </w:pPr>
      <w:r w:rsidRPr="009A6EC6">
        <w:rPr>
          <w:rFonts w:asciiTheme="minorHAnsi" w:eastAsiaTheme="minorHAnsi" w:hAnsiTheme="minorHAnsi" w:cstheme="minorBidi"/>
          <w:sz w:val="24"/>
          <w:szCs w:val="24"/>
        </w:rPr>
        <w:t>The user must have read-write level of access to DSDP.</w:t>
      </w:r>
    </w:p>
    <w:p w:rsidR="00354C0C" w:rsidRPr="009A6EC6" w:rsidRDefault="00354C0C" w:rsidP="009A6EC6">
      <w:pPr>
        <w:numPr>
          <w:ilvl w:val="0"/>
          <w:numId w:val="5"/>
        </w:numPr>
        <w:spacing w:after="0" w:line="240" w:lineRule="auto"/>
        <w:ind w:left="1434" w:hanging="357"/>
        <w:contextualSpacing/>
        <w:rPr>
          <w:rFonts w:asciiTheme="minorHAnsi" w:eastAsiaTheme="minorHAnsi" w:hAnsiTheme="minorHAnsi" w:cstheme="minorBidi"/>
          <w:sz w:val="24"/>
          <w:szCs w:val="24"/>
        </w:rPr>
      </w:pPr>
      <w:r w:rsidRPr="009A6EC6">
        <w:rPr>
          <w:rFonts w:asciiTheme="minorHAnsi" w:eastAsiaTheme="minorHAnsi" w:hAnsiTheme="minorHAnsi" w:cstheme="minorBidi"/>
          <w:sz w:val="24"/>
          <w:szCs w:val="24"/>
        </w:rPr>
        <w:t>The user is familiar with basic navigation in DSDP.</w:t>
      </w:r>
    </w:p>
    <w:p w:rsidR="009A6EC6" w:rsidRPr="009A6EC6" w:rsidRDefault="009A6EC6" w:rsidP="009A6EC6">
      <w:pPr>
        <w:pStyle w:val="ListParagraph"/>
        <w:numPr>
          <w:ilvl w:val="0"/>
          <w:numId w:val="5"/>
        </w:numPr>
        <w:spacing w:before="100" w:beforeAutospacing="1" w:after="100" w:afterAutospacing="1" w:line="240" w:lineRule="auto"/>
        <w:ind w:hanging="357"/>
        <w:rPr>
          <w:sz w:val="24"/>
          <w:szCs w:val="24"/>
        </w:rPr>
      </w:pPr>
      <w:r w:rsidRPr="009A6EC6">
        <w:rPr>
          <w:sz w:val="24"/>
          <w:szCs w:val="24"/>
        </w:rPr>
        <w:t>Operational guidance will give the user the details about the business process (</w:t>
      </w:r>
      <w:proofErr w:type="spellStart"/>
      <w:r w:rsidRPr="009A6EC6">
        <w:rPr>
          <w:sz w:val="24"/>
          <w:szCs w:val="24"/>
        </w:rPr>
        <w:t>ie</w:t>
      </w:r>
      <w:proofErr w:type="spellEnd"/>
      <w:r w:rsidRPr="009A6EC6">
        <w:rPr>
          <w:sz w:val="24"/>
          <w:szCs w:val="24"/>
        </w:rPr>
        <w:t>: SIP).</w:t>
      </w:r>
    </w:p>
    <w:p w:rsidR="00D347CC" w:rsidRPr="009A6EC6" w:rsidRDefault="009A6EC6" w:rsidP="009A6EC6">
      <w:pPr>
        <w:numPr>
          <w:ilvl w:val="0"/>
          <w:numId w:val="5"/>
        </w:numPr>
        <w:spacing w:before="100" w:beforeAutospacing="1" w:after="100" w:afterAutospacing="1" w:line="240" w:lineRule="auto"/>
        <w:ind w:hanging="357"/>
        <w:contextualSpacing/>
        <w:rPr>
          <w:rFonts w:asciiTheme="minorHAnsi" w:hAnsiTheme="minorHAnsi"/>
          <w:sz w:val="24"/>
          <w:szCs w:val="24"/>
        </w:rPr>
      </w:pPr>
      <w:r w:rsidRPr="009A6EC6">
        <w:rPr>
          <w:sz w:val="24"/>
          <w:szCs w:val="24"/>
        </w:rPr>
        <w:t>The Inspection Case is at the ‘</w:t>
      </w:r>
      <w:r w:rsidR="00814769">
        <w:rPr>
          <w:sz w:val="24"/>
          <w:szCs w:val="24"/>
        </w:rPr>
        <w:t>Assign Inspection</w:t>
      </w:r>
      <w:r w:rsidRPr="009A6EC6">
        <w:rPr>
          <w:sz w:val="24"/>
          <w:szCs w:val="24"/>
        </w:rPr>
        <w:t>’ stage.</w:t>
      </w:r>
    </w:p>
    <w:p w:rsidR="009A6EC6" w:rsidRPr="009A6EC6" w:rsidRDefault="009A6EC6" w:rsidP="009A6EC6">
      <w:pPr>
        <w:pStyle w:val="ListParagraph"/>
        <w:numPr>
          <w:ilvl w:val="0"/>
          <w:numId w:val="5"/>
        </w:numPr>
        <w:spacing w:after="0"/>
        <w:ind w:left="1434" w:hanging="357"/>
        <w:rPr>
          <w:sz w:val="24"/>
          <w:szCs w:val="24"/>
        </w:rPr>
      </w:pPr>
      <w:r w:rsidRPr="009A6EC6">
        <w:rPr>
          <w:sz w:val="24"/>
          <w:szCs w:val="24"/>
          <w:shd w:val="clear" w:color="auto" w:fill="FFFFFF" w:themeFill="background1"/>
        </w:rPr>
        <w:t xml:space="preserve">All navigational steps and screenshots are for CRM.  </w:t>
      </w:r>
      <w:r w:rsidRPr="009A6EC6">
        <w:rPr>
          <w:sz w:val="24"/>
          <w:szCs w:val="24"/>
        </w:rPr>
        <w:t>Reference to instructions for “</w:t>
      </w:r>
      <w:r w:rsidRPr="009A6EC6">
        <w:rPr>
          <w:sz w:val="24"/>
          <w:szCs w:val="24"/>
          <w:shd w:val="clear" w:color="auto" w:fill="FFFFFF"/>
        </w:rPr>
        <w:t xml:space="preserve">RESCO Mobile </w:t>
      </w:r>
      <w:r w:rsidR="00814769">
        <w:rPr>
          <w:sz w:val="24"/>
          <w:szCs w:val="24"/>
          <w:shd w:val="clear" w:color="auto" w:fill="FFFFFF"/>
        </w:rPr>
        <w:t>App</w:t>
      </w:r>
      <w:r w:rsidRPr="009A6EC6">
        <w:rPr>
          <w:sz w:val="24"/>
          <w:szCs w:val="24"/>
          <w:shd w:val="clear" w:color="auto" w:fill="FFFFFF"/>
        </w:rPr>
        <w:t xml:space="preserve"> Navigation” SOP</w:t>
      </w:r>
      <w:r w:rsidRPr="009A6EC6">
        <w:rPr>
          <w:sz w:val="24"/>
          <w:szCs w:val="24"/>
        </w:rPr>
        <w:t xml:space="preserve"> can be found in the </w:t>
      </w:r>
      <w:hyperlink w:anchor="Reference" w:history="1">
        <w:r w:rsidRPr="009A6EC6">
          <w:rPr>
            <w:rStyle w:val="Hyperlink"/>
            <w:sz w:val="24"/>
            <w:szCs w:val="24"/>
          </w:rPr>
          <w:t>Reference</w:t>
        </w:r>
      </w:hyperlink>
      <w:r w:rsidRPr="009A6EC6">
        <w:rPr>
          <w:sz w:val="24"/>
          <w:szCs w:val="24"/>
        </w:rPr>
        <w:t xml:space="preserve"> section of this document.</w:t>
      </w:r>
    </w:p>
    <w:p w:rsidR="00C42394" w:rsidRPr="00792804" w:rsidRDefault="00C42394" w:rsidP="00EF154E">
      <w:pPr>
        <w:pStyle w:val="Heading1"/>
        <w:spacing w:before="360" w:after="120"/>
        <w:rPr>
          <w:rFonts w:asciiTheme="minorHAnsi" w:hAnsiTheme="minorHAnsi"/>
          <w:sz w:val="24"/>
          <w:szCs w:val="24"/>
        </w:rPr>
      </w:pPr>
      <w:bookmarkStart w:id="5" w:name="_Toc15474331"/>
      <w:r w:rsidRPr="00792804">
        <w:rPr>
          <w:rFonts w:asciiTheme="minorHAnsi" w:hAnsiTheme="minorHAnsi"/>
          <w:sz w:val="24"/>
          <w:szCs w:val="24"/>
        </w:rPr>
        <w:t>2</w:t>
      </w:r>
      <w:r w:rsidRPr="00792804">
        <w:rPr>
          <w:rFonts w:asciiTheme="minorHAnsi" w:hAnsiTheme="minorHAnsi"/>
          <w:sz w:val="24"/>
          <w:szCs w:val="24"/>
        </w:rPr>
        <w:tab/>
        <w:t>O</w:t>
      </w:r>
      <w:r w:rsidR="00BC347F" w:rsidRPr="00792804">
        <w:rPr>
          <w:rFonts w:asciiTheme="minorHAnsi" w:hAnsiTheme="minorHAnsi"/>
          <w:sz w:val="24"/>
          <w:szCs w:val="24"/>
        </w:rPr>
        <w:t>VERVIEW</w:t>
      </w:r>
      <w:bookmarkEnd w:id="5"/>
    </w:p>
    <w:p w:rsidR="009108B4" w:rsidRPr="00792804" w:rsidRDefault="00341875" w:rsidP="00EF154E">
      <w:pPr>
        <w:pStyle w:val="Heading2"/>
        <w:spacing w:before="120"/>
        <w:ind w:firstLine="720"/>
        <w:rPr>
          <w:rFonts w:asciiTheme="minorHAnsi" w:hAnsiTheme="minorHAnsi"/>
          <w:sz w:val="24"/>
          <w:szCs w:val="24"/>
        </w:rPr>
      </w:pPr>
      <w:bookmarkStart w:id="6" w:name="_Toc15474332"/>
      <w:r>
        <w:rPr>
          <w:rFonts w:asciiTheme="minorHAnsi" w:hAnsiTheme="minorHAnsi"/>
          <w:sz w:val="24"/>
          <w:szCs w:val="24"/>
        </w:rPr>
        <w:t>2.1</w:t>
      </w:r>
      <w:r>
        <w:rPr>
          <w:rFonts w:asciiTheme="minorHAnsi" w:hAnsiTheme="minorHAnsi"/>
          <w:sz w:val="24"/>
          <w:szCs w:val="24"/>
        </w:rPr>
        <w:tab/>
      </w:r>
      <w:r w:rsidR="009108B4" w:rsidRPr="00792804">
        <w:rPr>
          <w:rFonts w:asciiTheme="minorHAnsi" w:hAnsiTheme="minorHAnsi"/>
          <w:sz w:val="24"/>
          <w:szCs w:val="24"/>
        </w:rPr>
        <w:t xml:space="preserve">SOP INS </w:t>
      </w:r>
      <w:r w:rsidR="002E1258">
        <w:rPr>
          <w:rFonts w:asciiTheme="minorHAnsi" w:hAnsiTheme="minorHAnsi"/>
          <w:sz w:val="24"/>
          <w:szCs w:val="24"/>
        </w:rPr>
        <w:t>DSDP</w:t>
      </w:r>
      <w:r w:rsidR="009108B4" w:rsidRPr="00792804">
        <w:rPr>
          <w:rFonts w:asciiTheme="minorHAnsi" w:hAnsiTheme="minorHAnsi"/>
          <w:sz w:val="24"/>
          <w:szCs w:val="24"/>
        </w:rPr>
        <w:t xml:space="preserve"> INSPECTION WORK TASKING PROCEDURES</w:t>
      </w:r>
      <w:bookmarkEnd w:id="6"/>
    </w:p>
    <w:p w:rsidR="00861B5D" w:rsidRPr="007138EA" w:rsidRDefault="00861B5D" w:rsidP="005C1FDD">
      <w:pPr>
        <w:spacing w:after="120"/>
        <w:ind w:left="1418" w:hanging="1418"/>
        <w:rPr>
          <w:rFonts w:asciiTheme="minorHAnsi" w:hAnsiTheme="minorHAnsi"/>
          <w:szCs w:val="22"/>
        </w:rPr>
      </w:pPr>
      <w:r w:rsidRPr="00792804">
        <w:rPr>
          <w:rFonts w:asciiTheme="minorHAnsi" w:hAnsiTheme="minorHAnsi"/>
          <w:sz w:val="24"/>
          <w:szCs w:val="24"/>
        </w:rPr>
        <w:tab/>
      </w:r>
      <w:r w:rsidRPr="007138EA">
        <w:rPr>
          <w:rFonts w:asciiTheme="minorHAnsi" w:hAnsiTheme="minorHAnsi"/>
          <w:szCs w:val="22"/>
        </w:rPr>
        <w:t>Both the Inspection Supervisor and Inspector can view the list of cases with ‘Active’ status in the Inspection Case queue. Inspection cases can be assigned to an Inspector by the Inspection Supervisor or can be</w:t>
      </w:r>
      <w:r w:rsidR="00D347CC">
        <w:rPr>
          <w:rFonts w:asciiTheme="minorHAnsi" w:hAnsiTheme="minorHAnsi"/>
          <w:szCs w:val="22"/>
        </w:rPr>
        <w:t xml:space="preserve"> self-assigned by an Inspector.</w:t>
      </w:r>
    </w:p>
    <w:p w:rsidR="00861B5D" w:rsidRPr="007138EA" w:rsidRDefault="00861B5D" w:rsidP="005C1FDD">
      <w:pPr>
        <w:spacing w:after="120"/>
        <w:ind w:left="1418"/>
        <w:rPr>
          <w:rFonts w:asciiTheme="minorHAnsi" w:hAnsiTheme="minorHAnsi"/>
          <w:szCs w:val="22"/>
        </w:rPr>
      </w:pPr>
      <w:r w:rsidRPr="007138EA">
        <w:rPr>
          <w:rFonts w:asciiTheme="minorHAnsi" w:hAnsiTheme="minorHAnsi"/>
          <w:szCs w:val="22"/>
        </w:rPr>
        <w:t>The Inspection Supervisor can review their inspection staff</w:t>
      </w:r>
      <w:r w:rsidR="00157752">
        <w:rPr>
          <w:rFonts w:asciiTheme="minorHAnsi" w:hAnsiTheme="minorHAnsi"/>
          <w:szCs w:val="22"/>
        </w:rPr>
        <w:t>’s</w:t>
      </w:r>
      <w:r w:rsidRPr="007138EA">
        <w:rPr>
          <w:rFonts w:asciiTheme="minorHAnsi" w:hAnsiTheme="minorHAnsi"/>
          <w:szCs w:val="22"/>
        </w:rPr>
        <w:t xml:space="preserve"> work load and </w:t>
      </w:r>
      <w:r w:rsidR="00855344">
        <w:rPr>
          <w:rFonts w:asciiTheme="minorHAnsi" w:hAnsiTheme="minorHAnsi"/>
          <w:szCs w:val="22"/>
        </w:rPr>
        <w:t>based on</w:t>
      </w:r>
      <w:r w:rsidRPr="007138EA">
        <w:rPr>
          <w:rFonts w:asciiTheme="minorHAnsi" w:hAnsiTheme="minorHAnsi"/>
          <w:szCs w:val="22"/>
        </w:rPr>
        <w:t xml:space="preserve"> their </w:t>
      </w:r>
      <w:r w:rsidR="00855344">
        <w:rPr>
          <w:rFonts w:asciiTheme="minorHAnsi" w:hAnsiTheme="minorHAnsi"/>
          <w:szCs w:val="22"/>
        </w:rPr>
        <w:t>staff’s</w:t>
      </w:r>
      <w:r w:rsidRPr="007138EA">
        <w:rPr>
          <w:rFonts w:asciiTheme="minorHAnsi" w:hAnsiTheme="minorHAnsi"/>
          <w:szCs w:val="22"/>
        </w:rPr>
        <w:t xml:space="preserve"> </w:t>
      </w:r>
      <w:r w:rsidR="002E1258" w:rsidRPr="007138EA">
        <w:rPr>
          <w:rFonts w:asciiTheme="minorHAnsi" w:hAnsiTheme="minorHAnsi"/>
          <w:szCs w:val="22"/>
        </w:rPr>
        <w:t>program</w:t>
      </w:r>
      <w:r w:rsidRPr="007138EA">
        <w:rPr>
          <w:rFonts w:asciiTheme="minorHAnsi" w:hAnsiTheme="minorHAnsi"/>
          <w:szCs w:val="22"/>
        </w:rPr>
        <w:t xml:space="preserve"> </w:t>
      </w:r>
      <w:r w:rsidR="007138EA" w:rsidRPr="007138EA">
        <w:rPr>
          <w:rFonts w:asciiTheme="minorHAnsi" w:hAnsiTheme="minorHAnsi"/>
          <w:szCs w:val="22"/>
        </w:rPr>
        <w:t>responsibilities</w:t>
      </w:r>
      <w:r w:rsidRPr="007138EA">
        <w:rPr>
          <w:rFonts w:asciiTheme="minorHAnsi" w:hAnsiTheme="minorHAnsi"/>
          <w:szCs w:val="22"/>
        </w:rPr>
        <w:t>, training and availability, choo</w:t>
      </w:r>
      <w:r w:rsidR="007138EA" w:rsidRPr="007138EA">
        <w:rPr>
          <w:rFonts w:asciiTheme="minorHAnsi" w:hAnsiTheme="minorHAnsi"/>
          <w:szCs w:val="22"/>
        </w:rPr>
        <w:t>se the appropriate Inspector for</w:t>
      </w:r>
      <w:r w:rsidRPr="007138EA">
        <w:rPr>
          <w:rFonts w:asciiTheme="minorHAnsi" w:hAnsiTheme="minorHAnsi"/>
          <w:szCs w:val="22"/>
        </w:rPr>
        <w:t xml:space="preserve"> assign</w:t>
      </w:r>
      <w:r w:rsidR="007138EA" w:rsidRPr="007138EA">
        <w:rPr>
          <w:rFonts w:asciiTheme="minorHAnsi" w:hAnsiTheme="minorHAnsi"/>
          <w:szCs w:val="22"/>
        </w:rPr>
        <w:t>ing</w:t>
      </w:r>
      <w:r w:rsidRPr="007138EA">
        <w:rPr>
          <w:rFonts w:asciiTheme="minorHAnsi" w:hAnsiTheme="minorHAnsi"/>
          <w:szCs w:val="22"/>
        </w:rPr>
        <w:t xml:space="preserve"> </w:t>
      </w:r>
      <w:r w:rsidR="007138EA" w:rsidRPr="007138EA">
        <w:rPr>
          <w:rFonts w:asciiTheme="minorHAnsi" w:hAnsiTheme="minorHAnsi"/>
          <w:szCs w:val="22"/>
        </w:rPr>
        <w:t>to</w:t>
      </w:r>
      <w:r w:rsidRPr="007138EA">
        <w:rPr>
          <w:rFonts w:asciiTheme="minorHAnsi" w:hAnsiTheme="minorHAnsi"/>
          <w:szCs w:val="22"/>
        </w:rPr>
        <w:t xml:space="preserve"> the case.</w:t>
      </w:r>
    </w:p>
    <w:p w:rsidR="00861B5D" w:rsidRPr="007138EA" w:rsidRDefault="00855344" w:rsidP="005C1FDD">
      <w:pPr>
        <w:spacing w:after="120"/>
        <w:ind w:left="1418"/>
        <w:rPr>
          <w:rFonts w:asciiTheme="minorHAnsi" w:hAnsiTheme="minorHAnsi"/>
          <w:szCs w:val="22"/>
        </w:rPr>
      </w:pPr>
      <w:r>
        <w:rPr>
          <w:rFonts w:asciiTheme="minorHAnsi" w:hAnsiTheme="minorHAnsi"/>
          <w:szCs w:val="22"/>
        </w:rPr>
        <w:t>I</w:t>
      </w:r>
      <w:r w:rsidR="00861B5D" w:rsidRPr="007138EA">
        <w:rPr>
          <w:rFonts w:asciiTheme="minorHAnsi" w:hAnsiTheme="minorHAnsi"/>
          <w:szCs w:val="22"/>
        </w:rPr>
        <w:t xml:space="preserve">nspection cases can be assigned based on the information provided in the data fields in the queue. </w:t>
      </w:r>
      <w:r>
        <w:rPr>
          <w:rFonts w:asciiTheme="minorHAnsi" w:hAnsiTheme="minorHAnsi"/>
          <w:szCs w:val="22"/>
        </w:rPr>
        <w:t>At times m</w:t>
      </w:r>
      <w:r w:rsidR="00861B5D" w:rsidRPr="007138EA">
        <w:rPr>
          <w:rFonts w:asciiTheme="minorHAnsi" w:hAnsiTheme="minorHAnsi"/>
          <w:szCs w:val="22"/>
        </w:rPr>
        <w:t>ore complex cases may need to be opened to review in more detail before assigning.</w:t>
      </w:r>
    </w:p>
    <w:p w:rsidR="00861B5D" w:rsidRPr="007138EA" w:rsidRDefault="00861B5D" w:rsidP="005C1FDD">
      <w:pPr>
        <w:spacing w:after="120"/>
        <w:ind w:left="1418"/>
        <w:rPr>
          <w:rFonts w:asciiTheme="minorHAnsi" w:hAnsiTheme="minorHAnsi"/>
          <w:szCs w:val="22"/>
        </w:rPr>
      </w:pPr>
      <w:r w:rsidRPr="007138EA">
        <w:rPr>
          <w:rFonts w:asciiTheme="minorHAnsi" w:hAnsiTheme="minorHAnsi"/>
          <w:szCs w:val="22"/>
        </w:rPr>
        <w:t>The Inspection Supervisor can assign more than one Inspector, but only one can be marked as ‘lead’ Inspector.</w:t>
      </w:r>
    </w:p>
    <w:p w:rsidR="00861B5D" w:rsidRPr="007138EA" w:rsidRDefault="00D347CC" w:rsidP="005C1FDD">
      <w:pPr>
        <w:spacing w:after="120"/>
        <w:ind w:left="1418"/>
        <w:rPr>
          <w:rFonts w:asciiTheme="minorHAnsi" w:hAnsiTheme="minorHAnsi"/>
          <w:szCs w:val="22"/>
        </w:rPr>
      </w:pPr>
      <w:r>
        <w:rPr>
          <w:rFonts w:asciiTheme="minorHAnsi" w:hAnsiTheme="minorHAnsi"/>
          <w:szCs w:val="22"/>
        </w:rPr>
        <w:t>T</w:t>
      </w:r>
      <w:r w:rsidR="00861B5D" w:rsidRPr="007138EA">
        <w:rPr>
          <w:rFonts w:asciiTheme="minorHAnsi" w:hAnsiTheme="minorHAnsi"/>
          <w:szCs w:val="22"/>
        </w:rPr>
        <w:t>he Inspection Superv</w:t>
      </w:r>
      <w:r>
        <w:rPr>
          <w:rFonts w:asciiTheme="minorHAnsi" w:hAnsiTheme="minorHAnsi"/>
          <w:szCs w:val="22"/>
        </w:rPr>
        <w:t>isor may decide that they need to review</w:t>
      </w:r>
      <w:r w:rsidR="00861B5D" w:rsidRPr="007138EA">
        <w:rPr>
          <w:rFonts w:asciiTheme="minorHAnsi" w:hAnsiTheme="minorHAnsi"/>
          <w:szCs w:val="22"/>
        </w:rPr>
        <w:t xml:space="preserve"> the inspection results prior to</w:t>
      </w:r>
      <w:r>
        <w:rPr>
          <w:rFonts w:asciiTheme="minorHAnsi" w:hAnsiTheme="minorHAnsi"/>
          <w:szCs w:val="22"/>
        </w:rPr>
        <w:t xml:space="preserve"> the</w:t>
      </w:r>
      <w:r w:rsidR="00861B5D" w:rsidRPr="007138EA">
        <w:rPr>
          <w:rFonts w:asciiTheme="minorHAnsi" w:hAnsiTheme="minorHAnsi"/>
          <w:szCs w:val="22"/>
        </w:rPr>
        <w:t xml:space="preserve"> issu</w:t>
      </w:r>
      <w:r>
        <w:rPr>
          <w:rFonts w:asciiTheme="minorHAnsi" w:hAnsiTheme="minorHAnsi"/>
          <w:szCs w:val="22"/>
        </w:rPr>
        <w:t>ance of</w:t>
      </w:r>
      <w:r w:rsidR="00855344">
        <w:rPr>
          <w:rFonts w:asciiTheme="minorHAnsi" w:hAnsiTheme="minorHAnsi"/>
          <w:szCs w:val="22"/>
        </w:rPr>
        <w:t xml:space="preserve"> the Inspection Report to the regulated party</w:t>
      </w:r>
      <w:r w:rsidR="00861B5D" w:rsidRPr="007138EA">
        <w:rPr>
          <w:rFonts w:asciiTheme="minorHAnsi" w:hAnsiTheme="minorHAnsi"/>
          <w:szCs w:val="22"/>
        </w:rPr>
        <w:t xml:space="preserve">. </w:t>
      </w:r>
    </w:p>
    <w:p w:rsidR="00861B5D" w:rsidRPr="007138EA" w:rsidRDefault="00861B5D" w:rsidP="005C1FDD">
      <w:pPr>
        <w:spacing w:after="120"/>
        <w:ind w:left="1418"/>
        <w:rPr>
          <w:rFonts w:asciiTheme="minorHAnsi" w:hAnsiTheme="minorHAnsi"/>
          <w:szCs w:val="22"/>
        </w:rPr>
      </w:pPr>
      <w:r w:rsidRPr="007138EA">
        <w:rPr>
          <w:rFonts w:asciiTheme="minorHAnsi" w:hAnsiTheme="minorHAnsi"/>
          <w:szCs w:val="22"/>
        </w:rPr>
        <w:lastRenderedPageBreak/>
        <w:t xml:space="preserve">In this case, the Inspection Supervisor will select ‘report review required’ check box, prior to assigning the inspection case to the Inspector. This will inform the Inspector that a review of the </w:t>
      </w:r>
      <w:r w:rsidR="00D96FDD">
        <w:rPr>
          <w:rFonts w:asciiTheme="minorHAnsi" w:hAnsiTheme="minorHAnsi"/>
          <w:szCs w:val="22"/>
        </w:rPr>
        <w:t>Inspection report (</w:t>
      </w:r>
      <w:r w:rsidRPr="007138EA">
        <w:rPr>
          <w:rFonts w:asciiTheme="minorHAnsi" w:hAnsiTheme="minorHAnsi"/>
          <w:szCs w:val="22"/>
        </w:rPr>
        <w:t>IR</w:t>
      </w:r>
      <w:r w:rsidR="00D96FDD">
        <w:rPr>
          <w:rFonts w:asciiTheme="minorHAnsi" w:hAnsiTheme="minorHAnsi"/>
          <w:szCs w:val="22"/>
        </w:rPr>
        <w:t>)</w:t>
      </w:r>
      <w:r w:rsidRPr="007138EA">
        <w:rPr>
          <w:rFonts w:asciiTheme="minorHAnsi" w:hAnsiTheme="minorHAnsi"/>
          <w:szCs w:val="22"/>
        </w:rPr>
        <w:t xml:space="preserve"> is required prio</w:t>
      </w:r>
      <w:r w:rsidR="00855344">
        <w:rPr>
          <w:rFonts w:asciiTheme="minorHAnsi" w:hAnsiTheme="minorHAnsi"/>
          <w:szCs w:val="22"/>
        </w:rPr>
        <w:t>r to submitting it to the regulated party</w:t>
      </w:r>
      <w:r w:rsidRPr="007138EA">
        <w:rPr>
          <w:rFonts w:asciiTheme="minorHAnsi" w:hAnsiTheme="minorHAnsi"/>
          <w:szCs w:val="22"/>
        </w:rPr>
        <w:t xml:space="preserve">. </w:t>
      </w:r>
    </w:p>
    <w:p w:rsidR="002505F7" w:rsidRDefault="004428E2" w:rsidP="00814769">
      <w:pPr>
        <w:spacing w:after="120"/>
        <w:ind w:left="1418"/>
      </w:pPr>
      <w:r w:rsidRPr="004428E2">
        <w:rPr>
          <w:rFonts w:asciiTheme="minorHAnsi" w:hAnsiTheme="minorHAnsi"/>
          <w:b/>
          <w:szCs w:val="22"/>
        </w:rPr>
        <w:t>Note:</w:t>
      </w:r>
      <w:r>
        <w:rPr>
          <w:rFonts w:asciiTheme="minorHAnsi" w:hAnsiTheme="minorHAnsi"/>
          <w:szCs w:val="22"/>
        </w:rPr>
        <w:t xml:space="preserve"> </w:t>
      </w:r>
      <w:r w:rsidRPr="004428E2">
        <w:rPr>
          <w:rFonts w:asciiTheme="minorHAnsi" w:hAnsiTheme="minorHAnsi"/>
          <w:szCs w:val="22"/>
        </w:rPr>
        <w:t xml:space="preserve">Additional </w:t>
      </w:r>
      <w:r>
        <w:rPr>
          <w:rFonts w:asciiTheme="minorHAnsi" w:hAnsiTheme="minorHAnsi"/>
          <w:szCs w:val="22"/>
        </w:rPr>
        <w:t>procedures</w:t>
      </w:r>
      <w:r w:rsidRPr="004428E2">
        <w:rPr>
          <w:rFonts w:asciiTheme="minorHAnsi" w:hAnsiTheme="minorHAnsi"/>
          <w:szCs w:val="22"/>
        </w:rPr>
        <w:t xml:space="preserve"> concerning </w:t>
      </w:r>
      <w:r>
        <w:rPr>
          <w:rFonts w:asciiTheme="minorHAnsi" w:hAnsiTheme="minorHAnsi"/>
          <w:szCs w:val="22"/>
        </w:rPr>
        <w:t xml:space="preserve">‘Report Review Required’ can be found in SOP INS </w:t>
      </w:r>
      <w:r w:rsidRPr="00B81CBD">
        <w:t>Update</w:t>
      </w:r>
      <w:r w:rsidR="00814769">
        <w:t>,</w:t>
      </w:r>
      <w:r w:rsidRPr="00B81CBD">
        <w:t xml:space="preserve"> Close </w:t>
      </w:r>
      <w:r w:rsidR="00814769">
        <w:t xml:space="preserve">and Cancel an </w:t>
      </w:r>
      <w:r w:rsidRPr="00B81CBD">
        <w:t>Inspection Case</w:t>
      </w:r>
    </w:p>
    <w:p w:rsidR="008F2133" w:rsidRDefault="008F2133" w:rsidP="008F2133">
      <w:pPr>
        <w:rPr>
          <w:b/>
          <w:color w:val="FF0000"/>
        </w:rPr>
      </w:pPr>
    </w:p>
    <w:p w:rsidR="008F2133" w:rsidRPr="00520275" w:rsidRDefault="008F2133" w:rsidP="008F2133">
      <w:pPr>
        <w:rPr>
          <w:b/>
          <w:color w:val="FF0000"/>
        </w:rPr>
      </w:pPr>
      <w:r w:rsidRPr="00520275">
        <w:rPr>
          <w:b/>
          <w:color w:val="FF0000"/>
        </w:rPr>
        <w:t>IMPORTANT NOTE:</w:t>
      </w:r>
    </w:p>
    <w:p w:rsidR="008F2133" w:rsidRDefault="008F2133" w:rsidP="008F2133">
      <w:r>
        <w:t>When proceeding through the steps, ensure you follow along with the SOP. Please note that system updates to DSDP have been implemented since the creation of the SOP, resulting in some discrepancies in the screen shots you will see.  Also note that the Microsoft Dynamics logo has been removed.  Where the SOP directs you to it, instead click on the arrow beside the area you are in as displayed below.</w:t>
      </w:r>
    </w:p>
    <w:p w:rsidR="008F2133" w:rsidRDefault="008F2133" w:rsidP="008F2133"/>
    <w:p w:rsidR="008F2133" w:rsidRDefault="008F2133" w:rsidP="008F2133">
      <w:r w:rsidRPr="00D5181A">
        <w:rPr>
          <w:noProof/>
          <w:lang w:eastAsia="en-CA"/>
        </w:rPr>
        <w:drawing>
          <wp:inline distT="0" distB="0" distL="0" distR="0" wp14:anchorId="04B616C6" wp14:editId="58946B57">
            <wp:extent cx="5941836" cy="1144988"/>
            <wp:effectExtent l="19050" t="19050" r="20955" b="171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0742" cy="1146704"/>
                    </a:xfrm>
                    <a:prstGeom prst="rect">
                      <a:avLst/>
                    </a:prstGeom>
                    <a:ln>
                      <a:solidFill>
                        <a:schemeClr val="accent1"/>
                      </a:solidFill>
                    </a:ln>
                  </pic:spPr>
                </pic:pic>
              </a:graphicData>
            </a:graphic>
          </wp:inline>
        </w:drawing>
      </w:r>
    </w:p>
    <w:p w:rsidR="008F2133" w:rsidRPr="00814769" w:rsidRDefault="008F2133" w:rsidP="00814769">
      <w:pPr>
        <w:spacing w:after="120"/>
        <w:ind w:left="1418"/>
        <w:rPr>
          <w:rFonts w:asciiTheme="minorHAnsi" w:hAnsiTheme="minorHAnsi"/>
          <w:szCs w:val="22"/>
          <w:highlight w:val="yellow"/>
        </w:rPr>
      </w:pPr>
    </w:p>
    <w:p w:rsidR="000809CC" w:rsidRPr="00792804" w:rsidRDefault="00337E21" w:rsidP="00EF154E">
      <w:pPr>
        <w:pStyle w:val="Heading1"/>
        <w:spacing w:before="360" w:after="120"/>
        <w:rPr>
          <w:rFonts w:asciiTheme="minorHAnsi" w:hAnsiTheme="minorHAnsi"/>
          <w:sz w:val="24"/>
          <w:szCs w:val="24"/>
        </w:rPr>
      </w:pPr>
      <w:bookmarkStart w:id="7" w:name="_Toc15474333"/>
      <w:r w:rsidRPr="00792804">
        <w:rPr>
          <w:rFonts w:asciiTheme="minorHAnsi" w:hAnsiTheme="minorHAnsi"/>
          <w:sz w:val="24"/>
          <w:szCs w:val="24"/>
        </w:rPr>
        <w:t>3</w:t>
      </w:r>
      <w:r w:rsidR="00C42394" w:rsidRPr="00792804">
        <w:rPr>
          <w:rFonts w:asciiTheme="minorHAnsi" w:hAnsiTheme="minorHAnsi"/>
          <w:sz w:val="24"/>
          <w:szCs w:val="24"/>
        </w:rPr>
        <w:tab/>
      </w:r>
      <w:r w:rsidR="00855344">
        <w:rPr>
          <w:rFonts w:asciiTheme="minorHAnsi" w:hAnsiTheme="minorHAnsi"/>
          <w:sz w:val="24"/>
          <w:szCs w:val="24"/>
        </w:rPr>
        <w:t xml:space="preserve">WORK TASKING </w:t>
      </w:r>
      <w:r w:rsidR="009108B4" w:rsidRPr="00792804">
        <w:rPr>
          <w:rFonts w:asciiTheme="minorHAnsi" w:hAnsiTheme="minorHAnsi"/>
          <w:sz w:val="24"/>
          <w:szCs w:val="24"/>
        </w:rPr>
        <w:t>PROCEDURES</w:t>
      </w:r>
      <w:bookmarkEnd w:id="7"/>
    </w:p>
    <w:p w:rsidR="00896C7C" w:rsidRPr="00792804" w:rsidRDefault="002C205F" w:rsidP="00EF154E">
      <w:pPr>
        <w:pStyle w:val="Heading2"/>
        <w:spacing w:before="120"/>
        <w:rPr>
          <w:rFonts w:asciiTheme="minorHAnsi" w:hAnsiTheme="minorHAnsi"/>
        </w:rPr>
      </w:pPr>
      <w:r w:rsidRPr="00792804">
        <w:rPr>
          <w:rFonts w:asciiTheme="minorHAnsi" w:hAnsiTheme="minorHAnsi"/>
        </w:rPr>
        <w:tab/>
      </w:r>
      <w:bookmarkStart w:id="8" w:name="_Toc15474334"/>
      <w:r w:rsidR="00337E21" w:rsidRPr="00792804">
        <w:rPr>
          <w:rFonts w:asciiTheme="minorHAnsi" w:hAnsiTheme="minorHAnsi"/>
        </w:rPr>
        <w:t>3</w:t>
      </w:r>
      <w:r w:rsidRPr="00792804">
        <w:rPr>
          <w:rFonts w:asciiTheme="minorHAnsi" w:hAnsiTheme="minorHAnsi"/>
        </w:rPr>
        <w:t>.1</w:t>
      </w:r>
      <w:r w:rsidRPr="00792804">
        <w:rPr>
          <w:rFonts w:asciiTheme="minorHAnsi" w:hAnsiTheme="minorHAnsi"/>
        </w:rPr>
        <w:tab/>
      </w:r>
      <w:r w:rsidR="005976EA">
        <w:rPr>
          <w:rFonts w:asciiTheme="minorHAnsi" w:hAnsiTheme="minorHAnsi"/>
        </w:rPr>
        <w:t>Locate Inspection Cases Associated to a Sub-D</w:t>
      </w:r>
      <w:r w:rsidR="00896C7C" w:rsidRPr="00792804">
        <w:rPr>
          <w:rFonts w:asciiTheme="minorHAnsi" w:hAnsiTheme="minorHAnsi"/>
        </w:rPr>
        <w:t>istrict</w:t>
      </w:r>
      <w:bookmarkEnd w:id="8"/>
    </w:p>
    <w:p w:rsidR="00131781" w:rsidRPr="00792804" w:rsidRDefault="00131781" w:rsidP="00211114">
      <w:pPr>
        <w:pStyle w:val="Heading3"/>
        <w:spacing w:before="120" w:after="120"/>
        <w:ind w:left="720" w:firstLine="720"/>
        <w:rPr>
          <w:rFonts w:asciiTheme="minorHAnsi" w:hAnsiTheme="minorHAnsi"/>
        </w:rPr>
      </w:pPr>
      <w:bookmarkStart w:id="9" w:name="_Toc15474335"/>
      <w:r w:rsidRPr="00792804">
        <w:rPr>
          <w:rFonts w:asciiTheme="minorHAnsi" w:hAnsiTheme="minorHAnsi"/>
        </w:rPr>
        <w:t>3.1.1.</w:t>
      </w:r>
      <w:r w:rsidRPr="00792804">
        <w:rPr>
          <w:rFonts w:asciiTheme="minorHAnsi" w:hAnsiTheme="minorHAnsi"/>
        </w:rPr>
        <w:tab/>
        <w:t>Navig</w:t>
      </w:r>
      <w:r w:rsidR="005976EA">
        <w:rPr>
          <w:rFonts w:asciiTheme="minorHAnsi" w:hAnsiTheme="minorHAnsi"/>
        </w:rPr>
        <w:t>ate to the Inspection Queue to V</w:t>
      </w:r>
      <w:r w:rsidRPr="00792804">
        <w:rPr>
          <w:rFonts w:asciiTheme="minorHAnsi" w:hAnsiTheme="minorHAnsi"/>
        </w:rPr>
        <w:t>iew Active Inspection Cases</w:t>
      </w:r>
      <w:bookmarkEnd w:id="9"/>
    </w:p>
    <w:p w:rsidR="00131781" w:rsidRPr="00484672" w:rsidRDefault="00131781" w:rsidP="005C44F6">
      <w:pPr>
        <w:spacing w:after="120"/>
        <w:ind w:left="2977" w:hanging="850"/>
        <w:rPr>
          <w:rFonts w:asciiTheme="minorHAnsi" w:hAnsiTheme="minorHAnsi"/>
          <w:color w:val="FF0000"/>
        </w:rPr>
      </w:pPr>
      <w:r w:rsidRPr="00792804">
        <w:rPr>
          <w:rFonts w:asciiTheme="minorHAnsi" w:hAnsiTheme="minorHAnsi"/>
          <w:b/>
        </w:rPr>
        <w:t>3.1.1.1</w:t>
      </w:r>
      <w:r w:rsidRPr="00792804">
        <w:rPr>
          <w:rFonts w:asciiTheme="minorHAnsi" w:hAnsiTheme="minorHAnsi"/>
          <w:b/>
        </w:rPr>
        <w:tab/>
      </w:r>
      <w:r w:rsidRPr="00792804">
        <w:rPr>
          <w:rFonts w:asciiTheme="minorHAnsi" w:hAnsiTheme="minorHAnsi"/>
        </w:rPr>
        <w:t>From the Microsoft Dynamics CRM navigation bar, select ‘Inspections’.</w:t>
      </w:r>
      <w:r w:rsidR="00484672">
        <w:rPr>
          <w:rFonts w:asciiTheme="minorHAnsi" w:hAnsiTheme="minorHAnsi"/>
        </w:rPr>
        <w:t xml:space="preserve"> </w:t>
      </w:r>
      <w:r w:rsidR="00484672">
        <w:rPr>
          <w:rFonts w:asciiTheme="minorHAnsi" w:hAnsiTheme="minorHAnsi"/>
          <w:color w:val="FF0000"/>
        </w:rPr>
        <w:t>(1)</w:t>
      </w:r>
    </w:p>
    <w:p w:rsidR="009B3BB9" w:rsidRDefault="006F69A3" w:rsidP="00920FF2">
      <w:pPr>
        <w:spacing w:after="240"/>
        <w:ind w:left="2977" w:hanging="851"/>
        <w:rPr>
          <w:rFonts w:asciiTheme="minorHAnsi" w:hAnsiTheme="minorHAnsi"/>
        </w:rPr>
      </w:pPr>
      <w:r w:rsidRPr="00792804">
        <w:rPr>
          <w:rFonts w:asciiTheme="minorHAnsi" w:hAnsiTheme="minorHAnsi"/>
          <w:b/>
        </w:rPr>
        <w:t>3.1.1.2</w:t>
      </w:r>
      <w:r w:rsidRPr="00792804">
        <w:rPr>
          <w:rFonts w:asciiTheme="minorHAnsi" w:hAnsiTheme="minorHAnsi"/>
        </w:rPr>
        <w:tab/>
        <w:t xml:space="preserve">From the Microsoft Dynamics CRM navigation bar, </w:t>
      </w:r>
      <w:r w:rsidR="00BB012B" w:rsidRPr="00792804">
        <w:rPr>
          <w:rFonts w:asciiTheme="minorHAnsi" w:hAnsiTheme="minorHAnsi"/>
        </w:rPr>
        <w:t>go to</w:t>
      </w:r>
      <w:r w:rsidRPr="00792804">
        <w:rPr>
          <w:rFonts w:asciiTheme="minorHAnsi" w:hAnsiTheme="minorHAnsi"/>
        </w:rPr>
        <w:t xml:space="preserve"> ‘Inspections’ sub-area and select ‘Queue Items’ </w:t>
      </w:r>
      <w:r w:rsidR="00484672">
        <w:rPr>
          <w:rFonts w:asciiTheme="minorHAnsi" w:hAnsiTheme="minorHAnsi"/>
          <w:color w:val="FF0000"/>
        </w:rPr>
        <w:t xml:space="preserve">(2) </w:t>
      </w:r>
      <w:r w:rsidRPr="00792804">
        <w:rPr>
          <w:rFonts w:asciiTheme="minorHAnsi" w:hAnsiTheme="minorHAnsi"/>
        </w:rPr>
        <w:t>from the drop down menu.</w:t>
      </w:r>
    </w:p>
    <w:p w:rsidR="00D7581F" w:rsidRDefault="00D7581F" w:rsidP="00D7581F">
      <w:pPr>
        <w:spacing w:after="120"/>
        <w:ind w:left="720" w:hanging="720"/>
        <w:rPr>
          <w:rFonts w:asciiTheme="minorHAnsi" w:hAnsiTheme="minorHAnsi"/>
        </w:rPr>
      </w:pPr>
      <w:r w:rsidRPr="00D7581F">
        <w:rPr>
          <w:rFonts w:asciiTheme="minorHAnsi" w:hAnsiTheme="minorHAnsi"/>
          <w:noProof/>
          <w:lang w:eastAsia="en-CA"/>
        </w:rPr>
        <w:lastRenderedPageBreak/>
        <w:drawing>
          <wp:inline distT="0" distB="0" distL="0" distR="0" wp14:anchorId="3A952289" wp14:editId="5EFC4273">
            <wp:extent cx="5943600" cy="3949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949700"/>
                    </a:xfrm>
                    <a:prstGeom prst="rect">
                      <a:avLst/>
                    </a:prstGeom>
                  </pic:spPr>
                </pic:pic>
              </a:graphicData>
            </a:graphic>
          </wp:inline>
        </w:drawing>
      </w:r>
    </w:p>
    <w:p w:rsidR="002505F7" w:rsidRDefault="002505F7" w:rsidP="00D7581F">
      <w:pPr>
        <w:spacing w:after="120"/>
        <w:ind w:left="720" w:hanging="720"/>
        <w:rPr>
          <w:rFonts w:asciiTheme="minorHAnsi" w:hAnsiTheme="minorHAnsi"/>
        </w:rPr>
      </w:pPr>
    </w:p>
    <w:p w:rsidR="002505F7" w:rsidRPr="00792804" w:rsidRDefault="002505F7" w:rsidP="00885C8F">
      <w:pPr>
        <w:spacing w:after="120"/>
        <w:rPr>
          <w:rFonts w:asciiTheme="minorHAnsi" w:hAnsiTheme="minorHAnsi"/>
        </w:rPr>
      </w:pPr>
    </w:p>
    <w:p w:rsidR="009B3BB9" w:rsidRDefault="00131781" w:rsidP="00920FF2">
      <w:pPr>
        <w:spacing w:after="240"/>
        <w:ind w:left="2976" w:hanging="816"/>
        <w:rPr>
          <w:rFonts w:asciiTheme="minorHAnsi" w:hAnsiTheme="minorHAnsi"/>
          <w:color w:val="FF0000"/>
        </w:rPr>
      </w:pPr>
      <w:r w:rsidRPr="00792804">
        <w:rPr>
          <w:rFonts w:asciiTheme="minorHAnsi" w:hAnsiTheme="minorHAnsi"/>
          <w:b/>
        </w:rPr>
        <w:t>3.1.1.</w:t>
      </w:r>
      <w:r w:rsidR="00CF5CFA">
        <w:rPr>
          <w:rFonts w:asciiTheme="minorHAnsi" w:hAnsiTheme="minorHAnsi"/>
          <w:b/>
        </w:rPr>
        <w:t>3</w:t>
      </w:r>
      <w:r w:rsidRPr="00792804">
        <w:rPr>
          <w:rFonts w:asciiTheme="minorHAnsi" w:hAnsiTheme="minorHAnsi"/>
        </w:rPr>
        <w:tab/>
        <w:t>From the ‘System Views’ drop down menu, select ‘All Active Inspection Cases’</w:t>
      </w:r>
      <w:r w:rsidR="006F69A3" w:rsidRPr="00792804">
        <w:rPr>
          <w:rFonts w:asciiTheme="minorHAnsi" w:hAnsiTheme="minorHAnsi"/>
        </w:rPr>
        <w:t>.</w:t>
      </w:r>
    </w:p>
    <w:p w:rsidR="002505F7" w:rsidRDefault="00D7581F" w:rsidP="002505F7">
      <w:pPr>
        <w:spacing w:after="120"/>
        <w:ind w:left="720" w:hanging="720"/>
        <w:rPr>
          <w:rFonts w:asciiTheme="minorHAnsi" w:hAnsiTheme="minorHAnsi"/>
          <w:color w:val="FF0000"/>
        </w:rPr>
      </w:pPr>
      <w:r w:rsidRPr="00D7581F">
        <w:rPr>
          <w:rFonts w:asciiTheme="minorHAnsi" w:hAnsiTheme="minorHAnsi"/>
          <w:noProof/>
          <w:color w:val="FF0000"/>
          <w:lang w:eastAsia="en-CA"/>
        </w:rPr>
        <w:lastRenderedPageBreak/>
        <w:drawing>
          <wp:inline distT="0" distB="0" distL="0" distR="0" wp14:anchorId="2BB55438" wp14:editId="666CAC01">
            <wp:extent cx="5943600" cy="4790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4790440"/>
                    </a:xfrm>
                    <a:prstGeom prst="rect">
                      <a:avLst/>
                    </a:prstGeom>
                  </pic:spPr>
                </pic:pic>
              </a:graphicData>
            </a:graphic>
          </wp:inline>
        </w:drawing>
      </w:r>
    </w:p>
    <w:p w:rsidR="002505F7" w:rsidRDefault="002505F7" w:rsidP="002505F7">
      <w:pPr>
        <w:spacing w:after="120"/>
        <w:ind w:left="720" w:hanging="720"/>
        <w:rPr>
          <w:rFonts w:asciiTheme="minorHAnsi" w:hAnsiTheme="minorHAnsi"/>
          <w:color w:val="FF0000"/>
        </w:rPr>
      </w:pPr>
    </w:p>
    <w:p w:rsidR="002505F7" w:rsidRDefault="002505F7" w:rsidP="002505F7">
      <w:pPr>
        <w:spacing w:after="120"/>
        <w:ind w:left="720" w:hanging="720"/>
        <w:rPr>
          <w:rFonts w:asciiTheme="minorHAnsi" w:hAnsiTheme="minorHAnsi"/>
          <w:color w:val="FF0000"/>
        </w:rPr>
      </w:pPr>
    </w:p>
    <w:p w:rsidR="002505F7" w:rsidRDefault="002505F7" w:rsidP="002505F7">
      <w:pPr>
        <w:spacing w:after="120"/>
        <w:ind w:left="720" w:hanging="720"/>
        <w:rPr>
          <w:rFonts w:asciiTheme="minorHAnsi" w:hAnsiTheme="minorHAnsi"/>
          <w:color w:val="FF0000"/>
        </w:rPr>
      </w:pPr>
    </w:p>
    <w:p w:rsidR="002505F7" w:rsidRDefault="002505F7" w:rsidP="002505F7">
      <w:pPr>
        <w:spacing w:after="120"/>
        <w:ind w:left="720" w:hanging="720"/>
        <w:rPr>
          <w:rFonts w:asciiTheme="minorHAnsi" w:hAnsiTheme="minorHAnsi"/>
          <w:color w:val="FF0000"/>
        </w:rPr>
      </w:pPr>
    </w:p>
    <w:p w:rsidR="002505F7" w:rsidRDefault="002505F7" w:rsidP="002505F7">
      <w:pPr>
        <w:spacing w:after="120"/>
        <w:ind w:left="720" w:hanging="720"/>
        <w:rPr>
          <w:rFonts w:asciiTheme="minorHAnsi" w:hAnsiTheme="minorHAnsi"/>
          <w:color w:val="FF0000"/>
        </w:rPr>
      </w:pPr>
    </w:p>
    <w:p w:rsidR="002505F7" w:rsidRDefault="002505F7" w:rsidP="002505F7">
      <w:pPr>
        <w:spacing w:after="120"/>
        <w:ind w:left="720" w:hanging="720"/>
        <w:rPr>
          <w:rFonts w:asciiTheme="minorHAnsi" w:hAnsiTheme="minorHAnsi"/>
          <w:color w:val="FF0000"/>
        </w:rPr>
      </w:pPr>
    </w:p>
    <w:p w:rsidR="002505F7" w:rsidRDefault="002505F7" w:rsidP="002505F7">
      <w:pPr>
        <w:spacing w:after="120"/>
        <w:ind w:left="720" w:hanging="720"/>
        <w:rPr>
          <w:rFonts w:asciiTheme="minorHAnsi" w:hAnsiTheme="minorHAnsi"/>
          <w:color w:val="FF0000"/>
        </w:rPr>
      </w:pPr>
    </w:p>
    <w:p w:rsidR="002505F7" w:rsidRDefault="002505F7" w:rsidP="002505F7">
      <w:pPr>
        <w:spacing w:after="120"/>
        <w:ind w:left="720" w:hanging="720"/>
        <w:rPr>
          <w:rFonts w:asciiTheme="minorHAnsi" w:hAnsiTheme="minorHAnsi"/>
          <w:color w:val="FF0000"/>
        </w:rPr>
      </w:pPr>
    </w:p>
    <w:p w:rsidR="00920FF2" w:rsidRDefault="00920FF2" w:rsidP="002505F7">
      <w:pPr>
        <w:spacing w:after="120"/>
        <w:ind w:left="720" w:hanging="720"/>
        <w:rPr>
          <w:rFonts w:asciiTheme="minorHAnsi" w:hAnsiTheme="minorHAnsi"/>
          <w:color w:val="FF0000"/>
        </w:rPr>
      </w:pPr>
    </w:p>
    <w:p w:rsidR="002505F7" w:rsidRDefault="002505F7" w:rsidP="002505F7">
      <w:pPr>
        <w:spacing w:after="120"/>
        <w:rPr>
          <w:rFonts w:asciiTheme="minorHAnsi" w:hAnsiTheme="minorHAnsi"/>
          <w:color w:val="FF0000"/>
        </w:rPr>
      </w:pPr>
    </w:p>
    <w:p w:rsidR="006D4C7D" w:rsidRPr="00792804" w:rsidRDefault="006D4C7D" w:rsidP="00EF154E">
      <w:pPr>
        <w:pStyle w:val="Heading3"/>
        <w:spacing w:before="120" w:after="120"/>
        <w:rPr>
          <w:rFonts w:asciiTheme="minorHAnsi" w:hAnsiTheme="minorHAnsi"/>
        </w:rPr>
      </w:pPr>
      <w:r w:rsidRPr="00792804">
        <w:rPr>
          <w:rFonts w:asciiTheme="minorHAnsi" w:hAnsiTheme="minorHAnsi"/>
        </w:rPr>
        <w:tab/>
      </w:r>
      <w:r w:rsidRPr="00792804">
        <w:rPr>
          <w:rFonts w:asciiTheme="minorHAnsi" w:hAnsiTheme="minorHAnsi"/>
        </w:rPr>
        <w:tab/>
      </w:r>
      <w:bookmarkStart w:id="10" w:name="_Toc15474336"/>
      <w:r w:rsidRPr="00792804">
        <w:rPr>
          <w:rFonts w:asciiTheme="minorHAnsi" w:hAnsiTheme="minorHAnsi"/>
        </w:rPr>
        <w:t>3.1.2</w:t>
      </w:r>
      <w:r w:rsidRPr="00792804">
        <w:rPr>
          <w:rFonts w:asciiTheme="minorHAnsi" w:hAnsiTheme="minorHAnsi"/>
        </w:rPr>
        <w:tab/>
        <w:t xml:space="preserve">Filter Inspection Queue to a </w:t>
      </w:r>
      <w:r w:rsidR="007C110F" w:rsidRPr="00792804">
        <w:rPr>
          <w:rFonts w:asciiTheme="minorHAnsi" w:hAnsiTheme="minorHAnsi"/>
        </w:rPr>
        <w:t>S</w:t>
      </w:r>
      <w:r w:rsidR="005976EA">
        <w:rPr>
          <w:rFonts w:asciiTheme="minorHAnsi" w:hAnsiTheme="minorHAnsi"/>
        </w:rPr>
        <w:t>ub-D</w:t>
      </w:r>
      <w:r w:rsidRPr="00792804">
        <w:rPr>
          <w:rFonts w:asciiTheme="minorHAnsi" w:hAnsiTheme="minorHAnsi"/>
        </w:rPr>
        <w:t>istrict</w:t>
      </w:r>
      <w:bookmarkEnd w:id="10"/>
    </w:p>
    <w:p w:rsidR="006F69A3" w:rsidRPr="004B3E41" w:rsidRDefault="006F69A3" w:rsidP="003C6444">
      <w:pPr>
        <w:spacing w:after="120"/>
        <w:ind w:left="2977" w:hanging="817"/>
        <w:rPr>
          <w:rFonts w:asciiTheme="minorHAnsi" w:hAnsiTheme="minorHAnsi"/>
          <w:color w:val="FF0000"/>
        </w:rPr>
      </w:pPr>
      <w:r w:rsidRPr="00792804">
        <w:rPr>
          <w:rFonts w:asciiTheme="minorHAnsi" w:hAnsiTheme="minorHAnsi"/>
          <w:b/>
        </w:rPr>
        <w:t>3.1.</w:t>
      </w:r>
      <w:r w:rsidR="006D4C7D" w:rsidRPr="00792804">
        <w:rPr>
          <w:rFonts w:asciiTheme="minorHAnsi" w:hAnsiTheme="minorHAnsi"/>
          <w:b/>
        </w:rPr>
        <w:t>2.1</w:t>
      </w:r>
      <w:r w:rsidRPr="00792804">
        <w:rPr>
          <w:rFonts w:asciiTheme="minorHAnsi" w:hAnsiTheme="minorHAnsi"/>
        </w:rPr>
        <w:tab/>
        <w:t>From the ‘Queue’ drop down menu, select ‘Inspections’.</w:t>
      </w:r>
      <w:r w:rsidR="004B3E41">
        <w:rPr>
          <w:rFonts w:asciiTheme="minorHAnsi" w:hAnsiTheme="minorHAnsi"/>
        </w:rPr>
        <w:t xml:space="preserve"> </w:t>
      </w:r>
      <w:r w:rsidR="004B3E41">
        <w:rPr>
          <w:rFonts w:asciiTheme="minorHAnsi" w:hAnsiTheme="minorHAnsi"/>
          <w:color w:val="FF0000"/>
        </w:rPr>
        <w:t>(1)</w:t>
      </w:r>
    </w:p>
    <w:p w:rsidR="006F69A3" w:rsidRDefault="006F69A3" w:rsidP="00920FF2">
      <w:pPr>
        <w:spacing w:after="240"/>
        <w:ind w:left="2976" w:hanging="816"/>
        <w:rPr>
          <w:rFonts w:asciiTheme="minorHAnsi" w:hAnsiTheme="minorHAnsi"/>
          <w:color w:val="FF0000"/>
        </w:rPr>
      </w:pPr>
      <w:r w:rsidRPr="00792804">
        <w:rPr>
          <w:rFonts w:asciiTheme="minorHAnsi" w:hAnsiTheme="minorHAnsi"/>
          <w:b/>
        </w:rPr>
        <w:lastRenderedPageBreak/>
        <w:t>3.1.</w:t>
      </w:r>
      <w:r w:rsidR="006D4C7D" w:rsidRPr="00792804">
        <w:rPr>
          <w:rFonts w:asciiTheme="minorHAnsi" w:hAnsiTheme="minorHAnsi"/>
          <w:b/>
        </w:rPr>
        <w:t>2.2</w:t>
      </w:r>
      <w:r w:rsidRPr="00792804">
        <w:rPr>
          <w:rFonts w:asciiTheme="minorHAnsi" w:hAnsiTheme="minorHAnsi"/>
        </w:rPr>
        <w:tab/>
        <w:t>Locate the filter icon on the far right side of the column headers and press it to activate filtering of values in the columns.</w:t>
      </w:r>
      <w:r w:rsidR="004B3E41">
        <w:rPr>
          <w:rFonts w:asciiTheme="minorHAnsi" w:hAnsiTheme="minorHAnsi"/>
        </w:rPr>
        <w:t xml:space="preserve"> </w:t>
      </w:r>
      <w:r w:rsidR="004B3E41">
        <w:rPr>
          <w:rFonts w:asciiTheme="minorHAnsi" w:hAnsiTheme="minorHAnsi"/>
          <w:color w:val="FF0000"/>
        </w:rPr>
        <w:t>(2)</w:t>
      </w:r>
    </w:p>
    <w:p w:rsidR="004B3E41" w:rsidRDefault="004B3E41" w:rsidP="004B3E41">
      <w:pPr>
        <w:spacing w:after="120"/>
        <w:ind w:left="720" w:hanging="720"/>
        <w:rPr>
          <w:rFonts w:asciiTheme="minorHAnsi" w:hAnsiTheme="minorHAnsi"/>
          <w:color w:val="FF0000"/>
        </w:rPr>
      </w:pPr>
      <w:r w:rsidRPr="004B3E41">
        <w:rPr>
          <w:rFonts w:asciiTheme="minorHAnsi" w:hAnsiTheme="minorHAnsi"/>
          <w:noProof/>
          <w:color w:val="FF0000"/>
          <w:lang w:eastAsia="en-CA"/>
        </w:rPr>
        <w:drawing>
          <wp:inline distT="0" distB="0" distL="0" distR="0" wp14:anchorId="2CD7E9E1" wp14:editId="27A3C704">
            <wp:extent cx="5943600" cy="27190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719070"/>
                    </a:xfrm>
                    <a:prstGeom prst="rect">
                      <a:avLst/>
                    </a:prstGeom>
                  </pic:spPr>
                </pic:pic>
              </a:graphicData>
            </a:graphic>
          </wp:inline>
        </w:drawing>
      </w:r>
    </w:p>
    <w:p w:rsidR="009B3BB9" w:rsidRDefault="009B3BB9" w:rsidP="00FC3B3D">
      <w:pPr>
        <w:spacing w:after="120"/>
        <w:ind w:left="2880" w:hanging="720"/>
        <w:rPr>
          <w:rFonts w:asciiTheme="minorHAnsi" w:hAnsiTheme="minorHAnsi"/>
          <w:b/>
        </w:rPr>
      </w:pPr>
    </w:p>
    <w:p w:rsidR="00920FF2" w:rsidRDefault="00920FF2" w:rsidP="00FC3B3D">
      <w:pPr>
        <w:spacing w:after="120"/>
        <w:ind w:left="2880" w:hanging="720"/>
        <w:rPr>
          <w:rFonts w:asciiTheme="minorHAnsi" w:hAnsiTheme="minorHAnsi"/>
          <w:b/>
        </w:rPr>
      </w:pPr>
    </w:p>
    <w:p w:rsidR="009B3BB9" w:rsidRDefault="006F69A3" w:rsidP="00920FF2">
      <w:pPr>
        <w:spacing w:after="240"/>
        <w:ind w:left="2976" w:hanging="816"/>
        <w:rPr>
          <w:rFonts w:asciiTheme="minorHAnsi" w:hAnsiTheme="minorHAnsi"/>
        </w:rPr>
      </w:pPr>
      <w:r w:rsidRPr="00792804">
        <w:rPr>
          <w:rFonts w:asciiTheme="minorHAnsi" w:hAnsiTheme="minorHAnsi"/>
          <w:b/>
        </w:rPr>
        <w:t>3.1.</w:t>
      </w:r>
      <w:r w:rsidR="006D4C7D" w:rsidRPr="00792804">
        <w:rPr>
          <w:rFonts w:asciiTheme="minorHAnsi" w:hAnsiTheme="minorHAnsi"/>
          <w:b/>
        </w:rPr>
        <w:t>2.3</w:t>
      </w:r>
      <w:r w:rsidR="006D4C7D" w:rsidRPr="00792804">
        <w:rPr>
          <w:rFonts w:asciiTheme="minorHAnsi" w:hAnsiTheme="minorHAnsi"/>
        </w:rPr>
        <w:tab/>
        <w:t>Locate the ‘Sub-District’ column, click the down arrow and select ‘Filter by specific Sub-District’ from the drop down menu.</w:t>
      </w:r>
    </w:p>
    <w:p w:rsidR="00FC3B3D" w:rsidRDefault="00FC3B3D" w:rsidP="00FC3B3D">
      <w:pPr>
        <w:spacing w:after="120"/>
        <w:ind w:left="720" w:hanging="720"/>
        <w:rPr>
          <w:rFonts w:asciiTheme="minorHAnsi" w:hAnsiTheme="minorHAnsi"/>
        </w:rPr>
      </w:pPr>
      <w:r w:rsidRPr="00FC3B3D">
        <w:rPr>
          <w:rFonts w:asciiTheme="minorHAnsi" w:hAnsiTheme="minorHAnsi"/>
          <w:noProof/>
          <w:lang w:eastAsia="en-CA"/>
        </w:rPr>
        <w:drawing>
          <wp:inline distT="0" distB="0" distL="0" distR="0" wp14:anchorId="22115A03" wp14:editId="1AFE8D96">
            <wp:extent cx="5943600" cy="27209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720975"/>
                    </a:xfrm>
                    <a:prstGeom prst="rect">
                      <a:avLst/>
                    </a:prstGeom>
                  </pic:spPr>
                </pic:pic>
              </a:graphicData>
            </a:graphic>
          </wp:inline>
        </w:drawing>
      </w:r>
    </w:p>
    <w:p w:rsidR="009B3BB9" w:rsidRPr="00792804" w:rsidRDefault="009B3BB9" w:rsidP="00FC3B3D">
      <w:pPr>
        <w:spacing w:after="120"/>
        <w:ind w:left="720" w:hanging="720"/>
        <w:rPr>
          <w:rFonts w:asciiTheme="minorHAnsi" w:hAnsiTheme="minorHAnsi"/>
        </w:rPr>
      </w:pPr>
    </w:p>
    <w:p w:rsidR="006B5168" w:rsidRDefault="006D4C7D" w:rsidP="003C6444">
      <w:pPr>
        <w:spacing w:after="120"/>
        <w:ind w:left="2977" w:hanging="817"/>
        <w:rPr>
          <w:rFonts w:asciiTheme="minorHAnsi" w:hAnsiTheme="minorHAnsi"/>
        </w:rPr>
      </w:pPr>
      <w:r w:rsidRPr="00792804">
        <w:rPr>
          <w:rFonts w:asciiTheme="minorHAnsi" w:hAnsiTheme="minorHAnsi"/>
          <w:b/>
        </w:rPr>
        <w:t>3.1.2.4</w:t>
      </w:r>
      <w:r w:rsidRPr="00792804">
        <w:rPr>
          <w:rFonts w:asciiTheme="minorHAnsi" w:hAnsiTheme="minorHAnsi"/>
        </w:rPr>
        <w:tab/>
        <w:t>In the ‘Look up Records’ pop-up window, enter a</w:t>
      </w:r>
      <w:r w:rsidR="00550B0B" w:rsidRPr="00792804">
        <w:rPr>
          <w:rFonts w:asciiTheme="minorHAnsi" w:hAnsiTheme="minorHAnsi"/>
        </w:rPr>
        <w:t xml:space="preserve"> sub-district</w:t>
      </w:r>
      <w:r w:rsidRPr="00792804">
        <w:rPr>
          <w:rFonts w:asciiTheme="minorHAnsi" w:hAnsiTheme="minorHAnsi"/>
        </w:rPr>
        <w:t xml:space="preserve"> search term </w:t>
      </w:r>
      <w:r w:rsidR="00550B0B" w:rsidRPr="00792804">
        <w:rPr>
          <w:rFonts w:asciiTheme="minorHAnsi" w:hAnsiTheme="minorHAnsi"/>
        </w:rPr>
        <w:t xml:space="preserve">value </w:t>
      </w:r>
      <w:r w:rsidR="006B5168">
        <w:rPr>
          <w:rFonts w:asciiTheme="minorHAnsi" w:hAnsiTheme="minorHAnsi"/>
        </w:rPr>
        <w:t>in the ‘search’ field.</w:t>
      </w:r>
      <w:r w:rsidR="000E5C03">
        <w:rPr>
          <w:rFonts w:asciiTheme="minorHAnsi" w:hAnsiTheme="minorHAnsi"/>
        </w:rPr>
        <w:t xml:space="preserve">  And click the magnifying glass.</w:t>
      </w:r>
    </w:p>
    <w:p w:rsidR="006D4C7D" w:rsidRDefault="006D4C7D" w:rsidP="006B5168">
      <w:pPr>
        <w:spacing w:after="120"/>
        <w:ind w:left="2977" w:hanging="11"/>
        <w:rPr>
          <w:rFonts w:asciiTheme="minorHAnsi" w:hAnsiTheme="minorHAnsi"/>
        </w:rPr>
      </w:pPr>
      <w:r w:rsidRPr="006B5168">
        <w:rPr>
          <w:rFonts w:asciiTheme="minorHAnsi" w:hAnsiTheme="minorHAnsi"/>
          <w:b/>
        </w:rPr>
        <w:lastRenderedPageBreak/>
        <w:t>Note:</w:t>
      </w:r>
      <w:r w:rsidRPr="006B5168">
        <w:rPr>
          <w:rFonts w:asciiTheme="minorHAnsi" w:hAnsiTheme="minorHAnsi"/>
        </w:rPr>
        <w:t xml:space="preserve"> </w:t>
      </w:r>
      <w:r w:rsidR="006B5168">
        <w:rPr>
          <w:rFonts w:asciiTheme="minorHAnsi" w:hAnsiTheme="minorHAnsi"/>
        </w:rPr>
        <w:tab/>
      </w:r>
      <w:r w:rsidRPr="006B5168">
        <w:rPr>
          <w:rFonts w:asciiTheme="minorHAnsi" w:hAnsiTheme="minorHAnsi"/>
        </w:rPr>
        <w:t>Use an ast</w:t>
      </w:r>
      <w:r w:rsidR="00550B0B" w:rsidRPr="006B5168">
        <w:rPr>
          <w:rFonts w:asciiTheme="minorHAnsi" w:hAnsiTheme="minorHAnsi"/>
        </w:rPr>
        <w:t>erisk as a wild card</w:t>
      </w:r>
      <w:r w:rsidRPr="006B5168">
        <w:rPr>
          <w:rFonts w:asciiTheme="minorHAnsi" w:hAnsiTheme="minorHAnsi"/>
        </w:rPr>
        <w:t xml:space="preserve"> before and/or after the search value to include all sub-districts that include the search term.</w:t>
      </w:r>
    </w:p>
    <w:p w:rsidR="004428E2" w:rsidRDefault="004428E2" w:rsidP="006B5168">
      <w:pPr>
        <w:spacing w:after="240"/>
        <w:ind w:left="2976" w:hanging="816"/>
        <w:rPr>
          <w:rFonts w:asciiTheme="minorHAnsi" w:hAnsiTheme="minorHAnsi"/>
          <w:color w:val="FF0000"/>
        </w:rPr>
      </w:pPr>
      <w:r>
        <w:rPr>
          <w:rFonts w:asciiTheme="minorHAnsi" w:hAnsiTheme="minorHAnsi"/>
          <w:b/>
        </w:rPr>
        <w:t>3.1.2.5</w:t>
      </w:r>
      <w:r>
        <w:rPr>
          <w:rFonts w:asciiTheme="minorHAnsi" w:hAnsiTheme="minorHAnsi"/>
          <w:b/>
        </w:rPr>
        <w:tab/>
      </w:r>
      <w:r w:rsidR="006B5168">
        <w:rPr>
          <w:rFonts w:asciiTheme="minorHAnsi" w:hAnsiTheme="minorHAnsi"/>
        </w:rPr>
        <w:t>Click</w:t>
      </w:r>
      <w:r w:rsidRPr="00792804">
        <w:rPr>
          <w:rFonts w:asciiTheme="minorHAnsi" w:hAnsiTheme="minorHAnsi"/>
        </w:rPr>
        <w:t xml:space="preserve"> </w:t>
      </w:r>
      <w:r>
        <w:rPr>
          <w:rFonts w:asciiTheme="minorHAnsi" w:hAnsiTheme="minorHAnsi"/>
        </w:rPr>
        <w:t>next to</w:t>
      </w:r>
      <w:r w:rsidRPr="00792804">
        <w:rPr>
          <w:rFonts w:asciiTheme="minorHAnsi" w:hAnsiTheme="minorHAnsi"/>
        </w:rPr>
        <w:t xml:space="preserve"> the Sub-District in the list that you want to </w:t>
      </w:r>
      <w:r>
        <w:rPr>
          <w:rFonts w:asciiTheme="minorHAnsi" w:hAnsiTheme="minorHAnsi"/>
        </w:rPr>
        <w:t>filter the queue by</w:t>
      </w:r>
      <w:r w:rsidR="006B5168">
        <w:rPr>
          <w:rFonts w:asciiTheme="minorHAnsi" w:hAnsiTheme="minorHAnsi"/>
        </w:rPr>
        <w:t xml:space="preserve"> and e</w:t>
      </w:r>
      <w:r w:rsidRPr="00792804">
        <w:rPr>
          <w:rFonts w:asciiTheme="minorHAnsi" w:hAnsiTheme="minorHAnsi"/>
        </w:rPr>
        <w:t>nsure there is a check mark beside</w:t>
      </w:r>
      <w:r w:rsidR="006B5168">
        <w:rPr>
          <w:rFonts w:asciiTheme="minorHAnsi" w:hAnsiTheme="minorHAnsi"/>
        </w:rPr>
        <w:t xml:space="preserve"> the Sub-District name </w:t>
      </w:r>
      <w:r>
        <w:rPr>
          <w:rFonts w:asciiTheme="minorHAnsi" w:hAnsiTheme="minorHAnsi"/>
          <w:color w:val="FF0000"/>
        </w:rPr>
        <w:t>(1)</w:t>
      </w:r>
      <w:r w:rsidR="006B5168" w:rsidRPr="006B5168">
        <w:rPr>
          <w:rFonts w:asciiTheme="minorHAnsi" w:hAnsiTheme="minorHAnsi"/>
        </w:rPr>
        <w:t>;</w:t>
      </w:r>
      <w:r w:rsidRPr="006B5168">
        <w:rPr>
          <w:rFonts w:asciiTheme="minorHAnsi" w:hAnsiTheme="minorHAnsi"/>
        </w:rPr>
        <w:t xml:space="preserve"> </w:t>
      </w:r>
      <w:r w:rsidR="006B5168" w:rsidRPr="006B5168">
        <w:rPr>
          <w:rFonts w:asciiTheme="minorHAnsi" w:hAnsiTheme="minorHAnsi"/>
        </w:rPr>
        <w:t>c</w:t>
      </w:r>
      <w:r w:rsidRPr="006B5168">
        <w:rPr>
          <w:rFonts w:asciiTheme="minorHAnsi" w:hAnsiTheme="minorHAnsi"/>
        </w:rPr>
        <w:t xml:space="preserve">lick </w:t>
      </w:r>
      <w:r>
        <w:rPr>
          <w:rFonts w:asciiTheme="minorHAnsi" w:hAnsiTheme="minorHAnsi"/>
        </w:rPr>
        <w:t>the “Select</w:t>
      </w:r>
      <w:r w:rsidRPr="00792804">
        <w:rPr>
          <w:rFonts w:asciiTheme="minorHAnsi" w:hAnsiTheme="minorHAnsi"/>
        </w:rPr>
        <w:t>” button</w:t>
      </w:r>
      <w:r w:rsidR="006B5168">
        <w:rPr>
          <w:rFonts w:asciiTheme="minorHAnsi" w:hAnsiTheme="minorHAnsi"/>
        </w:rPr>
        <w:t xml:space="preserve"> </w:t>
      </w:r>
      <w:r w:rsidR="006B5168" w:rsidRPr="006B5168">
        <w:rPr>
          <w:rFonts w:asciiTheme="minorHAnsi" w:hAnsiTheme="minorHAnsi"/>
          <w:color w:val="FF0000"/>
        </w:rPr>
        <w:t xml:space="preserve">(2) </w:t>
      </w:r>
      <w:r w:rsidR="006B5168">
        <w:rPr>
          <w:rFonts w:asciiTheme="minorHAnsi" w:hAnsiTheme="minorHAnsi"/>
        </w:rPr>
        <w:t>and then</w:t>
      </w:r>
      <w:r>
        <w:rPr>
          <w:rFonts w:asciiTheme="minorHAnsi" w:hAnsiTheme="minorHAnsi"/>
        </w:rPr>
        <w:t xml:space="preserve"> c</w:t>
      </w:r>
      <w:r w:rsidRPr="00792804">
        <w:rPr>
          <w:rFonts w:asciiTheme="minorHAnsi" w:hAnsiTheme="minorHAnsi"/>
        </w:rPr>
        <w:t>lick the “Add” button</w:t>
      </w:r>
      <w:r w:rsidR="006B5168">
        <w:rPr>
          <w:rFonts w:asciiTheme="minorHAnsi" w:hAnsiTheme="minorHAnsi"/>
        </w:rPr>
        <w:t xml:space="preserve"> </w:t>
      </w:r>
      <w:r w:rsidR="006B5168" w:rsidRPr="006B5168">
        <w:rPr>
          <w:rFonts w:asciiTheme="minorHAnsi" w:hAnsiTheme="minorHAnsi"/>
          <w:color w:val="FF0000"/>
        </w:rPr>
        <w:t>(3)</w:t>
      </w:r>
      <w:r w:rsidRPr="00792804">
        <w:rPr>
          <w:rFonts w:asciiTheme="minorHAnsi" w:hAnsiTheme="minorHAnsi"/>
        </w:rPr>
        <w:t>.</w:t>
      </w:r>
    </w:p>
    <w:p w:rsidR="004428E2" w:rsidRDefault="006B5168" w:rsidP="004428E2">
      <w:pPr>
        <w:spacing w:after="120"/>
        <w:rPr>
          <w:rFonts w:asciiTheme="minorHAnsi" w:hAnsiTheme="minorHAnsi"/>
        </w:rPr>
      </w:pPr>
      <w:r w:rsidRPr="006B5168">
        <w:rPr>
          <w:rFonts w:asciiTheme="minorHAnsi" w:hAnsiTheme="minorHAnsi"/>
          <w:noProof/>
          <w:lang w:eastAsia="en-CA"/>
        </w:rPr>
        <w:drawing>
          <wp:inline distT="0" distB="0" distL="0" distR="0" wp14:anchorId="5E0238DD" wp14:editId="0C62227E">
            <wp:extent cx="5943600" cy="36252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625215"/>
                    </a:xfrm>
                    <a:prstGeom prst="rect">
                      <a:avLst/>
                    </a:prstGeom>
                  </pic:spPr>
                </pic:pic>
              </a:graphicData>
            </a:graphic>
          </wp:inline>
        </w:drawing>
      </w:r>
    </w:p>
    <w:p w:rsidR="00920FF2" w:rsidRDefault="00920FF2" w:rsidP="003C6444">
      <w:pPr>
        <w:spacing w:after="120"/>
        <w:ind w:left="2977" w:hanging="817"/>
        <w:rPr>
          <w:rFonts w:asciiTheme="minorHAnsi" w:hAnsiTheme="minorHAnsi"/>
        </w:rPr>
      </w:pPr>
    </w:p>
    <w:p w:rsidR="00920FF2" w:rsidRDefault="00920FF2" w:rsidP="003C6444">
      <w:pPr>
        <w:spacing w:after="120"/>
        <w:ind w:left="2977" w:hanging="817"/>
        <w:rPr>
          <w:rFonts w:asciiTheme="minorHAnsi" w:hAnsiTheme="minorHAnsi"/>
        </w:rPr>
      </w:pPr>
    </w:p>
    <w:p w:rsidR="00920FF2" w:rsidRDefault="00920FF2" w:rsidP="003C6444">
      <w:pPr>
        <w:spacing w:after="120"/>
        <w:ind w:left="2977" w:hanging="817"/>
        <w:rPr>
          <w:rFonts w:asciiTheme="minorHAnsi" w:hAnsiTheme="minorHAnsi"/>
        </w:rPr>
      </w:pPr>
    </w:p>
    <w:p w:rsidR="00920FF2" w:rsidRDefault="00920FF2" w:rsidP="003C6444">
      <w:pPr>
        <w:spacing w:after="120"/>
        <w:ind w:left="2977" w:hanging="817"/>
        <w:rPr>
          <w:rFonts w:asciiTheme="minorHAnsi" w:hAnsiTheme="minorHAnsi"/>
        </w:rPr>
      </w:pPr>
    </w:p>
    <w:p w:rsidR="00920FF2" w:rsidRDefault="00920FF2" w:rsidP="003C6444">
      <w:pPr>
        <w:spacing w:after="120"/>
        <w:ind w:left="2977" w:hanging="817"/>
        <w:rPr>
          <w:rFonts w:asciiTheme="minorHAnsi" w:hAnsiTheme="minorHAnsi"/>
        </w:rPr>
      </w:pPr>
    </w:p>
    <w:p w:rsidR="00920FF2" w:rsidRDefault="00920FF2" w:rsidP="003C6444">
      <w:pPr>
        <w:spacing w:after="120"/>
        <w:ind w:left="2977" w:hanging="817"/>
        <w:rPr>
          <w:rFonts w:asciiTheme="minorHAnsi" w:hAnsiTheme="minorHAnsi"/>
        </w:rPr>
      </w:pPr>
    </w:p>
    <w:p w:rsidR="00920FF2" w:rsidRDefault="00920FF2" w:rsidP="003C6444">
      <w:pPr>
        <w:spacing w:after="120"/>
        <w:ind w:left="2977" w:hanging="817"/>
        <w:rPr>
          <w:rFonts w:asciiTheme="minorHAnsi" w:hAnsiTheme="minorHAnsi"/>
        </w:rPr>
      </w:pPr>
    </w:p>
    <w:p w:rsidR="00920FF2" w:rsidRDefault="00920FF2" w:rsidP="003C6444">
      <w:pPr>
        <w:spacing w:after="120"/>
        <w:ind w:left="2977" w:hanging="817"/>
        <w:rPr>
          <w:rFonts w:asciiTheme="minorHAnsi" w:hAnsiTheme="minorHAnsi"/>
        </w:rPr>
      </w:pPr>
    </w:p>
    <w:p w:rsidR="00920FF2" w:rsidRDefault="00920FF2" w:rsidP="003C6444">
      <w:pPr>
        <w:spacing w:after="120"/>
        <w:ind w:left="2977" w:hanging="817"/>
        <w:rPr>
          <w:rFonts w:asciiTheme="minorHAnsi" w:hAnsiTheme="minorHAnsi"/>
        </w:rPr>
      </w:pPr>
    </w:p>
    <w:p w:rsidR="00920FF2" w:rsidRDefault="00920FF2" w:rsidP="003C6444">
      <w:pPr>
        <w:spacing w:after="120"/>
        <w:ind w:left="2977" w:hanging="817"/>
        <w:rPr>
          <w:rFonts w:asciiTheme="minorHAnsi" w:hAnsiTheme="minorHAnsi"/>
        </w:rPr>
      </w:pPr>
    </w:p>
    <w:p w:rsidR="00005698" w:rsidRDefault="00005698" w:rsidP="003C6444">
      <w:pPr>
        <w:spacing w:after="120"/>
        <w:ind w:left="2977" w:hanging="817"/>
        <w:rPr>
          <w:rFonts w:asciiTheme="minorHAnsi" w:hAnsiTheme="minorHAnsi"/>
        </w:rPr>
      </w:pPr>
    </w:p>
    <w:p w:rsidR="00896C7C" w:rsidRPr="00792804" w:rsidRDefault="00337E21" w:rsidP="001C58CF">
      <w:pPr>
        <w:pStyle w:val="Heading2"/>
        <w:spacing w:before="120" w:after="120"/>
        <w:ind w:left="1418" w:hanging="709"/>
        <w:rPr>
          <w:rFonts w:asciiTheme="minorHAnsi" w:hAnsiTheme="minorHAnsi"/>
        </w:rPr>
      </w:pPr>
      <w:bookmarkStart w:id="11" w:name="_Toc15474337"/>
      <w:r w:rsidRPr="00792804">
        <w:rPr>
          <w:rFonts w:asciiTheme="minorHAnsi" w:hAnsiTheme="minorHAnsi"/>
        </w:rPr>
        <w:lastRenderedPageBreak/>
        <w:t>3</w:t>
      </w:r>
      <w:r w:rsidR="002C205F" w:rsidRPr="00792804">
        <w:rPr>
          <w:rFonts w:asciiTheme="minorHAnsi" w:hAnsiTheme="minorHAnsi"/>
        </w:rPr>
        <w:t>.2</w:t>
      </w:r>
      <w:r w:rsidR="002C205F" w:rsidRPr="00792804">
        <w:rPr>
          <w:rFonts w:asciiTheme="minorHAnsi" w:hAnsiTheme="minorHAnsi"/>
        </w:rPr>
        <w:tab/>
      </w:r>
      <w:r w:rsidR="00896C7C" w:rsidRPr="00792804">
        <w:rPr>
          <w:rFonts w:asciiTheme="minorHAnsi" w:hAnsiTheme="minorHAnsi"/>
        </w:rPr>
        <w:t>Transfer (r</w:t>
      </w:r>
      <w:r w:rsidR="005976EA">
        <w:rPr>
          <w:rFonts w:asciiTheme="minorHAnsi" w:hAnsiTheme="minorHAnsi"/>
        </w:rPr>
        <w:t>e-route) an Inspection Case to Another Sub-D</w:t>
      </w:r>
      <w:r w:rsidR="00896C7C" w:rsidRPr="00792804">
        <w:rPr>
          <w:rFonts w:asciiTheme="minorHAnsi" w:hAnsiTheme="minorHAnsi"/>
        </w:rPr>
        <w:t>istrict</w:t>
      </w:r>
      <w:r w:rsidR="001C58CF" w:rsidRPr="00792804">
        <w:rPr>
          <w:rFonts w:asciiTheme="minorHAnsi" w:hAnsiTheme="minorHAnsi"/>
        </w:rPr>
        <w:t xml:space="preserve"> (If applicable)</w:t>
      </w:r>
      <w:bookmarkEnd w:id="11"/>
    </w:p>
    <w:p w:rsidR="00BD44C3" w:rsidRDefault="00BD44C3" w:rsidP="00005698">
      <w:pPr>
        <w:pStyle w:val="Heading3"/>
        <w:spacing w:before="0" w:after="120"/>
        <w:rPr>
          <w:rFonts w:asciiTheme="minorHAnsi" w:hAnsiTheme="minorHAnsi"/>
        </w:rPr>
      </w:pPr>
      <w:r w:rsidRPr="00792804">
        <w:rPr>
          <w:rFonts w:asciiTheme="minorHAnsi" w:hAnsiTheme="minorHAnsi"/>
        </w:rPr>
        <w:tab/>
      </w:r>
      <w:r w:rsidRPr="00792804">
        <w:rPr>
          <w:rFonts w:asciiTheme="minorHAnsi" w:hAnsiTheme="minorHAnsi"/>
        </w:rPr>
        <w:tab/>
      </w:r>
      <w:bookmarkStart w:id="12" w:name="_Toc15474338"/>
      <w:r w:rsidR="005976EA">
        <w:rPr>
          <w:rFonts w:asciiTheme="minorHAnsi" w:hAnsiTheme="minorHAnsi"/>
        </w:rPr>
        <w:t>3.2.1</w:t>
      </w:r>
      <w:r w:rsidR="005976EA">
        <w:rPr>
          <w:rFonts w:asciiTheme="minorHAnsi" w:hAnsiTheme="minorHAnsi"/>
        </w:rPr>
        <w:tab/>
        <w:t>When A</w:t>
      </w:r>
      <w:r w:rsidR="004E2E4E">
        <w:rPr>
          <w:rFonts w:asciiTheme="minorHAnsi" w:hAnsiTheme="minorHAnsi"/>
        </w:rPr>
        <w:t>ppropriate</w:t>
      </w:r>
      <w:r w:rsidRPr="00792804">
        <w:rPr>
          <w:rFonts w:asciiTheme="minorHAnsi" w:hAnsiTheme="minorHAnsi"/>
        </w:rPr>
        <w:t xml:space="preserve"> Sub-District is </w:t>
      </w:r>
      <w:proofErr w:type="gramStart"/>
      <w:r w:rsidR="005976EA">
        <w:rPr>
          <w:rFonts w:asciiTheme="minorHAnsi" w:hAnsiTheme="minorHAnsi"/>
        </w:rPr>
        <w:t>K</w:t>
      </w:r>
      <w:r w:rsidRPr="00792804">
        <w:rPr>
          <w:rFonts w:asciiTheme="minorHAnsi" w:hAnsiTheme="minorHAnsi"/>
        </w:rPr>
        <w:t>nown</w:t>
      </w:r>
      <w:bookmarkEnd w:id="12"/>
      <w:proofErr w:type="gramEnd"/>
    </w:p>
    <w:p w:rsidR="00BD44C3" w:rsidRPr="00792804" w:rsidRDefault="00211114" w:rsidP="003C6444">
      <w:pPr>
        <w:spacing w:after="120" w:line="240" w:lineRule="auto"/>
        <w:ind w:left="2977" w:hanging="850"/>
        <w:rPr>
          <w:rFonts w:asciiTheme="minorHAnsi" w:hAnsiTheme="minorHAnsi"/>
        </w:rPr>
      </w:pPr>
      <w:r w:rsidRPr="00792804">
        <w:rPr>
          <w:rFonts w:asciiTheme="minorHAnsi" w:hAnsiTheme="minorHAnsi"/>
          <w:b/>
        </w:rPr>
        <w:t>3.2.1</w:t>
      </w:r>
      <w:r w:rsidR="00005698">
        <w:rPr>
          <w:rFonts w:asciiTheme="minorHAnsi" w:hAnsiTheme="minorHAnsi"/>
          <w:b/>
        </w:rPr>
        <w:t>.1</w:t>
      </w:r>
      <w:r w:rsidRPr="00792804">
        <w:rPr>
          <w:rFonts w:asciiTheme="minorHAnsi" w:hAnsiTheme="minorHAnsi"/>
        </w:rPr>
        <w:tab/>
      </w:r>
      <w:r w:rsidR="00BD44C3" w:rsidRPr="00792804">
        <w:rPr>
          <w:rFonts w:asciiTheme="minorHAnsi" w:hAnsiTheme="minorHAnsi"/>
        </w:rPr>
        <w:t>Navigate to the Inspection case.</w:t>
      </w:r>
    </w:p>
    <w:p w:rsidR="00211114" w:rsidRPr="00484672" w:rsidRDefault="00005698" w:rsidP="003C6444">
      <w:pPr>
        <w:spacing w:after="120" w:line="240" w:lineRule="auto"/>
        <w:ind w:left="2977" w:hanging="850"/>
        <w:rPr>
          <w:rFonts w:asciiTheme="minorHAnsi" w:hAnsiTheme="minorHAnsi"/>
          <w:color w:val="FF0000"/>
        </w:rPr>
      </w:pPr>
      <w:r>
        <w:rPr>
          <w:rFonts w:asciiTheme="minorHAnsi" w:hAnsiTheme="minorHAnsi"/>
          <w:b/>
        </w:rPr>
        <w:t>3.2.1.2</w:t>
      </w:r>
      <w:r w:rsidR="00BD44C3" w:rsidRPr="00792804">
        <w:rPr>
          <w:rFonts w:asciiTheme="minorHAnsi" w:hAnsiTheme="minorHAnsi"/>
        </w:rPr>
        <w:tab/>
        <w:t>Highlight the ‘Sub-District’ field and click on the search icon.</w:t>
      </w:r>
      <w:r w:rsidR="00484672">
        <w:rPr>
          <w:rFonts w:asciiTheme="minorHAnsi" w:hAnsiTheme="minorHAnsi"/>
        </w:rPr>
        <w:t xml:space="preserve"> </w:t>
      </w:r>
      <w:r w:rsidR="00484672">
        <w:rPr>
          <w:rFonts w:asciiTheme="minorHAnsi" w:hAnsiTheme="minorHAnsi"/>
          <w:color w:val="FF0000"/>
        </w:rPr>
        <w:t>(1)</w:t>
      </w:r>
    </w:p>
    <w:p w:rsidR="009D46C9" w:rsidRDefault="00005698" w:rsidP="00920FF2">
      <w:pPr>
        <w:spacing w:after="240" w:line="240" w:lineRule="auto"/>
        <w:ind w:left="2977" w:hanging="851"/>
        <w:rPr>
          <w:rFonts w:asciiTheme="minorHAnsi" w:hAnsiTheme="minorHAnsi"/>
          <w:color w:val="FF0000"/>
        </w:rPr>
      </w:pPr>
      <w:r>
        <w:rPr>
          <w:rFonts w:asciiTheme="minorHAnsi" w:hAnsiTheme="minorHAnsi"/>
          <w:b/>
        </w:rPr>
        <w:t>3.2.1.3</w:t>
      </w:r>
      <w:r w:rsidR="009D46C9" w:rsidRPr="00792804">
        <w:rPr>
          <w:rFonts w:asciiTheme="minorHAnsi" w:hAnsiTheme="minorHAnsi"/>
        </w:rPr>
        <w:tab/>
        <w:t xml:space="preserve">Click on the “Look </w:t>
      </w:r>
      <w:proofErr w:type="gramStart"/>
      <w:r w:rsidR="009D46C9" w:rsidRPr="00792804">
        <w:rPr>
          <w:rFonts w:asciiTheme="minorHAnsi" w:hAnsiTheme="minorHAnsi"/>
        </w:rPr>
        <w:t>Up</w:t>
      </w:r>
      <w:proofErr w:type="gramEnd"/>
      <w:r w:rsidR="009D46C9" w:rsidRPr="00792804">
        <w:rPr>
          <w:rFonts w:asciiTheme="minorHAnsi" w:hAnsiTheme="minorHAnsi"/>
        </w:rPr>
        <w:t xml:space="preserve"> More Records</w:t>
      </w:r>
      <w:r w:rsidR="00760026" w:rsidRPr="00792804">
        <w:rPr>
          <w:rFonts w:asciiTheme="minorHAnsi" w:hAnsiTheme="minorHAnsi"/>
        </w:rPr>
        <w:t>”</w:t>
      </w:r>
      <w:r w:rsidR="00484672">
        <w:rPr>
          <w:rFonts w:asciiTheme="minorHAnsi" w:hAnsiTheme="minorHAnsi"/>
        </w:rPr>
        <w:t xml:space="preserve"> </w:t>
      </w:r>
      <w:r w:rsidR="00484672">
        <w:rPr>
          <w:rFonts w:asciiTheme="minorHAnsi" w:hAnsiTheme="minorHAnsi"/>
          <w:color w:val="FF0000"/>
        </w:rPr>
        <w:t>(2)</w:t>
      </w:r>
    </w:p>
    <w:p w:rsidR="00157752" w:rsidRDefault="003403D8" w:rsidP="003403D8">
      <w:pPr>
        <w:spacing w:after="240" w:line="240" w:lineRule="auto"/>
        <w:rPr>
          <w:rFonts w:asciiTheme="minorHAnsi" w:hAnsiTheme="minorHAnsi"/>
          <w:color w:val="FF0000"/>
        </w:rPr>
      </w:pPr>
      <w:r w:rsidRPr="003403D8">
        <w:rPr>
          <w:rFonts w:asciiTheme="minorHAnsi" w:hAnsiTheme="minorHAnsi"/>
          <w:noProof/>
          <w:color w:val="FF0000"/>
          <w:lang w:eastAsia="en-CA"/>
        </w:rPr>
        <w:drawing>
          <wp:inline distT="0" distB="0" distL="0" distR="0" wp14:anchorId="2E362F2B" wp14:editId="76A5DC8B">
            <wp:extent cx="5943600" cy="39179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917950"/>
                    </a:xfrm>
                    <a:prstGeom prst="rect">
                      <a:avLst/>
                    </a:prstGeom>
                  </pic:spPr>
                </pic:pic>
              </a:graphicData>
            </a:graphic>
          </wp:inline>
        </w:drawing>
      </w:r>
    </w:p>
    <w:p w:rsidR="00920FF2" w:rsidRDefault="00920FF2" w:rsidP="003403D8">
      <w:pPr>
        <w:spacing w:after="240" w:line="240" w:lineRule="auto"/>
        <w:rPr>
          <w:rFonts w:asciiTheme="minorHAnsi" w:hAnsiTheme="minorHAnsi"/>
          <w:color w:val="FF0000"/>
        </w:rPr>
      </w:pPr>
    </w:p>
    <w:p w:rsidR="00920FF2" w:rsidRDefault="00920FF2" w:rsidP="003403D8">
      <w:pPr>
        <w:spacing w:after="240" w:line="240" w:lineRule="auto"/>
        <w:rPr>
          <w:rFonts w:asciiTheme="minorHAnsi" w:hAnsiTheme="minorHAnsi"/>
          <w:color w:val="FF0000"/>
        </w:rPr>
      </w:pPr>
    </w:p>
    <w:p w:rsidR="00920FF2" w:rsidRDefault="00920FF2" w:rsidP="003403D8">
      <w:pPr>
        <w:spacing w:after="240" w:line="240" w:lineRule="auto"/>
        <w:rPr>
          <w:rFonts w:asciiTheme="minorHAnsi" w:hAnsiTheme="minorHAnsi"/>
          <w:color w:val="FF0000"/>
        </w:rPr>
      </w:pPr>
    </w:p>
    <w:p w:rsidR="00920FF2" w:rsidRDefault="00920FF2" w:rsidP="003403D8">
      <w:pPr>
        <w:spacing w:after="240" w:line="240" w:lineRule="auto"/>
        <w:rPr>
          <w:rFonts w:asciiTheme="minorHAnsi" w:hAnsiTheme="minorHAnsi"/>
          <w:color w:val="FF0000"/>
        </w:rPr>
      </w:pPr>
    </w:p>
    <w:p w:rsidR="00920FF2" w:rsidRDefault="00920FF2" w:rsidP="003403D8">
      <w:pPr>
        <w:spacing w:after="240" w:line="240" w:lineRule="auto"/>
        <w:rPr>
          <w:rFonts w:asciiTheme="minorHAnsi" w:hAnsiTheme="minorHAnsi"/>
          <w:color w:val="FF0000"/>
        </w:rPr>
      </w:pPr>
    </w:p>
    <w:p w:rsidR="00005698" w:rsidRDefault="00005698" w:rsidP="003403D8">
      <w:pPr>
        <w:spacing w:after="240" w:line="240" w:lineRule="auto"/>
        <w:rPr>
          <w:rFonts w:asciiTheme="minorHAnsi" w:hAnsiTheme="minorHAnsi"/>
          <w:color w:val="FF0000"/>
        </w:rPr>
      </w:pPr>
    </w:p>
    <w:p w:rsidR="00005698" w:rsidRDefault="00005698" w:rsidP="003403D8">
      <w:pPr>
        <w:spacing w:after="240" w:line="240" w:lineRule="auto"/>
        <w:rPr>
          <w:rFonts w:asciiTheme="minorHAnsi" w:hAnsiTheme="minorHAnsi"/>
          <w:color w:val="FF0000"/>
        </w:rPr>
      </w:pPr>
    </w:p>
    <w:p w:rsidR="00920FF2" w:rsidRPr="00484672" w:rsidRDefault="00920FF2" w:rsidP="003403D8">
      <w:pPr>
        <w:spacing w:after="240" w:line="240" w:lineRule="auto"/>
        <w:rPr>
          <w:rFonts w:asciiTheme="minorHAnsi" w:hAnsiTheme="minorHAnsi"/>
          <w:color w:val="FF0000"/>
        </w:rPr>
      </w:pPr>
    </w:p>
    <w:p w:rsidR="00273C61" w:rsidRPr="00484672" w:rsidRDefault="00EC229F" w:rsidP="003C6444">
      <w:pPr>
        <w:spacing w:after="120" w:line="240" w:lineRule="auto"/>
        <w:ind w:left="2977" w:hanging="850"/>
        <w:rPr>
          <w:rFonts w:asciiTheme="minorHAnsi" w:hAnsiTheme="minorHAnsi"/>
          <w:color w:val="FF0000"/>
        </w:rPr>
      </w:pPr>
      <w:r>
        <w:rPr>
          <w:rFonts w:asciiTheme="minorHAnsi" w:hAnsiTheme="minorHAnsi"/>
          <w:b/>
        </w:rPr>
        <w:lastRenderedPageBreak/>
        <w:t>3.2.1.5</w:t>
      </w:r>
      <w:r w:rsidR="00273C61" w:rsidRPr="00792804">
        <w:rPr>
          <w:rFonts w:asciiTheme="minorHAnsi" w:hAnsiTheme="minorHAnsi"/>
        </w:rPr>
        <w:tab/>
        <w:t xml:space="preserve">Unclick the check mark in “Filter </w:t>
      </w:r>
      <w:proofErr w:type="gramStart"/>
      <w:r w:rsidR="00273C61" w:rsidRPr="00792804">
        <w:rPr>
          <w:rFonts w:asciiTheme="minorHAnsi" w:hAnsiTheme="minorHAnsi"/>
        </w:rPr>
        <w:t>By</w:t>
      </w:r>
      <w:proofErr w:type="gramEnd"/>
      <w:r w:rsidR="00273C61" w:rsidRPr="00792804">
        <w:rPr>
          <w:rFonts w:asciiTheme="minorHAnsi" w:hAnsiTheme="minorHAnsi"/>
        </w:rPr>
        <w:t xml:space="preserve"> Related” box.</w:t>
      </w:r>
      <w:r w:rsidR="00484672">
        <w:rPr>
          <w:rFonts w:asciiTheme="minorHAnsi" w:hAnsiTheme="minorHAnsi"/>
        </w:rPr>
        <w:t xml:space="preserve"> </w:t>
      </w:r>
      <w:r w:rsidR="00484672">
        <w:rPr>
          <w:rFonts w:asciiTheme="minorHAnsi" w:hAnsiTheme="minorHAnsi"/>
          <w:color w:val="FF0000"/>
        </w:rPr>
        <w:t>(</w:t>
      </w:r>
      <w:r w:rsidR="003403D8">
        <w:rPr>
          <w:rFonts w:asciiTheme="minorHAnsi" w:hAnsiTheme="minorHAnsi"/>
          <w:color w:val="FF0000"/>
        </w:rPr>
        <w:t>3</w:t>
      </w:r>
      <w:r w:rsidR="00484672">
        <w:rPr>
          <w:rFonts w:asciiTheme="minorHAnsi" w:hAnsiTheme="minorHAnsi"/>
          <w:color w:val="FF0000"/>
        </w:rPr>
        <w:t>)</w:t>
      </w:r>
    </w:p>
    <w:p w:rsidR="003403D8" w:rsidRPr="00A45D91" w:rsidRDefault="00EC229F" w:rsidP="003C6444">
      <w:pPr>
        <w:spacing w:after="120" w:line="240" w:lineRule="auto"/>
        <w:ind w:left="2977" w:hanging="850"/>
        <w:rPr>
          <w:rFonts w:asciiTheme="minorHAnsi" w:hAnsiTheme="minorHAnsi"/>
        </w:rPr>
      </w:pPr>
      <w:r>
        <w:rPr>
          <w:rFonts w:asciiTheme="minorHAnsi" w:hAnsiTheme="minorHAnsi"/>
          <w:b/>
        </w:rPr>
        <w:t>3.2.1.6</w:t>
      </w:r>
      <w:r w:rsidR="00273C61" w:rsidRPr="00792804">
        <w:rPr>
          <w:rFonts w:asciiTheme="minorHAnsi" w:hAnsiTheme="minorHAnsi"/>
        </w:rPr>
        <w:tab/>
      </w:r>
      <w:r w:rsidR="00273C61" w:rsidRPr="006E6757">
        <w:rPr>
          <w:rFonts w:asciiTheme="minorHAnsi" w:hAnsiTheme="minorHAnsi"/>
        </w:rPr>
        <w:t>Enter a search term to find</w:t>
      </w:r>
      <w:r w:rsidR="00E02CBC" w:rsidRPr="006E6757">
        <w:rPr>
          <w:rFonts w:asciiTheme="minorHAnsi" w:hAnsiTheme="minorHAnsi"/>
        </w:rPr>
        <w:t xml:space="preserve"> the</w:t>
      </w:r>
      <w:r w:rsidR="00273C61" w:rsidRPr="006E6757">
        <w:rPr>
          <w:rFonts w:asciiTheme="minorHAnsi" w:hAnsiTheme="minorHAnsi"/>
        </w:rPr>
        <w:t xml:space="preserve"> appropriate Sub-District. </w:t>
      </w:r>
      <w:r w:rsidR="003403D8" w:rsidRPr="006E6757">
        <w:rPr>
          <w:rFonts w:asciiTheme="minorHAnsi" w:hAnsiTheme="minorHAnsi"/>
          <w:color w:val="FF0000"/>
        </w:rPr>
        <w:t>(4)</w:t>
      </w:r>
      <w:r w:rsidR="00A45D91">
        <w:rPr>
          <w:rFonts w:asciiTheme="minorHAnsi" w:hAnsiTheme="minorHAnsi"/>
        </w:rPr>
        <w:t xml:space="preserve"> Click the magnifying </w:t>
      </w:r>
      <w:r w:rsidR="00A45D91" w:rsidRPr="00A45D91">
        <w:rPr>
          <w:rFonts w:asciiTheme="minorHAnsi" w:hAnsiTheme="minorHAnsi"/>
        </w:rPr>
        <w:t xml:space="preserve">glass </w:t>
      </w:r>
      <w:r w:rsidR="00A45D91" w:rsidRPr="00A45D91">
        <w:rPr>
          <w:rFonts w:asciiTheme="minorHAnsi" w:hAnsiTheme="minorHAnsi"/>
          <w:color w:val="FF0000"/>
        </w:rPr>
        <w:t>(5)</w:t>
      </w:r>
    </w:p>
    <w:p w:rsidR="00273C61" w:rsidRPr="006E6757" w:rsidRDefault="00273C61" w:rsidP="006B5168">
      <w:pPr>
        <w:spacing w:after="120" w:line="240" w:lineRule="auto"/>
        <w:ind w:left="2977"/>
        <w:rPr>
          <w:rFonts w:asciiTheme="minorHAnsi" w:hAnsiTheme="minorHAnsi"/>
        </w:rPr>
      </w:pPr>
      <w:r w:rsidRPr="006E6757">
        <w:rPr>
          <w:rFonts w:asciiTheme="minorHAnsi" w:hAnsiTheme="minorHAnsi"/>
          <w:b/>
          <w:shd w:val="clear" w:color="auto" w:fill="FFFF00"/>
        </w:rPr>
        <w:t>Note:</w:t>
      </w:r>
      <w:r w:rsidRPr="006E6757">
        <w:rPr>
          <w:rFonts w:asciiTheme="minorHAnsi" w:hAnsiTheme="minorHAnsi"/>
          <w:shd w:val="clear" w:color="auto" w:fill="FFFF00"/>
        </w:rPr>
        <w:t xml:space="preserve"> </w:t>
      </w:r>
      <w:r w:rsidR="003403D8" w:rsidRPr="006E6757">
        <w:rPr>
          <w:rFonts w:asciiTheme="minorHAnsi" w:hAnsiTheme="minorHAnsi"/>
          <w:shd w:val="clear" w:color="auto" w:fill="FFFF00"/>
        </w:rPr>
        <w:tab/>
      </w:r>
      <w:r w:rsidRPr="006E6757">
        <w:rPr>
          <w:rFonts w:asciiTheme="minorHAnsi" w:hAnsiTheme="minorHAnsi"/>
          <w:shd w:val="clear" w:color="auto" w:fill="FFFF00"/>
        </w:rPr>
        <w:t xml:space="preserve">Use asterisk </w:t>
      </w:r>
      <w:r w:rsidR="00CF3A36" w:rsidRPr="006E6757">
        <w:rPr>
          <w:rFonts w:asciiTheme="minorHAnsi" w:hAnsiTheme="minorHAnsi"/>
          <w:shd w:val="clear" w:color="auto" w:fill="FFFF00"/>
        </w:rPr>
        <w:t xml:space="preserve">(*) </w:t>
      </w:r>
      <w:r w:rsidRPr="006E6757">
        <w:rPr>
          <w:rFonts w:asciiTheme="minorHAnsi" w:hAnsiTheme="minorHAnsi"/>
          <w:shd w:val="clear" w:color="auto" w:fill="FFFF00"/>
        </w:rPr>
        <w:t>as a wild card before search term to include all Sub-Districts with that identifier).</w:t>
      </w:r>
    </w:p>
    <w:p w:rsidR="00EC229F" w:rsidRDefault="00EC229F" w:rsidP="00920FF2">
      <w:pPr>
        <w:spacing w:after="240" w:line="240" w:lineRule="auto"/>
        <w:ind w:left="2977" w:hanging="851"/>
        <w:rPr>
          <w:rFonts w:asciiTheme="minorHAnsi" w:hAnsiTheme="minorHAnsi"/>
          <w:color w:val="FF0000"/>
        </w:rPr>
      </w:pPr>
      <w:r w:rsidRPr="006E6757">
        <w:rPr>
          <w:rFonts w:asciiTheme="minorHAnsi" w:hAnsiTheme="minorHAnsi"/>
          <w:b/>
        </w:rPr>
        <w:t>3.2.1.7</w:t>
      </w:r>
      <w:r w:rsidR="00273C61" w:rsidRPr="006E6757">
        <w:rPr>
          <w:rFonts w:asciiTheme="minorHAnsi" w:hAnsiTheme="minorHAnsi"/>
        </w:rPr>
        <w:tab/>
        <w:t xml:space="preserve">Click </w:t>
      </w:r>
      <w:r w:rsidR="00CF3A36" w:rsidRPr="006E6757">
        <w:rPr>
          <w:rFonts w:asciiTheme="minorHAnsi" w:hAnsiTheme="minorHAnsi"/>
        </w:rPr>
        <w:t xml:space="preserve">once </w:t>
      </w:r>
      <w:r w:rsidR="00005698" w:rsidRPr="006E6757">
        <w:rPr>
          <w:rFonts w:asciiTheme="minorHAnsi" w:hAnsiTheme="minorHAnsi"/>
        </w:rPr>
        <w:t>next to</w:t>
      </w:r>
      <w:r w:rsidR="00273C61" w:rsidRPr="006E6757">
        <w:rPr>
          <w:rFonts w:asciiTheme="minorHAnsi" w:hAnsiTheme="minorHAnsi"/>
        </w:rPr>
        <w:t xml:space="preserve"> </w:t>
      </w:r>
      <w:r w:rsidR="00CF3A36" w:rsidRPr="006E6757">
        <w:rPr>
          <w:rFonts w:asciiTheme="minorHAnsi" w:hAnsiTheme="minorHAnsi"/>
        </w:rPr>
        <w:t xml:space="preserve">the </w:t>
      </w:r>
      <w:r w:rsidR="00273C61" w:rsidRPr="006E6757">
        <w:rPr>
          <w:rFonts w:asciiTheme="minorHAnsi" w:hAnsiTheme="minorHAnsi"/>
        </w:rPr>
        <w:t>Sub-District in</w:t>
      </w:r>
      <w:r w:rsidR="00CF3A36" w:rsidRPr="006E6757">
        <w:rPr>
          <w:rFonts w:asciiTheme="minorHAnsi" w:hAnsiTheme="minorHAnsi"/>
        </w:rPr>
        <w:t xml:space="preserve"> the</w:t>
      </w:r>
      <w:r w:rsidR="00273C61" w:rsidRPr="006E6757">
        <w:rPr>
          <w:rFonts w:asciiTheme="minorHAnsi" w:hAnsiTheme="minorHAnsi"/>
        </w:rPr>
        <w:t xml:space="preserve"> list that you want to assign </w:t>
      </w:r>
      <w:r w:rsidR="00CF3A36" w:rsidRPr="006E6757">
        <w:rPr>
          <w:rFonts w:asciiTheme="minorHAnsi" w:hAnsiTheme="minorHAnsi"/>
        </w:rPr>
        <w:t xml:space="preserve">the case </w:t>
      </w:r>
      <w:r w:rsidR="00273C61" w:rsidRPr="006E6757">
        <w:rPr>
          <w:rFonts w:asciiTheme="minorHAnsi" w:hAnsiTheme="minorHAnsi"/>
        </w:rPr>
        <w:t>to. Ensure</w:t>
      </w:r>
      <w:r w:rsidR="00CF3A36" w:rsidRPr="006E6757">
        <w:rPr>
          <w:rFonts w:asciiTheme="minorHAnsi" w:hAnsiTheme="minorHAnsi"/>
        </w:rPr>
        <w:t xml:space="preserve"> </w:t>
      </w:r>
      <w:r w:rsidR="00273C61" w:rsidRPr="006E6757">
        <w:rPr>
          <w:rFonts w:asciiTheme="minorHAnsi" w:hAnsiTheme="minorHAnsi"/>
        </w:rPr>
        <w:t>there is a check mark beside</w:t>
      </w:r>
      <w:r w:rsidR="00CF3A36" w:rsidRPr="006E6757">
        <w:rPr>
          <w:rFonts w:asciiTheme="minorHAnsi" w:hAnsiTheme="minorHAnsi"/>
        </w:rPr>
        <w:t xml:space="preserve"> the Sub-District name. </w:t>
      </w:r>
      <w:r w:rsidR="00A45D91">
        <w:rPr>
          <w:rFonts w:asciiTheme="minorHAnsi" w:hAnsiTheme="minorHAnsi"/>
          <w:color w:val="FF0000"/>
        </w:rPr>
        <w:t>(6</w:t>
      </w:r>
      <w:r w:rsidR="003403D8" w:rsidRPr="006E6757">
        <w:rPr>
          <w:rFonts w:asciiTheme="minorHAnsi" w:hAnsiTheme="minorHAnsi"/>
          <w:color w:val="FF0000"/>
        </w:rPr>
        <w:t xml:space="preserve">) </w:t>
      </w:r>
      <w:r w:rsidR="00CF3A36" w:rsidRPr="006E6757">
        <w:rPr>
          <w:rFonts w:asciiTheme="minorHAnsi" w:hAnsiTheme="minorHAnsi"/>
        </w:rPr>
        <w:t>Click the “Add” button</w:t>
      </w:r>
      <w:r w:rsidRPr="006E6757">
        <w:rPr>
          <w:rFonts w:asciiTheme="minorHAnsi" w:hAnsiTheme="minorHAnsi"/>
        </w:rPr>
        <w:t xml:space="preserve"> and click save</w:t>
      </w:r>
      <w:r w:rsidR="00CF3A36" w:rsidRPr="006E6757">
        <w:rPr>
          <w:rFonts w:asciiTheme="minorHAnsi" w:hAnsiTheme="minorHAnsi"/>
        </w:rPr>
        <w:t>.</w:t>
      </w:r>
      <w:r w:rsidR="003403D8" w:rsidRPr="006E6757">
        <w:rPr>
          <w:rFonts w:asciiTheme="minorHAnsi" w:hAnsiTheme="minorHAnsi"/>
        </w:rPr>
        <w:t xml:space="preserve"> </w:t>
      </w:r>
      <w:r w:rsidR="00A45D91">
        <w:rPr>
          <w:rFonts w:asciiTheme="minorHAnsi" w:hAnsiTheme="minorHAnsi"/>
          <w:color w:val="FF0000"/>
        </w:rPr>
        <w:t>(7</w:t>
      </w:r>
      <w:r w:rsidR="003403D8" w:rsidRPr="006E6757">
        <w:rPr>
          <w:rFonts w:asciiTheme="minorHAnsi" w:hAnsiTheme="minorHAnsi"/>
          <w:color w:val="FF0000"/>
        </w:rPr>
        <w:t>)</w:t>
      </w:r>
    </w:p>
    <w:p w:rsidR="003403D8" w:rsidRDefault="00A45D91" w:rsidP="00A45D91">
      <w:pPr>
        <w:spacing w:after="120" w:line="240" w:lineRule="auto"/>
        <w:ind w:left="1440"/>
        <w:rPr>
          <w:rFonts w:asciiTheme="minorHAnsi" w:hAnsiTheme="minorHAnsi"/>
        </w:rPr>
      </w:pPr>
      <w:r w:rsidRPr="00A45D91">
        <w:rPr>
          <w:rFonts w:asciiTheme="minorHAnsi" w:hAnsiTheme="minorHAnsi"/>
          <w:noProof/>
          <w:lang w:eastAsia="en-CA"/>
        </w:rPr>
        <w:drawing>
          <wp:inline distT="0" distB="0" distL="0" distR="0" wp14:anchorId="6B57DD66" wp14:editId="198A5A7A">
            <wp:extent cx="4221480" cy="4246286"/>
            <wp:effectExtent l="19050" t="19050" r="26670"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221480" cy="4246286"/>
                    </a:xfrm>
                    <a:prstGeom prst="rect">
                      <a:avLst/>
                    </a:prstGeom>
                    <a:ln>
                      <a:solidFill>
                        <a:schemeClr val="accent1"/>
                      </a:solidFill>
                    </a:ln>
                  </pic:spPr>
                </pic:pic>
              </a:graphicData>
            </a:graphic>
          </wp:inline>
        </w:drawing>
      </w:r>
    </w:p>
    <w:p w:rsidR="00920FF2" w:rsidRDefault="00920FF2" w:rsidP="003403D8">
      <w:pPr>
        <w:spacing w:after="120" w:line="240" w:lineRule="auto"/>
        <w:rPr>
          <w:rFonts w:asciiTheme="minorHAnsi" w:hAnsiTheme="minorHAnsi"/>
        </w:rPr>
      </w:pPr>
    </w:p>
    <w:p w:rsidR="00920FF2" w:rsidRDefault="00920FF2" w:rsidP="003403D8">
      <w:pPr>
        <w:spacing w:after="120" w:line="240" w:lineRule="auto"/>
        <w:rPr>
          <w:rFonts w:asciiTheme="minorHAnsi" w:hAnsiTheme="minorHAnsi"/>
        </w:rPr>
      </w:pPr>
    </w:p>
    <w:p w:rsidR="00920FF2" w:rsidRDefault="00920FF2" w:rsidP="003403D8">
      <w:pPr>
        <w:spacing w:after="120" w:line="240" w:lineRule="auto"/>
        <w:rPr>
          <w:rFonts w:asciiTheme="minorHAnsi" w:hAnsiTheme="minorHAnsi"/>
        </w:rPr>
      </w:pPr>
    </w:p>
    <w:p w:rsidR="00920FF2" w:rsidRDefault="00920FF2" w:rsidP="003403D8">
      <w:pPr>
        <w:spacing w:after="120" w:line="240" w:lineRule="auto"/>
        <w:rPr>
          <w:rFonts w:asciiTheme="minorHAnsi" w:hAnsiTheme="minorHAnsi"/>
        </w:rPr>
      </w:pPr>
    </w:p>
    <w:p w:rsidR="00920FF2" w:rsidRDefault="00920FF2" w:rsidP="003403D8">
      <w:pPr>
        <w:spacing w:after="120" w:line="240" w:lineRule="auto"/>
        <w:rPr>
          <w:rFonts w:asciiTheme="minorHAnsi" w:hAnsiTheme="minorHAnsi"/>
        </w:rPr>
      </w:pPr>
    </w:p>
    <w:p w:rsidR="00616359" w:rsidRDefault="00616359" w:rsidP="003403D8">
      <w:pPr>
        <w:spacing w:after="120" w:line="240" w:lineRule="auto"/>
        <w:rPr>
          <w:rFonts w:asciiTheme="minorHAnsi" w:hAnsiTheme="minorHAnsi"/>
        </w:rPr>
      </w:pPr>
    </w:p>
    <w:p w:rsidR="00920FF2" w:rsidRPr="00792804" w:rsidRDefault="00920FF2" w:rsidP="003403D8">
      <w:pPr>
        <w:spacing w:after="120" w:line="240" w:lineRule="auto"/>
        <w:rPr>
          <w:rFonts w:asciiTheme="minorHAnsi" w:hAnsiTheme="minorHAnsi"/>
        </w:rPr>
      </w:pPr>
    </w:p>
    <w:p w:rsidR="00BD44C3" w:rsidRPr="004E2E4E" w:rsidRDefault="00BD44C3" w:rsidP="004E2E4E">
      <w:pPr>
        <w:pStyle w:val="Heading3"/>
        <w:rPr>
          <w:rFonts w:asciiTheme="minorHAnsi" w:hAnsiTheme="minorHAnsi"/>
          <w:szCs w:val="22"/>
        </w:rPr>
      </w:pPr>
      <w:r w:rsidRPr="00792804">
        <w:rPr>
          <w:rFonts w:asciiTheme="minorHAnsi" w:hAnsiTheme="minorHAnsi"/>
        </w:rPr>
        <w:lastRenderedPageBreak/>
        <w:tab/>
      </w:r>
      <w:r w:rsidRPr="00792804">
        <w:rPr>
          <w:rFonts w:asciiTheme="minorHAnsi" w:hAnsiTheme="minorHAnsi"/>
        </w:rPr>
        <w:tab/>
      </w:r>
      <w:bookmarkStart w:id="13" w:name="_Toc15474339"/>
      <w:r w:rsidR="005976EA" w:rsidRPr="004E2E4E">
        <w:rPr>
          <w:rFonts w:asciiTheme="minorHAnsi" w:hAnsiTheme="minorHAnsi"/>
          <w:szCs w:val="22"/>
        </w:rPr>
        <w:t>3.2.2</w:t>
      </w:r>
      <w:r w:rsidR="005976EA" w:rsidRPr="004E2E4E">
        <w:rPr>
          <w:rFonts w:asciiTheme="minorHAnsi" w:hAnsiTheme="minorHAnsi"/>
          <w:szCs w:val="22"/>
        </w:rPr>
        <w:tab/>
        <w:t>When A</w:t>
      </w:r>
      <w:r w:rsidR="004E2E4E" w:rsidRPr="004E2E4E">
        <w:rPr>
          <w:rFonts w:asciiTheme="minorHAnsi" w:hAnsiTheme="minorHAnsi"/>
          <w:szCs w:val="22"/>
        </w:rPr>
        <w:t>ppropriate</w:t>
      </w:r>
      <w:r w:rsidR="005976EA" w:rsidRPr="004E2E4E">
        <w:rPr>
          <w:rFonts w:asciiTheme="minorHAnsi" w:hAnsiTheme="minorHAnsi"/>
          <w:szCs w:val="22"/>
        </w:rPr>
        <w:t xml:space="preserve"> Sub-District is U</w:t>
      </w:r>
      <w:r w:rsidRPr="004E2E4E">
        <w:rPr>
          <w:rFonts w:asciiTheme="minorHAnsi" w:hAnsiTheme="minorHAnsi"/>
          <w:szCs w:val="22"/>
        </w:rPr>
        <w:t>nknown</w:t>
      </w:r>
      <w:bookmarkEnd w:id="13"/>
    </w:p>
    <w:p w:rsidR="00760026" w:rsidRPr="00792804" w:rsidRDefault="00760026" w:rsidP="003C6444">
      <w:pPr>
        <w:spacing w:after="0" w:line="240" w:lineRule="auto"/>
        <w:ind w:left="2127"/>
        <w:rPr>
          <w:rFonts w:asciiTheme="minorHAnsi" w:hAnsiTheme="minorHAnsi"/>
        </w:rPr>
      </w:pPr>
      <w:r w:rsidRPr="006B5168">
        <w:rPr>
          <w:rFonts w:asciiTheme="minorHAnsi" w:hAnsiTheme="minorHAnsi"/>
          <w:b/>
        </w:rPr>
        <w:t>Note:</w:t>
      </w:r>
      <w:r w:rsidR="00792804" w:rsidRPr="006B5168">
        <w:rPr>
          <w:rFonts w:asciiTheme="minorHAnsi" w:hAnsiTheme="minorHAnsi"/>
          <w:b/>
        </w:rPr>
        <w:tab/>
      </w:r>
      <w:r w:rsidRPr="006B5168">
        <w:rPr>
          <w:rFonts w:asciiTheme="minorHAnsi" w:hAnsiTheme="minorHAnsi"/>
        </w:rPr>
        <w:t xml:space="preserve">There </w:t>
      </w:r>
      <w:r w:rsidR="00616359" w:rsidRPr="006B5168">
        <w:rPr>
          <w:rFonts w:asciiTheme="minorHAnsi" w:hAnsiTheme="minorHAnsi"/>
        </w:rPr>
        <w:t>is</w:t>
      </w:r>
      <w:r w:rsidRPr="006B5168">
        <w:rPr>
          <w:rFonts w:asciiTheme="minorHAnsi" w:hAnsiTheme="minorHAnsi"/>
        </w:rPr>
        <w:t xml:space="preserve"> a business </w:t>
      </w:r>
      <w:r w:rsidR="00616359" w:rsidRPr="006B5168">
        <w:rPr>
          <w:rFonts w:asciiTheme="minorHAnsi" w:hAnsiTheme="minorHAnsi"/>
        </w:rPr>
        <w:t>process</w:t>
      </w:r>
      <w:r w:rsidRPr="006B5168">
        <w:rPr>
          <w:rFonts w:asciiTheme="minorHAnsi" w:hAnsiTheme="minorHAnsi"/>
        </w:rPr>
        <w:t xml:space="preserve"> that </w:t>
      </w:r>
      <w:r w:rsidR="00616359" w:rsidRPr="006B5168">
        <w:rPr>
          <w:rFonts w:asciiTheme="minorHAnsi" w:hAnsiTheme="minorHAnsi"/>
        </w:rPr>
        <w:t>will triage Inspection C</w:t>
      </w:r>
      <w:r w:rsidRPr="006B5168">
        <w:rPr>
          <w:rFonts w:asciiTheme="minorHAnsi" w:hAnsiTheme="minorHAnsi"/>
        </w:rPr>
        <w:t>ases that require reassignment of cases with an unknown sub-district.</w:t>
      </w:r>
    </w:p>
    <w:p w:rsidR="00BD44C3" w:rsidRPr="00792804" w:rsidRDefault="00BD44C3" w:rsidP="003C6444">
      <w:pPr>
        <w:pStyle w:val="ListParagraph"/>
        <w:spacing w:after="0" w:line="240" w:lineRule="auto"/>
        <w:ind w:left="2977" w:hanging="851"/>
      </w:pPr>
      <w:r w:rsidRPr="00792804">
        <w:rPr>
          <w:b/>
        </w:rPr>
        <w:t>3.2.2.1</w:t>
      </w:r>
      <w:r w:rsidRPr="00792804">
        <w:tab/>
      </w:r>
      <w:r w:rsidR="00852DEE" w:rsidRPr="00792804">
        <w:t>Navigate to the Inspection case.</w:t>
      </w:r>
    </w:p>
    <w:p w:rsidR="00D14F9E" w:rsidRDefault="009D46C9" w:rsidP="003C6444">
      <w:pPr>
        <w:pStyle w:val="ListParagraph"/>
        <w:spacing w:after="0"/>
        <w:ind w:left="2977" w:hanging="851"/>
      </w:pPr>
      <w:r w:rsidRPr="00792804">
        <w:rPr>
          <w:b/>
        </w:rPr>
        <w:t>3.2.2.2</w:t>
      </w:r>
      <w:r w:rsidRPr="00792804">
        <w:tab/>
        <w:t xml:space="preserve">Check </w:t>
      </w:r>
      <w:r w:rsidR="00760026" w:rsidRPr="00792804">
        <w:t xml:space="preserve">the </w:t>
      </w:r>
      <w:r w:rsidRPr="00792804">
        <w:t>box: “Sub-District Reassignment Required?”</w:t>
      </w:r>
    </w:p>
    <w:p w:rsidR="009D46C9" w:rsidRDefault="00D14F9E" w:rsidP="006B5168">
      <w:pPr>
        <w:pStyle w:val="ListParagraph"/>
        <w:spacing w:after="0"/>
        <w:ind w:left="2977" w:hanging="1"/>
      </w:pPr>
      <w:r w:rsidRPr="006B5168">
        <w:rPr>
          <w:b/>
        </w:rPr>
        <w:t>Note:</w:t>
      </w:r>
      <w:r w:rsidRPr="006B5168">
        <w:rPr>
          <w:b/>
        </w:rPr>
        <w:tab/>
      </w:r>
      <w:r w:rsidR="001C58CF" w:rsidRPr="006B5168">
        <w:t>The case will remain in the assigned sub-district view and the “reassignment” check mark will identify it to be reassigned. Once reassigned, it will disappear from the previously assigned sub-district view).</w:t>
      </w:r>
    </w:p>
    <w:p w:rsidR="0050348D" w:rsidRDefault="0050348D" w:rsidP="00920FF2">
      <w:pPr>
        <w:pStyle w:val="ListParagraph"/>
        <w:spacing w:after="240"/>
        <w:ind w:left="2977" w:hanging="851"/>
      </w:pPr>
      <w:r>
        <w:rPr>
          <w:b/>
        </w:rPr>
        <w:t>3.2.2.3</w:t>
      </w:r>
      <w:r>
        <w:rPr>
          <w:b/>
        </w:rPr>
        <w:tab/>
      </w:r>
      <w:r w:rsidRPr="0050348D">
        <w:t>Click</w:t>
      </w:r>
      <w:r>
        <w:t xml:space="preserve"> the save icon in the bottom right of the screen to save your changes.</w:t>
      </w:r>
    </w:p>
    <w:p w:rsidR="00982EBE" w:rsidRPr="00792804" w:rsidRDefault="00982EBE" w:rsidP="00982EBE">
      <w:pPr>
        <w:spacing w:after="0"/>
      </w:pPr>
      <w:r w:rsidRPr="00982EBE">
        <w:rPr>
          <w:noProof/>
          <w:lang w:eastAsia="en-CA"/>
        </w:rPr>
        <w:drawing>
          <wp:inline distT="0" distB="0" distL="0" distR="0" wp14:anchorId="780CAF2B" wp14:editId="2484A067">
            <wp:extent cx="5943600" cy="39541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954145"/>
                    </a:xfrm>
                    <a:prstGeom prst="rect">
                      <a:avLst/>
                    </a:prstGeom>
                  </pic:spPr>
                </pic:pic>
              </a:graphicData>
            </a:graphic>
          </wp:inline>
        </w:drawing>
      </w:r>
    </w:p>
    <w:p w:rsidR="00BD44C3" w:rsidRDefault="00BD44C3" w:rsidP="00BD44C3">
      <w:pPr>
        <w:spacing w:after="120" w:line="240" w:lineRule="auto"/>
        <w:ind w:left="1440"/>
        <w:rPr>
          <w:rFonts w:asciiTheme="minorHAnsi" w:hAnsiTheme="minorHAnsi"/>
        </w:rPr>
      </w:pPr>
    </w:p>
    <w:p w:rsidR="00920FF2" w:rsidRDefault="00920FF2" w:rsidP="00BD44C3">
      <w:pPr>
        <w:spacing w:after="120" w:line="240" w:lineRule="auto"/>
        <w:ind w:left="1440"/>
        <w:rPr>
          <w:rFonts w:asciiTheme="minorHAnsi" w:hAnsiTheme="minorHAnsi"/>
        </w:rPr>
      </w:pPr>
    </w:p>
    <w:p w:rsidR="00920FF2" w:rsidRDefault="00920FF2" w:rsidP="00BD44C3">
      <w:pPr>
        <w:spacing w:after="120" w:line="240" w:lineRule="auto"/>
        <w:ind w:left="1440"/>
        <w:rPr>
          <w:rFonts w:asciiTheme="minorHAnsi" w:hAnsiTheme="minorHAnsi"/>
        </w:rPr>
      </w:pPr>
    </w:p>
    <w:p w:rsidR="00920FF2" w:rsidRDefault="00920FF2" w:rsidP="00BD44C3">
      <w:pPr>
        <w:spacing w:after="120" w:line="240" w:lineRule="auto"/>
        <w:ind w:left="1440"/>
        <w:rPr>
          <w:rFonts w:asciiTheme="minorHAnsi" w:hAnsiTheme="minorHAnsi"/>
        </w:rPr>
      </w:pPr>
    </w:p>
    <w:p w:rsidR="00885C8F" w:rsidRDefault="00885C8F" w:rsidP="00BD44C3">
      <w:pPr>
        <w:spacing w:after="120" w:line="240" w:lineRule="auto"/>
        <w:ind w:left="1440"/>
        <w:rPr>
          <w:rFonts w:asciiTheme="minorHAnsi" w:hAnsiTheme="minorHAnsi"/>
        </w:rPr>
      </w:pPr>
    </w:p>
    <w:p w:rsidR="00616359" w:rsidRDefault="00616359" w:rsidP="00BD44C3">
      <w:pPr>
        <w:spacing w:after="120" w:line="240" w:lineRule="auto"/>
        <w:ind w:left="1440"/>
        <w:rPr>
          <w:rFonts w:asciiTheme="minorHAnsi" w:hAnsiTheme="minorHAnsi"/>
        </w:rPr>
      </w:pPr>
    </w:p>
    <w:p w:rsidR="00920FF2" w:rsidRPr="00792804" w:rsidRDefault="00920FF2" w:rsidP="00BD44C3">
      <w:pPr>
        <w:spacing w:after="120" w:line="240" w:lineRule="auto"/>
        <w:ind w:left="1440"/>
        <w:rPr>
          <w:rFonts w:asciiTheme="minorHAnsi" w:hAnsiTheme="minorHAnsi"/>
        </w:rPr>
      </w:pPr>
    </w:p>
    <w:p w:rsidR="009118F8" w:rsidRDefault="00337E21" w:rsidP="008C78FE">
      <w:pPr>
        <w:pStyle w:val="Heading2"/>
        <w:spacing w:before="120" w:after="120"/>
        <w:ind w:firstLine="720"/>
        <w:rPr>
          <w:rFonts w:asciiTheme="minorHAnsi" w:hAnsiTheme="minorHAnsi"/>
        </w:rPr>
      </w:pPr>
      <w:bookmarkStart w:id="14" w:name="_Toc15474340"/>
      <w:r w:rsidRPr="00792804">
        <w:rPr>
          <w:rFonts w:asciiTheme="minorHAnsi" w:hAnsiTheme="minorHAnsi"/>
        </w:rPr>
        <w:lastRenderedPageBreak/>
        <w:t>3</w:t>
      </w:r>
      <w:r w:rsidR="002C205F" w:rsidRPr="00792804">
        <w:rPr>
          <w:rFonts w:asciiTheme="minorHAnsi" w:hAnsiTheme="minorHAnsi"/>
        </w:rPr>
        <w:t>.3</w:t>
      </w:r>
      <w:r w:rsidR="002C205F" w:rsidRPr="00792804">
        <w:rPr>
          <w:rFonts w:asciiTheme="minorHAnsi" w:hAnsiTheme="minorHAnsi"/>
        </w:rPr>
        <w:tab/>
      </w:r>
      <w:r w:rsidR="000C0603" w:rsidRPr="00792804">
        <w:rPr>
          <w:rFonts w:asciiTheme="minorHAnsi" w:hAnsiTheme="minorHAnsi"/>
        </w:rPr>
        <w:t>Validate Sub-District in Party Profile</w:t>
      </w:r>
      <w:bookmarkEnd w:id="14"/>
    </w:p>
    <w:p w:rsidR="00EC45D2" w:rsidRPr="00837190" w:rsidRDefault="00EC45D2" w:rsidP="00837190">
      <w:pPr>
        <w:ind w:left="1418" w:hanging="851"/>
      </w:pPr>
      <w:r>
        <w:tab/>
      </w:r>
      <w:r>
        <w:tab/>
      </w:r>
      <w:r w:rsidRPr="00EC45D2">
        <w:rPr>
          <w:b/>
        </w:rPr>
        <w:t xml:space="preserve">Purpose: </w:t>
      </w:r>
      <w:r w:rsidR="00837190">
        <w:t xml:space="preserve">When an </w:t>
      </w:r>
      <w:r w:rsidR="001955F4">
        <w:t>i</w:t>
      </w:r>
      <w:r w:rsidR="00837190">
        <w:t xml:space="preserve">nspection case is created for the first time for a regulated party, the sub-district is only entered in the </w:t>
      </w:r>
      <w:r w:rsidR="001955F4">
        <w:t>I</w:t>
      </w:r>
      <w:r w:rsidR="00837190">
        <w:t xml:space="preserve">nspection </w:t>
      </w:r>
      <w:r w:rsidR="001955F4">
        <w:t>C</w:t>
      </w:r>
      <w:r w:rsidR="00837190">
        <w:t>ase.</w:t>
      </w:r>
      <w:r w:rsidR="001955F4">
        <w:t xml:space="preserve"> To enable automated routing of</w:t>
      </w:r>
      <w:r w:rsidR="001955F4" w:rsidRPr="001955F4">
        <w:t xml:space="preserve"> </w:t>
      </w:r>
      <w:r w:rsidR="001955F4">
        <w:t>subsequent inspection cases, the sub-district needs to be validated and added to the location record associated to the regulated party within the Inspection Case.</w:t>
      </w:r>
    </w:p>
    <w:p w:rsidR="00494F23" w:rsidRPr="00792804" w:rsidRDefault="00CF3A36" w:rsidP="00F46DE7">
      <w:pPr>
        <w:spacing w:after="60"/>
        <w:ind w:left="2127" w:hanging="709"/>
        <w:rPr>
          <w:rFonts w:asciiTheme="minorHAnsi" w:hAnsiTheme="minorHAnsi"/>
          <w:szCs w:val="22"/>
        </w:rPr>
      </w:pPr>
      <w:r w:rsidRPr="00792804">
        <w:rPr>
          <w:rFonts w:asciiTheme="minorHAnsi" w:hAnsiTheme="minorHAnsi"/>
          <w:b/>
          <w:szCs w:val="22"/>
        </w:rPr>
        <w:t>3.3.1</w:t>
      </w:r>
      <w:r w:rsidRPr="00792804">
        <w:rPr>
          <w:rFonts w:asciiTheme="minorHAnsi" w:hAnsiTheme="minorHAnsi"/>
          <w:szCs w:val="22"/>
        </w:rPr>
        <w:tab/>
      </w:r>
      <w:r w:rsidR="00494F23" w:rsidRPr="00792804">
        <w:rPr>
          <w:rFonts w:asciiTheme="minorHAnsi" w:hAnsiTheme="minorHAnsi"/>
          <w:szCs w:val="22"/>
        </w:rPr>
        <w:t xml:space="preserve">Click on the </w:t>
      </w:r>
      <w:r w:rsidR="00F46DE7">
        <w:rPr>
          <w:rFonts w:asciiTheme="minorHAnsi" w:hAnsiTheme="minorHAnsi"/>
          <w:szCs w:val="22"/>
        </w:rPr>
        <w:t xml:space="preserve">link in the </w:t>
      </w:r>
      <w:r w:rsidR="00494F23" w:rsidRPr="00792804">
        <w:rPr>
          <w:rFonts w:asciiTheme="minorHAnsi" w:hAnsiTheme="minorHAnsi"/>
          <w:szCs w:val="22"/>
        </w:rPr>
        <w:t>Location Field in the Inspection Case</w:t>
      </w:r>
      <w:r w:rsidR="00F46DE7">
        <w:rPr>
          <w:rFonts w:asciiTheme="minorHAnsi" w:hAnsiTheme="minorHAnsi"/>
          <w:szCs w:val="22"/>
        </w:rPr>
        <w:t xml:space="preserve"> to open the Location Record.</w:t>
      </w:r>
    </w:p>
    <w:p w:rsidR="00494F23" w:rsidRPr="00792804" w:rsidRDefault="00494F23" w:rsidP="00792804">
      <w:pPr>
        <w:spacing w:after="60"/>
        <w:ind w:left="2127" w:hanging="709"/>
        <w:rPr>
          <w:rFonts w:asciiTheme="minorHAnsi" w:hAnsiTheme="minorHAnsi"/>
          <w:szCs w:val="22"/>
        </w:rPr>
      </w:pPr>
      <w:r w:rsidRPr="00792804">
        <w:rPr>
          <w:rFonts w:asciiTheme="minorHAnsi" w:hAnsiTheme="minorHAnsi"/>
          <w:b/>
          <w:szCs w:val="22"/>
        </w:rPr>
        <w:t>3.3.2</w:t>
      </w:r>
      <w:r w:rsidRPr="00792804">
        <w:rPr>
          <w:rFonts w:asciiTheme="minorHAnsi" w:hAnsiTheme="minorHAnsi"/>
          <w:b/>
          <w:szCs w:val="22"/>
        </w:rPr>
        <w:tab/>
      </w:r>
      <w:r w:rsidRPr="00792804">
        <w:rPr>
          <w:rFonts w:asciiTheme="minorHAnsi" w:hAnsiTheme="minorHAnsi"/>
          <w:szCs w:val="22"/>
        </w:rPr>
        <w:t>Scroll down to the “Related Sub-Districts” sub-grid to verify the correct Sub-District value is in the sub-grid.</w:t>
      </w:r>
    </w:p>
    <w:p w:rsidR="00F46DE7" w:rsidRPr="00F46DE7" w:rsidRDefault="00494F23" w:rsidP="00B14EA4">
      <w:pPr>
        <w:spacing w:after="60"/>
        <w:ind w:left="2127" w:hanging="709"/>
        <w:rPr>
          <w:rFonts w:asciiTheme="minorHAnsi" w:hAnsiTheme="minorHAnsi"/>
          <w:color w:val="FF0000"/>
          <w:szCs w:val="22"/>
        </w:rPr>
      </w:pPr>
      <w:r w:rsidRPr="00792804">
        <w:rPr>
          <w:rFonts w:asciiTheme="minorHAnsi" w:hAnsiTheme="minorHAnsi"/>
          <w:b/>
          <w:szCs w:val="22"/>
        </w:rPr>
        <w:t>3.3.3</w:t>
      </w:r>
      <w:r w:rsidRPr="00792804">
        <w:rPr>
          <w:rFonts w:asciiTheme="minorHAnsi" w:hAnsiTheme="minorHAnsi"/>
          <w:b/>
          <w:szCs w:val="22"/>
        </w:rPr>
        <w:tab/>
      </w:r>
      <w:r w:rsidRPr="00792804">
        <w:rPr>
          <w:rFonts w:asciiTheme="minorHAnsi" w:hAnsiTheme="minorHAnsi"/>
          <w:szCs w:val="22"/>
        </w:rPr>
        <w:t>If the value is blank or the Sub-District is incorrect, click on the “+” button on the right side of the sub-grid to bring up the “search” bar.</w:t>
      </w:r>
      <w:r w:rsidR="00F46DE7">
        <w:rPr>
          <w:rFonts w:asciiTheme="minorHAnsi" w:hAnsiTheme="minorHAnsi"/>
          <w:szCs w:val="22"/>
        </w:rPr>
        <w:t xml:space="preserve"> </w:t>
      </w:r>
      <w:r w:rsidR="00F46DE7">
        <w:rPr>
          <w:rFonts w:asciiTheme="minorHAnsi" w:hAnsiTheme="minorHAnsi"/>
          <w:color w:val="FF0000"/>
          <w:szCs w:val="22"/>
        </w:rPr>
        <w:t>(1)</w:t>
      </w:r>
    </w:p>
    <w:p w:rsidR="00CF3A36" w:rsidRDefault="00494F23" w:rsidP="00920FF2">
      <w:pPr>
        <w:spacing w:after="240"/>
        <w:ind w:left="2127" w:hanging="709"/>
        <w:rPr>
          <w:rFonts w:asciiTheme="minorHAnsi" w:hAnsiTheme="minorHAnsi"/>
          <w:szCs w:val="22"/>
        </w:rPr>
      </w:pPr>
      <w:r w:rsidRPr="00792804">
        <w:rPr>
          <w:rFonts w:asciiTheme="minorHAnsi" w:hAnsiTheme="minorHAnsi"/>
          <w:b/>
          <w:szCs w:val="22"/>
        </w:rPr>
        <w:t>3.3.4</w:t>
      </w:r>
      <w:r w:rsidRPr="00792804">
        <w:rPr>
          <w:rFonts w:asciiTheme="minorHAnsi" w:hAnsiTheme="minorHAnsi"/>
          <w:b/>
          <w:szCs w:val="22"/>
        </w:rPr>
        <w:tab/>
      </w:r>
      <w:r w:rsidR="00E02CBC" w:rsidRPr="00792804">
        <w:rPr>
          <w:rFonts w:asciiTheme="minorHAnsi" w:hAnsiTheme="minorHAnsi"/>
          <w:szCs w:val="22"/>
        </w:rPr>
        <w:t>Enter a search term to find the appropriate Sub-District</w:t>
      </w:r>
      <w:r w:rsidR="00121351">
        <w:rPr>
          <w:rFonts w:asciiTheme="minorHAnsi" w:hAnsiTheme="minorHAnsi"/>
          <w:szCs w:val="22"/>
        </w:rPr>
        <w:t xml:space="preserve"> </w:t>
      </w:r>
      <w:r w:rsidR="00B14EA4">
        <w:rPr>
          <w:rFonts w:asciiTheme="minorHAnsi" w:hAnsiTheme="minorHAnsi"/>
          <w:color w:val="FF0000"/>
          <w:szCs w:val="22"/>
        </w:rPr>
        <w:t xml:space="preserve">(2) </w:t>
      </w:r>
      <w:r w:rsidR="00121351">
        <w:rPr>
          <w:rFonts w:asciiTheme="minorHAnsi" w:hAnsiTheme="minorHAnsi"/>
          <w:szCs w:val="22"/>
        </w:rPr>
        <w:t>and click the search icon or press enter</w:t>
      </w:r>
      <w:r w:rsidR="00B14EA4">
        <w:rPr>
          <w:rFonts w:asciiTheme="minorHAnsi" w:hAnsiTheme="minorHAnsi"/>
          <w:szCs w:val="22"/>
        </w:rPr>
        <w:t xml:space="preserve"> </w:t>
      </w:r>
      <w:r w:rsidR="00B14EA4">
        <w:rPr>
          <w:rFonts w:asciiTheme="minorHAnsi" w:hAnsiTheme="minorHAnsi"/>
          <w:color w:val="FF0000"/>
          <w:szCs w:val="22"/>
        </w:rPr>
        <w:t>(3)</w:t>
      </w:r>
      <w:r w:rsidR="00E02CBC" w:rsidRPr="00792804">
        <w:rPr>
          <w:rFonts w:asciiTheme="minorHAnsi" w:hAnsiTheme="minorHAnsi"/>
          <w:szCs w:val="22"/>
        </w:rPr>
        <w:t>.</w:t>
      </w:r>
      <w:r w:rsidR="00B14EA4">
        <w:rPr>
          <w:rFonts w:asciiTheme="minorHAnsi" w:hAnsiTheme="minorHAnsi"/>
          <w:szCs w:val="22"/>
        </w:rPr>
        <w:t xml:space="preserve"> </w:t>
      </w:r>
    </w:p>
    <w:p w:rsidR="00B14EA4" w:rsidRDefault="00B14EA4" w:rsidP="00B14EA4">
      <w:pPr>
        <w:spacing w:after="60"/>
        <w:rPr>
          <w:rFonts w:asciiTheme="minorHAnsi" w:hAnsiTheme="minorHAnsi"/>
          <w:szCs w:val="22"/>
        </w:rPr>
      </w:pPr>
      <w:r w:rsidRPr="00B14EA4">
        <w:rPr>
          <w:rFonts w:asciiTheme="minorHAnsi" w:hAnsiTheme="minorHAnsi"/>
          <w:noProof/>
          <w:szCs w:val="22"/>
          <w:lang w:eastAsia="en-CA"/>
        </w:rPr>
        <w:drawing>
          <wp:inline distT="0" distB="0" distL="0" distR="0" wp14:anchorId="051E668F" wp14:editId="15845212">
            <wp:extent cx="5943600" cy="36658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665855"/>
                    </a:xfrm>
                    <a:prstGeom prst="rect">
                      <a:avLst/>
                    </a:prstGeom>
                  </pic:spPr>
                </pic:pic>
              </a:graphicData>
            </a:graphic>
          </wp:inline>
        </w:drawing>
      </w:r>
    </w:p>
    <w:p w:rsidR="00920FF2" w:rsidRDefault="00920FF2" w:rsidP="00B14EA4">
      <w:pPr>
        <w:spacing w:after="60"/>
        <w:rPr>
          <w:rFonts w:asciiTheme="minorHAnsi" w:hAnsiTheme="minorHAnsi"/>
          <w:szCs w:val="22"/>
        </w:rPr>
      </w:pPr>
    </w:p>
    <w:p w:rsidR="00920FF2" w:rsidRDefault="00920FF2" w:rsidP="00B14EA4">
      <w:pPr>
        <w:spacing w:after="60"/>
        <w:rPr>
          <w:rFonts w:asciiTheme="minorHAnsi" w:hAnsiTheme="minorHAnsi"/>
          <w:szCs w:val="22"/>
        </w:rPr>
      </w:pPr>
    </w:p>
    <w:p w:rsidR="00920FF2" w:rsidRDefault="00920FF2" w:rsidP="00B14EA4">
      <w:pPr>
        <w:spacing w:after="60"/>
        <w:rPr>
          <w:rFonts w:asciiTheme="minorHAnsi" w:hAnsiTheme="minorHAnsi"/>
          <w:szCs w:val="22"/>
        </w:rPr>
      </w:pPr>
    </w:p>
    <w:p w:rsidR="00920FF2" w:rsidRDefault="00920FF2" w:rsidP="00B14EA4">
      <w:pPr>
        <w:spacing w:after="60"/>
        <w:rPr>
          <w:rFonts w:asciiTheme="minorHAnsi" w:hAnsiTheme="minorHAnsi"/>
          <w:szCs w:val="22"/>
        </w:rPr>
      </w:pPr>
    </w:p>
    <w:p w:rsidR="00920FF2" w:rsidRDefault="00920FF2" w:rsidP="00B14EA4">
      <w:pPr>
        <w:spacing w:after="60"/>
        <w:rPr>
          <w:rFonts w:asciiTheme="minorHAnsi" w:hAnsiTheme="minorHAnsi"/>
          <w:szCs w:val="22"/>
        </w:rPr>
      </w:pPr>
    </w:p>
    <w:p w:rsidR="00920FF2" w:rsidRPr="00792804" w:rsidRDefault="00920FF2" w:rsidP="00B14EA4">
      <w:pPr>
        <w:spacing w:after="60"/>
        <w:rPr>
          <w:rFonts w:asciiTheme="minorHAnsi" w:hAnsiTheme="minorHAnsi"/>
          <w:szCs w:val="22"/>
        </w:rPr>
      </w:pPr>
    </w:p>
    <w:p w:rsidR="00081353" w:rsidRDefault="00E02CBC" w:rsidP="00081353">
      <w:pPr>
        <w:spacing w:after="0"/>
        <w:ind w:left="2127" w:hanging="709"/>
        <w:rPr>
          <w:rFonts w:asciiTheme="minorHAnsi" w:hAnsiTheme="minorHAnsi"/>
          <w:szCs w:val="22"/>
        </w:rPr>
      </w:pPr>
      <w:r w:rsidRPr="00792804">
        <w:rPr>
          <w:rFonts w:asciiTheme="minorHAnsi" w:hAnsiTheme="minorHAnsi"/>
          <w:b/>
          <w:szCs w:val="22"/>
        </w:rPr>
        <w:lastRenderedPageBreak/>
        <w:t>3.3.5</w:t>
      </w:r>
      <w:r w:rsidRPr="00792804">
        <w:rPr>
          <w:rFonts w:asciiTheme="minorHAnsi" w:hAnsiTheme="minorHAnsi"/>
          <w:b/>
          <w:color w:val="4F81BD" w:themeColor="accent1"/>
          <w:szCs w:val="22"/>
        </w:rPr>
        <w:tab/>
      </w:r>
      <w:r w:rsidRPr="00792804">
        <w:rPr>
          <w:rFonts w:asciiTheme="minorHAnsi" w:hAnsiTheme="minorHAnsi"/>
          <w:szCs w:val="22"/>
        </w:rPr>
        <w:t>If it is known that an existing Sub-District value is incorrect, highlight that Sub-District and click on the trash can icon on the right side of the highlighted field</w:t>
      </w:r>
      <w:r w:rsidR="008503C2" w:rsidRPr="00792804">
        <w:rPr>
          <w:rFonts w:asciiTheme="minorHAnsi" w:hAnsiTheme="minorHAnsi"/>
          <w:szCs w:val="22"/>
        </w:rPr>
        <w:t xml:space="preserve"> to remove it</w:t>
      </w:r>
      <w:r w:rsidRPr="00792804">
        <w:rPr>
          <w:rFonts w:asciiTheme="minorHAnsi" w:hAnsiTheme="minorHAnsi"/>
          <w:szCs w:val="22"/>
        </w:rPr>
        <w:t>.</w:t>
      </w:r>
    </w:p>
    <w:p w:rsidR="00E02CBC" w:rsidRDefault="00D03018" w:rsidP="00885C8F">
      <w:pPr>
        <w:spacing w:after="0"/>
        <w:ind w:left="2127" w:hanging="709"/>
        <w:rPr>
          <w:rFonts w:asciiTheme="minorHAnsi" w:hAnsiTheme="minorHAnsi"/>
          <w:szCs w:val="22"/>
        </w:rPr>
      </w:pPr>
      <w:r>
        <w:rPr>
          <w:rFonts w:asciiTheme="minorHAnsi" w:hAnsiTheme="minorHAnsi"/>
          <w:b/>
          <w:szCs w:val="22"/>
        </w:rPr>
        <w:tab/>
        <w:t xml:space="preserve">Note: </w:t>
      </w:r>
      <w:r>
        <w:rPr>
          <w:rFonts w:asciiTheme="minorHAnsi" w:hAnsiTheme="minorHAnsi"/>
          <w:szCs w:val="22"/>
        </w:rPr>
        <w:t>It is possible for multiple Sub-Districts to be assigned to a location. Please ensure a Sub-District is assigned in error before deleting it.</w:t>
      </w:r>
    </w:p>
    <w:p w:rsidR="00885C8F" w:rsidRPr="00885C8F" w:rsidRDefault="00885C8F" w:rsidP="00885C8F">
      <w:pPr>
        <w:spacing w:after="0"/>
        <w:ind w:left="2127" w:hanging="709"/>
        <w:rPr>
          <w:rFonts w:asciiTheme="minorHAnsi" w:hAnsiTheme="minorHAnsi"/>
          <w:szCs w:val="22"/>
        </w:rPr>
      </w:pPr>
    </w:p>
    <w:p w:rsidR="00B14EA4" w:rsidRDefault="00B14EA4" w:rsidP="00B14EA4">
      <w:pPr>
        <w:spacing w:after="60"/>
        <w:rPr>
          <w:rFonts w:asciiTheme="minorHAnsi" w:hAnsiTheme="minorHAnsi"/>
        </w:rPr>
      </w:pPr>
      <w:r w:rsidRPr="00B14EA4">
        <w:rPr>
          <w:rFonts w:asciiTheme="minorHAnsi" w:hAnsiTheme="minorHAnsi"/>
          <w:noProof/>
          <w:lang w:eastAsia="en-CA"/>
        </w:rPr>
        <w:drawing>
          <wp:inline distT="0" distB="0" distL="0" distR="0" wp14:anchorId="539782BC" wp14:editId="7EE625C9">
            <wp:extent cx="5943600" cy="32169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216910"/>
                    </a:xfrm>
                    <a:prstGeom prst="rect">
                      <a:avLst/>
                    </a:prstGeom>
                  </pic:spPr>
                </pic:pic>
              </a:graphicData>
            </a:graphic>
          </wp:inline>
        </w:drawing>
      </w:r>
    </w:p>
    <w:p w:rsidR="00920FF2" w:rsidRDefault="00920FF2" w:rsidP="00B14EA4">
      <w:pPr>
        <w:spacing w:after="60"/>
        <w:rPr>
          <w:rFonts w:asciiTheme="minorHAnsi" w:hAnsiTheme="minorHAnsi"/>
        </w:rPr>
      </w:pPr>
    </w:p>
    <w:p w:rsidR="00920FF2" w:rsidRDefault="00920FF2" w:rsidP="00B14EA4">
      <w:pPr>
        <w:spacing w:after="60"/>
        <w:rPr>
          <w:rFonts w:asciiTheme="minorHAnsi" w:hAnsiTheme="minorHAnsi"/>
        </w:rPr>
      </w:pPr>
    </w:p>
    <w:p w:rsidR="00920FF2" w:rsidRDefault="00920FF2" w:rsidP="00B14EA4">
      <w:pPr>
        <w:spacing w:after="60"/>
        <w:rPr>
          <w:rFonts w:asciiTheme="minorHAnsi" w:hAnsiTheme="minorHAnsi"/>
        </w:rPr>
      </w:pPr>
    </w:p>
    <w:p w:rsidR="00920FF2" w:rsidRDefault="00920FF2" w:rsidP="00B14EA4">
      <w:pPr>
        <w:spacing w:after="60"/>
        <w:rPr>
          <w:rFonts w:asciiTheme="minorHAnsi" w:hAnsiTheme="minorHAnsi"/>
        </w:rPr>
      </w:pPr>
    </w:p>
    <w:p w:rsidR="00920FF2" w:rsidRDefault="00920FF2" w:rsidP="00B14EA4">
      <w:pPr>
        <w:spacing w:after="60"/>
        <w:rPr>
          <w:rFonts w:asciiTheme="minorHAnsi" w:hAnsiTheme="minorHAnsi"/>
        </w:rPr>
      </w:pPr>
    </w:p>
    <w:p w:rsidR="00920FF2" w:rsidRDefault="00920FF2" w:rsidP="00B14EA4">
      <w:pPr>
        <w:spacing w:after="60"/>
        <w:rPr>
          <w:rFonts w:asciiTheme="minorHAnsi" w:hAnsiTheme="minorHAnsi"/>
        </w:rPr>
      </w:pPr>
    </w:p>
    <w:p w:rsidR="00920FF2" w:rsidRDefault="00920FF2" w:rsidP="00B14EA4">
      <w:pPr>
        <w:spacing w:after="60"/>
        <w:rPr>
          <w:rFonts w:asciiTheme="minorHAnsi" w:hAnsiTheme="minorHAnsi"/>
        </w:rPr>
      </w:pPr>
    </w:p>
    <w:p w:rsidR="00920FF2" w:rsidRDefault="00920FF2" w:rsidP="00B14EA4">
      <w:pPr>
        <w:spacing w:after="60"/>
        <w:rPr>
          <w:rFonts w:asciiTheme="minorHAnsi" w:hAnsiTheme="minorHAnsi"/>
        </w:rPr>
      </w:pPr>
    </w:p>
    <w:p w:rsidR="00920FF2" w:rsidRDefault="00920FF2" w:rsidP="00B14EA4">
      <w:pPr>
        <w:spacing w:after="60"/>
        <w:rPr>
          <w:rFonts w:asciiTheme="minorHAnsi" w:hAnsiTheme="minorHAnsi"/>
        </w:rPr>
      </w:pPr>
    </w:p>
    <w:p w:rsidR="00920FF2" w:rsidRDefault="00920FF2" w:rsidP="00B14EA4">
      <w:pPr>
        <w:spacing w:after="60"/>
        <w:rPr>
          <w:rFonts w:asciiTheme="minorHAnsi" w:hAnsiTheme="minorHAnsi"/>
        </w:rPr>
      </w:pPr>
    </w:p>
    <w:p w:rsidR="00920FF2" w:rsidRDefault="00920FF2" w:rsidP="00B14EA4">
      <w:pPr>
        <w:spacing w:after="60"/>
        <w:rPr>
          <w:rFonts w:asciiTheme="minorHAnsi" w:hAnsiTheme="minorHAnsi"/>
        </w:rPr>
      </w:pPr>
    </w:p>
    <w:p w:rsidR="00920FF2" w:rsidRDefault="00920FF2" w:rsidP="00B14EA4">
      <w:pPr>
        <w:spacing w:after="60"/>
        <w:rPr>
          <w:rFonts w:asciiTheme="minorHAnsi" w:hAnsiTheme="minorHAnsi"/>
        </w:rPr>
      </w:pPr>
    </w:p>
    <w:p w:rsidR="00920FF2" w:rsidRDefault="00920FF2" w:rsidP="00B14EA4">
      <w:pPr>
        <w:spacing w:after="60"/>
        <w:rPr>
          <w:rFonts w:asciiTheme="minorHAnsi" w:hAnsiTheme="minorHAnsi"/>
        </w:rPr>
      </w:pPr>
    </w:p>
    <w:p w:rsidR="00920FF2" w:rsidRDefault="00920FF2" w:rsidP="00B14EA4">
      <w:pPr>
        <w:spacing w:after="60"/>
        <w:rPr>
          <w:rFonts w:asciiTheme="minorHAnsi" w:hAnsiTheme="minorHAnsi"/>
        </w:rPr>
      </w:pPr>
    </w:p>
    <w:p w:rsidR="00920FF2" w:rsidRPr="00C44E76" w:rsidRDefault="00920FF2" w:rsidP="00B14EA4">
      <w:pPr>
        <w:spacing w:after="60"/>
        <w:rPr>
          <w:rFonts w:asciiTheme="minorHAnsi" w:hAnsiTheme="minorHAnsi"/>
        </w:rPr>
      </w:pPr>
    </w:p>
    <w:p w:rsidR="000C0603" w:rsidRPr="00792804" w:rsidRDefault="000C0603" w:rsidP="000C0603">
      <w:pPr>
        <w:pStyle w:val="Heading2"/>
        <w:rPr>
          <w:rFonts w:asciiTheme="minorHAnsi" w:hAnsiTheme="minorHAnsi"/>
        </w:rPr>
      </w:pPr>
      <w:r w:rsidRPr="00792804">
        <w:rPr>
          <w:rFonts w:asciiTheme="minorHAnsi" w:hAnsiTheme="minorHAnsi"/>
        </w:rPr>
        <w:lastRenderedPageBreak/>
        <w:tab/>
      </w:r>
      <w:bookmarkStart w:id="15" w:name="_Toc15474341"/>
      <w:r w:rsidRPr="00792804">
        <w:rPr>
          <w:rFonts w:asciiTheme="minorHAnsi" w:hAnsiTheme="minorHAnsi"/>
        </w:rPr>
        <w:t>3.4</w:t>
      </w:r>
      <w:r w:rsidRPr="00792804">
        <w:rPr>
          <w:rFonts w:asciiTheme="minorHAnsi" w:hAnsiTheme="minorHAnsi"/>
          <w:b w:val="0"/>
        </w:rPr>
        <w:tab/>
      </w:r>
      <w:r w:rsidRPr="00792804">
        <w:rPr>
          <w:rFonts w:asciiTheme="minorHAnsi" w:hAnsiTheme="minorHAnsi"/>
        </w:rPr>
        <w:t>Set Inspection Report Review Requirements</w:t>
      </w:r>
      <w:bookmarkEnd w:id="15"/>
    </w:p>
    <w:p w:rsidR="00CF3A36" w:rsidRPr="00792804" w:rsidRDefault="003C6FB9" w:rsidP="003C6FB9">
      <w:pPr>
        <w:spacing w:after="0"/>
        <w:ind w:left="2268" w:hanging="850"/>
        <w:rPr>
          <w:rFonts w:asciiTheme="minorHAnsi" w:hAnsiTheme="minorHAnsi"/>
          <w:szCs w:val="22"/>
        </w:rPr>
      </w:pPr>
      <w:r w:rsidRPr="00792804">
        <w:rPr>
          <w:rFonts w:asciiTheme="minorHAnsi" w:hAnsiTheme="minorHAnsi"/>
          <w:b/>
          <w:szCs w:val="22"/>
        </w:rPr>
        <w:t>3.4.1</w:t>
      </w:r>
      <w:r w:rsidRPr="00792804">
        <w:rPr>
          <w:rFonts w:asciiTheme="minorHAnsi" w:hAnsiTheme="minorHAnsi"/>
          <w:b/>
          <w:szCs w:val="22"/>
        </w:rPr>
        <w:tab/>
      </w:r>
      <w:r w:rsidRPr="00792804">
        <w:rPr>
          <w:rFonts w:asciiTheme="minorHAnsi" w:hAnsiTheme="minorHAnsi"/>
          <w:szCs w:val="22"/>
        </w:rPr>
        <w:t>Scroll down to the “Complete Inspection” sub-grid.</w:t>
      </w:r>
    </w:p>
    <w:p w:rsidR="005D7202" w:rsidRDefault="003C6FB9" w:rsidP="003C6FB9">
      <w:pPr>
        <w:spacing w:after="0"/>
        <w:ind w:left="2268" w:hanging="850"/>
        <w:rPr>
          <w:rFonts w:asciiTheme="minorHAnsi" w:hAnsiTheme="minorHAnsi"/>
          <w:szCs w:val="22"/>
          <w:shd w:val="clear" w:color="auto" w:fill="FFFF00"/>
        </w:rPr>
      </w:pPr>
      <w:r w:rsidRPr="00792804">
        <w:rPr>
          <w:rFonts w:asciiTheme="minorHAnsi" w:hAnsiTheme="minorHAnsi"/>
          <w:b/>
          <w:szCs w:val="22"/>
        </w:rPr>
        <w:t>3.4.2</w:t>
      </w:r>
      <w:r w:rsidRPr="00792804">
        <w:rPr>
          <w:rFonts w:asciiTheme="minorHAnsi" w:hAnsiTheme="minorHAnsi"/>
          <w:b/>
          <w:szCs w:val="22"/>
        </w:rPr>
        <w:tab/>
      </w:r>
      <w:r w:rsidRPr="00792804">
        <w:rPr>
          <w:rFonts w:asciiTheme="minorHAnsi" w:hAnsiTheme="minorHAnsi"/>
          <w:szCs w:val="22"/>
        </w:rPr>
        <w:t xml:space="preserve">Mark the “Report Review Required” check box if a report review is required. </w:t>
      </w:r>
      <w:r w:rsidR="005D7202" w:rsidRPr="00792804">
        <w:rPr>
          <w:rFonts w:asciiTheme="minorHAnsi" w:hAnsiTheme="minorHAnsi"/>
          <w:szCs w:val="22"/>
        </w:rPr>
        <w:t>If no review is required, leave the check box blank.</w:t>
      </w:r>
      <w:r w:rsidR="005D7202" w:rsidRPr="00792804">
        <w:rPr>
          <w:rFonts w:asciiTheme="minorHAnsi" w:hAnsiTheme="minorHAnsi"/>
          <w:szCs w:val="22"/>
          <w:shd w:val="clear" w:color="auto" w:fill="FFFF00"/>
        </w:rPr>
        <w:t xml:space="preserve"> </w:t>
      </w:r>
    </w:p>
    <w:p w:rsidR="003102F2" w:rsidRDefault="00157752" w:rsidP="002C130A">
      <w:pPr>
        <w:spacing w:after="240"/>
        <w:ind w:left="2268"/>
        <w:rPr>
          <w:rFonts w:asciiTheme="minorHAnsi" w:hAnsiTheme="minorHAnsi"/>
          <w:szCs w:val="22"/>
        </w:rPr>
      </w:pPr>
      <w:r w:rsidRPr="006B5168">
        <w:rPr>
          <w:rFonts w:asciiTheme="minorHAnsi" w:hAnsiTheme="minorHAnsi"/>
          <w:b/>
          <w:szCs w:val="22"/>
        </w:rPr>
        <w:t>Note:</w:t>
      </w:r>
      <w:r w:rsidR="003C6FB9" w:rsidRPr="006B5168">
        <w:rPr>
          <w:rFonts w:asciiTheme="minorHAnsi" w:hAnsiTheme="minorHAnsi"/>
          <w:b/>
          <w:color w:val="4F81BD" w:themeColor="accent1"/>
          <w:szCs w:val="22"/>
        </w:rPr>
        <w:tab/>
      </w:r>
      <w:r w:rsidRPr="006B5168">
        <w:rPr>
          <w:rFonts w:asciiTheme="minorHAnsi" w:hAnsiTheme="minorHAnsi"/>
          <w:szCs w:val="22"/>
        </w:rPr>
        <w:t>To review the procedures for managing the ‘Report Review Required’ process once initiated, please refer to: SOP INS Update and Close Inspection Case.</w:t>
      </w:r>
    </w:p>
    <w:p w:rsidR="002C130A" w:rsidRDefault="001C0D6D" w:rsidP="002C130A">
      <w:pPr>
        <w:spacing w:after="0"/>
        <w:rPr>
          <w:rFonts w:asciiTheme="minorHAnsi" w:hAnsiTheme="minorHAnsi"/>
          <w:b/>
          <w:sz w:val="24"/>
          <w:szCs w:val="24"/>
        </w:rPr>
      </w:pPr>
      <w:r w:rsidRPr="001C0D6D">
        <w:rPr>
          <w:rFonts w:asciiTheme="minorHAnsi" w:hAnsiTheme="minorHAnsi"/>
          <w:b/>
          <w:noProof/>
          <w:sz w:val="24"/>
          <w:szCs w:val="24"/>
          <w:lang w:eastAsia="en-CA"/>
        </w:rPr>
        <w:drawing>
          <wp:inline distT="0" distB="0" distL="0" distR="0" wp14:anchorId="4BB3B473" wp14:editId="625E67D3">
            <wp:extent cx="5943600" cy="40944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4094480"/>
                    </a:xfrm>
                    <a:prstGeom prst="rect">
                      <a:avLst/>
                    </a:prstGeom>
                  </pic:spPr>
                </pic:pic>
              </a:graphicData>
            </a:graphic>
          </wp:inline>
        </w:drawing>
      </w:r>
    </w:p>
    <w:p w:rsidR="002C130A" w:rsidRDefault="002C130A" w:rsidP="002C130A">
      <w:pPr>
        <w:spacing w:after="0"/>
        <w:rPr>
          <w:rFonts w:asciiTheme="minorHAnsi" w:hAnsiTheme="minorHAnsi"/>
          <w:b/>
          <w:sz w:val="24"/>
          <w:szCs w:val="24"/>
        </w:rPr>
      </w:pPr>
    </w:p>
    <w:p w:rsidR="00920FF2" w:rsidRDefault="00920FF2" w:rsidP="002C130A">
      <w:pPr>
        <w:spacing w:after="0"/>
        <w:rPr>
          <w:rFonts w:asciiTheme="minorHAnsi" w:hAnsiTheme="minorHAnsi"/>
          <w:b/>
          <w:sz w:val="24"/>
          <w:szCs w:val="24"/>
        </w:rPr>
      </w:pPr>
    </w:p>
    <w:p w:rsidR="00920FF2" w:rsidRDefault="00920FF2" w:rsidP="002C130A">
      <w:pPr>
        <w:spacing w:after="0"/>
        <w:rPr>
          <w:rFonts w:asciiTheme="minorHAnsi" w:hAnsiTheme="minorHAnsi"/>
          <w:b/>
          <w:sz w:val="24"/>
          <w:szCs w:val="24"/>
        </w:rPr>
      </w:pPr>
    </w:p>
    <w:p w:rsidR="00920FF2" w:rsidRDefault="00920FF2" w:rsidP="002C130A">
      <w:pPr>
        <w:spacing w:after="0"/>
        <w:rPr>
          <w:rFonts w:asciiTheme="minorHAnsi" w:hAnsiTheme="minorHAnsi"/>
          <w:b/>
          <w:sz w:val="24"/>
          <w:szCs w:val="24"/>
        </w:rPr>
      </w:pPr>
    </w:p>
    <w:p w:rsidR="00920FF2" w:rsidRDefault="00920FF2" w:rsidP="002C130A">
      <w:pPr>
        <w:spacing w:after="0"/>
        <w:rPr>
          <w:rFonts w:asciiTheme="minorHAnsi" w:hAnsiTheme="minorHAnsi"/>
          <w:b/>
          <w:sz w:val="24"/>
          <w:szCs w:val="24"/>
        </w:rPr>
      </w:pPr>
    </w:p>
    <w:p w:rsidR="00616359" w:rsidRDefault="00616359" w:rsidP="002C130A">
      <w:pPr>
        <w:spacing w:after="0"/>
        <w:rPr>
          <w:rFonts w:asciiTheme="minorHAnsi" w:hAnsiTheme="minorHAnsi"/>
          <w:b/>
          <w:sz w:val="24"/>
          <w:szCs w:val="24"/>
        </w:rPr>
      </w:pPr>
    </w:p>
    <w:p w:rsidR="00616359" w:rsidRDefault="00616359" w:rsidP="002C130A">
      <w:pPr>
        <w:spacing w:after="0"/>
        <w:rPr>
          <w:rFonts w:asciiTheme="minorHAnsi" w:hAnsiTheme="minorHAnsi"/>
          <w:b/>
          <w:sz w:val="24"/>
          <w:szCs w:val="24"/>
        </w:rPr>
      </w:pPr>
    </w:p>
    <w:p w:rsidR="00920FF2" w:rsidRPr="00792804" w:rsidRDefault="00920FF2" w:rsidP="002C130A">
      <w:pPr>
        <w:spacing w:after="0"/>
        <w:rPr>
          <w:rFonts w:asciiTheme="minorHAnsi" w:hAnsiTheme="minorHAnsi"/>
          <w:b/>
          <w:sz w:val="24"/>
          <w:szCs w:val="24"/>
        </w:rPr>
      </w:pPr>
    </w:p>
    <w:p w:rsidR="00896C7C" w:rsidRPr="00792804" w:rsidRDefault="00337E21" w:rsidP="000B7A0B">
      <w:pPr>
        <w:pStyle w:val="Heading2"/>
        <w:spacing w:before="120" w:after="120"/>
        <w:ind w:right="-138" w:firstLine="720"/>
        <w:rPr>
          <w:rFonts w:asciiTheme="minorHAnsi" w:hAnsiTheme="minorHAnsi"/>
        </w:rPr>
      </w:pPr>
      <w:bookmarkStart w:id="16" w:name="_Toc15474342"/>
      <w:r w:rsidRPr="00792804">
        <w:rPr>
          <w:rFonts w:asciiTheme="minorHAnsi" w:hAnsiTheme="minorHAnsi"/>
        </w:rPr>
        <w:lastRenderedPageBreak/>
        <w:t>3</w:t>
      </w:r>
      <w:r w:rsidR="00426BEA" w:rsidRPr="00792804">
        <w:rPr>
          <w:rFonts w:asciiTheme="minorHAnsi" w:hAnsiTheme="minorHAnsi"/>
        </w:rPr>
        <w:t>.</w:t>
      </w:r>
      <w:r w:rsidR="000C0603" w:rsidRPr="00792804">
        <w:rPr>
          <w:rFonts w:asciiTheme="minorHAnsi" w:hAnsiTheme="minorHAnsi"/>
        </w:rPr>
        <w:t>5</w:t>
      </w:r>
      <w:r w:rsidR="00426BEA" w:rsidRPr="00792804">
        <w:rPr>
          <w:rFonts w:asciiTheme="minorHAnsi" w:hAnsiTheme="minorHAnsi"/>
        </w:rPr>
        <w:tab/>
        <w:t>Assign/R</w:t>
      </w:r>
      <w:r w:rsidR="002C205F" w:rsidRPr="00792804">
        <w:rPr>
          <w:rFonts w:asciiTheme="minorHAnsi" w:hAnsiTheme="minorHAnsi"/>
        </w:rPr>
        <w:t xml:space="preserve">e-assign </w:t>
      </w:r>
      <w:r w:rsidR="00896C7C" w:rsidRPr="00792804">
        <w:rPr>
          <w:rFonts w:asciiTheme="minorHAnsi" w:hAnsiTheme="minorHAnsi"/>
        </w:rPr>
        <w:t>an Inspection Case</w:t>
      </w:r>
      <w:r w:rsidR="001B025F" w:rsidRPr="00792804">
        <w:rPr>
          <w:rFonts w:asciiTheme="minorHAnsi" w:hAnsiTheme="minorHAnsi"/>
        </w:rPr>
        <w:t xml:space="preserve"> (Routing an Inspection Case</w:t>
      </w:r>
      <w:r w:rsidR="000B7A0B">
        <w:rPr>
          <w:rFonts w:asciiTheme="minorHAnsi" w:hAnsiTheme="minorHAnsi"/>
        </w:rPr>
        <w:t xml:space="preserve"> to a User</w:t>
      </w:r>
      <w:r w:rsidR="001B025F" w:rsidRPr="00792804">
        <w:rPr>
          <w:rFonts w:asciiTheme="minorHAnsi" w:hAnsiTheme="minorHAnsi"/>
        </w:rPr>
        <w:t>)</w:t>
      </w:r>
      <w:bookmarkEnd w:id="16"/>
    </w:p>
    <w:p w:rsidR="00F44C75" w:rsidRPr="00792804" w:rsidRDefault="002C205F" w:rsidP="00F44C75">
      <w:pPr>
        <w:pStyle w:val="Heading3"/>
        <w:spacing w:before="120" w:after="120"/>
        <w:rPr>
          <w:rFonts w:asciiTheme="minorHAnsi" w:hAnsiTheme="minorHAnsi"/>
          <w:sz w:val="24"/>
          <w:szCs w:val="24"/>
        </w:rPr>
      </w:pPr>
      <w:r w:rsidRPr="00792804">
        <w:rPr>
          <w:rFonts w:asciiTheme="minorHAnsi" w:hAnsiTheme="minorHAnsi"/>
        </w:rPr>
        <w:tab/>
      </w:r>
      <w:r w:rsidRPr="00792804">
        <w:rPr>
          <w:rFonts w:asciiTheme="minorHAnsi" w:hAnsiTheme="minorHAnsi"/>
        </w:rPr>
        <w:tab/>
      </w:r>
      <w:bookmarkStart w:id="17" w:name="_Toc15474343"/>
      <w:r w:rsidR="00337E21" w:rsidRPr="00792804">
        <w:rPr>
          <w:rFonts w:asciiTheme="minorHAnsi" w:hAnsiTheme="minorHAnsi"/>
          <w:sz w:val="24"/>
          <w:szCs w:val="24"/>
        </w:rPr>
        <w:t>3</w:t>
      </w:r>
      <w:r w:rsidR="000C0603" w:rsidRPr="00792804">
        <w:rPr>
          <w:rFonts w:asciiTheme="minorHAnsi" w:hAnsiTheme="minorHAnsi"/>
          <w:sz w:val="24"/>
          <w:szCs w:val="24"/>
        </w:rPr>
        <w:t>.5</w:t>
      </w:r>
      <w:r w:rsidRPr="00792804">
        <w:rPr>
          <w:rFonts w:asciiTheme="minorHAnsi" w:hAnsiTheme="minorHAnsi"/>
          <w:sz w:val="24"/>
          <w:szCs w:val="24"/>
        </w:rPr>
        <w:t>.1</w:t>
      </w:r>
      <w:r w:rsidRPr="00792804">
        <w:rPr>
          <w:rFonts w:asciiTheme="minorHAnsi" w:hAnsiTheme="minorHAnsi"/>
          <w:sz w:val="24"/>
          <w:szCs w:val="24"/>
        </w:rPr>
        <w:tab/>
        <w:t>Assigning an Inspection Case</w:t>
      </w:r>
      <w:r w:rsidR="00AD1970" w:rsidRPr="00792804">
        <w:rPr>
          <w:rFonts w:asciiTheme="minorHAnsi" w:hAnsiTheme="minorHAnsi"/>
          <w:sz w:val="24"/>
          <w:szCs w:val="24"/>
        </w:rPr>
        <w:t xml:space="preserve"> </w:t>
      </w:r>
      <w:r w:rsidR="000B7A0B">
        <w:rPr>
          <w:rFonts w:asciiTheme="minorHAnsi" w:hAnsiTheme="minorHAnsi"/>
          <w:sz w:val="24"/>
          <w:szCs w:val="24"/>
        </w:rPr>
        <w:t>to a User f</w:t>
      </w:r>
      <w:r w:rsidR="00AD1970" w:rsidRPr="00792804">
        <w:rPr>
          <w:rFonts w:asciiTheme="minorHAnsi" w:hAnsiTheme="minorHAnsi"/>
          <w:sz w:val="24"/>
          <w:szCs w:val="24"/>
        </w:rPr>
        <w:t>rom the Queue</w:t>
      </w:r>
      <w:bookmarkEnd w:id="17"/>
    </w:p>
    <w:p w:rsidR="00EF1CAA" w:rsidRDefault="008F19C6" w:rsidP="003C6444">
      <w:pPr>
        <w:spacing w:after="0"/>
        <w:ind w:left="2977" w:hanging="851"/>
        <w:rPr>
          <w:rFonts w:asciiTheme="minorHAnsi" w:hAnsiTheme="minorHAnsi"/>
        </w:rPr>
      </w:pPr>
      <w:r w:rsidRPr="00792804">
        <w:rPr>
          <w:rFonts w:asciiTheme="minorHAnsi" w:hAnsiTheme="minorHAnsi"/>
          <w:b/>
        </w:rPr>
        <w:t>3.5.1.1</w:t>
      </w:r>
      <w:r w:rsidRPr="00792804">
        <w:rPr>
          <w:rFonts w:asciiTheme="minorHAnsi" w:hAnsiTheme="minorHAnsi"/>
        </w:rPr>
        <w:tab/>
      </w:r>
      <w:r w:rsidR="0016421C" w:rsidRPr="00792804">
        <w:rPr>
          <w:rFonts w:asciiTheme="minorHAnsi" w:hAnsiTheme="minorHAnsi"/>
        </w:rPr>
        <w:t xml:space="preserve">Navigate to </w:t>
      </w:r>
      <w:r w:rsidRPr="00792804">
        <w:rPr>
          <w:rFonts w:asciiTheme="minorHAnsi" w:hAnsiTheme="minorHAnsi"/>
        </w:rPr>
        <w:t xml:space="preserve">the Inspection </w:t>
      </w:r>
      <w:r w:rsidR="0016421C" w:rsidRPr="00792804">
        <w:rPr>
          <w:rFonts w:asciiTheme="minorHAnsi" w:hAnsiTheme="minorHAnsi"/>
        </w:rPr>
        <w:t>Queue and filter by the desired Sub-District (Follow procedure as outlined in section 3.1.1 &amp; 3.1.2).</w:t>
      </w:r>
    </w:p>
    <w:p w:rsidR="008F19C6" w:rsidRPr="00792804" w:rsidRDefault="007E1436" w:rsidP="007E1436">
      <w:pPr>
        <w:spacing w:after="0"/>
        <w:ind w:left="2977" w:hanging="851"/>
        <w:rPr>
          <w:rFonts w:asciiTheme="minorHAnsi" w:hAnsiTheme="minorHAnsi"/>
        </w:rPr>
      </w:pPr>
      <w:r>
        <w:rPr>
          <w:rFonts w:asciiTheme="minorHAnsi" w:hAnsiTheme="minorHAnsi"/>
          <w:b/>
        </w:rPr>
        <w:tab/>
        <w:t xml:space="preserve">Note: </w:t>
      </w:r>
      <w:r>
        <w:rPr>
          <w:rFonts w:asciiTheme="minorHAnsi" w:hAnsiTheme="minorHAnsi"/>
        </w:rPr>
        <w:t>If additional information is required about the case, the case can be accessed from the queue. To assign it, return to the queue and proceed with the following steps:</w:t>
      </w:r>
    </w:p>
    <w:p w:rsidR="0016421C" w:rsidRPr="00792804" w:rsidRDefault="0016421C" w:rsidP="003C6444">
      <w:pPr>
        <w:spacing w:after="0"/>
        <w:ind w:left="2977" w:hanging="850"/>
        <w:rPr>
          <w:rFonts w:asciiTheme="minorHAnsi" w:hAnsiTheme="minorHAnsi"/>
        </w:rPr>
      </w:pPr>
      <w:r w:rsidRPr="00792804">
        <w:rPr>
          <w:rFonts w:asciiTheme="minorHAnsi" w:hAnsiTheme="minorHAnsi"/>
          <w:b/>
        </w:rPr>
        <w:t>3.5.1.2</w:t>
      </w:r>
      <w:r w:rsidRPr="00792804">
        <w:rPr>
          <w:rFonts w:asciiTheme="minorHAnsi" w:hAnsiTheme="minorHAnsi"/>
        </w:rPr>
        <w:tab/>
        <w:t>Click to add a check mark on the left hand side of the case or cases that are to be assigned</w:t>
      </w:r>
      <w:r w:rsidR="003002A6">
        <w:rPr>
          <w:rFonts w:asciiTheme="minorHAnsi" w:hAnsiTheme="minorHAnsi"/>
        </w:rPr>
        <w:t xml:space="preserve"> </w:t>
      </w:r>
      <w:r w:rsidR="003002A6">
        <w:rPr>
          <w:rFonts w:asciiTheme="minorHAnsi" w:hAnsiTheme="minorHAnsi"/>
          <w:color w:val="FF0000"/>
        </w:rPr>
        <w:t>(1)</w:t>
      </w:r>
      <w:r w:rsidRPr="00792804">
        <w:rPr>
          <w:rFonts w:asciiTheme="minorHAnsi" w:hAnsiTheme="minorHAnsi"/>
        </w:rPr>
        <w:t>.</w:t>
      </w:r>
    </w:p>
    <w:p w:rsidR="003002A6" w:rsidRDefault="0016421C" w:rsidP="003002A6">
      <w:pPr>
        <w:spacing w:after="240"/>
        <w:ind w:left="2977" w:hanging="851"/>
        <w:rPr>
          <w:rFonts w:asciiTheme="minorHAnsi" w:hAnsiTheme="minorHAnsi"/>
        </w:rPr>
      </w:pPr>
      <w:r w:rsidRPr="00792804">
        <w:rPr>
          <w:rFonts w:asciiTheme="minorHAnsi" w:hAnsiTheme="minorHAnsi"/>
          <w:b/>
        </w:rPr>
        <w:t>3.5.1.3</w:t>
      </w:r>
      <w:r w:rsidRPr="00792804">
        <w:rPr>
          <w:rFonts w:asciiTheme="minorHAnsi" w:hAnsiTheme="minorHAnsi"/>
        </w:rPr>
        <w:tab/>
        <w:t xml:space="preserve">Click on the “Route” button in the Command bar at the top </w:t>
      </w:r>
      <w:r w:rsidR="00372B2A" w:rsidRPr="00792804">
        <w:rPr>
          <w:rFonts w:asciiTheme="minorHAnsi" w:hAnsiTheme="minorHAnsi"/>
        </w:rPr>
        <w:t xml:space="preserve">left </w:t>
      </w:r>
      <w:r w:rsidRPr="00792804">
        <w:rPr>
          <w:rFonts w:asciiTheme="minorHAnsi" w:hAnsiTheme="minorHAnsi"/>
        </w:rPr>
        <w:t>of the screen</w:t>
      </w:r>
      <w:r w:rsidR="003002A6">
        <w:rPr>
          <w:rFonts w:asciiTheme="minorHAnsi" w:hAnsiTheme="minorHAnsi"/>
        </w:rPr>
        <w:t xml:space="preserve"> </w:t>
      </w:r>
      <w:r w:rsidR="003002A6">
        <w:rPr>
          <w:rFonts w:asciiTheme="minorHAnsi" w:hAnsiTheme="minorHAnsi"/>
          <w:color w:val="FF0000"/>
        </w:rPr>
        <w:t>(2)</w:t>
      </w:r>
      <w:r w:rsidRPr="00792804">
        <w:rPr>
          <w:rFonts w:asciiTheme="minorHAnsi" w:hAnsiTheme="minorHAnsi"/>
        </w:rPr>
        <w:t>.</w:t>
      </w:r>
    </w:p>
    <w:p w:rsidR="003002A6" w:rsidRDefault="003002A6" w:rsidP="003002A6">
      <w:pPr>
        <w:spacing w:after="0"/>
        <w:rPr>
          <w:rFonts w:asciiTheme="minorHAnsi" w:hAnsiTheme="minorHAnsi"/>
        </w:rPr>
      </w:pPr>
      <w:r w:rsidRPr="003002A6">
        <w:rPr>
          <w:rFonts w:asciiTheme="minorHAnsi" w:hAnsiTheme="minorHAnsi"/>
          <w:noProof/>
          <w:lang w:eastAsia="en-CA"/>
        </w:rPr>
        <w:drawing>
          <wp:inline distT="0" distB="0" distL="0" distR="0" wp14:anchorId="6412DC3C" wp14:editId="4297CF1A">
            <wp:extent cx="5943600" cy="3796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796665"/>
                    </a:xfrm>
                    <a:prstGeom prst="rect">
                      <a:avLst/>
                    </a:prstGeom>
                  </pic:spPr>
                </pic:pic>
              </a:graphicData>
            </a:graphic>
          </wp:inline>
        </w:drawing>
      </w:r>
    </w:p>
    <w:p w:rsidR="00920FF2" w:rsidRDefault="00920FF2" w:rsidP="003002A6">
      <w:pPr>
        <w:spacing w:after="0"/>
        <w:rPr>
          <w:rFonts w:asciiTheme="minorHAnsi" w:hAnsiTheme="minorHAnsi"/>
        </w:rPr>
      </w:pPr>
    </w:p>
    <w:p w:rsidR="00920FF2" w:rsidRDefault="00920FF2" w:rsidP="003002A6">
      <w:pPr>
        <w:spacing w:after="0"/>
        <w:rPr>
          <w:rFonts w:asciiTheme="minorHAnsi" w:hAnsiTheme="minorHAnsi"/>
        </w:rPr>
      </w:pPr>
    </w:p>
    <w:p w:rsidR="00920FF2" w:rsidRDefault="00920FF2" w:rsidP="003002A6">
      <w:pPr>
        <w:spacing w:after="0"/>
        <w:rPr>
          <w:rFonts w:asciiTheme="minorHAnsi" w:hAnsiTheme="minorHAnsi"/>
        </w:rPr>
      </w:pPr>
    </w:p>
    <w:p w:rsidR="00920FF2" w:rsidRDefault="00920FF2" w:rsidP="003002A6">
      <w:pPr>
        <w:spacing w:after="0"/>
        <w:rPr>
          <w:rFonts w:asciiTheme="minorHAnsi" w:hAnsiTheme="minorHAnsi"/>
        </w:rPr>
      </w:pPr>
    </w:p>
    <w:p w:rsidR="00920FF2" w:rsidRDefault="00920FF2" w:rsidP="003002A6">
      <w:pPr>
        <w:spacing w:after="0"/>
        <w:rPr>
          <w:rFonts w:asciiTheme="minorHAnsi" w:hAnsiTheme="minorHAnsi"/>
        </w:rPr>
      </w:pPr>
    </w:p>
    <w:p w:rsidR="00920FF2" w:rsidRDefault="00920FF2" w:rsidP="003002A6">
      <w:pPr>
        <w:spacing w:after="0"/>
        <w:rPr>
          <w:rFonts w:asciiTheme="minorHAnsi" w:hAnsiTheme="minorHAnsi"/>
        </w:rPr>
      </w:pPr>
    </w:p>
    <w:p w:rsidR="00920FF2" w:rsidRDefault="00920FF2" w:rsidP="003002A6">
      <w:pPr>
        <w:spacing w:after="0"/>
        <w:rPr>
          <w:rFonts w:asciiTheme="minorHAnsi" w:hAnsiTheme="minorHAnsi"/>
        </w:rPr>
      </w:pPr>
    </w:p>
    <w:p w:rsidR="00920FF2" w:rsidRDefault="00920FF2" w:rsidP="003002A6">
      <w:pPr>
        <w:spacing w:after="0"/>
        <w:rPr>
          <w:rFonts w:asciiTheme="minorHAnsi" w:hAnsiTheme="minorHAnsi"/>
        </w:rPr>
      </w:pPr>
    </w:p>
    <w:p w:rsidR="0016421C" w:rsidRDefault="003002A6" w:rsidP="003C6444">
      <w:pPr>
        <w:spacing w:after="0"/>
        <w:ind w:left="2977" w:hanging="851"/>
        <w:rPr>
          <w:rFonts w:asciiTheme="minorHAnsi" w:hAnsiTheme="minorHAnsi"/>
        </w:rPr>
      </w:pPr>
      <w:r>
        <w:rPr>
          <w:rFonts w:asciiTheme="minorHAnsi" w:hAnsiTheme="minorHAnsi"/>
          <w:b/>
        </w:rPr>
        <w:lastRenderedPageBreak/>
        <w:t>3.5.1.4</w:t>
      </w:r>
      <w:r>
        <w:rPr>
          <w:rFonts w:asciiTheme="minorHAnsi" w:hAnsiTheme="minorHAnsi"/>
          <w:b/>
        </w:rPr>
        <w:tab/>
      </w:r>
      <w:proofErr w:type="gramStart"/>
      <w:r w:rsidR="00372B2A" w:rsidRPr="00792804">
        <w:rPr>
          <w:rFonts w:asciiTheme="minorHAnsi" w:hAnsiTheme="minorHAnsi"/>
        </w:rPr>
        <w:t>In</w:t>
      </w:r>
      <w:proofErr w:type="gramEnd"/>
      <w:r w:rsidR="00372B2A" w:rsidRPr="00792804">
        <w:rPr>
          <w:rFonts w:asciiTheme="minorHAnsi" w:hAnsiTheme="minorHAnsi"/>
        </w:rPr>
        <w:t xml:space="preserve"> the “Route Queued Item” pop-up box, click on the “User/Team” radio button to highlight it</w:t>
      </w:r>
      <w:r>
        <w:rPr>
          <w:rFonts w:asciiTheme="minorHAnsi" w:hAnsiTheme="minorHAnsi"/>
        </w:rPr>
        <w:t xml:space="preserve"> </w:t>
      </w:r>
      <w:r>
        <w:rPr>
          <w:rFonts w:asciiTheme="minorHAnsi" w:hAnsiTheme="minorHAnsi"/>
          <w:color w:val="FF0000"/>
        </w:rPr>
        <w:t>(1)</w:t>
      </w:r>
      <w:r w:rsidR="00372B2A" w:rsidRPr="00792804">
        <w:rPr>
          <w:rFonts w:asciiTheme="minorHAnsi" w:hAnsiTheme="minorHAnsi"/>
        </w:rPr>
        <w:t>.</w:t>
      </w:r>
    </w:p>
    <w:p w:rsidR="00EF1CAA" w:rsidRDefault="00372B2A" w:rsidP="003C6444">
      <w:pPr>
        <w:spacing w:after="0"/>
        <w:ind w:left="2977" w:hanging="851"/>
        <w:rPr>
          <w:rFonts w:asciiTheme="minorHAnsi" w:hAnsiTheme="minorHAnsi"/>
        </w:rPr>
      </w:pPr>
      <w:r w:rsidRPr="00792804">
        <w:rPr>
          <w:rFonts w:asciiTheme="minorHAnsi" w:hAnsiTheme="minorHAnsi"/>
          <w:b/>
        </w:rPr>
        <w:t>3.5.1.4</w:t>
      </w:r>
      <w:r w:rsidRPr="00792804">
        <w:rPr>
          <w:rFonts w:asciiTheme="minorHAnsi" w:hAnsiTheme="minorHAnsi"/>
        </w:rPr>
        <w:tab/>
        <w:t>In the search box, type in the Inspector’s name (full or partial) and select the</w:t>
      </w:r>
      <w:r w:rsidR="00F44C75" w:rsidRPr="00792804">
        <w:rPr>
          <w:rFonts w:asciiTheme="minorHAnsi" w:hAnsiTheme="minorHAnsi"/>
        </w:rPr>
        <w:t xml:space="preserve"> appropriate</w:t>
      </w:r>
      <w:r w:rsidRPr="00792804">
        <w:rPr>
          <w:rFonts w:asciiTheme="minorHAnsi" w:hAnsiTheme="minorHAnsi"/>
        </w:rPr>
        <w:t xml:space="preserve"> Inspector from the list</w:t>
      </w:r>
      <w:r w:rsidR="003002A6">
        <w:rPr>
          <w:rFonts w:asciiTheme="minorHAnsi" w:hAnsiTheme="minorHAnsi"/>
        </w:rPr>
        <w:t xml:space="preserve"> </w:t>
      </w:r>
      <w:r w:rsidR="003002A6" w:rsidRPr="003002A6">
        <w:rPr>
          <w:rFonts w:asciiTheme="minorHAnsi" w:hAnsiTheme="minorHAnsi"/>
          <w:color w:val="FF0000"/>
        </w:rPr>
        <w:t>(2)</w:t>
      </w:r>
      <w:r w:rsidRPr="00792804">
        <w:rPr>
          <w:rFonts w:asciiTheme="minorHAnsi" w:hAnsiTheme="minorHAnsi"/>
        </w:rPr>
        <w:t>. Once their name is in the search</w:t>
      </w:r>
      <w:r w:rsidR="00EF1CAA" w:rsidRPr="00792804">
        <w:rPr>
          <w:rFonts w:asciiTheme="minorHAnsi" w:hAnsiTheme="minorHAnsi"/>
        </w:rPr>
        <w:t xml:space="preserve"> box, click the “Route” button</w:t>
      </w:r>
      <w:r w:rsidR="003002A6">
        <w:rPr>
          <w:rFonts w:asciiTheme="minorHAnsi" w:hAnsiTheme="minorHAnsi"/>
        </w:rPr>
        <w:t xml:space="preserve"> </w:t>
      </w:r>
      <w:r w:rsidR="003002A6">
        <w:rPr>
          <w:rFonts w:asciiTheme="minorHAnsi" w:hAnsiTheme="minorHAnsi"/>
          <w:color w:val="FF0000"/>
        </w:rPr>
        <w:t>(3)</w:t>
      </w:r>
      <w:r w:rsidR="00EF1CAA" w:rsidRPr="00792804">
        <w:rPr>
          <w:rFonts w:asciiTheme="minorHAnsi" w:hAnsiTheme="minorHAnsi"/>
        </w:rPr>
        <w:t>.</w:t>
      </w:r>
    </w:p>
    <w:p w:rsidR="007E1436" w:rsidRPr="007E1436" w:rsidRDefault="007E1436" w:rsidP="003C6444">
      <w:pPr>
        <w:spacing w:after="0"/>
        <w:ind w:left="2977" w:hanging="851"/>
        <w:rPr>
          <w:rFonts w:asciiTheme="minorHAnsi" w:hAnsiTheme="minorHAnsi"/>
        </w:rPr>
      </w:pPr>
      <w:r>
        <w:rPr>
          <w:rFonts w:asciiTheme="minorHAnsi" w:hAnsiTheme="minorHAnsi"/>
          <w:b/>
        </w:rPr>
        <w:tab/>
        <w:t xml:space="preserve">Note: </w:t>
      </w:r>
      <w:r w:rsidRPr="007E1436">
        <w:rPr>
          <w:rFonts w:asciiTheme="minorHAnsi" w:hAnsiTheme="minorHAnsi"/>
        </w:rPr>
        <w:t xml:space="preserve">Do not check the </w:t>
      </w:r>
      <w:r>
        <w:rPr>
          <w:rFonts w:asciiTheme="minorHAnsi" w:hAnsiTheme="minorHAnsi"/>
        </w:rPr>
        <w:t>“also remove the item(s) from the queue” box</w:t>
      </w:r>
    </w:p>
    <w:p w:rsidR="003D640F" w:rsidRDefault="00372B2A" w:rsidP="00920FF2">
      <w:pPr>
        <w:spacing w:after="240"/>
        <w:ind w:left="3022" w:hanging="45"/>
        <w:rPr>
          <w:rFonts w:asciiTheme="minorHAnsi" w:hAnsiTheme="minorHAnsi"/>
        </w:rPr>
      </w:pPr>
      <w:r w:rsidRPr="00792804">
        <w:rPr>
          <w:rFonts w:asciiTheme="minorHAnsi" w:hAnsiTheme="minorHAnsi"/>
        </w:rPr>
        <w:t>(</w:t>
      </w:r>
      <w:r w:rsidR="00F44C75" w:rsidRPr="00792804">
        <w:rPr>
          <w:rFonts w:asciiTheme="minorHAnsi" w:hAnsiTheme="minorHAnsi"/>
        </w:rPr>
        <w:t>The Inspector’s name will then appear in the “worked by” column in the queue as well as the “Lead Inspector” within the Case)</w:t>
      </w:r>
      <w:r w:rsidR="007E1436">
        <w:rPr>
          <w:rFonts w:asciiTheme="minorHAnsi" w:hAnsiTheme="minorHAnsi"/>
        </w:rPr>
        <w:t>.</w:t>
      </w:r>
    </w:p>
    <w:p w:rsidR="007E19C7" w:rsidRDefault="007E19C7" w:rsidP="007E19C7">
      <w:pPr>
        <w:spacing w:after="0"/>
        <w:rPr>
          <w:rFonts w:asciiTheme="minorHAnsi" w:hAnsiTheme="minorHAnsi"/>
        </w:rPr>
      </w:pPr>
      <w:r w:rsidRPr="007E19C7">
        <w:rPr>
          <w:rFonts w:asciiTheme="minorHAnsi" w:hAnsiTheme="minorHAnsi"/>
          <w:noProof/>
          <w:lang w:eastAsia="en-CA"/>
        </w:rPr>
        <w:drawing>
          <wp:inline distT="0" distB="0" distL="0" distR="0" wp14:anchorId="11FFF577" wp14:editId="2B41F361">
            <wp:extent cx="5943600" cy="39408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3940810"/>
                    </a:xfrm>
                    <a:prstGeom prst="rect">
                      <a:avLst/>
                    </a:prstGeom>
                  </pic:spPr>
                </pic:pic>
              </a:graphicData>
            </a:graphic>
          </wp:inline>
        </w:drawing>
      </w:r>
    </w:p>
    <w:p w:rsidR="007E19C7" w:rsidRDefault="007E19C7" w:rsidP="007E19C7">
      <w:pPr>
        <w:spacing w:after="0"/>
        <w:rPr>
          <w:rFonts w:asciiTheme="minorHAnsi" w:hAnsiTheme="minorHAnsi"/>
        </w:rPr>
      </w:pPr>
    </w:p>
    <w:p w:rsidR="007E19C7" w:rsidRDefault="007E19C7" w:rsidP="007E19C7">
      <w:pPr>
        <w:spacing w:after="0"/>
        <w:rPr>
          <w:rFonts w:asciiTheme="minorHAnsi" w:hAnsiTheme="minorHAnsi"/>
        </w:rPr>
      </w:pPr>
      <w:r w:rsidRPr="007E19C7">
        <w:rPr>
          <w:rFonts w:asciiTheme="minorHAnsi" w:hAnsiTheme="minorHAnsi"/>
          <w:noProof/>
          <w:lang w:eastAsia="en-CA"/>
        </w:rPr>
        <w:lastRenderedPageBreak/>
        <w:drawing>
          <wp:inline distT="0" distB="0" distL="0" distR="0" wp14:anchorId="37315018" wp14:editId="33E5B606">
            <wp:extent cx="5943600" cy="36950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695065"/>
                    </a:xfrm>
                    <a:prstGeom prst="rect">
                      <a:avLst/>
                    </a:prstGeom>
                  </pic:spPr>
                </pic:pic>
              </a:graphicData>
            </a:graphic>
          </wp:inline>
        </w:drawing>
      </w: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Default="00920FF2" w:rsidP="007E19C7">
      <w:pPr>
        <w:spacing w:after="0"/>
        <w:rPr>
          <w:rFonts w:asciiTheme="minorHAnsi" w:hAnsiTheme="minorHAnsi"/>
        </w:rPr>
      </w:pPr>
    </w:p>
    <w:p w:rsidR="00920FF2" w:rsidRPr="00792804" w:rsidRDefault="00920FF2" w:rsidP="007E19C7">
      <w:pPr>
        <w:spacing w:after="0"/>
        <w:rPr>
          <w:rFonts w:asciiTheme="minorHAnsi" w:hAnsiTheme="minorHAnsi"/>
        </w:rPr>
      </w:pPr>
    </w:p>
    <w:p w:rsidR="001B025F" w:rsidRPr="00081353" w:rsidRDefault="00AD1970" w:rsidP="000B7A0B">
      <w:pPr>
        <w:pStyle w:val="Heading3"/>
        <w:ind w:right="-279"/>
        <w:rPr>
          <w:rFonts w:asciiTheme="minorHAnsi" w:hAnsiTheme="minorHAnsi"/>
          <w:b w:val="0"/>
          <w:sz w:val="24"/>
          <w:szCs w:val="24"/>
        </w:rPr>
      </w:pPr>
      <w:r w:rsidRPr="00792804">
        <w:rPr>
          <w:rFonts w:asciiTheme="minorHAnsi" w:hAnsiTheme="minorHAnsi"/>
        </w:rPr>
        <w:lastRenderedPageBreak/>
        <w:tab/>
      </w:r>
      <w:r w:rsidRPr="00792804">
        <w:rPr>
          <w:rFonts w:asciiTheme="minorHAnsi" w:hAnsiTheme="minorHAnsi"/>
        </w:rPr>
        <w:tab/>
      </w:r>
      <w:bookmarkStart w:id="18" w:name="_Toc15474344"/>
      <w:r w:rsidRPr="00081353">
        <w:rPr>
          <w:rFonts w:asciiTheme="minorHAnsi" w:hAnsiTheme="minorHAnsi"/>
          <w:sz w:val="24"/>
          <w:szCs w:val="24"/>
        </w:rPr>
        <w:t>3.5.</w:t>
      </w:r>
      <w:r w:rsidR="00F44C75" w:rsidRPr="00081353">
        <w:rPr>
          <w:rFonts w:asciiTheme="minorHAnsi" w:hAnsiTheme="minorHAnsi"/>
          <w:sz w:val="24"/>
          <w:szCs w:val="24"/>
        </w:rPr>
        <w:t>2</w:t>
      </w:r>
      <w:r w:rsidR="001B025F" w:rsidRPr="00081353">
        <w:rPr>
          <w:rFonts w:asciiTheme="minorHAnsi" w:hAnsiTheme="minorHAnsi"/>
          <w:sz w:val="24"/>
          <w:szCs w:val="24"/>
        </w:rPr>
        <w:tab/>
        <w:t>Assigni</w:t>
      </w:r>
      <w:r w:rsidR="005976EA">
        <w:rPr>
          <w:rFonts w:asciiTheme="minorHAnsi" w:hAnsiTheme="minorHAnsi"/>
          <w:sz w:val="24"/>
          <w:szCs w:val="24"/>
        </w:rPr>
        <w:t xml:space="preserve">ng an Inspection Case </w:t>
      </w:r>
      <w:r w:rsidR="000B7A0B">
        <w:rPr>
          <w:rFonts w:asciiTheme="minorHAnsi" w:hAnsiTheme="minorHAnsi"/>
          <w:sz w:val="24"/>
          <w:szCs w:val="24"/>
        </w:rPr>
        <w:t>to Another User When</w:t>
      </w:r>
      <w:r w:rsidR="005976EA">
        <w:rPr>
          <w:rFonts w:asciiTheme="minorHAnsi" w:hAnsiTheme="minorHAnsi"/>
          <w:sz w:val="24"/>
          <w:szCs w:val="24"/>
        </w:rPr>
        <w:t xml:space="preserve"> i</w:t>
      </w:r>
      <w:r w:rsidR="000B7A0B">
        <w:rPr>
          <w:rFonts w:asciiTheme="minorHAnsi" w:hAnsiTheme="minorHAnsi"/>
          <w:sz w:val="24"/>
          <w:szCs w:val="24"/>
        </w:rPr>
        <w:t>t’</w:t>
      </w:r>
      <w:r w:rsidR="005976EA">
        <w:rPr>
          <w:rFonts w:asciiTheme="minorHAnsi" w:hAnsiTheme="minorHAnsi"/>
          <w:sz w:val="24"/>
          <w:szCs w:val="24"/>
        </w:rPr>
        <w:t>s Routed I</w:t>
      </w:r>
      <w:r w:rsidR="001B025F" w:rsidRPr="00081353">
        <w:rPr>
          <w:rFonts w:asciiTheme="minorHAnsi" w:hAnsiTheme="minorHAnsi"/>
          <w:sz w:val="24"/>
          <w:szCs w:val="24"/>
        </w:rPr>
        <w:t>mproperly</w:t>
      </w:r>
      <w:bookmarkEnd w:id="18"/>
    </w:p>
    <w:p w:rsidR="008903CF" w:rsidRPr="00792804" w:rsidRDefault="008903CF" w:rsidP="008903CF">
      <w:pPr>
        <w:ind w:left="2127"/>
        <w:rPr>
          <w:rFonts w:asciiTheme="minorHAnsi" w:hAnsiTheme="minorHAnsi"/>
          <w:b/>
          <w:szCs w:val="22"/>
        </w:rPr>
      </w:pPr>
      <w:r w:rsidRPr="00792804">
        <w:rPr>
          <w:rFonts w:asciiTheme="minorHAnsi" w:hAnsiTheme="minorHAnsi"/>
          <w:b/>
          <w:szCs w:val="22"/>
        </w:rPr>
        <w:t>3.5.2.1</w:t>
      </w:r>
      <w:r w:rsidRPr="00792804">
        <w:rPr>
          <w:rFonts w:asciiTheme="minorHAnsi" w:hAnsiTheme="minorHAnsi"/>
          <w:b/>
          <w:szCs w:val="22"/>
        </w:rPr>
        <w:tab/>
      </w:r>
      <w:r w:rsidR="00C773D6" w:rsidRPr="00792804">
        <w:rPr>
          <w:rFonts w:asciiTheme="minorHAnsi" w:hAnsiTheme="minorHAnsi"/>
          <w:szCs w:val="22"/>
        </w:rPr>
        <w:t xml:space="preserve">Follow </w:t>
      </w:r>
      <w:r w:rsidR="008E7D0A" w:rsidRPr="00792804">
        <w:rPr>
          <w:rFonts w:asciiTheme="minorHAnsi" w:hAnsiTheme="minorHAnsi"/>
          <w:szCs w:val="22"/>
        </w:rPr>
        <w:t xml:space="preserve">the </w:t>
      </w:r>
      <w:r w:rsidR="00C773D6" w:rsidRPr="00792804">
        <w:rPr>
          <w:rFonts w:asciiTheme="minorHAnsi" w:hAnsiTheme="minorHAnsi"/>
          <w:szCs w:val="22"/>
        </w:rPr>
        <w:t>procedure</w:t>
      </w:r>
      <w:r w:rsidR="008E7D0A" w:rsidRPr="00792804">
        <w:rPr>
          <w:rFonts w:asciiTheme="minorHAnsi" w:hAnsiTheme="minorHAnsi"/>
          <w:szCs w:val="22"/>
        </w:rPr>
        <w:t>s</w:t>
      </w:r>
      <w:r w:rsidR="00C773D6" w:rsidRPr="00792804">
        <w:rPr>
          <w:rFonts w:asciiTheme="minorHAnsi" w:hAnsiTheme="minorHAnsi"/>
          <w:szCs w:val="22"/>
        </w:rPr>
        <w:t xml:space="preserve"> as outlined in section 3.5.1</w:t>
      </w:r>
    </w:p>
    <w:p w:rsidR="001B025F" w:rsidRPr="00081353" w:rsidRDefault="001B025F" w:rsidP="008C78FE">
      <w:pPr>
        <w:pStyle w:val="Heading3"/>
        <w:spacing w:before="120" w:after="120"/>
        <w:ind w:left="1440"/>
        <w:rPr>
          <w:rFonts w:asciiTheme="minorHAnsi" w:hAnsiTheme="minorHAnsi"/>
          <w:b w:val="0"/>
          <w:sz w:val="24"/>
          <w:szCs w:val="24"/>
        </w:rPr>
      </w:pPr>
      <w:bookmarkStart w:id="19" w:name="_Toc15474345"/>
      <w:r w:rsidRPr="00081353">
        <w:rPr>
          <w:rFonts w:asciiTheme="minorHAnsi" w:hAnsiTheme="minorHAnsi"/>
          <w:sz w:val="24"/>
          <w:szCs w:val="24"/>
        </w:rPr>
        <w:t>3.5.</w:t>
      </w:r>
      <w:r w:rsidR="00F44C75" w:rsidRPr="00081353">
        <w:rPr>
          <w:rFonts w:asciiTheme="minorHAnsi" w:hAnsiTheme="minorHAnsi"/>
          <w:sz w:val="24"/>
          <w:szCs w:val="24"/>
        </w:rPr>
        <w:t>3</w:t>
      </w:r>
      <w:r w:rsidR="005976EA">
        <w:rPr>
          <w:rFonts w:asciiTheme="minorHAnsi" w:hAnsiTheme="minorHAnsi"/>
          <w:sz w:val="24"/>
          <w:szCs w:val="24"/>
        </w:rPr>
        <w:tab/>
        <w:t>Assigning an Inspection Case that has b</w:t>
      </w:r>
      <w:r w:rsidRPr="00081353">
        <w:rPr>
          <w:rFonts w:asciiTheme="minorHAnsi" w:hAnsiTheme="minorHAnsi"/>
          <w:sz w:val="24"/>
          <w:szCs w:val="24"/>
        </w:rPr>
        <w:t xml:space="preserve">een </w:t>
      </w:r>
      <w:proofErr w:type="gramStart"/>
      <w:r w:rsidR="005976EA">
        <w:rPr>
          <w:rFonts w:asciiTheme="minorHAnsi" w:hAnsiTheme="minorHAnsi"/>
          <w:sz w:val="24"/>
          <w:szCs w:val="24"/>
        </w:rPr>
        <w:t>D</w:t>
      </w:r>
      <w:r w:rsidRPr="00081353">
        <w:rPr>
          <w:rFonts w:asciiTheme="minorHAnsi" w:hAnsiTheme="minorHAnsi"/>
          <w:sz w:val="24"/>
          <w:szCs w:val="24"/>
        </w:rPr>
        <w:t>eclined</w:t>
      </w:r>
      <w:bookmarkEnd w:id="19"/>
      <w:proofErr w:type="gramEnd"/>
    </w:p>
    <w:p w:rsidR="008C78FE" w:rsidRPr="00792804" w:rsidRDefault="00264CAE" w:rsidP="008C78FE">
      <w:pPr>
        <w:ind w:left="2127"/>
        <w:rPr>
          <w:rFonts w:asciiTheme="minorHAnsi" w:hAnsiTheme="minorHAnsi"/>
          <w:szCs w:val="22"/>
        </w:rPr>
      </w:pPr>
      <w:r w:rsidRPr="006B5168">
        <w:rPr>
          <w:rFonts w:asciiTheme="minorHAnsi" w:hAnsiTheme="minorHAnsi"/>
          <w:b/>
          <w:szCs w:val="22"/>
        </w:rPr>
        <w:t>Note:</w:t>
      </w:r>
      <w:r w:rsidR="008679C5" w:rsidRPr="006B5168">
        <w:rPr>
          <w:rFonts w:asciiTheme="minorHAnsi" w:hAnsiTheme="minorHAnsi"/>
          <w:b/>
          <w:szCs w:val="22"/>
        </w:rPr>
        <w:tab/>
      </w:r>
      <w:proofErr w:type="gramStart"/>
      <w:r w:rsidR="008E7D0A" w:rsidRPr="006B5168">
        <w:rPr>
          <w:rFonts w:asciiTheme="minorHAnsi" w:hAnsiTheme="minorHAnsi"/>
          <w:szCs w:val="22"/>
        </w:rPr>
        <w:t>When</w:t>
      </w:r>
      <w:r w:rsidRPr="006B5168">
        <w:rPr>
          <w:rFonts w:asciiTheme="minorHAnsi" w:hAnsiTheme="minorHAnsi"/>
          <w:szCs w:val="22"/>
        </w:rPr>
        <w:t xml:space="preserve"> the assigned Inspector declines</w:t>
      </w:r>
      <w:r w:rsidR="00EF1CAA" w:rsidRPr="006B5168">
        <w:rPr>
          <w:rFonts w:asciiTheme="minorHAnsi" w:hAnsiTheme="minorHAnsi"/>
          <w:szCs w:val="22"/>
        </w:rPr>
        <w:t xml:space="preserve"> the Inspection C</w:t>
      </w:r>
      <w:r w:rsidRPr="006B5168">
        <w:rPr>
          <w:rFonts w:asciiTheme="minorHAnsi" w:hAnsiTheme="minorHAnsi"/>
          <w:szCs w:val="22"/>
        </w:rPr>
        <w:t>ase, the Inspection Supervisor listed in the Inspection Case will received</w:t>
      </w:r>
      <w:proofErr w:type="gramEnd"/>
      <w:r w:rsidRPr="006B5168">
        <w:rPr>
          <w:rFonts w:asciiTheme="minorHAnsi" w:hAnsiTheme="minorHAnsi"/>
          <w:szCs w:val="22"/>
        </w:rPr>
        <w:t xml:space="preserve"> an automatic e-mail with the Inspection Case ID, stating that it was declined.</w:t>
      </w:r>
    </w:p>
    <w:p w:rsidR="00264CAE" w:rsidRDefault="00264CAE" w:rsidP="00264CAE">
      <w:pPr>
        <w:rPr>
          <w:rFonts w:asciiTheme="minorHAnsi" w:hAnsiTheme="minorHAnsi"/>
          <w:szCs w:val="22"/>
        </w:rPr>
      </w:pPr>
      <w:r w:rsidRPr="00792804">
        <w:rPr>
          <w:rFonts w:asciiTheme="minorHAnsi" w:hAnsiTheme="minorHAnsi"/>
          <w:noProof/>
          <w:szCs w:val="22"/>
          <w:lang w:eastAsia="en-CA"/>
        </w:rPr>
        <w:drawing>
          <wp:inline distT="0" distB="0" distL="0" distR="0" wp14:anchorId="6C00974E" wp14:editId="6DB97761">
            <wp:extent cx="5943600" cy="4146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4146550"/>
                    </a:xfrm>
                    <a:prstGeom prst="rect">
                      <a:avLst/>
                    </a:prstGeom>
                  </pic:spPr>
                </pic:pic>
              </a:graphicData>
            </a:graphic>
          </wp:inline>
        </w:drawing>
      </w:r>
    </w:p>
    <w:p w:rsidR="00920FF2" w:rsidRDefault="00920FF2" w:rsidP="00264CAE">
      <w:pPr>
        <w:rPr>
          <w:rFonts w:asciiTheme="minorHAnsi" w:hAnsiTheme="minorHAnsi"/>
          <w:szCs w:val="22"/>
        </w:rPr>
      </w:pPr>
    </w:p>
    <w:p w:rsidR="00920FF2" w:rsidRDefault="00920FF2" w:rsidP="00264CAE">
      <w:pPr>
        <w:rPr>
          <w:rFonts w:asciiTheme="minorHAnsi" w:hAnsiTheme="minorHAnsi"/>
          <w:szCs w:val="22"/>
        </w:rPr>
      </w:pPr>
    </w:p>
    <w:p w:rsidR="00920FF2" w:rsidRDefault="00920FF2" w:rsidP="00264CAE">
      <w:pPr>
        <w:rPr>
          <w:rFonts w:asciiTheme="minorHAnsi" w:hAnsiTheme="minorHAnsi"/>
          <w:szCs w:val="22"/>
        </w:rPr>
      </w:pPr>
    </w:p>
    <w:p w:rsidR="00920FF2" w:rsidRDefault="00920FF2" w:rsidP="00264CAE">
      <w:pPr>
        <w:rPr>
          <w:rFonts w:asciiTheme="minorHAnsi" w:hAnsiTheme="minorHAnsi"/>
          <w:szCs w:val="22"/>
        </w:rPr>
      </w:pPr>
    </w:p>
    <w:p w:rsidR="00920FF2" w:rsidRDefault="00920FF2" w:rsidP="00264CAE">
      <w:pPr>
        <w:rPr>
          <w:rFonts w:asciiTheme="minorHAnsi" w:hAnsiTheme="minorHAnsi"/>
          <w:szCs w:val="22"/>
        </w:rPr>
      </w:pPr>
    </w:p>
    <w:p w:rsidR="00920FF2" w:rsidRDefault="00920FF2" w:rsidP="00264CAE">
      <w:pPr>
        <w:rPr>
          <w:rFonts w:asciiTheme="minorHAnsi" w:hAnsiTheme="minorHAnsi"/>
          <w:szCs w:val="22"/>
        </w:rPr>
      </w:pPr>
    </w:p>
    <w:p w:rsidR="00920FF2" w:rsidRPr="00792804" w:rsidRDefault="00920FF2" w:rsidP="00264CAE">
      <w:pPr>
        <w:rPr>
          <w:rFonts w:asciiTheme="minorHAnsi" w:hAnsiTheme="minorHAnsi"/>
          <w:szCs w:val="22"/>
        </w:rPr>
      </w:pPr>
    </w:p>
    <w:p w:rsidR="008C78FE" w:rsidRPr="00792804" w:rsidRDefault="00264CAE" w:rsidP="00920FF2">
      <w:pPr>
        <w:spacing w:after="240"/>
        <w:ind w:left="2977" w:hanging="709"/>
        <w:rPr>
          <w:rFonts w:asciiTheme="minorHAnsi" w:hAnsiTheme="minorHAnsi"/>
          <w:szCs w:val="22"/>
        </w:rPr>
      </w:pPr>
      <w:r w:rsidRPr="00792804">
        <w:rPr>
          <w:rFonts w:asciiTheme="minorHAnsi" w:hAnsiTheme="minorHAnsi"/>
          <w:b/>
          <w:szCs w:val="22"/>
        </w:rPr>
        <w:lastRenderedPageBreak/>
        <w:t>3.5.3.1</w:t>
      </w:r>
      <w:r w:rsidRPr="00792804">
        <w:rPr>
          <w:rFonts w:asciiTheme="minorHAnsi" w:hAnsiTheme="minorHAnsi"/>
          <w:b/>
          <w:szCs w:val="22"/>
        </w:rPr>
        <w:tab/>
      </w:r>
      <w:r w:rsidRPr="00792804">
        <w:rPr>
          <w:rFonts w:asciiTheme="minorHAnsi" w:hAnsiTheme="minorHAnsi"/>
          <w:szCs w:val="22"/>
        </w:rPr>
        <w:t xml:space="preserve">The inspection Case will appear in the queue with the </w:t>
      </w:r>
      <w:r w:rsidR="001E0701" w:rsidRPr="00792804">
        <w:rPr>
          <w:rFonts w:asciiTheme="minorHAnsi" w:hAnsiTheme="minorHAnsi"/>
          <w:szCs w:val="22"/>
        </w:rPr>
        <w:t>‘</w:t>
      </w:r>
      <w:r w:rsidR="008E7D0A" w:rsidRPr="00792804">
        <w:rPr>
          <w:rFonts w:asciiTheme="minorHAnsi" w:hAnsiTheme="minorHAnsi"/>
          <w:szCs w:val="22"/>
        </w:rPr>
        <w:t>Work S</w:t>
      </w:r>
      <w:r w:rsidR="001E0701" w:rsidRPr="00792804">
        <w:rPr>
          <w:rFonts w:asciiTheme="minorHAnsi" w:hAnsiTheme="minorHAnsi"/>
          <w:szCs w:val="22"/>
        </w:rPr>
        <w:t xml:space="preserve">tatus’ set as </w:t>
      </w:r>
      <w:r w:rsidRPr="00792804">
        <w:rPr>
          <w:rFonts w:asciiTheme="minorHAnsi" w:hAnsiTheme="minorHAnsi"/>
          <w:szCs w:val="22"/>
        </w:rPr>
        <w:t>“</w:t>
      </w:r>
      <w:r w:rsidR="008E7D0A" w:rsidRPr="00792804">
        <w:rPr>
          <w:rFonts w:asciiTheme="minorHAnsi" w:hAnsiTheme="minorHAnsi"/>
          <w:szCs w:val="22"/>
        </w:rPr>
        <w:t>N</w:t>
      </w:r>
      <w:r w:rsidRPr="00792804">
        <w:rPr>
          <w:rFonts w:asciiTheme="minorHAnsi" w:hAnsiTheme="minorHAnsi"/>
          <w:szCs w:val="22"/>
        </w:rPr>
        <w:t>ew”</w:t>
      </w:r>
      <w:r w:rsidR="001E0701" w:rsidRPr="00792804">
        <w:rPr>
          <w:rFonts w:asciiTheme="minorHAnsi" w:hAnsiTheme="minorHAnsi"/>
          <w:szCs w:val="22"/>
        </w:rPr>
        <w:t xml:space="preserve"> and the ‘</w:t>
      </w:r>
      <w:r w:rsidR="008E7D0A" w:rsidRPr="00792804">
        <w:rPr>
          <w:rFonts w:asciiTheme="minorHAnsi" w:hAnsiTheme="minorHAnsi"/>
          <w:szCs w:val="22"/>
        </w:rPr>
        <w:t>W</w:t>
      </w:r>
      <w:r w:rsidR="001E0701" w:rsidRPr="00792804">
        <w:rPr>
          <w:rFonts w:asciiTheme="minorHAnsi" w:hAnsiTheme="minorHAnsi"/>
          <w:szCs w:val="22"/>
        </w:rPr>
        <w:t xml:space="preserve">orked </w:t>
      </w:r>
      <w:r w:rsidR="008E7D0A" w:rsidRPr="00792804">
        <w:rPr>
          <w:rFonts w:asciiTheme="minorHAnsi" w:hAnsiTheme="minorHAnsi"/>
          <w:szCs w:val="22"/>
        </w:rPr>
        <w:t>B</w:t>
      </w:r>
      <w:r w:rsidR="001E0701" w:rsidRPr="00792804">
        <w:rPr>
          <w:rFonts w:asciiTheme="minorHAnsi" w:hAnsiTheme="minorHAnsi"/>
          <w:szCs w:val="22"/>
        </w:rPr>
        <w:t>y’ column will be blank.</w:t>
      </w:r>
    </w:p>
    <w:p w:rsidR="001E0701" w:rsidRDefault="001E0701" w:rsidP="001E0701">
      <w:pPr>
        <w:rPr>
          <w:rFonts w:asciiTheme="minorHAnsi" w:hAnsiTheme="minorHAnsi"/>
          <w:szCs w:val="22"/>
        </w:rPr>
      </w:pPr>
      <w:r w:rsidRPr="00792804">
        <w:rPr>
          <w:rFonts w:asciiTheme="minorHAnsi" w:hAnsiTheme="minorHAnsi"/>
          <w:noProof/>
          <w:szCs w:val="22"/>
          <w:lang w:eastAsia="en-CA"/>
        </w:rPr>
        <w:drawing>
          <wp:inline distT="0" distB="0" distL="0" distR="0" wp14:anchorId="001C1DF3" wp14:editId="51B59FC9">
            <wp:extent cx="5943600" cy="35579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557905"/>
                    </a:xfrm>
                    <a:prstGeom prst="rect">
                      <a:avLst/>
                    </a:prstGeom>
                  </pic:spPr>
                </pic:pic>
              </a:graphicData>
            </a:graphic>
          </wp:inline>
        </w:drawing>
      </w:r>
    </w:p>
    <w:p w:rsidR="008C78FE" w:rsidRPr="00792804" w:rsidRDefault="008C78FE" w:rsidP="00C44E76">
      <w:pPr>
        <w:spacing w:after="0"/>
        <w:rPr>
          <w:rFonts w:asciiTheme="minorHAnsi" w:hAnsiTheme="minorHAnsi"/>
          <w:szCs w:val="22"/>
        </w:rPr>
      </w:pPr>
    </w:p>
    <w:p w:rsidR="003D640F" w:rsidRDefault="008E7D0A" w:rsidP="00C36323">
      <w:pPr>
        <w:ind w:left="2977" w:hanging="851"/>
        <w:rPr>
          <w:rFonts w:asciiTheme="minorHAnsi" w:hAnsiTheme="minorHAnsi"/>
          <w:szCs w:val="22"/>
        </w:rPr>
      </w:pPr>
      <w:r w:rsidRPr="00792804">
        <w:rPr>
          <w:rFonts w:asciiTheme="minorHAnsi" w:hAnsiTheme="minorHAnsi"/>
          <w:b/>
          <w:szCs w:val="22"/>
        </w:rPr>
        <w:t>3.5.3.2</w:t>
      </w:r>
      <w:r w:rsidRPr="00792804">
        <w:rPr>
          <w:rFonts w:asciiTheme="minorHAnsi" w:hAnsiTheme="minorHAnsi"/>
          <w:b/>
          <w:szCs w:val="22"/>
        </w:rPr>
        <w:tab/>
      </w:r>
      <w:r w:rsidRPr="00792804">
        <w:rPr>
          <w:rFonts w:asciiTheme="minorHAnsi" w:hAnsiTheme="minorHAnsi"/>
          <w:szCs w:val="22"/>
        </w:rPr>
        <w:t xml:space="preserve">To assign the Inspection Case to another Inspector, </w:t>
      </w:r>
      <w:r w:rsidR="00EF1CAA" w:rsidRPr="00792804">
        <w:rPr>
          <w:rFonts w:asciiTheme="minorHAnsi" w:hAnsiTheme="minorHAnsi"/>
          <w:szCs w:val="22"/>
        </w:rPr>
        <w:t>f</w:t>
      </w:r>
      <w:r w:rsidRPr="00792804">
        <w:rPr>
          <w:rFonts w:asciiTheme="minorHAnsi" w:hAnsiTheme="minorHAnsi"/>
          <w:szCs w:val="22"/>
        </w:rPr>
        <w:t>ollow the procedures as outlined in section 3.5.1</w:t>
      </w:r>
    </w:p>
    <w:p w:rsidR="00F44C75" w:rsidRPr="00081353" w:rsidRDefault="00F44C75" w:rsidP="008C78FE">
      <w:pPr>
        <w:ind w:left="2149" w:hanging="709"/>
        <w:rPr>
          <w:rFonts w:asciiTheme="minorHAnsi" w:hAnsiTheme="minorHAnsi"/>
          <w:b/>
          <w:color w:val="4F81BD" w:themeColor="accent1"/>
          <w:sz w:val="24"/>
          <w:szCs w:val="24"/>
        </w:rPr>
      </w:pPr>
      <w:r w:rsidRPr="00081353">
        <w:rPr>
          <w:rFonts w:asciiTheme="minorHAnsi" w:hAnsiTheme="minorHAnsi"/>
          <w:b/>
          <w:color w:val="4F81BD" w:themeColor="accent1"/>
          <w:sz w:val="24"/>
          <w:szCs w:val="24"/>
        </w:rPr>
        <w:t>3.5.4</w:t>
      </w:r>
      <w:r w:rsidRPr="00081353">
        <w:rPr>
          <w:rFonts w:asciiTheme="minorHAnsi" w:hAnsiTheme="minorHAnsi"/>
          <w:b/>
          <w:color w:val="4F81BD" w:themeColor="accent1"/>
          <w:sz w:val="24"/>
          <w:szCs w:val="24"/>
        </w:rPr>
        <w:tab/>
        <w:t>Re-assigning an Active Inspection Case</w:t>
      </w:r>
    </w:p>
    <w:p w:rsidR="00081353" w:rsidRDefault="00763101" w:rsidP="00C36323">
      <w:pPr>
        <w:spacing w:after="0"/>
        <w:ind w:left="2977" w:hanging="851"/>
        <w:rPr>
          <w:rFonts w:asciiTheme="minorHAnsi" w:hAnsiTheme="minorHAnsi"/>
          <w:szCs w:val="22"/>
        </w:rPr>
      </w:pPr>
      <w:r w:rsidRPr="00792804">
        <w:rPr>
          <w:rFonts w:asciiTheme="minorHAnsi" w:hAnsiTheme="minorHAnsi"/>
          <w:b/>
          <w:szCs w:val="22"/>
        </w:rPr>
        <w:t>3.5.4.1</w:t>
      </w:r>
      <w:r w:rsidRPr="00792804">
        <w:rPr>
          <w:rFonts w:asciiTheme="minorHAnsi" w:hAnsiTheme="minorHAnsi"/>
          <w:b/>
          <w:szCs w:val="22"/>
        </w:rPr>
        <w:tab/>
      </w:r>
      <w:r w:rsidR="00EF1CAA" w:rsidRPr="00792804">
        <w:rPr>
          <w:rFonts w:asciiTheme="minorHAnsi" w:hAnsiTheme="minorHAnsi"/>
          <w:szCs w:val="22"/>
        </w:rPr>
        <w:t>To re-assign an active inspection case, follow the procedures as outlined in section 3.5.1</w:t>
      </w:r>
    </w:p>
    <w:p w:rsidR="00EF1CAA" w:rsidRDefault="00EF1CAA" w:rsidP="00C36323">
      <w:pPr>
        <w:ind w:left="2977"/>
        <w:rPr>
          <w:rFonts w:asciiTheme="minorHAnsi" w:hAnsiTheme="minorHAnsi"/>
          <w:szCs w:val="22"/>
        </w:rPr>
      </w:pPr>
      <w:r w:rsidRPr="00D5639F">
        <w:rPr>
          <w:rFonts w:asciiTheme="minorHAnsi" w:hAnsiTheme="minorHAnsi"/>
          <w:b/>
          <w:szCs w:val="22"/>
        </w:rPr>
        <w:t>Note:</w:t>
      </w:r>
      <w:r w:rsidR="00792804" w:rsidRPr="00D5639F">
        <w:rPr>
          <w:rFonts w:asciiTheme="minorHAnsi" w:hAnsiTheme="minorHAnsi"/>
          <w:szCs w:val="22"/>
        </w:rPr>
        <w:tab/>
      </w:r>
      <w:r w:rsidRPr="00D5639F">
        <w:rPr>
          <w:rFonts w:asciiTheme="minorHAnsi" w:hAnsiTheme="minorHAnsi"/>
          <w:szCs w:val="22"/>
        </w:rPr>
        <w:t>The previously assigned Inspector will not be automatically notified that the case has been re-assigned. The Supervisor must ensure that the Inspectors within the work unit are informed of the changes.</w:t>
      </w:r>
    </w:p>
    <w:p w:rsidR="00920FF2" w:rsidRDefault="00920FF2" w:rsidP="00C36323">
      <w:pPr>
        <w:ind w:left="2977"/>
        <w:rPr>
          <w:rFonts w:asciiTheme="minorHAnsi" w:hAnsiTheme="minorHAnsi"/>
          <w:color w:val="4F81BD" w:themeColor="accent1"/>
          <w:szCs w:val="22"/>
        </w:rPr>
      </w:pPr>
    </w:p>
    <w:p w:rsidR="00920FF2" w:rsidRDefault="00920FF2" w:rsidP="00C36323">
      <w:pPr>
        <w:ind w:left="2977"/>
        <w:rPr>
          <w:rFonts w:asciiTheme="minorHAnsi" w:hAnsiTheme="minorHAnsi"/>
          <w:color w:val="4F81BD" w:themeColor="accent1"/>
          <w:szCs w:val="22"/>
        </w:rPr>
      </w:pPr>
    </w:p>
    <w:p w:rsidR="00920FF2" w:rsidRPr="00792804" w:rsidRDefault="00920FF2" w:rsidP="00C36323">
      <w:pPr>
        <w:ind w:left="2977"/>
        <w:rPr>
          <w:rFonts w:asciiTheme="minorHAnsi" w:hAnsiTheme="minorHAnsi"/>
          <w:color w:val="4F81BD" w:themeColor="accent1"/>
          <w:szCs w:val="22"/>
        </w:rPr>
      </w:pPr>
    </w:p>
    <w:p w:rsidR="00896C7C" w:rsidRPr="00792804" w:rsidRDefault="00337E21" w:rsidP="0086583A">
      <w:pPr>
        <w:pStyle w:val="Heading2"/>
        <w:ind w:left="720"/>
        <w:rPr>
          <w:rFonts w:asciiTheme="minorHAnsi" w:hAnsiTheme="minorHAnsi"/>
        </w:rPr>
      </w:pPr>
      <w:bookmarkStart w:id="20" w:name="_Toc15474346"/>
      <w:r w:rsidRPr="00792804">
        <w:rPr>
          <w:rFonts w:asciiTheme="minorHAnsi" w:hAnsiTheme="minorHAnsi"/>
        </w:rPr>
        <w:lastRenderedPageBreak/>
        <w:t>3</w:t>
      </w:r>
      <w:r w:rsidR="002C205F" w:rsidRPr="00792804">
        <w:rPr>
          <w:rFonts w:asciiTheme="minorHAnsi" w:hAnsiTheme="minorHAnsi"/>
        </w:rPr>
        <w:t>.</w:t>
      </w:r>
      <w:r w:rsidR="000C0603" w:rsidRPr="00792804">
        <w:rPr>
          <w:rFonts w:asciiTheme="minorHAnsi" w:hAnsiTheme="minorHAnsi"/>
        </w:rPr>
        <w:t>6</w:t>
      </w:r>
      <w:r w:rsidR="002C205F" w:rsidRPr="00792804">
        <w:rPr>
          <w:rFonts w:asciiTheme="minorHAnsi" w:hAnsiTheme="minorHAnsi"/>
        </w:rPr>
        <w:tab/>
      </w:r>
      <w:r w:rsidR="00B6143B" w:rsidRPr="00792804">
        <w:rPr>
          <w:rFonts w:asciiTheme="minorHAnsi" w:hAnsiTheme="minorHAnsi"/>
        </w:rPr>
        <w:t>Assign</w:t>
      </w:r>
      <w:r w:rsidR="0086583A">
        <w:rPr>
          <w:rFonts w:asciiTheme="minorHAnsi" w:hAnsiTheme="minorHAnsi"/>
        </w:rPr>
        <w:t>ing &amp; Removing</w:t>
      </w:r>
      <w:r w:rsidR="00B6143B" w:rsidRPr="00792804">
        <w:rPr>
          <w:rFonts w:asciiTheme="minorHAnsi" w:hAnsiTheme="minorHAnsi"/>
        </w:rPr>
        <w:t xml:space="preserve"> M</w:t>
      </w:r>
      <w:r w:rsidR="00896C7C" w:rsidRPr="00792804">
        <w:rPr>
          <w:rFonts w:asciiTheme="minorHAnsi" w:hAnsiTheme="minorHAnsi"/>
        </w:rPr>
        <w:t>ultiple Inspectors</w:t>
      </w:r>
      <w:bookmarkEnd w:id="20"/>
    </w:p>
    <w:p w:rsidR="00792804" w:rsidRPr="003D640F" w:rsidRDefault="00792804" w:rsidP="003D640F">
      <w:pPr>
        <w:pStyle w:val="Heading3"/>
        <w:ind w:left="1440"/>
        <w:rPr>
          <w:rFonts w:asciiTheme="minorHAnsi" w:hAnsiTheme="minorHAnsi"/>
          <w:sz w:val="24"/>
          <w:szCs w:val="24"/>
        </w:rPr>
      </w:pPr>
      <w:bookmarkStart w:id="21" w:name="_Toc15474347"/>
      <w:r w:rsidRPr="003D640F">
        <w:rPr>
          <w:rFonts w:asciiTheme="minorHAnsi" w:hAnsiTheme="minorHAnsi"/>
          <w:sz w:val="24"/>
          <w:szCs w:val="24"/>
        </w:rPr>
        <w:t>3.6.1</w:t>
      </w:r>
      <w:r w:rsidRPr="003D640F">
        <w:rPr>
          <w:rFonts w:asciiTheme="minorHAnsi" w:hAnsiTheme="minorHAnsi"/>
          <w:sz w:val="24"/>
          <w:szCs w:val="24"/>
        </w:rPr>
        <w:tab/>
        <w:t xml:space="preserve">Assigning Additional Inspectors </w:t>
      </w:r>
      <w:r w:rsidR="00362125" w:rsidRPr="003D640F">
        <w:rPr>
          <w:rFonts w:asciiTheme="minorHAnsi" w:hAnsiTheme="minorHAnsi"/>
          <w:sz w:val="24"/>
          <w:szCs w:val="24"/>
        </w:rPr>
        <w:t>to</w:t>
      </w:r>
      <w:r w:rsidRPr="003D640F">
        <w:rPr>
          <w:rFonts w:asciiTheme="minorHAnsi" w:hAnsiTheme="minorHAnsi"/>
          <w:sz w:val="24"/>
          <w:szCs w:val="24"/>
        </w:rPr>
        <w:t xml:space="preserve"> a Team</w:t>
      </w:r>
      <w:r w:rsidR="00362125" w:rsidRPr="003D640F">
        <w:rPr>
          <w:rFonts w:asciiTheme="minorHAnsi" w:hAnsiTheme="minorHAnsi"/>
          <w:sz w:val="24"/>
          <w:szCs w:val="24"/>
        </w:rPr>
        <w:t xml:space="preserve"> in</w:t>
      </w:r>
      <w:r w:rsidRPr="003D640F">
        <w:rPr>
          <w:rFonts w:asciiTheme="minorHAnsi" w:hAnsiTheme="minorHAnsi"/>
          <w:sz w:val="24"/>
          <w:szCs w:val="24"/>
        </w:rPr>
        <w:t xml:space="preserve"> a Case</w:t>
      </w:r>
      <w:bookmarkEnd w:id="21"/>
    </w:p>
    <w:p w:rsidR="00792804" w:rsidRDefault="00792804" w:rsidP="00C36323">
      <w:pPr>
        <w:ind w:left="2977" w:hanging="817"/>
        <w:rPr>
          <w:rFonts w:asciiTheme="minorHAnsi" w:hAnsiTheme="minorHAnsi"/>
        </w:rPr>
      </w:pPr>
      <w:r w:rsidRPr="00792804">
        <w:rPr>
          <w:rFonts w:asciiTheme="minorHAnsi" w:hAnsiTheme="minorHAnsi"/>
          <w:b/>
        </w:rPr>
        <w:t>3.6.1.1</w:t>
      </w:r>
      <w:r>
        <w:rPr>
          <w:rFonts w:asciiTheme="minorHAnsi" w:hAnsiTheme="minorHAnsi"/>
          <w:b/>
        </w:rPr>
        <w:tab/>
      </w:r>
      <w:r>
        <w:rPr>
          <w:rFonts w:asciiTheme="minorHAnsi" w:hAnsiTheme="minorHAnsi"/>
        </w:rPr>
        <w:t>Open the Inspection case by clicking on the Inspection Case Title in the queue.</w:t>
      </w:r>
    </w:p>
    <w:p w:rsidR="001653A1" w:rsidRDefault="001653A1" w:rsidP="00920FF2">
      <w:pPr>
        <w:spacing w:after="240"/>
        <w:ind w:left="2977" w:hanging="851"/>
        <w:rPr>
          <w:rFonts w:asciiTheme="minorHAnsi" w:hAnsiTheme="minorHAnsi"/>
        </w:rPr>
      </w:pPr>
      <w:r>
        <w:rPr>
          <w:rFonts w:asciiTheme="minorHAnsi" w:hAnsiTheme="minorHAnsi"/>
          <w:b/>
        </w:rPr>
        <w:t>3.6.1.2</w:t>
      </w:r>
      <w:r w:rsidR="00C36323">
        <w:rPr>
          <w:rFonts w:asciiTheme="minorHAnsi" w:hAnsiTheme="minorHAnsi"/>
          <w:b/>
        </w:rPr>
        <w:tab/>
      </w:r>
      <w:r w:rsidRPr="001653A1">
        <w:rPr>
          <w:rFonts w:asciiTheme="minorHAnsi" w:hAnsiTheme="minorHAnsi"/>
        </w:rPr>
        <w:t>Locate</w:t>
      </w:r>
      <w:r>
        <w:rPr>
          <w:rFonts w:asciiTheme="minorHAnsi" w:hAnsiTheme="minorHAnsi"/>
        </w:rPr>
        <w:t xml:space="preserve"> the ‘Inspection Team’ sub-grid at the right hand side of the screen and click the ‘+’ sign.</w:t>
      </w:r>
    </w:p>
    <w:p w:rsidR="001653A1" w:rsidRDefault="001653A1" w:rsidP="001653A1">
      <w:pPr>
        <w:ind w:left="675" w:hanging="675"/>
        <w:rPr>
          <w:rFonts w:asciiTheme="minorHAnsi" w:hAnsiTheme="minorHAnsi"/>
        </w:rPr>
      </w:pPr>
      <w:r w:rsidRPr="001653A1">
        <w:rPr>
          <w:rFonts w:asciiTheme="minorHAnsi" w:hAnsiTheme="minorHAnsi"/>
          <w:noProof/>
          <w:lang w:eastAsia="en-CA"/>
        </w:rPr>
        <w:drawing>
          <wp:inline distT="0" distB="0" distL="0" distR="0" wp14:anchorId="3DF74D55" wp14:editId="094DD84F">
            <wp:extent cx="5943600" cy="27146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2714625"/>
                    </a:xfrm>
                    <a:prstGeom prst="rect">
                      <a:avLst/>
                    </a:prstGeom>
                  </pic:spPr>
                </pic:pic>
              </a:graphicData>
            </a:graphic>
          </wp:inline>
        </w:drawing>
      </w:r>
    </w:p>
    <w:p w:rsidR="008C78FE" w:rsidRDefault="008C78FE"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920FF2" w:rsidRDefault="00920FF2" w:rsidP="00C44E76">
      <w:pPr>
        <w:spacing w:after="0" w:line="240" w:lineRule="auto"/>
        <w:ind w:left="675" w:hanging="675"/>
        <w:rPr>
          <w:rFonts w:asciiTheme="minorHAnsi" w:hAnsiTheme="minorHAnsi"/>
        </w:rPr>
      </w:pPr>
    </w:p>
    <w:p w:rsidR="008C78FE" w:rsidRDefault="001653A1" w:rsidP="00920FF2">
      <w:pPr>
        <w:ind w:left="2977" w:hanging="817"/>
        <w:rPr>
          <w:rFonts w:asciiTheme="minorHAnsi" w:hAnsiTheme="minorHAnsi"/>
        </w:rPr>
      </w:pPr>
      <w:r>
        <w:rPr>
          <w:rFonts w:asciiTheme="minorHAnsi" w:hAnsiTheme="minorHAnsi"/>
          <w:b/>
        </w:rPr>
        <w:lastRenderedPageBreak/>
        <w:t>3.6.1.3</w:t>
      </w:r>
      <w:r>
        <w:rPr>
          <w:rFonts w:asciiTheme="minorHAnsi" w:hAnsiTheme="minorHAnsi"/>
        </w:rPr>
        <w:tab/>
      </w:r>
      <w:r w:rsidR="00C4188C">
        <w:rPr>
          <w:rFonts w:asciiTheme="minorHAnsi" w:hAnsiTheme="minorHAnsi"/>
        </w:rPr>
        <w:t>This will open a search bar. Type in the name of the Inspector you would like to add</w:t>
      </w:r>
      <w:r w:rsidR="009B0A82">
        <w:rPr>
          <w:rFonts w:asciiTheme="minorHAnsi" w:hAnsiTheme="minorHAnsi"/>
        </w:rPr>
        <w:t xml:space="preserve"> </w:t>
      </w:r>
      <w:r w:rsidR="009B0A82" w:rsidRPr="009B0A82">
        <w:rPr>
          <w:rFonts w:asciiTheme="minorHAnsi" w:hAnsiTheme="minorHAnsi"/>
          <w:color w:val="FF0000"/>
        </w:rPr>
        <w:t>(1)</w:t>
      </w:r>
      <w:r w:rsidR="00C4188C">
        <w:rPr>
          <w:rFonts w:asciiTheme="minorHAnsi" w:hAnsiTheme="minorHAnsi"/>
        </w:rPr>
        <w:t>. The name should appear below the search b</w:t>
      </w:r>
      <w:r w:rsidR="009B0A82">
        <w:rPr>
          <w:rFonts w:asciiTheme="minorHAnsi" w:hAnsiTheme="minorHAnsi"/>
        </w:rPr>
        <w:t>ar in a selection list. C</w:t>
      </w:r>
      <w:r w:rsidR="00C4188C">
        <w:rPr>
          <w:rFonts w:asciiTheme="minorHAnsi" w:hAnsiTheme="minorHAnsi"/>
        </w:rPr>
        <w:t>lick on the name to add it to the team</w:t>
      </w:r>
      <w:r w:rsidR="009B0A82">
        <w:rPr>
          <w:rFonts w:asciiTheme="minorHAnsi" w:hAnsiTheme="minorHAnsi"/>
        </w:rPr>
        <w:t xml:space="preserve"> </w:t>
      </w:r>
      <w:r w:rsidR="009B0A82" w:rsidRPr="009B0A82">
        <w:rPr>
          <w:rFonts w:asciiTheme="minorHAnsi" w:hAnsiTheme="minorHAnsi"/>
          <w:color w:val="FF0000"/>
        </w:rPr>
        <w:t>(2)</w:t>
      </w:r>
      <w:r w:rsidR="00C4188C" w:rsidRPr="009B0A82">
        <w:rPr>
          <w:rFonts w:asciiTheme="minorHAnsi" w:hAnsiTheme="minorHAnsi"/>
          <w:color w:val="FF0000"/>
        </w:rPr>
        <w:t xml:space="preserve"> </w:t>
      </w:r>
      <w:r w:rsidR="00C4188C">
        <w:rPr>
          <w:rFonts w:asciiTheme="minorHAnsi" w:hAnsiTheme="minorHAnsi"/>
        </w:rPr>
        <w:t xml:space="preserve">or click on </w:t>
      </w:r>
      <w:r w:rsidR="009B0A82">
        <w:rPr>
          <w:rFonts w:asciiTheme="minorHAnsi" w:hAnsiTheme="minorHAnsi"/>
        </w:rPr>
        <w:t xml:space="preserve">‘Look up more records’ </w:t>
      </w:r>
      <w:r w:rsidR="009B0A82" w:rsidRPr="009B0A82">
        <w:rPr>
          <w:rFonts w:asciiTheme="minorHAnsi" w:hAnsiTheme="minorHAnsi"/>
          <w:color w:val="FF0000"/>
        </w:rPr>
        <w:t>(3)</w:t>
      </w:r>
      <w:r w:rsidR="009B0A82" w:rsidRPr="009B0A82">
        <w:rPr>
          <w:rFonts w:asciiTheme="minorHAnsi" w:hAnsiTheme="minorHAnsi"/>
        </w:rPr>
        <w:t>.</w:t>
      </w:r>
    </w:p>
    <w:p w:rsidR="00C4188C" w:rsidRDefault="009B0A82" w:rsidP="00C4188C">
      <w:pPr>
        <w:ind w:left="675" w:hanging="675"/>
        <w:rPr>
          <w:rFonts w:asciiTheme="minorHAnsi" w:hAnsiTheme="minorHAnsi"/>
        </w:rPr>
      </w:pPr>
      <w:r w:rsidRPr="009B0A82">
        <w:rPr>
          <w:rFonts w:asciiTheme="minorHAnsi" w:hAnsiTheme="minorHAnsi"/>
          <w:noProof/>
          <w:lang w:eastAsia="en-CA"/>
        </w:rPr>
        <w:drawing>
          <wp:inline distT="0" distB="0" distL="0" distR="0" wp14:anchorId="1A781072" wp14:editId="1B214EB4">
            <wp:extent cx="5943600" cy="2092325"/>
            <wp:effectExtent l="19050" t="19050" r="19050" b="222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2092325"/>
                    </a:xfrm>
                    <a:prstGeom prst="rect">
                      <a:avLst/>
                    </a:prstGeom>
                    <a:ln>
                      <a:solidFill>
                        <a:schemeClr val="accent1"/>
                      </a:solidFill>
                    </a:ln>
                  </pic:spPr>
                </pic:pic>
              </a:graphicData>
            </a:graphic>
          </wp:inline>
        </w:drawing>
      </w:r>
    </w:p>
    <w:p w:rsidR="00C44E76" w:rsidRDefault="00C44E76" w:rsidP="00C4188C">
      <w:pPr>
        <w:ind w:left="675" w:hanging="675"/>
        <w:rPr>
          <w:rFonts w:asciiTheme="minorHAnsi" w:hAnsiTheme="minorHAnsi"/>
        </w:rPr>
      </w:pPr>
    </w:p>
    <w:p w:rsidR="00920FF2" w:rsidRDefault="00920FF2" w:rsidP="00C4188C">
      <w:pPr>
        <w:ind w:left="675" w:hanging="675"/>
        <w:rPr>
          <w:rFonts w:asciiTheme="minorHAnsi" w:hAnsiTheme="minorHAnsi"/>
        </w:rPr>
      </w:pPr>
    </w:p>
    <w:p w:rsidR="008C78FE" w:rsidRDefault="00C4188C" w:rsidP="00920FF2">
      <w:pPr>
        <w:spacing w:after="240"/>
        <w:ind w:left="2976" w:hanging="816"/>
        <w:rPr>
          <w:rFonts w:asciiTheme="minorHAnsi" w:hAnsiTheme="minorHAnsi"/>
        </w:rPr>
      </w:pPr>
      <w:r>
        <w:rPr>
          <w:rFonts w:asciiTheme="minorHAnsi" w:hAnsiTheme="minorHAnsi"/>
          <w:b/>
        </w:rPr>
        <w:t>3.6.1.4</w:t>
      </w:r>
      <w:r>
        <w:rPr>
          <w:rFonts w:asciiTheme="minorHAnsi" w:hAnsiTheme="minorHAnsi"/>
        </w:rPr>
        <w:tab/>
        <w:t>The Inspector’s name will now be added to the case and appear in the Inspection Team sub-grid.</w:t>
      </w:r>
    </w:p>
    <w:p w:rsidR="00C4188C" w:rsidRDefault="00C4188C" w:rsidP="00C4188C">
      <w:pPr>
        <w:ind w:left="675" w:hanging="675"/>
        <w:rPr>
          <w:rFonts w:asciiTheme="minorHAnsi" w:hAnsiTheme="minorHAnsi"/>
        </w:rPr>
      </w:pPr>
      <w:r w:rsidRPr="00C4188C">
        <w:rPr>
          <w:rFonts w:asciiTheme="minorHAnsi" w:hAnsiTheme="minorHAnsi"/>
          <w:noProof/>
          <w:lang w:eastAsia="en-CA"/>
        </w:rPr>
        <w:drawing>
          <wp:inline distT="0" distB="0" distL="0" distR="0" wp14:anchorId="37644C7A" wp14:editId="4F2AEBFB">
            <wp:extent cx="5943600" cy="2706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2706370"/>
                    </a:xfrm>
                    <a:prstGeom prst="rect">
                      <a:avLst/>
                    </a:prstGeom>
                  </pic:spPr>
                </pic:pic>
              </a:graphicData>
            </a:graphic>
          </wp:inline>
        </w:drawing>
      </w:r>
    </w:p>
    <w:p w:rsidR="008C78FE" w:rsidRDefault="008C78FE" w:rsidP="00C44E76">
      <w:pPr>
        <w:spacing w:after="0" w:line="120" w:lineRule="auto"/>
        <w:ind w:left="675" w:hanging="675"/>
        <w:rPr>
          <w:rFonts w:asciiTheme="minorHAnsi" w:hAnsiTheme="minorHAnsi"/>
        </w:rPr>
      </w:pPr>
    </w:p>
    <w:p w:rsidR="00357E79" w:rsidRPr="003D640F" w:rsidRDefault="00C4188C" w:rsidP="003D640F">
      <w:pPr>
        <w:pStyle w:val="Heading3"/>
        <w:ind w:left="1440"/>
        <w:rPr>
          <w:rFonts w:asciiTheme="minorHAnsi" w:hAnsiTheme="minorHAnsi"/>
          <w:sz w:val="24"/>
          <w:szCs w:val="24"/>
        </w:rPr>
      </w:pPr>
      <w:bookmarkStart w:id="22" w:name="_Toc15474348"/>
      <w:r w:rsidRPr="003D640F">
        <w:rPr>
          <w:rFonts w:asciiTheme="minorHAnsi" w:hAnsiTheme="minorHAnsi"/>
          <w:sz w:val="24"/>
          <w:szCs w:val="24"/>
        </w:rPr>
        <w:lastRenderedPageBreak/>
        <w:t>3</w:t>
      </w:r>
      <w:r w:rsidR="00357E79" w:rsidRPr="003D640F">
        <w:rPr>
          <w:rFonts w:asciiTheme="minorHAnsi" w:hAnsiTheme="minorHAnsi"/>
          <w:sz w:val="24"/>
          <w:szCs w:val="24"/>
        </w:rPr>
        <w:t>.6.2</w:t>
      </w:r>
      <w:r w:rsidRPr="003D640F">
        <w:rPr>
          <w:rFonts w:asciiTheme="minorHAnsi" w:hAnsiTheme="minorHAnsi"/>
          <w:sz w:val="24"/>
          <w:szCs w:val="24"/>
        </w:rPr>
        <w:tab/>
      </w:r>
      <w:r w:rsidR="00357E79" w:rsidRPr="003D640F">
        <w:rPr>
          <w:rFonts w:asciiTheme="minorHAnsi" w:hAnsiTheme="minorHAnsi"/>
          <w:sz w:val="24"/>
          <w:szCs w:val="24"/>
        </w:rPr>
        <w:t>Removing Inspectors from a Team in a Case</w:t>
      </w:r>
      <w:bookmarkEnd w:id="22"/>
    </w:p>
    <w:p w:rsidR="008C78FE" w:rsidRDefault="00357E79" w:rsidP="00920FF2">
      <w:pPr>
        <w:spacing w:after="240"/>
        <w:ind w:left="2977" w:hanging="862"/>
        <w:rPr>
          <w:rFonts w:asciiTheme="minorHAnsi" w:hAnsiTheme="minorHAnsi"/>
        </w:rPr>
      </w:pPr>
      <w:r>
        <w:rPr>
          <w:rFonts w:asciiTheme="minorHAnsi" w:hAnsiTheme="minorHAnsi"/>
          <w:b/>
        </w:rPr>
        <w:t>3.6.2.1</w:t>
      </w:r>
      <w:r>
        <w:rPr>
          <w:rFonts w:asciiTheme="minorHAnsi" w:hAnsiTheme="minorHAnsi"/>
          <w:b/>
        </w:rPr>
        <w:tab/>
      </w:r>
      <w:r w:rsidR="00C4188C">
        <w:rPr>
          <w:rFonts w:asciiTheme="minorHAnsi" w:hAnsiTheme="minorHAnsi"/>
        </w:rPr>
        <w:t>To remove team members from the Inspection Case, highlight the Inspector’s name in the Inspection Team sub-grid and click on the trash can icon to the right of their name.</w:t>
      </w:r>
    </w:p>
    <w:p w:rsidR="00C4188C" w:rsidRDefault="00C4188C" w:rsidP="00C4188C">
      <w:pPr>
        <w:ind w:left="675" w:hanging="675"/>
        <w:rPr>
          <w:rFonts w:asciiTheme="minorHAnsi" w:hAnsiTheme="minorHAnsi"/>
        </w:rPr>
      </w:pPr>
      <w:r w:rsidRPr="00C4188C">
        <w:rPr>
          <w:rFonts w:asciiTheme="minorHAnsi" w:hAnsiTheme="minorHAnsi"/>
          <w:noProof/>
          <w:lang w:eastAsia="en-CA"/>
        </w:rPr>
        <w:drawing>
          <wp:inline distT="0" distB="0" distL="0" distR="0" wp14:anchorId="50D7AFD5" wp14:editId="097DD518">
            <wp:extent cx="5943600" cy="27952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795270"/>
                    </a:xfrm>
                    <a:prstGeom prst="rect">
                      <a:avLst/>
                    </a:prstGeom>
                  </pic:spPr>
                </pic:pic>
              </a:graphicData>
            </a:graphic>
          </wp:inline>
        </w:drawing>
      </w:r>
    </w:p>
    <w:p w:rsidR="00920FF2" w:rsidRPr="00C4188C" w:rsidRDefault="00920FF2" w:rsidP="00C4188C">
      <w:pPr>
        <w:ind w:left="675" w:hanging="675"/>
        <w:rPr>
          <w:rFonts w:asciiTheme="minorHAnsi" w:hAnsiTheme="minorHAnsi"/>
        </w:rPr>
      </w:pPr>
    </w:p>
    <w:p w:rsidR="00896C7C" w:rsidRPr="00081353" w:rsidRDefault="00337E21" w:rsidP="003D640F">
      <w:pPr>
        <w:pStyle w:val="Heading3"/>
        <w:ind w:left="1440"/>
        <w:rPr>
          <w:rFonts w:asciiTheme="minorHAnsi" w:hAnsiTheme="minorHAnsi"/>
          <w:sz w:val="24"/>
          <w:szCs w:val="24"/>
        </w:rPr>
      </w:pPr>
      <w:bookmarkStart w:id="23" w:name="_Toc15474349"/>
      <w:r w:rsidRPr="00081353">
        <w:rPr>
          <w:rFonts w:asciiTheme="minorHAnsi" w:hAnsiTheme="minorHAnsi"/>
          <w:sz w:val="24"/>
          <w:szCs w:val="24"/>
        </w:rPr>
        <w:t>3</w:t>
      </w:r>
      <w:r w:rsidR="002C205F" w:rsidRPr="00081353">
        <w:rPr>
          <w:rFonts w:asciiTheme="minorHAnsi" w:hAnsiTheme="minorHAnsi"/>
          <w:sz w:val="24"/>
          <w:szCs w:val="24"/>
        </w:rPr>
        <w:t>.</w:t>
      </w:r>
      <w:r w:rsidR="00357E79" w:rsidRPr="00081353">
        <w:rPr>
          <w:rFonts w:asciiTheme="minorHAnsi" w:hAnsiTheme="minorHAnsi"/>
          <w:sz w:val="24"/>
          <w:szCs w:val="24"/>
        </w:rPr>
        <w:t>6.3</w:t>
      </w:r>
      <w:r w:rsidR="002C205F" w:rsidRPr="00081353">
        <w:rPr>
          <w:rFonts w:asciiTheme="minorHAnsi" w:hAnsiTheme="minorHAnsi"/>
          <w:sz w:val="24"/>
          <w:szCs w:val="24"/>
        </w:rPr>
        <w:tab/>
      </w:r>
      <w:r w:rsidR="00B6143B" w:rsidRPr="00081353">
        <w:rPr>
          <w:rFonts w:asciiTheme="minorHAnsi" w:hAnsiTheme="minorHAnsi"/>
          <w:sz w:val="24"/>
          <w:szCs w:val="24"/>
        </w:rPr>
        <w:t>Assign</w:t>
      </w:r>
      <w:r w:rsidR="00E16A29">
        <w:rPr>
          <w:rFonts w:asciiTheme="minorHAnsi" w:hAnsiTheme="minorHAnsi"/>
          <w:sz w:val="24"/>
          <w:szCs w:val="24"/>
        </w:rPr>
        <w:t>ing</w:t>
      </w:r>
      <w:r w:rsidR="00B6143B" w:rsidRPr="00081353">
        <w:rPr>
          <w:rFonts w:asciiTheme="minorHAnsi" w:hAnsiTheme="minorHAnsi"/>
          <w:sz w:val="24"/>
          <w:szCs w:val="24"/>
        </w:rPr>
        <w:t xml:space="preserve"> A</w:t>
      </w:r>
      <w:r w:rsidR="00896C7C" w:rsidRPr="00081353">
        <w:rPr>
          <w:rFonts w:asciiTheme="minorHAnsi" w:hAnsiTheme="minorHAnsi"/>
          <w:sz w:val="24"/>
          <w:szCs w:val="24"/>
        </w:rPr>
        <w:t xml:space="preserve">dditional </w:t>
      </w:r>
      <w:r w:rsidR="00B6143B" w:rsidRPr="00081353">
        <w:rPr>
          <w:rFonts w:asciiTheme="minorHAnsi" w:hAnsiTheme="minorHAnsi"/>
          <w:sz w:val="24"/>
          <w:szCs w:val="24"/>
        </w:rPr>
        <w:t>Inspectors Once Case is U</w:t>
      </w:r>
      <w:r w:rsidR="00896C7C" w:rsidRPr="00081353">
        <w:rPr>
          <w:rFonts w:asciiTheme="minorHAnsi" w:hAnsiTheme="minorHAnsi"/>
          <w:sz w:val="24"/>
          <w:szCs w:val="24"/>
        </w:rPr>
        <w:t>nderway</w:t>
      </w:r>
      <w:bookmarkEnd w:id="23"/>
    </w:p>
    <w:p w:rsidR="00357E79" w:rsidRPr="005C44F6" w:rsidRDefault="00357E79" w:rsidP="005C44F6">
      <w:pPr>
        <w:spacing w:after="120" w:line="240" w:lineRule="auto"/>
        <w:ind w:left="2977" w:hanging="817"/>
        <w:rPr>
          <w:rFonts w:asciiTheme="minorHAnsi" w:hAnsiTheme="minorHAnsi"/>
          <w:szCs w:val="22"/>
        </w:rPr>
      </w:pPr>
      <w:r>
        <w:rPr>
          <w:b/>
        </w:rPr>
        <w:t>3.6.3.1</w:t>
      </w:r>
      <w:r>
        <w:rPr>
          <w:b/>
        </w:rPr>
        <w:tab/>
      </w:r>
      <w:r w:rsidRPr="00357E79">
        <w:t>To assign</w:t>
      </w:r>
      <w:r>
        <w:t xml:space="preserve"> additional Inspectors once a case is underway</w:t>
      </w:r>
      <w:r w:rsidRPr="00792804">
        <w:rPr>
          <w:rFonts w:asciiTheme="minorHAnsi" w:hAnsiTheme="minorHAnsi"/>
          <w:szCs w:val="22"/>
        </w:rPr>
        <w:t>, follow the procedures as outlined in</w:t>
      </w:r>
      <w:r>
        <w:rPr>
          <w:rFonts w:asciiTheme="minorHAnsi" w:hAnsiTheme="minorHAnsi"/>
          <w:szCs w:val="22"/>
        </w:rPr>
        <w:t xml:space="preserve"> section 3.6</w:t>
      </w:r>
      <w:r w:rsidRPr="00792804">
        <w:rPr>
          <w:rFonts w:asciiTheme="minorHAnsi" w:hAnsiTheme="minorHAnsi"/>
          <w:szCs w:val="22"/>
        </w:rPr>
        <w:t>.1</w:t>
      </w:r>
    </w:p>
    <w:p w:rsidR="00E16A29" w:rsidRPr="005C44F6" w:rsidRDefault="00357E79" w:rsidP="00D5639F">
      <w:pPr>
        <w:spacing w:after="120" w:line="240" w:lineRule="auto"/>
        <w:ind w:left="2977"/>
        <w:rPr>
          <w:rFonts w:asciiTheme="minorHAnsi" w:hAnsiTheme="minorHAnsi"/>
          <w:szCs w:val="22"/>
        </w:rPr>
      </w:pPr>
      <w:r w:rsidRPr="00D5639F">
        <w:rPr>
          <w:rFonts w:asciiTheme="minorHAnsi" w:hAnsiTheme="minorHAnsi"/>
          <w:b/>
          <w:szCs w:val="22"/>
        </w:rPr>
        <w:t>Note:</w:t>
      </w:r>
      <w:r w:rsidRPr="00D5639F">
        <w:rPr>
          <w:rFonts w:asciiTheme="minorHAnsi" w:hAnsiTheme="minorHAnsi"/>
          <w:szCs w:val="22"/>
        </w:rPr>
        <w:tab/>
        <w:t>The Inspector/Inspectors will not be automatically notified that they have been added to the team on the case. The Supervisor must ensure that the Inspectors within the work unit are informed of the changes.</w:t>
      </w:r>
    </w:p>
    <w:p w:rsidR="00E16A29" w:rsidRDefault="00E16A29" w:rsidP="003D640F">
      <w:pPr>
        <w:pStyle w:val="Heading3"/>
        <w:ind w:left="1440"/>
      </w:pPr>
      <w:bookmarkStart w:id="24" w:name="_Toc15474350"/>
      <w:r w:rsidRPr="00081353">
        <w:rPr>
          <w:rFonts w:asciiTheme="minorHAnsi" w:hAnsiTheme="minorHAnsi"/>
          <w:sz w:val="24"/>
          <w:szCs w:val="24"/>
        </w:rPr>
        <w:t>3.6.3</w:t>
      </w:r>
      <w:r w:rsidRPr="00081353">
        <w:rPr>
          <w:rFonts w:asciiTheme="minorHAnsi" w:hAnsiTheme="minorHAnsi"/>
          <w:sz w:val="24"/>
          <w:szCs w:val="24"/>
        </w:rPr>
        <w:tab/>
      </w:r>
      <w:r>
        <w:rPr>
          <w:rFonts w:asciiTheme="minorHAnsi" w:hAnsiTheme="minorHAnsi"/>
          <w:sz w:val="24"/>
          <w:szCs w:val="24"/>
        </w:rPr>
        <w:t>Removing</w:t>
      </w:r>
      <w:r w:rsidRPr="00081353">
        <w:rPr>
          <w:rFonts w:asciiTheme="minorHAnsi" w:hAnsiTheme="minorHAnsi"/>
          <w:sz w:val="24"/>
          <w:szCs w:val="24"/>
        </w:rPr>
        <w:t xml:space="preserve"> Inspectors Once Case is Underway</w:t>
      </w:r>
      <w:bookmarkEnd w:id="24"/>
    </w:p>
    <w:p w:rsidR="00E16A29" w:rsidRPr="005C44F6" w:rsidRDefault="00E16A29" w:rsidP="005C44F6">
      <w:pPr>
        <w:spacing w:after="120" w:line="240" w:lineRule="auto"/>
        <w:ind w:left="2977" w:hanging="817"/>
        <w:rPr>
          <w:rFonts w:asciiTheme="minorHAnsi" w:hAnsiTheme="minorHAnsi"/>
          <w:szCs w:val="22"/>
        </w:rPr>
      </w:pPr>
      <w:r>
        <w:rPr>
          <w:b/>
        </w:rPr>
        <w:t>3.6.3.1</w:t>
      </w:r>
      <w:r>
        <w:rPr>
          <w:b/>
        </w:rPr>
        <w:tab/>
      </w:r>
      <w:r w:rsidRPr="00357E79">
        <w:t xml:space="preserve">To </w:t>
      </w:r>
      <w:r>
        <w:t>remove Inspectors once a case is underway</w:t>
      </w:r>
      <w:r w:rsidRPr="00792804">
        <w:rPr>
          <w:rFonts w:asciiTheme="minorHAnsi" w:hAnsiTheme="minorHAnsi"/>
          <w:szCs w:val="22"/>
        </w:rPr>
        <w:t>, follow the procedures as outlined in</w:t>
      </w:r>
      <w:r>
        <w:rPr>
          <w:rFonts w:asciiTheme="minorHAnsi" w:hAnsiTheme="minorHAnsi"/>
          <w:szCs w:val="22"/>
        </w:rPr>
        <w:t xml:space="preserve"> section 3.6.2</w:t>
      </w:r>
    </w:p>
    <w:p w:rsidR="00E16A29" w:rsidRDefault="00E16A29" w:rsidP="00D5639F">
      <w:pPr>
        <w:spacing w:after="120" w:line="240" w:lineRule="auto"/>
        <w:ind w:left="2977"/>
        <w:rPr>
          <w:rFonts w:asciiTheme="minorHAnsi" w:hAnsiTheme="minorHAnsi"/>
          <w:szCs w:val="22"/>
        </w:rPr>
      </w:pPr>
      <w:r w:rsidRPr="00D5639F">
        <w:rPr>
          <w:rFonts w:asciiTheme="minorHAnsi" w:hAnsiTheme="minorHAnsi"/>
          <w:b/>
          <w:szCs w:val="22"/>
        </w:rPr>
        <w:t>Note:</w:t>
      </w:r>
      <w:r w:rsidRPr="00D5639F">
        <w:rPr>
          <w:rFonts w:asciiTheme="minorHAnsi" w:hAnsiTheme="minorHAnsi"/>
          <w:szCs w:val="22"/>
        </w:rPr>
        <w:tab/>
        <w:t>The Inspector/Inspectors will not be automatically notified that they have been added to the team on the case. The Supervisor must ensure that the Inspectors within the work unit are informed of the changes.</w:t>
      </w:r>
    </w:p>
    <w:p w:rsidR="00920FF2" w:rsidRDefault="00920FF2" w:rsidP="005C44F6">
      <w:pPr>
        <w:spacing w:after="120" w:line="240" w:lineRule="auto"/>
        <w:ind w:left="2127"/>
      </w:pPr>
    </w:p>
    <w:p w:rsidR="00920FF2" w:rsidRDefault="00920FF2" w:rsidP="005C44F6">
      <w:pPr>
        <w:spacing w:after="120" w:line="240" w:lineRule="auto"/>
        <w:ind w:left="2127"/>
      </w:pPr>
    </w:p>
    <w:p w:rsidR="00920FF2" w:rsidRDefault="00920FF2" w:rsidP="005C44F6">
      <w:pPr>
        <w:spacing w:after="120" w:line="240" w:lineRule="auto"/>
        <w:ind w:left="2127"/>
      </w:pPr>
    </w:p>
    <w:p w:rsidR="00920FF2" w:rsidRPr="00357E79" w:rsidRDefault="00920FF2" w:rsidP="005C44F6">
      <w:pPr>
        <w:spacing w:after="120" w:line="240" w:lineRule="auto"/>
        <w:ind w:left="2127"/>
      </w:pPr>
    </w:p>
    <w:p w:rsidR="006B791B" w:rsidRDefault="00337E21" w:rsidP="005C44F6">
      <w:pPr>
        <w:pStyle w:val="Heading2"/>
        <w:spacing w:before="120" w:after="120"/>
        <w:ind w:firstLine="720"/>
        <w:rPr>
          <w:rFonts w:asciiTheme="minorHAnsi" w:hAnsiTheme="minorHAnsi"/>
        </w:rPr>
      </w:pPr>
      <w:bookmarkStart w:id="25" w:name="_Toc15474351"/>
      <w:r w:rsidRPr="00792804">
        <w:rPr>
          <w:rFonts w:asciiTheme="minorHAnsi" w:hAnsiTheme="minorHAnsi"/>
        </w:rPr>
        <w:lastRenderedPageBreak/>
        <w:t>3</w:t>
      </w:r>
      <w:r w:rsidR="002C205F" w:rsidRPr="00792804">
        <w:rPr>
          <w:rFonts w:asciiTheme="minorHAnsi" w:hAnsiTheme="minorHAnsi"/>
        </w:rPr>
        <w:t>.</w:t>
      </w:r>
      <w:r w:rsidR="000C0603" w:rsidRPr="00792804">
        <w:rPr>
          <w:rFonts w:asciiTheme="minorHAnsi" w:hAnsiTheme="minorHAnsi"/>
        </w:rPr>
        <w:t>8</w:t>
      </w:r>
      <w:r w:rsidR="002C205F" w:rsidRPr="00792804">
        <w:rPr>
          <w:rFonts w:asciiTheme="minorHAnsi" w:hAnsiTheme="minorHAnsi"/>
        </w:rPr>
        <w:tab/>
      </w:r>
      <w:r w:rsidR="00896C7C" w:rsidRPr="00792804">
        <w:rPr>
          <w:rFonts w:asciiTheme="minorHAnsi" w:hAnsiTheme="minorHAnsi"/>
        </w:rPr>
        <w:t>Inspection Case on Hold (place/release)</w:t>
      </w:r>
      <w:bookmarkEnd w:id="25"/>
    </w:p>
    <w:p w:rsidR="006B791B" w:rsidRPr="006B791B" w:rsidRDefault="006B791B" w:rsidP="005C44F6">
      <w:pPr>
        <w:spacing w:after="120"/>
        <w:ind w:left="2126" w:hanging="686"/>
      </w:pPr>
      <w:r w:rsidRPr="00D5639F">
        <w:rPr>
          <w:b/>
        </w:rPr>
        <w:t>Note:</w:t>
      </w:r>
      <w:r w:rsidRPr="00D5639F">
        <w:rPr>
          <w:b/>
        </w:rPr>
        <w:tab/>
      </w:r>
      <w:r w:rsidRPr="00D5639F">
        <w:t>For an Inspection case, the process is the same for placing it on hold and releasing it from hold.</w:t>
      </w:r>
    </w:p>
    <w:p w:rsidR="00431F97" w:rsidRDefault="00431F97" w:rsidP="005C44F6">
      <w:pPr>
        <w:spacing w:after="120"/>
        <w:ind w:left="2126" w:hanging="686"/>
      </w:pPr>
      <w:r>
        <w:rPr>
          <w:b/>
        </w:rPr>
        <w:t>3.8.1</w:t>
      </w:r>
      <w:r w:rsidRPr="00F10F89">
        <w:tab/>
      </w:r>
      <w:r w:rsidR="00F10F89">
        <w:t>Find the Inspection Case in the Inspection Queue. Double c</w:t>
      </w:r>
      <w:r w:rsidR="00F10F89" w:rsidRPr="00F10F89">
        <w:t>lick on the</w:t>
      </w:r>
      <w:r w:rsidR="00F10F89">
        <w:t xml:space="preserve"> Inspection Case in the ‘Title’ column to open it. You can also open the Inspection Case in the Dashboard View. (Refer to SOP INS Monitoring Inspection Cases).</w:t>
      </w:r>
    </w:p>
    <w:p w:rsidR="00CD535A" w:rsidRDefault="00CD535A" w:rsidP="00C44E76">
      <w:pPr>
        <w:spacing w:after="240" w:line="240" w:lineRule="auto"/>
        <w:ind w:left="2126" w:hanging="686"/>
      </w:pPr>
      <w:r>
        <w:rPr>
          <w:b/>
        </w:rPr>
        <w:t>3.8.2</w:t>
      </w:r>
      <w:r>
        <w:rPr>
          <w:b/>
        </w:rPr>
        <w:tab/>
      </w:r>
      <w:r w:rsidRPr="00CD535A">
        <w:t>Navigate to the</w:t>
      </w:r>
      <w:r>
        <w:t xml:space="preserve"> ‘Status &amp; Priority’</w:t>
      </w:r>
      <w:r w:rsidR="005C44F6">
        <w:t xml:space="preserve"> </w:t>
      </w:r>
      <w:r w:rsidR="005C44F6" w:rsidRPr="005C44F6">
        <w:rPr>
          <w:color w:val="FF0000"/>
        </w:rPr>
        <w:t>(1)</w:t>
      </w:r>
      <w:r>
        <w:t xml:space="preserve"> section in the General tab. Click on the ‘Status Reason’</w:t>
      </w:r>
      <w:r w:rsidR="005C44F6">
        <w:t xml:space="preserve"> </w:t>
      </w:r>
      <w:r w:rsidR="005C44F6" w:rsidRPr="005C44F6">
        <w:rPr>
          <w:color w:val="FF0000"/>
        </w:rPr>
        <w:t>(2)</w:t>
      </w:r>
      <w:r w:rsidRPr="005C44F6">
        <w:rPr>
          <w:color w:val="FF0000"/>
        </w:rPr>
        <w:t xml:space="preserve"> </w:t>
      </w:r>
      <w:r>
        <w:t>field to open the drop down list. Select the appropriate value.</w:t>
      </w:r>
    </w:p>
    <w:p w:rsidR="006B791B" w:rsidRDefault="00AF2CCD" w:rsidP="006B791B">
      <w:r w:rsidRPr="00AF2CCD">
        <w:rPr>
          <w:noProof/>
          <w:lang w:eastAsia="en-CA"/>
        </w:rPr>
        <w:drawing>
          <wp:inline distT="0" distB="0" distL="0" distR="0" wp14:anchorId="419E12C5" wp14:editId="67C22651">
            <wp:extent cx="5943600" cy="3222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222625"/>
                    </a:xfrm>
                    <a:prstGeom prst="rect">
                      <a:avLst/>
                    </a:prstGeom>
                  </pic:spPr>
                </pic:pic>
              </a:graphicData>
            </a:graphic>
          </wp:inline>
        </w:drawing>
      </w:r>
    </w:p>
    <w:p w:rsidR="009E7A51" w:rsidRDefault="006B791B" w:rsidP="00AF2CCD">
      <w:pPr>
        <w:ind w:left="2127" w:hanging="687"/>
      </w:pPr>
      <w:r w:rsidRPr="006B791B">
        <w:rPr>
          <w:b/>
        </w:rPr>
        <w:t>3.8.3</w:t>
      </w:r>
      <w:r>
        <w:rPr>
          <w:b/>
        </w:rPr>
        <w:tab/>
      </w:r>
      <w:r>
        <w:t>Click the save icon in the lower right hand corner of the screen</w:t>
      </w:r>
      <w:r w:rsidR="00AF2CCD">
        <w:t xml:space="preserve"> to save the Status Reason</w:t>
      </w:r>
      <w:r>
        <w:t>.</w:t>
      </w:r>
    </w:p>
    <w:p w:rsidR="00920FF2" w:rsidRDefault="00920FF2" w:rsidP="00AF2CCD">
      <w:pPr>
        <w:ind w:left="2127" w:hanging="687"/>
      </w:pPr>
    </w:p>
    <w:p w:rsidR="00920FF2" w:rsidRDefault="00920FF2" w:rsidP="00AF2CCD">
      <w:pPr>
        <w:ind w:left="2127" w:hanging="687"/>
      </w:pPr>
    </w:p>
    <w:p w:rsidR="00920FF2" w:rsidRDefault="00920FF2" w:rsidP="00AF2CCD">
      <w:pPr>
        <w:ind w:left="2127" w:hanging="687"/>
      </w:pPr>
    </w:p>
    <w:p w:rsidR="00920FF2" w:rsidRDefault="00920FF2" w:rsidP="00AF2CCD">
      <w:pPr>
        <w:ind w:left="2127" w:hanging="687"/>
      </w:pPr>
    </w:p>
    <w:p w:rsidR="00920FF2" w:rsidRDefault="00920FF2" w:rsidP="00AF2CCD">
      <w:pPr>
        <w:ind w:left="2127" w:hanging="687"/>
      </w:pPr>
    </w:p>
    <w:p w:rsidR="00920FF2" w:rsidRDefault="00920FF2" w:rsidP="00AF2CCD">
      <w:pPr>
        <w:ind w:left="2127" w:hanging="687"/>
      </w:pPr>
    </w:p>
    <w:p w:rsidR="00E81F14" w:rsidRDefault="00337E21" w:rsidP="00B740F6">
      <w:pPr>
        <w:pStyle w:val="Heading2"/>
        <w:spacing w:before="120" w:after="120"/>
        <w:ind w:firstLine="720"/>
        <w:rPr>
          <w:rFonts w:asciiTheme="minorHAnsi" w:hAnsiTheme="minorHAnsi"/>
          <w:sz w:val="24"/>
          <w:szCs w:val="24"/>
        </w:rPr>
      </w:pPr>
      <w:bookmarkStart w:id="26" w:name="_Toc15474352"/>
      <w:r w:rsidRPr="00792804">
        <w:rPr>
          <w:rFonts w:asciiTheme="minorHAnsi" w:hAnsiTheme="minorHAnsi"/>
        </w:rPr>
        <w:lastRenderedPageBreak/>
        <w:t>3</w:t>
      </w:r>
      <w:r w:rsidR="002C205F" w:rsidRPr="00792804">
        <w:rPr>
          <w:rFonts w:asciiTheme="minorHAnsi" w:hAnsiTheme="minorHAnsi"/>
        </w:rPr>
        <w:t>.</w:t>
      </w:r>
      <w:r w:rsidR="000C0603" w:rsidRPr="00792804">
        <w:rPr>
          <w:rFonts w:asciiTheme="minorHAnsi" w:hAnsiTheme="minorHAnsi"/>
        </w:rPr>
        <w:t>9</w:t>
      </w:r>
      <w:r w:rsidR="002C205F" w:rsidRPr="00792804">
        <w:rPr>
          <w:rFonts w:asciiTheme="minorHAnsi" w:hAnsiTheme="minorHAnsi"/>
        </w:rPr>
        <w:tab/>
      </w:r>
      <w:r w:rsidR="00896C7C" w:rsidRPr="00792804">
        <w:rPr>
          <w:rFonts w:asciiTheme="minorHAnsi" w:hAnsiTheme="minorHAnsi"/>
        </w:rPr>
        <w:t>Inspector Self-assigning Inspection Case</w:t>
      </w:r>
      <w:bookmarkEnd w:id="26"/>
      <w:r w:rsidR="002C205F" w:rsidRPr="00792804">
        <w:rPr>
          <w:rFonts w:asciiTheme="minorHAnsi" w:hAnsiTheme="minorHAnsi"/>
          <w:sz w:val="24"/>
          <w:szCs w:val="24"/>
        </w:rPr>
        <w:tab/>
      </w:r>
    </w:p>
    <w:p w:rsidR="00D06C52" w:rsidRDefault="004D5992" w:rsidP="00C44E76">
      <w:pPr>
        <w:ind w:left="2127" w:hanging="687"/>
        <w:rPr>
          <w:b/>
        </w:rPr>
      </w:pPr>
      <w:r w:rsidRPr="004D5992">
        <w:rPr>
          <w:b/>
        </w:rPr>
        <w:t>3.9.1</w:t>
      </w:r>
      <w:r>
        <w:rPr>
          <w:b/>
        </w:rPr>
        <w:tab/>
      </w:r>
      <w:r w:rsidR="00D06C52" w:rsidRPr="00D06C52">
        <w:t>Navigate to Inspection Queue as per section 3.1</w:t>
      </w:r>
    </w:p>
    <w:p w:rsidR="00DB4C92" w:rsidRPr="004C2DE5" w:rsidRDefault="00D06C52" w:rsidP="00C44E76">
      <w:pPr>
        <w:ind w:left="2127" w:hanging="687"/>
        <w:rPr>
          <w:color w:val="FF0000"/>
        </w:rPr>
      </w:pPr>
      <w:r w:rsidRPr="00D06C52">
        <w:rPr>
          <w:b/>
        </w:rPr>
        <w:t>3.9.2</w:t>
      </w:r>
      <w:r>
        <w:tab/>
      </w:r>
      <w:r w:rsidR="004C2DE5">
        <w:t xml:space="preserve">Select the Inspection Case by clicking to the left of the title </w:t>
      </w:r>
      <w:r w:rsidR="00C44E76">
        <w:t xml:space="preserve">column </w:t>
      </w:r>
      <w:r w:rsidR="004C2DE5">
        <w:t xml:space="preserve">to add a checkmark. </w:t>
      </w:r>
      <w:r w:rsidR="004C2DE5">
        <w:rPr>
          <w:color w:val="FF0000"/>
        </w:rPr>
        <w:t>(1)</w:t>
      </w:r>
    </w:p>
    <w:p w:rsidR="00C36323" w:rsidRDefault="004C2DE5" w:rsidP="00C44E76">
      <w:pPr>
        <w:ind w:left="2127" w:hanging="687"/>
      </w:pPr>
      <w:r w:rsidRPr="004C2DE5">
        <w:rPr>
          <w:b/>
        </w:rPr>
        <w:t>3.9.3</w:t>
      </w:r>
      <w:r>
        <w:rPr>
          <w:b/>
        </w:rPr>
        <w:tab/>
      </w:r>
      <w:r>
        <w:t xml:space="preserve">Go to the </w:t>
      </w:r>
      <w:r w:rsidR="00A03040">
        <w:t>command</w:t>
      </w:r>
      <w:r>
        <w:t xml:space="preserve"> bar at the top and select ‘Pick’, </w:t>
      </w:r>
      <w:r>
        <w:rPr>
          <w:color w:val="FF0000"/>
        </w:rPr>
        <w:t xml:space="preserve">(2) </w:t>
      </w:r>
      <w:r w:rsidRPr="004C2DE5">
        <w:t>this will open</w:t>
      </w:r>
      <w:r w:rsidR="00DB4C92">
        <w:t xml:space="preserve"> a dialogue ‘Pick’ box. Click on the ‘Pick’ button to accept the case assignment.</w:t>
      </w:r>
    </w:p>
    <w:p w:rsidR="004C2DE5" w:rsidRDefault="00DB4C92" w:rsidP="00C44E76">
      <w:pPr>
        <w:ind w:left="2127" w:hanging="709"/>
      </w:pPr>
      <w:r>
        <w:t xml:space="preserve"> </w:t>
      </w:r>
      <w:r w:rsidRPr="00D5639F">
        <w:rPr>
          <w:b/>
        </w:rPr>
        <w:t>Note:</w:t>
      </w:r>
      <w:r w:rsidRPr="00D5639F">
        <w:t xml:space="preserve"> </w:t>
      </w:r>
      <w:r w:rsidR="00C36323" w:rsidRPr="00D5639F">
        <w:tab/>
      </w:r>
      <w:r w:rsidRPr="00D5639F">
        <w:t>Do not check the box ‘Also remove the item(s) from the Queue’.</w:t>
      </w:r>
    </w:p>
    <w:p w:rsidR="005C44F6" w:rsidRDefault="005C44F6" w:rsidP="00C44E76">
      <w:pPr>
        <w:spacing w:after="0" w:line="120" w:lineRule="auto"/>
        <w:ind w:left="2126" w:hanging="686"/>
      </w:pPr>
    </w:p>
    <w:p w:rsidR="00DB4C92" w:rsidRPr="00DB4C92" w:rsidRDefault="00025513" w:rsidP="00DB4C92">
      <w:pPr>
        <w:rPr>
          <w:color w:val="FF0000"/>
        </w:rPr>
      </w:pPr>
      <w:r w:rsidRPr="00025513">
        <w:rPr>
          <w:noProof/>
          <w:color w:val="FF0000"/>
          <w:lang w:eastAsia="en-CA"/>
        </w:rPr>
        <w:drawing>
          <wp:inline distT="0" distB="0" distL="0" distR="0" wp14:anchorId="0D5A3BA3" wp14:editId="1CF34E34">
            <wp:extent cx="5943600" cy="48698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4869815"/>
                    </a:xfrm>
                    <a:prstGeom prst="rect">
                      <a:avLst/>
                    </a:prstGeom>
                  </pic:spPr>
                </pic:pic>
              </a:graphicData>
            </a:graphic>
          </wp:inline>
        </w:drawing>
      </w:r>
    </w:p>
    <w:p w:rsidR="004D5992" w:rsidRDefault="00025513" w:rsidP="00DB4C92">
      <w:r w:rsidRPr="00025513">
        <w:rPr>
          <w:noProof/>
          <w:lang w:eastAsia="en-CA"/>
        </w:rPr>
        <w:lastRenderedPageBreak/>
        <w:drawing>
          <wp:inline distT="0" distB="0" distL="0" distR="0" wp14:anchorId="24015462" wp14:editId="72A98614">
            <wp:extent cx="5943600" cy="3642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3642360"/>
                    </a:xfrm>
                    <a:prstGeom prst="rect">
                      <a:avLst/>
                    </a:prstGeom>
                  </pic:spPr>
                </pic:pic>
              </a:graphicData>
            </a:graphic>
          </wp:inline>
        </w:drawing>
      </w:r>
    </w:p>
    <w:p w:rsidR="00920FF2" w:rsidRDefault="00920FF2" w:rsidP="00DB4C92"/>
    <w:p w:rsidR="00920FF2" w:rsidRDefault="00920FF2" w:rsidP="00DB4C92"/>
    <w:p w:rsidR="005A4569" w:rsidRDefault="005A4569" w:rsidP="00DB4C92"/>
    <w:p w:rsidR="005A4569" w:rsidRDefault="005A4569" w:rsidP="00DB4C92"/>
    <w:p w:rsidR="005A4569" w:rsidRDefault="005A4569" w:rsidP="00DB4C92"/>
    <w:p w:rsidR="005A4569" w:rsidRDefault="005A4569" w:rsidP="00DB4C92"/>
    <w:p w:rsidR="005A4569" w:rsidRDefault="005A4569" w:rsidP="00DB4C92"/>
    <w:p w:rsidR="005A4569" w:rsidRDefault="005A4569" w:rsidP="00DB4C92"/>
    <w:p w:rsidR="005A4569" w:rsidRDefault="005A4569" w:rsidP="00DB4C92"/>
    <w:p w:rsidR="005A4569" w:rsidRDefault="005A4569" w:rsidP="00DB4C92"/>
    <w:p w:rsidR="005A4569" w:rsidRDefault="005A4569" w:rsidP="00DB4C92"/>
    <w:p w:rsidR="00B81CBD" w:rsidRDefault="00B81CBD" w:rsidP="00DB4C92"/>
    <w:p w:rsidR="00920FF2" w:rsidRDefault="00920FF2" w:rsidP="00DB4C92"/>
    <w:p w:rsidR="00B81CBD" w:rsidRDefault="00B81CBD" w:rsidP="00DB4C92"/>
    <w:p w:rsidR="00814769" w:rsidRPr="00814769" w:rsidRDefault="00B81CBD" w:rsidP="00814769">
      <w:pPr>
        <w:pStyle w:val="Heading1"/>
        <w:rPr>
          <w:rFonts w:asciiTheme="minorHAnsi" w:hAnsiTheme="minorHAnsi"/>
          <w:color w:val="4F81BD" w:themeColor="accent1"/>
          <w:sz w:val="24"/>
          <w:szCs w:val="24"/>
        </w:rPr>
      </w:pPr>
      <w:bookmarkStart w:id="27" w:name="_Toc15474353"/>
      <w:r w:rsidRPr="009B4EE0">
        <w:rPr>
          <w:rFonts w:asciiTheme="minorHAnsi" w:hAnsiTheme="minorHAnsi"/>
          <w:color w:val="4F81BD" w:themeColor="accent1"/>
          <w:sz w:val="24"/>
          <w:szCs w:val="24"/>
        </w:rPr>
        <w:lastRenderedPageBreak/>
        <w:t>4</w:t>
      </w:r>
      <w:r w:rsidRPr="009B4EE0">
        <w:rPr>
          <w:rFonts w:asciiTheme="minorHAnsi" w:hAnsiTheme="minorHAnsi"/>
          <w:color w:val="4F81BD" w:themeColor="accent1"/>
          <w:sz w:val="24"/>
          <w:szCs w:val="24"/>
        </w:rPr>
        <w:tab/>
        <w:t>REFERENCES</w:t>
      </w:r>
      <w:bookmarkEnd w:id="27"/>
    </w:p>
    <w:tbl>
      <w:tblPr>
        <w:tblpPr w:leftFromText="180" w:rightFromText="180" w:bottomFromText="155" w:vertAnchor="text"/>
        <w:tblW w:w="10056" w:type="dxa"/>
        <w:tblCellMar>
          <w:left w:w="0" w:type="dxa"/>
          <w:right w:w="0" w:type="dxa"/>
        </w:tblCellMar>
        <w:tblLook w:val="04A0" w:firstRow="1" w:lastRow="0" w:firstColumn="1" w:lastColumn="0" w:noHBand="0" w:noVBand="1"/>
      </w:tblPr>
      <w:tblGrid>
        <w:gridCol w:w="5839"/>
        <w:gridCol w:w="2099"/>
        <w:gridCol w:w="2118"/>
      </w:tblGrid>
      <w:tr w:rsidR="00814769" w:rsidRPr="00814769" w:rsidTr="0059792E">
        <w:tc>
          <w:tcPr>
            <w:tcW w:w="58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hanging="630"/>
              <w:rPr>
                <w:b/>
                <w:lang w:val="fr-CA"/>
              </w:rPr>
            </w:pPr>
            <w:r w:rsidRPr="00814769">
              <w:rPr>
                <w:b/>
                <w:lang w:val="fr-CA"/>
              </w:rPr>
              <w:t>Document Name/Nom du document</w:t>
            </w:r>
          </w:p>
        </w:tc>
        <w:tc>
          <w:tcPr>
            <w:tcW w:w="20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hanging="799"/>
              <w:jc w:val="center"/>
              <w:rPr>
                <w:b/>
              </w:rPr>
            </w:pPr>
            <w:r w:rsidRPr="00814769">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hanging="799"/>
              <w:jc w:val="center"/>
              <w:rPr>
                <w:b/>
                <w:lang w:val="fr-CA"/>
              </w:rPr>
            </w:pPr>
            <w:r w:rsidRPr="00814769">
              <w:rPr>
                <w:b/>
                <w:lang w:val="fr-CA"/>
              </w:rPr>
              <w:t>N</w:t>
            </w:r>
            <w:r w:rsidRPr="00814769">
              <w:rPr>
                <w:b/>
                <w:vertAlign w:val="superscript"/>
                <w:lang w:val="fr-CA"/>
              </w:rPr>
              <w:t>o</w:t>
            </w:r>
            <w:r w:rsidRPr="00814769">
              <w:rPr>
                <w:b/>
                <w:lang w:val="fr-CA"/>
              </w:rPr>
              <w:t xml:space="preserve"> du SGDDI</w:t>
            </w:r>
          </w:p>
        </w:tc>
      </w:tr>
      <w:tr w:rsidR="00814769" w:rsidRPr="00814769" w:rsidTr="0059792E">
        <w:trPr>
          <w:trHeight w:val="383"/>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rPr>
                <w:szCs w:val="22"/>
              </w:rPr>
            </w:pPr>
            <w:r w:rsidRPr="00814769">
              <w:rPr>
                <w:szCs w:val="22"/>
              </w:rPr>
              <w:t xml:space="preserve">SIP 2.0/ </w:t>
            </w:r>
            <w:r w:rsidRPr="00814769">
              <w:rPr>
                <w:szCs w:val="22"/>
                <w:lang w:val="fr-CA"/>
              </w:rPr>
              <w:t>PIS 2.0</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hanging="799"/>
              <w:jc w:val="center"/>
              <w:rPr>
                <w:rFonts w:eastAsia="Calibri"/>
                <w:szCs w:val="22"/>
              </w:rPr>
            </w:pPr>
            <w:r w:rsidRPr="00814769">
              <w:rPr>
                <w:rFonts w:cs="Calibri"/>
                <w:szCs w:val="22"/>
                <w:lang w:val="fr-CA"/>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rPr>
            </w:pPr>
            <w:r w:rsidRPr="00814769">
              <w:rPr>
                <w:szCs w:val="22"/>
              </w:rPr>
              <w:t>10905795</w:t>
            </w:r>
          </w:p>
        </w:tc>
      </w:tr>
      <w:tr w:rsidR="00814769" w:rsidRPr="00814769" w:rsidTr="0059792E">
        <w:trPr>
          <w:trHeight w:val="565"/>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rPr>
                <w:lang w:val="fr-CA"/>
              </w:rPr>
            </w:pPr>
            <w:r w:rsidRPr="00814769">
              <w:rPr>
                <w:lang w:val="fr-CA"/>
              </w:rPr>
              <w:t xml:space="preserve">“DSDP CRM Job </w:t>
            </w:r>
            <w:proofErr w:type="spellStart"/>
            <w:r w:rsidRPr="00814769">
              <w:rPr>
                <w:lang w:val="fr-CA"/>
              </w:rPr>
              <w:t>Aid</w:t>
            </w:r>
            <w:proofErr w:type="spellEnd"/>
            <w:r w:rsidRPr="00814769">
              <w:rPr>
                <w:lang w:val="fr-CA"/>
              </w:rPr>
              <w:t xml:space="preserve">” / </w:t>
            </w:r>
          </w:p>
          <w:p w:rsidR="00814769" w:rsidRPr="00814769" w:rsidRDefault="00814769" w:rsidP="00814769">
            <w:pPr>
              <w:spacing w:before="60" w:after="60" w:line="240" w:lineRule="auto"/>
              <w:ind w:left="720"/>
              <w:rPr>
                <w:szCs w:val="22"/>
                <w:lang w:val="fr-CA"/>
              </w:rPr>
            </w:pPr>
            <w:r w:rsidRPr="00814769">
              <w:rPr>
                <w:szCs w:val="22"/>
                <w:shd w:val="clear" w:color="auto" w:fill="FFFFFF"/>
                <w:lang w:val="fr-CA"/>
              </w:rPr>
              <w:t xml:space="preserve">« </w:t>
            </w:r>
            <w:r w:rsidRPr="00814769">
              <w:rPr>
                <w:lang w:val="fr-FR"/>
              </w:rPr>
              <w:t>Outil de travail de la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cs="Calibri"/>
                <w:szCs w:val="22"/>
                <w:lang w:val="fr-CA"/>
              </w:rPr>
            </w:pPr>
            <w:r w:rsidRPr="00814769">
              <w:rPr>
                <w:rFonts w:cs="Calibri"/>
                <w:szCs w:val="22"/>
                <w:lang w:val="fr-CA"/>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szCs w:val="22"/>
                <w:lang w:val="fr-CA"/>
              </w:rPr>
            </w:pPr>
            <w:r w:rsidRPr="00814769">
              <w:rPr>
                <w:szCs w:val="22"/>
                <w:lang w:val="fr-CA"/>
              </w:rPr>
              <w:t>10764093</w:t>
            </w:r>
          </w:p>
        </w:tc>
      </w:tr>
      <w:tr w:rsidR="00814769" w:rsidRPr="00814769" w:rsidTr="0059792E">
        <w:trPr>
          <w:trHeight w:val="565"/>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rPr>
                <w:lang w:val="en-US"/>
              </w:rPr>
            </w:pPr>
            <w:r w:rsidRPr="00814769">
              <w:rPr>
                <w:lang w:val="en-US"/>
              </w:rPr>
              <w:t>“DSDP CRM Inspection Case Work tasking and Monitoring for Inspection Supervisor” /</w:t>
            </w:r>
          </w:p>
          <w:p w:rsidR="00814769" w:rsidRPr="00814769" w:rsidRDefault="00814769" w:rsidP="00814769">
            <w:pPr>
              <w:spacing w:before="60" w:after="60" w:line="240" w:lineRule="auto"/>
              <w:ind w:left="720"/>
              <w:rPr>
                <w:lang w:val="fr-CA"/>
              </w:rPr>
            </w:pPr>
            <w:r w:rsidRPr="00814769">
              <w:rPr>
                <w:lang w:val="fr-CA"/>
              </w:rPr>
              <w:t>« Attribution et surveillance des dossiers d’inspection pour les superviseurs d’inspection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cs="Calibri"/>
                <w:szCs w:val="22"/>
                <w:lang w:val="fr-CA"/>
              </w:rPr>
            </w:pPr>
          </w:p>
          <w:p w:rsidR="00814769" w:rsidRPr="00814769" w:rsidRDefault="00814769" w:rsidP="00814769">
            <w:pPr>
              <w:spacing w:before="60" w:after="60" w:line="240" w:lineRule="auto"/>
              <w:ind w:left="720" w:hanging="799"/>
              <w:jc w:val="center"/>
              <w:rPr>
                <w:rFonts w:cs="Calibri"/>
                <w:szCs w:val="22"/>
                <w:lang w:val="fr-CA"/>
              </w:rPr>
            </w:pPr>
            <w:r w:rsidRPr="00814769">
              <w:rPr>
                <w:rFonts w:cs="Calibri"/>
                <w:szCs w:val="22"/>
                <w:lang w:val="fr-CA"/>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szCs w:val="22"/>
                <w:lang w:val="fr-CA"/>
              </w:rPr>
            </w:pPr>
          </w:p>
          <w:p w:rsidR="00814769" w:rsidRPr="00814769" w:rsidRDefault="00814769" w:rsidP="00814769">
            <w:pPr>
              <w:spacing w:before="60" w:after="60" w:line="240" w:lineRule="auto"/>
              <w:ind w:left="720" w:hanging="799"/>
              <w:jc w:val="center"/>
              <w:rPr>
                <w:szCs w:val="22"/>
                <w:lang w:val="fr-CA"/>
              </w:rPr>
            </w:pPr>
            <w:r w:rsidRPr="00814769">
              <w:rPr>
                <w:szCs w:val="22"/>
                <w:lang w:val="fr-CA"/>
              </w:rPr>
              <w:t>10763868</w:t>
            </w:r>
          </w:p>
        </w:tc>
      </w:tr>
      <w:tr w:rsidR="00814769" w:rsidRPr="00814769" w:rsidTr="0059792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rPr>
                <w:szCs w:val="22"/>
              </w:rPr>
            </w:pPr>
            <w:r w:rsidRPr="00814769">
              <w:rPr>
                <w:szCs w:val="22"/>
              </w:rPr>
              <w:t>“Creating an Inspection Request” SOP /</w:t>
            </w:r>
          </w:p>
          <w:p w:rsidR="00814769" w:rsidRPr="00814769" w:rsidRDefault="00814769" w:rsidP="00814769">
            <w:pPr>
              <w:spacing w:before="60" w:after="60" w:line="240" w:lineRule="auto"/>
              <w:ind w:left="720"/>
              <w:rPr>
                <w:szCs w:val="22"/>
                <w:lang w:val="fr-CA"/>
              </w:rPr>
            </w:pPr>
            <w:r w:rsidRPr="00814769">
              <w:rPr>
                <w:szCs w:val="22"/>
              </w:rPr>
              <w:t xml:space="preserve"> </w:t>
            </w:r>
            <w:r w:rsidRPr="00814769">
              <w:rPr>
                <w:szCs w:val="22"/>
                <w:lang w:val="fr-CA"/>
              </w:rPr>
              <w:t>PON « Création d’une demande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hanging="799"/>
              <w:jc w:val="center"/>
              <w:rPr>
                <w:rFonts w:eastAsia="Calibri"/>
                <w:szCs w:val="22"/>
              </w:rPr>
            </w:pPr>
            <w:r w:rsidRPr="00814769">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rPr>
            </w:pPr>
            <w:r w:rsidRPr="00814769">
              <w:rPr>
                <w:rFonts w:eastAsia="Calibri"/>
                <w:szCs w:val="22"/>
              </w:rPr>
              <w:t>10643032</w:t>
            </w:r>
          </w:p>
        </w:tc>
      </w:tr>
      <w:tr w:rsidR="00814769" w:rsidRPr="00814769" w:rsidTr="0059792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rPr>
                <w:szCs w:val="22"/>
                <w:shd w:val="clear" w:color="auto" w:fill="FFFFFF"/>
              </w:rPr>
            </w:pPr>
            <w:r w:rsidRPr="00814769">
              <w:rPr>
                <w:szCs w:val="22"/>
                <w:shd w:val="clear" w:color="auto" w:fill="FFFFFF"/>
              </w:rPr>
              <w:t>“Preparing for an Inspection” SOP /</w:t>
            </w:r>
          </w:p>
          <w:p w:rsidR="00814769" w:rsidRPr="00814769" w:rsidRDefault="00814769" w:rsidP="00814769">
            <w:pPr>
              <w:spacing w:before="60" w:after="60" w:line="240" w:lineRule="auto"/>
              <w:ind w:left="720"/>
              <w:rPr>
                <w:szCs w:val="22"/>
                <w:shd w:val="clear" w:color="auto" w:fill="FFFFFF"/>
                <w:lang w:val="fr-CA"/>
              </w:rPr>
            </w:pPr>
            <w:r w:rsidRPr="00814769">
              <w:rPr>
                <w:szCs w:val="22"/>
                <w:shd w:val="clear" w:color="auto" w:fill="FFFFFF"/>
              </w:rPr>
              <w:t xml:space="preserve"> </w:t>
            </w:r>
            <w:r w:rsidRPr="00814769">
              <w:rPr>
                <w:szCs w:val="22"/>
                <w:shd w:val="clear" w:color="auto" w:fill="FFFFFF"/>
                <w:lang w:val="fr-CA"/>
              </w:rPr>
              <w:t>PON « Préparation en vue d’une 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hanging="799"/>
              <w:jc w:val="center"/>
              <w:rPr>
                <w:rFonts w:eastAsia="Calibri"/>
                <w:szCs w:val="22"/>
              </w:rPr>
            </w:pPr>
            <w:r w:rsidRPr="00814769">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rPr>
            </w:pPr>
            <w:r w:rsidRPr="00814769">
              <w:rPr>
                <w:rFonts w:eastAsia="Calibri"/>
                <w:szCs w:val="22"/>
              </w:rPr>
              <w:t>10587488</w:t>
            </w:r>
          </w:p>
        </w:tc>
      </w:tr>
      <w:tr w:rsidR="00814769" w:rsidRPr="00814769" w:rsidTr="0059792E">
        <w:trPr>
          <w:trHeight w:val="637"/>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rPr>
                <w:szCs w:val="22"/>
                <w:lang w:val="fr-CA"/>
              </w:rPr>
            </w:pPr>
            <w:r w:rsidRPr="00814769">
              <w:rPr>
                <w:szCs w:val="22"/>
              </w:rPr>
              <w:t>“Conducting an Inspection” SOP /</w:t>
            </w:r>
            <w:r w:rsidRPr="00814769">
              <w:rPr>
                <w:szCs w:val="22"/>
                <w:lang w:val="fr-CA"/>
              </w:rPr>
              <w:t xml:space="preserve"> </w:t>
            </w:r>
          </w:p>
          <w:p w:rsidR="00814769" w:rsidRPr="00814769" w:rsidRDefault="00814769" w:rsidP="00814769">
            <w:pPr>
              <w:spacing w:before="60" w:after="60" w:line="240" w:lineRule="auto"/>
              <w:ind w:left="720"/>
              <w:rPr>
                <w:szCs w:val="22"/>
              </w:rPr>
            </w:pPr>
            <w:r w:rsidRPr="00814769">
              <w:rPr>
                <w:szCs w:val="22"/>
                <w:lang w:val="fr-CA"/>
              </w:rPr>
              <w:t xml:space="preserve">PON « Effectuer une inspection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hanging="799"/>
              <w:jc w:val="center"/>
              <w:rPr>
                <w:rFonts w:eastAsia="Calibri"/>
                <w:szCs w:val="22"/>
              </w:rPr>
            </w:pPr>
            <w:r w:rsidRPr="00814769">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rPr>
            </w:pPr>
            <w:r w:rsidRPr="00814769">
              <w:rPr>
                <w:rFonts w:eastAsia="Calibri"/>
                <w:szCs w:val="22"/>
              </w:rPr>
              <w:t>10846227</w:t>
            </w:r>
          </w:p>
        </w:tc>
      </w:tr>
      <w:tr w:rsidR="00814769" w:rsidRPr="00814769" w:rsidTr="0059792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rPr>
                <w:szCs w:val="22"/>
                <w:shd w:val="clear" w:color="auto" w:fill="FFFFFF"/>
                <w:lang w:val="fr-CA"/>
              </w:rPr>
            </w:pPr>
            <w:r w:rsidRPr="00814769">
              <w:rPr>
                <w:szCs w:val="22"/>
                <w:shd w:val="clear" w:color="auto" w:fill="FFFFFF"/>
                <w:lang w:val="fr-FR"/>
              </w:rPr>
              <w:t xml:space="preserve">“Manage </w:t>
            </w:r>
            <w:proofErr w:type="spellStart"/>
            <w:r w:rsidRPr="00814769">
              <w:rPr>
                <w:szCs w:val="22"/>
                <w:shd w:val="clear" w:color="auto" w:fill="FFFFFF"/>
                <w:lang w:val="fr-FR"/>
              </w:rPr>
              <w:t>Samples</w:t>
            </w:r>
            <w:proofErr w:type="spellEnd"/>
            <w:r w:rsidRPr="00814769">
              <w:rPr>
                <w:szCs w:val="22"/>
                <w:shd w:val="clear" w:color="auto" w:fill="FFFFFF"/>
                <w:lang w:val="fr-FR"/>
              </w:rPr>
              <w:t>” SOP</w:t>
            </w:r>
            <w:r w:rsidRPr="00814769">
              <w:rPr>
                <w:szCs w:val="22"/>
                <w:shd w:val="clear" w:color="auto" w:fill="FFFFFF"/>
                <w:lang w:val="fr-CA"/>
              </w:rPr>
              <w:t xml:space="preserve"> /</w:t>
            </w:r>
          </w:p>
          <w:p w:rsidR="00814769" w:rsidRPr="00814769" w:rsidRDefault="00814769" w:rsidP="00814769">
            <w:pPr>
              <w:spacing w:before="60" w:after="60" w:line="240" w:lineRule="auto"/>
              <w:ind w:left="720"/>
              <w:rPr>
                <w:szCs w:val="22"/>
                <w:shd w:val="clear" w:color="auto" w:fill="FFFFFF"/>
                <w:lang w:val="fr-CA"/>
              </w:rPr>
            </w:pPr>
            <w:r w:rsidRPr="00814769">
              <w:rPr>
                <w:szCs w:val="22"/>
                <w:shd w:val="clear" w:color="auto" w:fill="FFFFFF"/>
                <w:lang w:val="fr-CA"/>
              </w:rPr>
              <w:t>PON « Gérer des échantillons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hanging="792"/>
              <w:jc w:val="center"/>
              <w:rPr>
                <w:szCs w:val="22"/>
                <w:lang w:val="fr-CA"/>
              </w:rPr>
            </w:pPr>
          </w:p>
          <w:p w:rsidR="00814769" w:rsidRPr="00814769" w:rsidRDefault="00814769" w:rsidP="00814769">
            <w:pPr>
              <w:spacing w:before="60" w:after="60" w:line="240" w:lineRule="auto"/>
              <w:ind w:left="720" w:hanging="792"/>
              <w:jc w:val="center"/>
              <w:rPr>
                <w:rFonts w:eastAsia="Calibri"/>
                <w:szCs w:val="22"/>
              </w:rPr>
            </w:pPr>
            <w:r w:rsidRPr="00814769">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2"/>
              <w:jc w:val="center"/>
              <w:rPr>
                <w:rFonts w:eastAsia="Calibri"/>
                <w:szCs w:val="22"/>
              </w:rPr>
            </w:pPr>
          </w:p>
          <w:p w:rsidR="00814769" w:rsidRPr="00814769" w:rsidRDefault="00814769" w:rsidP="00814769">
            <w:pPr>
              <w:spacing w:before="60" w:after="60" w:line="240" w:lineRule="auto"/>
              <w:ind w:left="720" w:hanging="792"/>
              <w:jc w:val="center"/>
              <w:rPr>
                <w:rFonts w:eastAsia="Calibri"/>
                <w:szCs w:val="22"/>
                <w:highlight w:val="yellow"/>
              </w:rPr>
            </w:pPr>
            <w:r w:rsidRPr="00814769">
              <w:rPr>
                <w:rFonts w:eastAsia="Calibri"/>
                <w:szCs w:val="22"/>
              </w:rPr>
              <w:t>10636979</w:t>
            </w:r>
          </w:p>
        </w:tc>
      </w:tr>
      <w:tr w:rsidR="00814769" w:rsidRPr="00814769" w:rsidTr="0059792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rPr>
                <w:szCs w:val="22"/>
                <w:shd w:val="clear" w:color="auto" w:fill="FFFFFF"/>
                <w:lang w:val="fr-CA"/>
              </w:rPr>
            </w:pPr>
            <w:r w:rsidRPr="00814769">
              <w:rPr>
                <w:szCs w:val="22"/>
                <w:shd w:val="clear" w:color="auto" w:fill="FFFFFF"/>
                <w:lang w:val="fr-FR"/>
              </w:rPr>
              <w:t>“</w:t>
            </w:r>
            <w:proofErr w:type="spellStart"/>
            <w:r w:rsidRPr="00814769">
              <w:rPr>
                <w:szCs w:val="22"/>
                <w:shd w:val="clear" w:color="auto" w:fill="FFFFFF"/>
                <w:lang w:val="fr-FR"/>
              </w:rPr>
              <w:t>Managing</w:t>
            </w:r>
            <w:proofErr w:type="spellEnd"/>
            <w:r w:rsidRPr="00814769">
              <w:rPr>
                <w:szCs w:val="22"/>
                <w:shd w:val="clear" w:color="auto" w:fill="FFFFFF"/>
                <w:lang w:val="fr-FR"/>
              </w:rPr>
              <w:t xml:space="preserve"> a Non-Compliance Record” SOP</w:t>
            </w:r>
            <w:r w:rsidRPr="00814769">
              <w:rPr>
                <w:szCs w:val="22"/>
                <w:shd w:val="clear" w:color="auto" w:fill="FFFFFF"/>
                <w:lang w:val="fr-CA"/>
              </w:rPr>
              <w:t xml:space="preserve"> /</w:t>
            </w:r>
          </w:p>
          <w:p w:rsidR="00814769" w:rsidRPr="00814769" w:rsidRDefault="00814769" w:rsidP="00814769">
            <w:pPr>
              <w:spacing w:before="60" w:after="60" w:line="240" w:lineRule="auto"/>
              <w:ind w:left="720"/>
              <w:rPr>
                <w:szCs w:val="22"/>
                <w:shd w:val="clear" w:color="auto" w:fill="FFFFFF"/>
                <w:lang w:val="fr-CA"/>
              </w:rPr>
            </w:pPr>
            <w:r w:rsidRPr="00814769">
              <w:rPr>
                <w:szCs w:val="22"/>
                <w:shd w:val="clear" w:color="auto" w:fill="FFFFFF"/>
                <w:lang w:val="fr-CA"/>
              </w:rPr>
              <w:t>PON « </w:t>
            </w:r>
            <w:r w:rsidRPr="00814769">
              <w:rPr>
                <w:szCs w:val="22"/>
                <w:lang w:val="fr-FR"/>
              </w:rPr>
              <w:t xml:space="preserve"> </w:t>
            </w:r>
            <w:r w:rsidRPr="00814769">
              <w:rPr>
                <w:szCs w:val="22"/>
                <w:shd w:val="clear" w:color="auto" w:fill="FFFFFF"/>
                <w:lang w:val="fr-CA"/>
              </w:rPr>
              <w:t>Gérer un enregistrement de non-conformité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hanging="799"/>
              <w:jc w:val="center"/>
              <w:rPr>
                <w:rFonts w:eastAsia="Calibri"/>
                <w:szCs w:val="22"/>
              </w:rPr>
            </w:pPr>
            <w:r w:rsidRPr="00814769">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highlight w:val="yellow"/>
              </w:rPr>
            </w:pPr>
            <w:r w:rsidRPr="00814769">
              <w:rPr>
                <w:rFonts w:eastAsia="Calibri"/>
                <w:szCs w:val="22"/>
              </w:rPr>
              <w:t>10636921</w:t>
            </w:r>
          </w:p>
        </w:tc>
      </w:tr>
      <w:tr w:rsidR="00814769" w:rsidRPr="00814769" w:rsidTr="0059792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rPr>
                <w:szCs w:val="22"/>
              </w:rPr>
            </w:pPr>
            <w:r w:rsidRPr="00814769">
              <w:rPr>
                <w:szCs w:val="22"/>
              </w:rPr>
              <w:t>“Update, Close and Cancel an Inspection Case” SOP /</w:t>
            </w:r>
          </w:p>
          <w:p w:rsidR="00814769" w:rsidRPr="00814769" w:rsidRDefault="00814769" w:rsidP="00814769">
            <w:pPr>
              <w:spacing w:before="60" w:after="60" w:line="240" w:lineRule="auto"/>
              <w:ind w:left="720"/>
              <w:rPr>
                <w:szCs w:val="22"/>
                <w:lang w:val="fr-CA"/>
              </w:rPr>
            </w:pPr>
            <w:r w:rsidRPr="00814769">
              <w:rPr>
                <w:szCs w:val="22"/>
                <w:lang w:val="fr-CA"/>
              </w:rPr>
              <w:t>PON « Mise à jour, fermeture et annulation d’un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szCs w:val="22"/>
              </w:rPr>
            </w:pPr>
            <w:r w:rsidRPr="00814769">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rPr>
            </w:pPr>
            <w:r w:rsidRPr="00814769">
              <w:rPr>
                <w:rFonts w:eastAsia="Calibri"/>
                <w:szCs w:val="22"/>
              </w:rPr>
              <w:t>10858081</w:t>
            </w:r>
          </w:p>
        </w:tc>
      </w:tr>
      <w:tr w:rsidR="00814769" w:rsidRPr="00814769" w:rsidTr="0059792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rPr>
                <w:szCs w:val="22"/>
              </w:rPr>
            </w:pPr>
            <w:r w:rsidRPr="00814769">
              <w:rPr>
                <w:szCs w:val="22"/>
              </w:rPr>
              <w:t>“Amending a Closed Inspection Case” SOP /</w:t>
            </w:r>
          </w:p>
          <w:p w:rsidR="00814769" w:rsidRPr="00814769" w:rsidRDefault="00814769" w:rsidP="00814769">
            <w:pPr>
              <w:spacing w:before="60" w:after="60" w:line="240" w:lineRule="auto"/>
              <w:ind w:left="720"/>
              <w:rPr>
                <w:szCs w:val="22"/>
                <w:lang w:val="fr-CA"/>
              </w:rPr>
            </w:pPr>
            <w:r w:rsidRPr="00814769">
              <w:rPr>
                <w:szCs w:val="22"/>
                <w:lang w:val="fr-CA"/>
              </w:rPr>
              <w:t>PON « Modification d’un dossier d’inspection fermé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szCs w:val="22"/>
              </w:rPr>
            </w:pPr>
            <w:r w:rsidRPr="00814769">
              <w:rPr>
                <w:rFonts w:eastAsia="Calibr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rPr>
            </w:pPr>
            <w:r w:rsidRPr="00814769">
              <w:rPr>
                <w:rFonts w:eastAsia="Calibri"/>
                <w:szCs w:val="22"/>
              </w:rPr>
              <w:t>10946197</w:t>
            </w:r>
          </w:p>
        </w:tc>
      </w:tr>
      <w:tr w:rsidR="00814769" w:rsidRPr="00814769" w:rsidTr="0059792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rPr>
                <w:szCs w:val="22"/>
                <w:lang w:val="fr-CA"/>
              </w:rPr>
            </w:pPr>
            <w:r w:rsidRPr="00814769">
              <w:rPr>
                <w:szCs w:val="22"/>
                <w:lang w:val="fr-CA"/>
              </w:rPr>
              <w:t>“</w:t>
            </w:r>
            <w:proofErr w:type="spellStart"/>
            <w:r w:rsidRPr="00814769">
              <w:rPr>
                <w:szCs w:val="22"/>
                <w:lang w:val="fr-CA"/>
              </w:rPr>
              <w:t>Requesting</w:t>
            </w:r>
            <w:proofErr w:type="spellEnd"/>
            <w:r w:rsidRPr="00814769">
              <w:rPr>
                <w:szCs w:val="22"/>
                <w:lang w:val="fr-CA"/>
              </w:rPr>
              <w:t xml:space="preserve"> Guidance </w:t>
            </w:r>
            <w:proofErr w:type="spellStart"/>
            <w:r w:rsidRPr="00814769">
              <w:rPr>
                <w:szCs w:val="22"/>
                <w:lang w:val="fr-CA"/>
              </w:rPr>
              <w:t>Process</w:t>
            </w:r>
            <w:proofErr w:type="spellEnd"/>
            <w:r w:rsidRPr="00814769">
              <w:rPr>
                <w:szCs w:val="22"/>
                <w:lang w:val="fr-CA"/>
              </w:rPr>
              <w:t>” SOP /</w:t>
            </w:r>
          </w:p>
          <w:p w:rsidR="00814769" w:rsidRPr="00814769" w:rsidRDefault="00814769" w:rsidP="00814769">
            <w:pPr>
              <w:spacing w:before="60" w:after="60" w:line="240" w:lineRule="auto"/>
              <w:ind w:left="720"/>
              <w:rPr>
                <w:szCs w:val="22"/>
                <w:lang w:val="fr-CA"/>
              </w:rPr>
            </w:pPr>
            <w:r w:rsidRPr="00814769">
              <w:rPr>
                <w:szCs w:val="22"/>
                <w:lang w:val="fr-CA"/>
              </w:rPr>
              <w:t xml:space="preserve">PON « Processus de demande d’orientation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hanging="799"/>
              <w:jc w:val="center"/>
              <w:rPr>
                <w:rFonts w:eastAsia="Calibri"/>
                <w:szCs w:val="22"/>
              </w:rPr>
            </w:pPr>
            <w:r w:rsidRPr="00814769">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rPr>
            </w:pPr>
            <w:r w:rsidRPr="00814769">
              <w:rPr>
                <w:rFonts w:eastAsia="Calibri"/>
                <w:szCs w:val="22"/>
              </w:rPr>
              <w:t>10590417</w:t>
            </w:r>
          </w:p>
        </w:tc>
      </w:tr>
      <w:tr w:rsidR="00814769" w:rsidRPr="00814769" w:rsidTr="0059792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rPr>
                <w:szCs w:val="22"/>
              </w:rPr>
            </w:pPr>
            <w:r w:rsidRPr="00814769">
              <w:rPr>
                <w:color w:val="000001"/>
                <w:szCs w:val="22"/>
              </w:rPr>
              <w:t>“Notification Task in Inspection Case” SOP</w:t>
            </w:r>
            <w:r w:rsidRPr="00814769">
              <w:rPr>
                <w:szCs w:val="22"/>
              </w:rPr>
              <w:t xml:space="preserve"> /</w:t>
            </w:r>
          </w:p>
          <w:p w:rsidR="00814769" w:rsidRPr="00814769" w:rsidRDefault="00814769" w:rsidP="00814769">
            <w:pPr>
              <w:spacing w:before="60" w:after="60" w:line="240" w:lineRule="auto"/>
              <w:ind w:left="720"/>
              <w:rPr>
                <w:szCs w:val="22"/>
                <w:lang w:val="fr-CA"/>
              </w:rPr>
            </w:pPr>
            <w:r w:rsidRPr="00814769">
              <w:rPr>
                <w:szCs w:val="22"/>
                <w:lang w:val="fr-CA"/>
              </w:rPr>
              <w:t>PON « </w:t>
            </w:r>
            <w:r w:rsidRPr="00814769">
              <w:rPr>
                <w:szCs w:val="22"/>
                <w:lang w:val="fr-FR"/>
              </w:rPr>
              <w:t xml:space="preserve"> </w:t>
            </w:r>
            <w:r w:rsidRPr="00814769">
              <w:rPr>
                <w:szCs w:val="22"/>
                <w:lang w:val="fr-CA"/>
              </w:rPr>
              <w:t>Tâches de notification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rPr>
            </w:pPr>
            <w:r w:rsidRPr="00814769">
              <w:rPr>
                <w:szCs w:val="22"/>
                <w:lang w:val="en-US"/>
              </w:rPr>
              <w:t>9852266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rPr>
            </w:pPr>
            <w:r w:rsidRPr="00814769">
              <w:rPr>
                <w:rFonts w:eastAsia="Calibri"/>
                <w:szCs w:val="22"/>
              </w:rPr>
              <w:t>10637132</w:t>
            </w:r>
          </w:p>
        </w:tc>
      </w:tr>
      <w:tr w:rsidR="00814769" w:rsidRPr="00814769" w:rsidTr="0059792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jc w:val="both"/>
              <w:rPr>
                <w:szCs w:val="22"/>
              </w:rPr>
            </w:pPr>
            <w:r w:rsidRPr="00814769">
              <w:rPr>
                <w:szCs w:val="22"/>
              </w:rPr>
              <w:t xml:space="preserve">“Inspection Work Tasking” SOP / </w:t>
            </w:r>
          </w:p>
          <w:p w:rsidR="00814769" w:rsidRPr="00814769" w:rsidRDefault="00814769" w:rsidP="00814769">
            <w:pPr>
              <w:spacing w:before="60" w:after="60" w:line="240" w:lineRule="auto"/>
              <w:ind w:left="720"/>
              <w:rPr>
                <w:szCs w:val="22"/>
                <w:lang w:val="fr-FR"/>
              </w:rPr>
            </w:pPr>
            <w:r w:rsidRPr="00814769">
              <w:rPr>
                <w:szCs w:val="22"/>
                <w:lang w:val="fr-FR"/>
              </w:rPr>
              <w:t>PON « Attribution des tâches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lang w:val="fr-CA"/>
              </w:rPr>
            </w:pPr>
            <w:r w:rsidRPr="00814769">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lang w:val="fr-FR"/>
              </w:rPr>
            </w:pPr>
            <w:r w:rsidRPr="00814769">
              <w:rPr>
                <w:rFonts w:eastAsia="Calibri"/>
                <w:bCs/>
                <w:szCs w:val="22"/>
              </w:rPr>
              <w:t>10810628</w:t>
            </w:r>
          </w:p>
        </w:tc>
      </w:tr>
      <w:tr w:rsidR="00814769" w:rsidRPr="00814769" w:rsidTr="0059792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rPr>
                <w:szCs w:val="22"/>
                <w:lang w:val="fr-CA"/>
              </w:rPr>
            </w:pPr>
            <w:r w:rsidRPr="00814769">
              <w:rPr>
                <w:szCs w:val="22"/>
                <w:lang w:val="fr-FR"/>
              </w:rPr>
              <w:t>“</w:t>
            </w:r>
            <w:r w:rsidRPr="00814769">
              <w:rPr>
                <w:szCs w:val="22"/>
                <w:lang w:val="fr-CA"/>
              </w:rPr>
              <w:t>Monitoring Inspection Cases” SOP /</w:t>
            </w:r>
          </w:p>
          <w:p w:rsidR="00814769" w:rsidRPr="00814769" w:rsidRDefault="00814769" w:rsidP="00814769">
            <w:pPr>
              <w:spacing w:before="60" w:after="60" w:line="240" w:lineRule="auto"/>
              <w:ind w:left="720"/>
              <w:rPr>
                <w:szCs w:val="22"/>
                <w:lang w:val="fr-CA"/>
              </w:rPr>
            </w:pPr>
            <w:r w:rsidRPr="00814769">
              <w:rPr>
                <w:szCs w:val="22"/>
                <w:lang w:val="fr-CA"/>
              </w:rPr>
              <w:t>PON « Surveillance des dossiers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lang w:val="fr-CA"/>
              </w:rPr>
            </w:pPr>
            <w:r w:rsidRPr="00814769">
              <w:rPr>
                <w:rFonts w:eastAsia="Calibri"/>
                <w:szCs w:val="22"/>
                <w:lang w:val="fr-CA"/>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lang w:val="fr-FR"/>
              </w:rPr>
            </w:pPr>
            <w:r w:rsidRPr="00814769">
              <w:rPr>
                <w:rFonts w:eastAsia="Calibri"/>
                <w:szCs w:val="22"/>
                <w:lang w:val="fr-FR"/>
              </w:rPr>
              <w:t>10586986</w:t>
            </w:r>
          </w:p>
        </w:tc>
      </w:tr>
      <w:tr w:rsidR="00814769" w:rsidRPr="00814769" w:rsidTr="0059792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rPr>
                <w:szCs w:val="22"/>
                <w:lang w:val="fr-CA"/>
              </w:rPr>
            </w:pPr>
            <w:r w:rsidRPr="00814769">
              <w:rPr>
                <w:szCs w:val="22"/>
                <w:lang w:val="fr-FR"/>
              </w:rPr>
              <w:t>“</w:t>
            </w:r>
            <w:r w:rsidRPr="00814769">
              <w:rPr>
                <w:szCs w:val="22"/>
                <w:shd w:val="clear" w:color="auto" w:fill="FFFFFF"/>
                <w:lang w:val="fr-FR"/>
              </w:rPr>
              <w:t>RESCO Mobile App Navigation</w:t>
            </w:r>
            <w:r w:rsidRPr="00814769">
              <w:rPr>
                <w:szCs w:val="22"/>
                <w:lang w:val="fr-CA"/>
              </w:rPr>
              <w:t>” /</w:t>
            </w:r>
          </w:p>
          <w:p w:rsidR="00814769" w:rsidRPr="00814769" w:rsidRDefault="00814769" w:rsidP="00814769">
            <w:pPr>
              <w:spacing w:before="60" w:after="60" w:line="240" w:lineRule="auto"/>
              <w:ind w:left="720"/>
              <w:rPr>
                <w:szCs w:val="22"/>
                <w:lang w:val="fr-CA"/>
              </w:rPr>
            </w:pPr>
            <w:r w:rsidRPr="00814769">
              <w:rPr>
                <w:szCs w:val="22"/>
                <w:lang w:val="fr-CA"/>
              </w:rPr>
              <w:t xml:space="preserve">PON « Navigation dans l’application mobile </w:t>
            </w:r>
            <w:proofErr w:type="spellStart"/>
            <w:r w:rsidRPr="00814769">
              <w:rPr>
                <w:szCs w:val="22"/>
                <w:lang w:val="fr-CA"/>
              </w:rPr>
              <w:t>Resco</w:t>
            </w:r>
            <w:proofErr w:type="spellEnd"/>
            <w:r w:rsidRPr="00814769">
              <w:rPr>
                <w:szCs w:val="22"/>
                <w:lang w:val="fr-CA"/>
              </w:rPr>
              <w:t>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814769" w:rsidRPr="00814769" w:rsidRDefault="00814769" w:rsidP="00814769">
            <w:pPr>
              <w:spacing w:before="60" w:after="60" w:line="240" w:lineRule="auto"/>
              <w:ind w:left="720" w:hanging="799"/>
              <w:jc w:val="center"/>
              <w:rPr>
                <w:rFonts w:eastAsia="Calibri"/>
                <w:szCs w:val="22"/>
              </w:rPr>
            </w:pPr>
            <w:r w:rsidRPr="00814769">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814769" w:rsidRPr="00814769" w:rsidRDefault="00814769" w:rsidP="00814769">
            <w:pPr>
              <w:spacing w:before="60" w:after="60" w:line="240" w:lineRule="auto"/>
              <w:ind w:left="720" w:hanging="799"/>
              <w:jc w:val="center"/>
              <w:rPr>
                <w:rFonts w:eastAsia="Calibri"/>
                <w:szCs w:val="22"/>
              </w:rPr>
            </w:pPr>
            <w:r w:rsidRPr="00814769">
              <w:rPr>
                <w:rFonts w:eastAsia="Calibri"/>
                <w:szCs w:val="22"/>
              </w:rPr>
              <w:t>10628219</w:t>
            </w:r>
          </w:p>
        </w:tc>
      </w:tr>
    </w:tbl>
    <w:p w:rsidR="00C42394" w:rsidRPr="00792804" w:rsidRDefault="00B81CBD" w:rsidP="00EF154E">
      <w:pPr>
        <w:pStyle w:val="Heading1"/>
        <w:spacing w:before="360" w:after="120"/>
        <w:rPr>
          <w:rFonts w:asciiTheme="minorHAnsi" w:hAnsiTheme="minorHAnsi"/>
          <w:sz w:val="24"/>
          <w:szCs w:val="24"/>
        </w:rPr>
      </w:pPr>
      <w:bookmarkStart w:id="28" w:name="_Toc15474354"/>
      <w:r>
        <w:rPr>
          <w:rFonts w:asciiTheme="minorHAnsi" w:hAnsiTheme="minorHAnsi"/>
          <w:sz w:val="24"/>
          <w:szCs w:val="24"/>
        </w:rPr>
        <w:lastRenderedPageBreak/>
        <w:t>5</w:t>
      </w:r>
      <w:r w:rsidR="00896C7C" w:rsidRPr="00792804">
        <w:rPr>
          <w:rFonts w:asciiTheme="minorHAnsi" w:hAnsiTheme="minorHAnsi"/>
          <w:sz w:val="24"/>
          <w:szCs w:val="24"/>
        </w:rPr>
        <w:tab/>
        <w:t>APPENDIX</w:t>
      </w:r>
      <w:bookmarkEnd w:id="28"/>
    </w:p>
    <w:p w:rsidR="005A4569" w:rsidRDefault="005A4569" w:rsidP="00545167">
      <w:pPr>
        <w:ind w:left="709"/>
        <w:rPr>
          <w:rFonts w:asciiTheme="minorHAnsi" w:eastAsiaTheme="majorEastAsia" w:hAnsiTheme="minorHAnsi" w:cstheme="majorBidi"/>
          <w:b/>
          <w:bCs/>
          <w:color w:val="365F91" w:themeColor="accent1" w:themeShade="BF"/>
          <w:sz w:val="24"/>
          <w:szCs w:val="24"/>
        </w:rPr>
      </w:pPr>
      <w:bookmarkStart w:id="29" w:name="_Toc499793916"/>
      <w:r w:rsidRPr="005A4569">
        <w:rPr>
          <w:rFonts w:asciiTheme="minorHAnsi" w:eastAsiaTheme="majorEastAsia" w:hAnsiTheme="minorHAnsi" w:cstheme="majorBidi"/>
          <w:b/>
          <w:bCs/>
          <w:color w:val="365F91" w:themeColor="accent1" w:themeShade="BF"/>
          <w:sz w:val="24"/>
          <w:szCs w:val="24"/>
        </w:rPr>
        <w:t>Field definitions</w:t>
      </w:r>
      <w:bookmarkEnd w:id="29"/>
    </w:p>
    <w:p w:rsidR="00A03040" w:rsidRPr="00CA2F8F" w:rsidRDefault="00A03040" w:rsidP="00545167">
      <w:pPr>
        <w:ind w:left="709"/>
        <w:rPr>
          <w:rFonts w:asciiTheme="minorHAnsi" w:eastAsiaTheme="majorEastAsia" w:hAnsiTheme="minorHAnsi" w:cstheme="majorBidi"/>
          <w:bCs/>
          <w:sz w:val="24"/>
          <w:szCs w:val="24"/>
        </w:rPr>
      </w:pPr>
      <w:r w:rsidRPr="00CA2F8F">
        <w:rPr>
          <w:rFonts w:asciiTheme="minorHAnsi" w:eastAsiaTheme="majorEastAsia" w:hAnsiTheme="minorHAnsi" w:cstheme="majorBidi"/>
          <w:bCs/>
          <w:sz w:val="24"/>
          <w:szCs w:val="24"/>
        </w:rPr>
        <w:t>For a list of field definitions please refer to</w:t>
      </w:r>
      <w:r w:rsidR="00CA2F8F" w:rsidRPr="00CA2F8F">
        <w:rPr>
          <w:rFonts w:asciiTheme="minorHAnsi" w:eastAsiaTheme="majorEastAsia" w:hAnsiTheme="minorHAnsi" w:cstheme="majorBidi"/>
          <w:bCs/>
          <w:sz w:val="24"/>
          <w:szCs w:val="24"/>
        </w:rPr>
        <w:t xml:space="preserve"> SOP INS Creating an Inspection Request: </w:t>
      </w:r>
      <w:r w:rsidR="00D5639F">
        <w:rPr>
          <w:rFonts w:asciiTheme="minorHAnsi" w:eastAsiaTheme="majorEastAsia" w:hAnsiTheme="minorHAnsi" w:cstheme="majorBidi"/>
          <w:bCs/>
          <w:sz w:val="24"/>
          <w:szCs w:val="24"/>
        </w:rPr>
        <w:t xml:space="preserve">RDIMS - </w:t>
      </w:r>
      <w:r w:rsidR="00CA2F8F" w:rsidRPr="00CA2F8F">
        <w:t>9852034</w:t>
      </w:r>
    </w:p>
    <w:p w:rsidR="00BA2A7D" w:rsidRDefault="00BA2A7D" w:rsidP="00C42394">
      <w:pPr>
        <w:rPr>
          <w:rFonts w:asciiTheme="minorHAnsi" w:hAnsiTheme="minorHAnsi"/>
          <w:sz w:val="24"/>
          <w:szCs w:val="24"/>
        </w:rPr>
      </w:pPr>
    </w:p>
    <w:p w:rsidR="004C5797" w:rsidRPr="00792804" w:rsidRDefault="004C5797" w:rsidP="004C5797">
      <w:pPr>
        <w:ind w:left="709"/>
        <w:rPr>
          <w:rFonts w:asciiTheme="minorHAnsi" w:hAnsiTheme="minorHAnsi"/>
          <w:sz w:val="24"/>
          <w:szCs w:val="24"/>
        </w:rPr>
      </w:pPr>
    </w:p>
    <w:sectPr w:rsidR="004C5797" w:rsidRPr="0079280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1D94" w:rsidRDefault="00261D94" w:rsidP="0091168C">
      <w:pPr>
        <w:spacing w:after="0"/>
      </w:pPr>
      <w:r>
        <w:separator/>
      </w:r>
    </w:p>
  </w:endnote>
  <w:endnote w:type="continuationSeparator" w:id="0">
    <w:p w:rsidR="00261D94" w:rsidRDefault="00261D94" w:rsidP="009116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1D94" w:rsidRDefault="00261D94">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261D94" w:rsidRDefault="00261D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576905"/>
      <w:docPartObj>
        <w:docPartGallery w:val="Page Numbers (Bottom of Page)"/>
        <w:docPartUnique/>
      </w:docPartObj>
    </w:sdtPr>
    <w:sdtEndPr/>
    <w:sdtContent>
      <w:sdt>
        <w:sdtPr>
          <w:id w:val="860082579"/>
          <w:docPartObj>
            <w:docPartGallery w:val="Page Numbers (Top of Page)"/>
            <w:docPartUnique/>
          </w:docPartObj>
        </w:sdtPr>
        <w:sdtEndPr/>
        <w:sdtContent>
          <w:p w:rsidR="00A62D61" w:rsidRDefault="00A62D61" w:rsidP="00A62D61">
            <w:pPr>
              <w:pStyle w:val="Footer"/>
              <w:rPr>
                <w:b w:val="0"/>
                <w:bCs/>
                <w:sz w:val="24"/>
                <w:szCs w:val="24"/>
              </w:rPr>
            </w:pPr>
            <w:r>
              <w:t>RDIMS # 9881497</w:t>
            </w:r>
            <w:r>
              <w:tab/>
            </w:r>
            <w:r>
              <w:tab/>
              <w:t xml:space="preserve">Page </w:t>
            </w:r>
            <w:r>
              <w:rPr>
                <w:b w:val="0"/>
                <w:bCs/>
                <w:sz w:val="24"/>
                <w:szCs w:val="24"/>
              </w:rPr>
              <w:fldChar w:fldCharType="begin"/>
            </w:r>
            <w:r>
              <w:rPr>
                <w:bCs/>
              </w:rPr>
              <w:instrText xml:space="preserve"> PAGE </w:instrText>
            </w:r>
            <w:r>
              <w:rPr>
                <w:b w:val="0"/>
                <w:bCs/>
                <w:sz w:val="24"/>
                <w:szCs w:val="24"/>
              </w:rPr>
              <w:fldChar w:fldCharType="separate"/>
            </w:r>
            <w:r w:rsidR="008F2133">
              <w:rPr>
                <w:bCs/>
                <w:noProof/>
              </w:rPr>
              <w:t>6</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sidR="008F2133">
              <w:rPr>
                <w:bCs/>
                <w:noProof/>
              </w:rPr>
              <w:t>29</w:t>
            </w:r>
            <w:r>
              <w:rPr>
                <w:b w:val="0"/>
                <w:bCs/>
                <w:sz w:val="24"/>
                <w:szCs w:val="24"/>
              </w:rPr>
              <w:fldChar w:fldCharType="end"/>
            </w:r>
          </w:p>
          <w:p w:rsidR="00A62D61" w:rsidRDefault="00814769" w:rsidP="00A62D61">
            <w:pPr>
              <w:pStyle w:val="Footer"/>
            </w:pPr>
            <w:r>
              <w:rPr>
                <w:bCs/>
                <w:szCs w:val="16"/>
              </w:rPr>
              <w:t>Version 2</w:t>
            </w:r>
            <w:r w:rsidR="008F2133">
              <w:rPr>
                <w:bCs/>
                <w:szCs w:val="16"/>
              </w:rPr>
              <w:t>A</w:t>
            </w:r>
          </w:p>
        </w:sdtContent>
      </w:sdt>
    </w:sdtContent>
  </w:sdt>
  <w:p w:rsidR="00261D94" w:rsidRPr="007B75D2" w:rsidRDefault="00261D94" w:rsidP="004E2E4E">
    <w:pPr>
      <w:pStyle w:val="Footer"/>
      <w:pBdr>
        <w:top w:val="none" w:sz="0" w:space="0" w:color="auto"/>
      </w:pBdr>
      <w:rPr>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1D94" w:rsidRDefault="00261D94" w:rsidP="0091168C">
      <w:pPr>
        <w:spacing w:after="0"/>
      </w:pPr>
      <w:r>
        <w:separator/>
      </w:r>
    </w:p>
  </w:footnote>
  <w:footnote w:type="continuationSeparator" w:id="0">
    <w:p w:rsidR="00261D94" w:rsidRDefault="00261D94" w:rsidP="0091168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1D94" w:rsidRPr="00BA2A7D" w:rsidRDefault="00261D94" w:rsidP="004E2E4E">
    <w:pPr>
      <w:pStyle w:val="Header"/>
      <w:pBdr>
        <w:bottom w:val="none" w:sz="0" w:space="0" w:color="auto"/>
      </w:pBdr>
      <w:rPr>
        <w:i/>
        <w:szCs w:val="16"/>
      </w:rPr>
    </w:pPr>
    <w:r>
      <w:rPr>
        <w:i/>
        <w:szCs w:val="16"/>
      </w:rPr>
      <w:t>DSDP</w:t>
    </w:r>
    <w:r w:rsidRPr="00BA2A7D">
      <w:rPr>
        <w:i/>
        <w:szCs w:val="16"/>
      </w:rPr>
      <w:t xml:space="preserve"> Inspection Work Tasking </w:t>
    </w:r>
    <w:r w:rsidRPr="00BA2A7D">
      <w:rPr>
        <w:i/>
        <w:szCs w:val="16"/>
      </w:rPr>
      <w:tab/>
    </w:r>
    <w:r w:rsidRPr="00BA2A7D">
      <w:rPr>
        <w:i/>
        <w:szCs w:val="16"/>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B4FD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2DA4E55"/>
    <w:multiLevelType w:val="hybridMultilevel"/>
    <w:tmpl w:val="CD2A48B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2FFE612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35EC53A8"/>
    <w:multiLevelType w:val="hybridMultilevel"/>
    <w:tmpl w:val="3A8A1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3A922ADF"/>
    <w:multiLevelType w:val="hybridMultilevel"/>
    <w:tmpl w:val="BEEE4F2A"/>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58A90B46"/>
    <w:multiLevelType w:val="multilevel"/>
    <w:tmpl w:val="9732C4B8"/>
    <w:lvl w:ilvl="0">
      <w:start w:val="1"/>
      <w:numFmt w:val="decimal"/>
      <w:lvlText w:val="%1."/>
      <w:lvlJc w:val="left"/>
      <w:pPr>
        <w:ind w:left="360" w:hanging="360"/>
      </w:pPr>
      <w:rPr>
        <w:rFonts w:asciiTheme="majorHAnsi" w:hAnsiTheme="majorHAnsi" w:hint="default"/>
        <w:b/>
        <w:color w:val="4F81BD" w:themeColor="accen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E0E134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2"/>
  </w:num>
  <w:num w:numId="3">
    <w:abstractNumId w:val="0"/>
  </w:num>
  <w:num w:numId="4">
    <w:abstractNumId w:val="5"/>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68C"/>
    <w:rsid w:val="00005698"/>
    <w:rsid w:val="00014CFA"/>
    <w:rsid w:val="00025513"/>
    <w:rsid w:val="00053728"/>
    <w:rsid w:val="000809CC"/>
    <w:rsid w:val="00081353"/>
    <w:rsid w:val="0009346F"/>
    <w:rsid w:val="000A00E9"/>
    <w:rsid w:val="000A4DEE"/>
    <w:rsid w:val="000B7A0B"/>
    <w:rsid w:val="000C0603"/>
    <w:rsid w:val="000E3494"/>
    <w:rsid w:val="000E5C03"/>
    <w:rsid w:val="00121351"/>
    <w:rsid w:val="00131781"/>
    <w:rsid w:val="00157752"/>
    <w:rsid w:val="0016421C"/>
    <w:rsid w:val="001653A1"/>
    <w:rsid w:val="0016797B"/>
    <w:rsid w:val="0017073E"/>
    <w:rsid w:val="00194664"/>
    <w:rsid w:val="001955F4"/>
    <w:rsid w:val="001B025F"/>
    <w:rsid w:val="001C0D6D"/>
    <w:rsid w:val="001C58CF"/>
    <w:rsid w:val="001E0701"/>
    <w:rsid w:val="001F1DCB"/>
    <w:rsid w:val="00204CC5"/>
    <w:rsid w:val="00211114"/>
    <w:rsid w:val="002505F7"/>
    <w:rsid w:val="00261D94"/>
    <w:rsid w:val="00264CAE"/>
    <w:rsid w:val="00273C61"/>
    <w:rsid w:val="00281257"/>
    <w:rsid w:val="00292761"/>
    <w:rsid w:val="002C130A"/>
    <w:rsid w:val="002C205F"/>
    <w:rsid w:val="002C4070"/>
    <w:rsid w:val="002D24BC"/>
    <w:rsid w:val="002E1258"/>
    <w:rsid w:val="003002A6"/>
    <w:rsid w:val="003102F2"/>
    <w:rsid w:val="00337E21"/>
    <w:rsid w:val="003403D8"/>
    <w:rsid w:val="00341875"/>
    <w:rsid w:val="00344BA8"/>
    <w:rsid w:val="00354C0C"/>
    <w:rsid w:val="00357E79"/>
    <w:rsid w:val="00362125"/>
    <w:rsid w:val="00372B2A"/>
    <w:rsid w:val="0038082F"/>
    <w:rsid w:val="0039653F"/>
    <w:rsid w:val="003C6444"/>
    <w:rsid w:val="003C6FB9"/>
    <w:rsid w:val="003D640F"/>
    <w:rsid w:val="00426BEA"/>
    <w:rsid w:val="00431F97"/>
    <w:rsid w:val="004428E2"/>
    <w:rsid w:val="004560F9"/>
    <w:rsid w:val="004616BA"/>
    <w:rsid w:val="00484672"/>
    <w:rsid w:val="00494F23"/>
    <w:rsid w:val="004B3E41"/>
    <w:rsid w:val="004C2DE5"/>
    <w:rsid w:val="004C5797"/>
    <w:rsid w:val="004D5992"/>
    <w:rsid w:val="004E2E4E"/>
    <w:rsid w:val="0050348D"/>
    <w:rsid w:val="005106B7"/>
    <w:rsid w:val="00545167"/>
    <w:rsid w:val="00550B0B"/>
    <w:rsid w:val="00570007"/>
    <w:rsid w:val="005828F1"/>
    <w:rsid w:val="0059337D"/>
    <w:rsid w:val="005976EA"/>
    <w:rsid w:val="005A3B0A"/>
    <w:rsid w:val="005A4569"/>
    <w:rsid w:val="005A4B47"/>
    <w:rsid w:val="005C1FDD"/>
    <w:rsid w:val="005C44F6"/>
    <w:rsid w:val="005D3E01"/>
    <w:rsid w:val="005D7202"/>
    <w:rsid w:val="00616359"/>
    <w:rsid w:val="00663563"/>
    <w:rsid w:val="006B5168"/>
    <w:rsid w:val="006B791B"/>
    <w:rsid w:val="006C4074"/>
    <w:rsid w:val="006D4C7D"/>
    <w:rsid w:val="006D5AC7"/>
    <w:rsid w:val="006D7C0D"/>
    <w:rsid w:val="006E6757"/>
    <w:rsid w:val="006F69A3"/>
    <w:rsid w:val="007138EA"/>
    <w:rsid w:val="00760026"/>
    <w:rsid w:val="00763101"/>
    <w:rsid w:val="00792804"/>
    <w:rsid w:val="007A5146"/>
    <w:rsid w:val="007C110F"/>
    <w:rsid w:val="007D6F4B"/>
    <w:rsid w:val="007E1436"/>
    <w:rsid w:val="007E19C7"/>
    <w:rsid w:val="007E39F1"/>
    <w:rsid w:val="007E4086"/>
    <w:rsid w:val="007F0ED4"/>
    <w:rsid w:val="00814769"/>
    <w:rsid w:val="00837190"/>
    <w:rsid w:val="008503C2"/>
    <w:rsid w:val="00852DEE"/>
    <w:rsid w:val="008539C9"/>
    <w:rsid w:val="00855344"/>
    <w:rsid w:val="00861B5D"/>
    <w:rsid w:val="0086583A"/>
    <w:rsid w:val="008679C5"/>
    <w:rsid w:val="0087777F"/>
    <w:rsid w:val="00885C8F"/>
    <w:rsid w:val="008903CF"/>
    <w:rsid w:val="00896C7C"/>
    <w:rsid w:val="008B4F8F"/>
    <w:rsid w:val="008C0BE6"/>
    <w:rsid w:val="008C78FE"/>
    <w:rsid w:val="008E7D0A"/>
    <w:rsid w:val="008F169D"/>
    <w:rsid w:val="008F19C6"/>
    <w:rsid w:val="008F2133"/>
    <w:rsid w:val="009108B4"/>
    <w:rsid w:val="0091168C"/>
    <w:rsid w:val="009118F8"/>
    <w:rsid w:val="00920D67"/>
    <w:rsid w:val="00920FF2"/>
    <w:rsid w:val="00963587"/>
    <w:rsid w:val="00982EBE"/>
    <w:rsid w:val="009A6EC6"/>
    <w:rsid w:val="009B0A82"/>
    <w:rsid w:val="009B3BB9"/>
    <w:rsid w:val="009B4EE0"/>
    <w:rsid w:val="009D26AE"/>
    <w:rsid w:val="009D46C9"/>
    <w:rsid w:val="009E7A51"/>
    <w:rsid w:val="00A03040"/>
    <w:rsid w:val="00A45D91"/>
    <w:rsid w:val="00A62D61"/>
    <w:rsid w:val="00A8153A"/>
    <w:rsid w:val="00AB5CED"/>
    <w:rsid w:val="00AD1970"/>
    <w:rsid w:val="00AF2CCD"/>
    <w:rsid w:val="00B00D5D"/>
    <w:rsid w:val="00B14EA4"/>
    <w:rsid w:val="00B20FA1"/>
    <w:rsid w:val="00B333CD"/>
    <w:rsid w:val="00B34DE5"/>
    <w:rsid w:val="00B6143B"/>
    <w:rsid w:val="00B740F6"/>
    <w:rsid w:val="00B74300"/>
    <w:rsid w:val="00B81CBD"/>
    <w:rsid w:val="00BA2A7D"/>
    <w:rsid w:val="00BB012B"/>
    <w:rsid w:val="00BC347F"/>
    <w:rsid w:val="00BD44C3"/>
    <w:rsid w:val="00C31810"/>
    <w:rsid w:val="00C36323"/>
    <w:rsid w:val="00C4188C"/>
    <w:rsid w:val="00C42394"/>
    <w:rsid w:val="00C44E76"/>
    <w:rsid w:val="00C773D6"/>
    <w:rsid w:val="00CA2F8F"/>
    <w:rsid w:val="00CB1768"/>
    <w:rsid w:val="00CD535A"/>
    <w:rsid w:val="00CF20BB"/>
    <w:rsid w:val="00CF3A36"/>
    <w:rsid w:val="00CF5CFA"/>
    <w:rsid w:val="00D03018"/>
    <w:rsid w:val="00D06C52"/>
    <w:rsid w:val="00D14F9E"/>
    <w:rsid w:val="00D347CC"/>
    <w:rsid w:val="00D5639F"/>
    <w:rsid w:val="00D7581F"/>
    <w:rsid w:val="00D75DC0"/>
    <w:rsid w:val="00D96FDD"/>
    <w:rsid w:val="00DA51D1"/>
    <w:rsid w:val="00DA766F"/>
    <w:rsid w:val="00DB4C92"/>
    <w:rsid w:val="00E02CBC"/>
    <w:rsid w:val="00E16A29"/>
    <w:rsid w:val="00E55544"/>
    <w:rsid w:val="00E81F14"/>
    <w:rsid w:val="00EB27A7"/>
    <w:rsid w:val="00EC229F"/>
    <w:rsid w:val="00EC45D2"/>
    <w:rsid w:val="00ED283E"/>
    <w:rsid w:val="00EF154E"/>
    <w:rsid w:val="00EF1CAA"/>
    <w:rsid w:val="00EF7DE0"/>
    <w:rsid w:val="00F10F89"/>
    <w:rsid w:val="00F25AC5"/>
    <w:rsid w:val="00F4385A"/>
    <w:rsid w:val="00F44C75"/>
    <w:rsid w:val="00F46DE7"/>
    <w:rsid w:val="00F66ED2"/>
    <w:rsid w:val="00FC3B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68C"/>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96C7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96C7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D5639F"/>
    <w:pPr>
      <w:tabs>
        <w:tab w:val="left" w:pos="1134"/>
        <w:tab w:val="right" w:leader="dot" w:pos="9350"/>
      </w:tabs>
      <w:spacing w:after="120" w:line="20" w:lineRule="atLeast"/>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rPr>
      <w:b/>
      <w:bCs/>
    </w:rPr>
  </w:style>
  <w:style w:type="paragraph" w:customStyle="1" w:styleId="title2">
    <w:name w:val="title2"/>
    <w:basedOn w:val="Normal"/>
    <w:rsid w:val="0091168C"/>
    <w:pPr>
      <w:pBdr>
        <w:bottom w:val="single" w:sz="6" w:space="1" w:color="auto"/>
      </w:pBdr>
      <w:spacing w:after="0"/>
      <w:ind w:right="720"/>
    </w:pPr>
    <w:rPr>
      <w:smallCaps/>
      <w:sz w:val="36"/>
    </w:rPr>
  </w:style>
  <w:style w:type="paragraph" w:customStyle="1" w:styleId="title4">
    <w:name w:val="title4"/>
    <w:basedOn w:val="Normal"/>
    <w:rsid w:val="0091168C"/>
    <w:pPr>
      <w:spacing w:after="0"/>
      <w:ind w:right="720"/>
    </w:pPr>
    <w:rPr>
      <w:smallCaps/>
    </w:rPr>
  </w:style>
  <w:style w:type="paragraph" w:styleId="BalloonText">
    <w:name w:val="Balloon Text"/>
    <w:basedOn w:val="Normal"/>
    <w:link w:val="BalloonTextChar"/>
    <w:uiPriority w:val="99"/>
    <w:semiHidden/>
    <w:unhideWhenUsed/>
    <w:rsid w:val="0091168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896C7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96C7C"/>
    <w:rPr>
      <w:rFonts w:asciiTheme="majorHAnsi" w:eastAsiaTheme="majorEastAsia" w:hAnsiTheme="majorHAnsi" w:cstheme="majorBidi"/>
      <w:b/>
      <w:bCs/>
      <w:color w:val="4F81BD" w:themeColor="accent1"/>
      <w:szCs w:val="20"/>
    </w:rPr>
  </w:style>
  <w:style w:type="character" w:styleId="FollowedHyperlink">
    <w:name w:val="FollowedHyperlink"/>
    <w:basedOn w:val="DefaultParagraphFont"/>
    <w:uiPriority w:val="99"/>
    <w:semiHidden/>
    <w:unhideWhenUsed/>
    <w:rsid w:val="009A6EC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68C"/>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96C7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96C7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D5639F"/>
    <w:pPr>
      <w:tabs>
        <w:tab w:val="left" w:pos="1134"/>
        <w:tab w:val="right" w:leader="dot" w:pos="9350"/>
      </w:tabs>
      <w:spacing w:after="120" w:line="20" w:lineRule="atLeast"/>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rPr>
      <w:b/>
      <w:bCs/>
    </w:rPr>
  </w:style>
  <w:style w:type="paragraph" w:customStyle="1" w:styleId="title2">
    <w:name w:val="title2"/>
    <w:basedOn w:val="Normal"/>
    <w:rsid w:val="0091168C"/>
    <w:pPr>
      <w:pBdr>
        <w:bottom w:val="single" w:sz="6" w:space="1" w:color="auto"/>
      </w:pBdr>
      <w:spacing w:after="0"/>
      <w:ind w:right="720"/>
    </w:pPr>
    <w:rPr>
      <w:smallCaps/>
      <w:sz w:val="36"/>
    </w:rPr>
  </w:style>
  <w:style w:type="paragraph" w:customStyle="1" w:styleId="title4">
    <w:name w:val="title4"/>
    <w:basedOn w:val="Normal"/>
    <w:rsid w:val="0091168C"/>
    <w:pPr>
      <w:spacing w:after="0"/>
      <w:ind w:right="720"/>
    </w:pPr>
    <w:rPr>
      <w:smallCaps/>
    </w:rPr>
  </w:style>
  <w:style w:type="paragraph" w:styleId="BalloonText">
    <w:name w:val="Balloon Text"/>
    <w:basedOn w:val="Normal"/>
    <w:link w:val="BalloonTextChar"/>
    <w:uiPriority w:val="99"/>
    <w:semiHidden/>
    <w:unhideWhenUsed/>
    <w:rsid w:val="0091168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896C7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96C7C"/>
    <w:rPr>
      <w:rFonts w:asciiTheme="majorHAnsi" w:eastAsiaTheme="majorEastAsia" w:hAnsiTheme="majorHAnsi" w:cstheme="majorBidi"/>
      <w:b/>
      <w:bCs/>
      <w:color w:val="4F81BD" w:themeColor="accent1"/>
      <w:szCs w:val="20"/>
    </w:rPr>
  </w:style>
  <w:style w:type="character" w:styleId="FollowedHyperlink">
    <w:name w:val="FollowedHyperlink"/>
    <w:basedOn w:val="DefaultParagraphFont"/>
    <w:uiPriority w:val="99"/>
    <w:semiHidden/>
    <w:unhideWhenUsed/>
    <w:rsid w:val="009A6EC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tiff"/><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CE13E9-1EDE-4F5A-B179-F5229AE5C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2698</Words>
  <Characters>15385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AAFC-AAC</Company>
  <LinksUpToDate>false</LinksUpToDate>
  <CharactersWithSpaces>18047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Major</dc:creator>
  <cp:keywords/>
  <dc:description/>
  <cp:lastModifiedBy>June Randall</cp:lastModifiedBy>
  <cp:revision>2</cp:revision>
  <dcterms:created xsi:type="dcterms:W3CDTF">2019-07-31T18:05:00Z</dcterms:created>
  <dcterms:modified xsi:type="dcterms:W3CDTF">2019-07-31T18:05:00Z</dcterms:modified>
</cp:coreProperties>
</file>