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703"/>
        <w:gridCol w:w="1369"/>
        <w:gridCol w:w="1310"/>
        <w:gridCol w:w="1498"/>
      </w:tblGrid>
      <w:tr xmlns:wp14="http://schemas.microsoft.com/office/word/2010/wordml" w:rsidRPr="00FD4D88" w:rsidR="00F460E7" w:rsidTr="6D41632A" w14:paraId="462E076E" wp14:textId="77777777">
        <w:tc>
          <w:tcPr>
            <w:tcW w:w="4348" w:type="dxa"/>
            <w:gridSpan w:val="2"/>
            <w:tcMar/>
          </w:tcPr>
          <w:p w:rsidRPr="00FD4D88" w:rsidR="00F460E7" w:rsidP="002F6713" w:rsidRDefault="00F460E7" w14:paraId="7F9E6480" wp14:textId="77777777">
            <w:pPr>
              <w:jc w:val="center"/>
              <w:rPr>
                <w:b/>
              </w:rPr>
            </w:pPr>
            <w:r w:rsidRPr="00FD4D88">
              <w:rPr>
                <w:b/>
              </w:rPr>
              <w:t>DSDP Resource</w:t>
            </w:r>
          </w:p>
        </w:tc>
        <w:tc>
          <w:tcPr>
            <w:tcW w:w="1683" w:type="dxa"/>
            <w:tcMar/>
          </w:tcPr>
          <w:p w:rsidRPr="00FD4D88" w:rsidR="00F460E7" w:rsidP="002F6713" w:rsidRDefault="00F460E7" w14:paraId="5169264D" wp14:textId="77777777">
            <w:pPr>
              <w:jc w:val="center"/>
              <w:rPr>
                <w:b/>
              </w:rPr>
            </w:pPr>
            <w:r w:rsidRPr="00FD4D88">
              <w:rPr>
                <w:b/>
              </w:rPr>
              <w:t>Possible Phase</w:t>
            </w:r>
          </w:p>
        </w:tc>
        <w:tc>
          <w:tcPr>
            <w:tcW w:w="1638" w:type="dxa"/>
            <w:tcMar/>
          </w:tcPr>
          <w:p w:rsidR="00F460E7" w:rsidP="002F6713" w:rsidRDefault="00F460E7" w14:paraId="66CAD181" wp14:textId="77777777">
            <w:pPr>
              <w:jc w:val="center"/>
              <w:rPr>
                <w:b/>
              </w:rPr>
            </w:pPr>
            <w:r w:rsidRPr="00FD4D88">
              <w:rPr>
                <w:b/>
              </w:rPr>
              <w:t>Priority</w:t>
            </w:r>
          </w:p>
          <w:p w:rsidRPr="00FD4D88" w:rsidR="00F460E7" w:rsidP="002F6713" w:rsidRDefault="00F460E7" w14:paraId="7D2FC19D" wp14:textId="77777777">
            <w:pPr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1681" w:type="dxa"/>
            <w:tcMar/>
          </w:tcPr>
          <w:p w:rsidRPr="00FD4D88" w:rsidR="00F460E7" w:rsidP="002F6713" w:rsidRDefault="00F460E7" w14:paraId="3CB4E697" wp14:textId="77777777">
            <w:pPr>
              <w:jc w:val="center"/>
              <w:rPr>
                <w:b/>
              </w:rPr>
            </w:pPr>
            <w:r w:rsidRPr="00FD4D88">
              <w:rPr>
                <w:b/>
              </w:rPr>
              <w:t>Comments</w:t>
            </w:r>
          </w:p>
        </w:tc>
      </w:tr>
      <w:tr xmlns:wp14="http://schemas.microsoft.com/office/word/2010/wordml" w:rsidRPr="00FD4D88" w:rsidR="00F460E7" w:rsidTr="6D41632A" w14:paraId="71ACE31F" wp14:textId="77777777">
        <w:tc>
          <w:tcPr>
            <w:tcW w:w="2262" w:type="dxa"/>
            <w:tcMar/>
          </w:tcPr>
          <w:p w:rsidRPr="00FD4D88" w:rsidR="00F460E7" w:rsidP="002F6713" w:rsidRDefault="00F460E7" w14:paraId="0A6CB2C4" wp14:textId="77777777">
            <w:pPr>
              <w:rPr>
                <w:b/>
              </w:rPr>
            </w:pPr>
            <w:r w:rsidRPr="00FD4D88">
              <w:rPr>
                <w:b/>
              </w:rPr>
              <w:t>English</w:t>
            </w:r>
          </w:p>
        </w:tc>
        <w:tc>
          <w:tcPr>
            <w:tcW w:w="1592" w:type="dxa"/>
            <w:tcMar/>
          </w:tcPr>
          <w:p w:rsidRPr="00FD4D88" w:rsidR="00F460E7" w:rsidP="002F6713" w:rsidRDefault="00F460E7" w14:paraId="2E0AF8F1" wp14:textId="77777777">
            <w:pPr>
              <w:rPr>
                <w:b/>
              </w:rPr>
            </w:pPr>
            <w:r w:rsidRPr="00FD4D88">
              <w:rPr>
                <w:b/>
              </w:rPr>
              <w:t>French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672A6659" wp14:textId="77777777"/>
        </w:tc>
        <w:tc>
          <w:tcPr>
            <w:tcW w:w="1827" w:type="dxa"/>
            <w:tcMar/>
          </w:tcPr>
          <w:p w:rsidRPr="00FD4D88" w:rsidR="00F460E7" w:rsidP="002F6713" w:rsidRDefault="00F460E7" w14:paraId="0A37501D" wp14:textId="77777777"/>
        </w:tc>
        <w:tc>
          <w:tcPr>
            <w:tcW w:w="1803" w:type="dxa"/>
            <w:tcMar/>
          </w:tcPr>
          <w:p w:rsidRPr="00FD4D88" w:rsidR="00F460E7" w:rsidP="002F6713" w:rsidRDefault="00F460E7" w14:paraId="5DAB6C7B" wp14:textId="77777777"/>
        </w:tc>
      </w:tr>
      <w:tr xmlns:wp14="http://schemas.microsoft.com/office/word/2010/wordml" w:rsidRPr="00FD4D88" w:rsidR="00F460E7" w:rsidTr="6D41632A" w14:paraId="232350FF" wp14:textId="77777777">
        <w:tc>
          <w:tcPr>
            <w:tcW w:w="2262" w:type="dxa"/>
            <w:tcMar/>
          </w:tcPr>
          <w:p w:rsidRPr="00FD4D88" w:rsidR="00F460E7" w:rsidP="002F6713" w:rsidRDefault="00F460E7" w14:paraId="36A5B6A3" wp14:textId="77777777">
            <w:hyperlink w:history="1" r:id="rId7">
              <w:r w:rsidRPr="00FD4D88">
                <w:rPr>
                  <w:rStyle w:val="Hyperlink"/>
                  <w:rFonts w:ascii="Helvetica" w:hAnsi="Helvetica" w:cs="Helvetica"/>
                  <w:color w:val="7834BC"/>
                  <w:shd w:val="clear" w:color="auto" w:fill="FFFFFF"/>
                </w:rPr>
                <w:t>My CFIA and DSDP Frequently Asked Questions</w:t>
              </w:r>
            </w:hyperlink>
            <w:r w:rsidRPr="00FD4D88"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 w:rsidRPr="00FD4D88">
              <w:rPr>
                <w:rStyle w:val="nowrap"/>
                <w:rFonts w:ascii="Helvetica" w:hAnsi="Helvetica" w:cs="Helvetica"/>
                <w:color w:val="333333"/>
                <w:shd w:val="clear" w:color="auto" w:fill="FFFFFF"/>
              </w:rPr>
              <w:t>RDIMS 11704323</w:t>
            </w:r>
          </w:p>
        </w:tc>
        <w:tc>
          <w:tcPr>
            <w:tcW w:w="1592" w:type="dxa"/>
            <w:tcMar/>
          </w:tcPr>
          <w:p w:rsidRPr="00FD4D88" w:rsidR="00F460E7" w:rsidP="002F6713" w:rsidRDefault="00F460E7" w14:paraId="569D25E7" wp14:textId="77777777">
            <w:pPr>
              <w:rPr>
                <w:lang w:val="fr-CA"/>
              </w:rPr>
            </w:pPr>
            <w:hyperlink w:history="1" r:id="rId8">
              <w:r w:rsidRPr="00FD4D88">
                <w:rPr>
                  <w:rStyle w:val="Hyperlink"/>
                  <w:rFonts w:ascii="Helvetica" w:hAnsi="Helvetica" w:cs="Helvetica"/>
                  <w:color w:val="7834BC"/>
                  <w:shd w:val="clear" w:color="auto" w:fill="FFFFFF"/>
                  <w:lang w:val="fr-CA"/>
                </w:rPr>
                <w:t>Mon ACIA et la PPNS Foire aux questions</w:t>
              </w:r>
            </w:hyperlink>
            <w:r w:rsidRPr="00FD4D88">
              <w:rPr>
                <w:rFonts w:ascii="Helvetica" w:hAnsi="Helvetica" w:cs="Helvetica"/>
                <w:color w:val="333333"/>
                <w:shd w:val="clear" w:color="auto" w:fill="FFFFFF"/>
                <w:lang w:val="fr-CA"/>
              </w:rPr>
              <w:t> </w:t>
            </w:r>
            <w:r w:rsidRPr="00FD4D88">
              <w:rPr>
                <w:rStyle w:val="nowrap"/>
                <w:rFonts w:ascii="Helvetica" w:hAnsi="Helvetica" w:cs="Helvetica"/>
                <w:color w:val="333333"/>
                <w:shd w:val="clear" w:color="auto" w:fill="FFFFFF"/>
                <w:lang w:val="fr-CA"/>
              </w:rPr>
              <w:t>SGDDI 12182383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649841BE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56B20A0C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02EB378F" wp14:textId="77777777"/>
        </w:tc>
      </w:tr>
      <w:tr xmlns:wp14="http://schemas.microsoft.com/office/word/2010/wordml" w:rsidRPr="00FD4D88" w:rsidR="00F460E7" w:rsidTr="6D41632A" w14:paraId="251D01E3" wp14:textId="77777777">
        <w:tc>
          <w:tcPr>
            <w:tcW w:w="2262" w:type="dxa"/>
            <w:tcMar/>
          </w:tcPr>
          <w:p w:rsidRPr="00FD4D88" w:rsidR="00F460E7" w:rsidP="002F6713" w:rsidRDefault="00F460E7" w14:paraId="1B31DEED" wp14:textId="77777777">
            <w:hyperlink w:history="1" r:id="rId9">
              <w:r w:rsidRPr="00FD4D88">
                <w:rPr>
                  <w:rStyle w:val="Hyperlink"/>
                  <w:rFonts w:ascii="Helvetica" w:hAnsi="Helvetica" w:cs="Helvetica"/>
                  <w:color w:val="7834BC"/>
                  <w:shd w:val="clear" w:color="auto" w:fill="FFFFFF"/>
                </w:rPr>
                <w:t>DSDP tips and tricks</w:t>
              </w:r>
            </w:hyperlink>
            <w:r w:rsidRPr="00FD4D88"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 w:rsidRPr="00FD4D88">
              <w:rPr>
                <w:rStyle w:val="nowrap"/>
                <w:rFonts w:ascii="Helvetica" w:hAnsi="Helvetica" w:cs="Helvetica"/>
                <w:color w:val="333333"/>
                <w:shd w:val="clear" w:color="auto" w:fill="FFFFFF"/>
              </w:rPr>
              <w:t>RDIMS 11821038</w:t>
            </w:r>
          </w:p>
        </w:tc>
        <w:tc>
          <w:tcPr>
            <w:tcW w:w="1592" w:type="dxa"/>
            <w:tcMar/>
          </w:tcPr>
          <w:p w:rsidRPr="00FD4D88" w:rsidR="00F460E7" w:rsidP="002F6713" w:rsidRDefault="00F460E7" w14:paraId="4BBD99C0" wp14:textId="77777777">
            <w:pPr>
              <w:rPr>
                <w:lang w:val="fr-CA"/>
              </w:rPr>
            </w:pPr>
            <w:hyperlink w:history="1" r:id="rId10">
              <w:r w:rsidRPr="00FD4D88">
                <w:rPr>
                  <w:rStyle w:val="Hyperlink"/>
                  <w:rFonts w:ascii="Helvetica" w:hAnsi="Helvetica" w:cs="Helvetica"/>
                  <w:color w:val="7834BC"/>
                  <w:shd w:val="clear" w:color="auto" w:fill="FFFFFF"/>
                  <w:lang w:val="fr-CA"/>
                </w:rPr>
                <w:t>Trucs et astuces de la PPNS</w:t>
              </w:r>
            </w:hyperlink>
            <w:r w:rsidRPr="00FD4D88">
              <w:rPr>
                <w:rFonts w:ascii="Helvetica" w:hAnsi="Helvetica" w:cs="Helvetica"/>
                <w:color w:val="333333"/>
                <w:shd w:val="clear" w:color="auto" w:fill="FFFFFF"/>
                <w:lang w:val="fr-CA"/>
              </w:rPr>
              <w:t> </w:t>
            </w:r>
            <w:r w:rsidRPr="00FD4D88">
              <w:rPr>
                <w:rStyle w:val="nowrap"/>
                <w:rFonts w:ascii="Helvetica" w:hAnsi="Helvetica" w:cs="Helvetica"/>
                <w:color w:val="333333"/>
                <w:shd w:val="clear" w:color="auto" w:fill="FFFFFF"/>
                <w:lang w:val="fr-CA"/>
              </w:rPr>
              <w:t>SGDDI 12005726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249FAAB8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19F14E3C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6A05A809" wp14:textId="77777777"/>
        </w:tc>
      </w:tr>
      <w:tr xmlns:wp14="http://schemas.microsoft.com/office/word/2010/wordml" w:rsidRPr="00FD4D88" w:rsidR="00F460E7" w:rsidTr="6D41632A" w14:paraId="5A39BBE3" wp14:textId="77777777">
        <w:tc>
          <w:tcPr>
            <w:tcW w:w="2262" w:type="dxa"/>
            <w:shd w:val="clear" w:color="auto" w:fill="E36C0A" w:themeFill="accent6" w:themeFillShade="BF"/>
            <w:tcMar/>
          </w:tcPr>
          <w:p w:rsidRPr="00FD4D88" w:rsidR="00F460E7" w:rsidP="002F6713" w:rsidRDefault="00F460E7" w14:paraId="41C8F396" wp14:textId="77777777"/>
        </w:tc>
        <w:tc>
          <w:tcPr>
            <w:tcW w:w="1592" w:type="dxa"/>
            <w:shd w:val="clear" w:color="auto" w:fill="E36C0A" w:themeFill="accent6" w:themeFillShade="BF"/>
            <w:tcMar/>
          </w:tcPr>
          <w:p w:rsidRPr="00FD4D88" w:rsidR="00F460E7" w:rsidP="002F6713" w:rsidRDefault="00F460E7" w14:paraId="72A3D3EC" wp14:textId="77777777"/>
        </w:tc>
        <w:tc>
          <w:tcPr>
            <w:tcW w:w="1866" w:type="dxa"/>
            <w:shd w:val="clear" w:color="auto" w:fill="E36C0A" w:themeFill="accent6" w:themeFillShade="BF"/>
            <w:tcMar/>
          </w:tcPr>
          <w:p w:rsidRPr="00FD4D88" w:rsidR="00F460E7" w:rsidP="002F6713" w:rsidRDefault="00F460E7" w14:paraId="0D0B940D" wp14:textId="77777777">
            <w:pPr>
              <w:jc w:val="center"/>
            </w:pPr>
          </w:p>
        </w:tc>
        <w:tc>
          <w:tcPr>
            <w:tcW w:w="1827" w:type="dxa"/>
            <w:shd w:val="clear" w:color="auto" w:fill="E36C0A" w:themeFill="accent6" w:themeFillShade="BF"/>
            <w:tcMar/>
          </w:tcPr>
          <w:p w:rsidRPr="00FD4D88" w:rsidR="00F460E7" w:rsidP="002F6713" w:rsidRDefault="00F460E7" w14:paraId="0E27B00A" wp14:textId="77777777">
            <w:pPr>
              <w:jc w:val="center"/>
            </w:pPr>
          </w:p>
        </w:tc>
        <w:tc>
          <w:tcPr>
            <w:tcW w:w="1803" w:type="dxa"/>
            <w:shd w:val="clear" w:color="auto" w:fill="E36C0A" w:themeFill="accent6" w:themeFillShade="BF"/>
            <w:tcMar/>
          </w:tcPr>
          <w:p w:rsidRPr="00FD4D88" w:rsidR="00F460E7" w:rsidP="002F6713" w:rsidRDefault="00F460E7" w14:paraId="60061E4C" wp14:textId="77777777"/>
        </w:tc>
      </w:tr>
      <w:tr xmlns:wp14="http://schemas.microsoft.com/office/word/2010/wordml" w:rsidRPr="00FD4D88" w:rsidR="00F460E7" w:rsidTr="6D41632A" w14:paraId="31A6A3C9" wp14:textId="77777777">
        <w:tc>
          <w:tcPr>
            <w:tcW w:w="2262" w:type="dxa"/>
            <w:tcMar/>
          </w:tcPr>
          <w:p w:rsidRPr="00FD4D88" w:rsidR="00F460E7" w:rsidP="00F460E7" w:rsidRDefault="00F460E7" w14:paraId="7BCEF7C1" wp14:textId="7777777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11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Creating an Inspection Request</w:t>
              </w:r>
            </w:hyperlink>
            <w:r w:rsidRPr="00FD4D88">
              <w:rPr>
                <w:rFonts w:ascii="Helvetica" w:hAnsi="Helvetica" w:eastAsia="Times New Roman" w:cs="Helvetica"/>
                <w:color w:val="333333"/>
              </w:rPr>
              <w:t> RDIMS 9852034</w:t>
            </w:r>
          </w:p>
        </w:tc>
        <w:tc>
          <w:tcPr>
            <w:tcW w:w="1592" w:type="dxa"/>
            <w:tcMar/>
          </w:tcPr>
          <w:p w:rsidRPr="00FD4D88" w:rsidR="00F460E7" w:rsidP="00F460E7" w:rsidRDefault="00F460E7" w14:paraId="6BD64C21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12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Création d'une demande d'inspection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10643032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18F999B5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065D2414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44EAFD9C" wp14:textId="77777777"/>
        </w:tc>
      </w:tr>
      <w:tr xmlns:wp14="http://schemas.microsoft.com/office/word/2010/wordml" w:rsidRPr="00FD4D88" w:rsidR="00F460E7" w:rsidTr="6D41632A" w14:paraId="12090389" wp14:textId="77777777">
        <w:tc>
          <w:tcPr>
            <w:tcW w:w="2262" w:type="dxa"/>
            <w:tcMar/>
          </w:tcPr>
          <w:p w:rsidRPr="00FD4D88" w:rsidR="00F460E7" w:rsidP="00F460E7" w:rsidRDefault="00F460E7" w14:paraId="0391BB21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13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Preparing for an 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9852125</w:t>
            </w:r>
          </w:p>
        </w:tc>
        <w:tc>
          <w:tcPr>
            <w:tcW w:w="1592" w:type="dxa"/>
            <w:tcMar/>
          </w:tcPr>
          <w:p w:rsidRPr="00547D2A" w:rsidR="00F460E7" w:rsidP="00F460E7" w:rsidRDefault="00F460E7" w14:paraId="17C506BF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14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Préparation en vue d'une 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10587488</w:t>
            </w:r>
          </w:p>
          <w:p w:rsidRPr="00FD4D88" w:rsidR="00F460E7" w:rsidP="002F6713" w:rsidRDefault="00F460E7" w14:paraId="4B94D5A5" wp14:textId="77777777">
            <w:pPr>
              <w:rPr>
                <w:lang w:val="fr-CA"/>
              </w:rPr>
            </w:pPr>
          </w:p>
        </w:tc>
        <w:tc>
          <w:tcPr>
            <w:tcW w:w="1866" w:type="dxa"/>
            <w:tcMar/>
          </w:tcPr>
          <w:p w:rsidRPr="00FD4D88" w:rsidR="00F460E7" w:rsidP="002F6713" w:rsidRDefault="00F460E7" w14:paraId="7144751B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2E32D521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0AAEA77F" wp14:textId="77777777">
            <w:r w:rsidRPr="00FD4D88">
              <w:t>This step has other supporting SOPs which we can share</w:t>
            </w:r>
          </w:p>
        </w:tc>
      </w:tr>
      <w:tr xmlns:wp14="http://schemas.microsoft.com/office/word/2010/wordml" w:rsidRPr="00FD4D88" w:rsidR="00F460E7" w:rsidTr="6D41632A" w14:paraId="54CED166" wp14:textId="77777777">
        <w:tc>
          <w:tcPr>
            <w:tcW w:w="2262" w:type="dxa"/>
            <w:tcMar/>
          </w:tcPr>
          <w:p w:rsidRPr="00547D2A" w:rsidR="00F460E7" w:rsidP="00F460E7" w:rsidRDefault="00F460E7" w14:paraId="6D9DFA62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15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Conducting an 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9839405</w:t>
            </w:r>
          </w:p>
          <w:p w:rsidRPr="00FD4D88" w:rsidR="00F460E7" w:rsidP="002F6713" w:rsidRDefault="00F460E7" w14:paraId="3DEEC669" wp14:textId="77777777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</w:p>
        </w:tc>
        <w:tc>
          <w:tcPr>
            <w:tcW w:w="1592" w:type="dxa"/>
            <w:tcMar/>
          </w:tcPr>
          <w:p w:rsidRPr="00FD4D88" w:rsidR="00F460E7" w:rsidP="00F460E7" w:rsidRDefault="00F460E7" w14:paraId="6D0B530F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16">
              <w:proofErr w:type="spellStart"/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Effectuer</w:t>
              </w:r>
              <w:proofErr w:type="spellEnd"/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 xml:space="preserve"> </w:t>
              </w:r>
              <w:proofErr w:type="spellStart"/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une</w:t>
              </w:r>
              <w:proofErr w:type="spellEnd"/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 xml:space="preserve"> 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SGDDI 10846227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78E884CA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0C50080F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3656B9AB" wp14:textId="77777777"/>
        </w:tc>
      </w:tr>
      <w:tr xmlns:wp14="http://schemas.microsoft.com/office/word/2010/wordml" w:rsidRPr="00FD4D88" w:rsidR="00F460E7" w:rsidTr="6D41632A" w14:paraId="66FA362F" wp14:textId="77777777">
        <w:tc>
          <w:tcPr>
            <w:tcW w:w="2262" w:type="dxa"/>
            <w:tcMar/>
          </w:tcPr>
          <w:p w:rsidRPr="00547D2A" w:rsidR="00F460E7" w:rsidP="00F460E7" w:rsidRDefault="00F460E7" w14:paraId="70E6727F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17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Manage Samples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9852138</w:t>
            </w:r>
          </w:p>
          <w:p w:rsidRPr="00FD4D88" w:rsidR="00F460E7" w:rsidP="002F6713" w:rsidRDefault="00F460E7" w14:paraId="45FB0818" wp14:textId="77777777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</w:p>
        </w:tc>
        <w:tc>
          <w:tcPr>
            <w:tcW w:w="1592" w:type="dxa"/>
            <w:tcMar/>
          </w:tcPr>
          <w:p w:rsidRPr="00FD4D88" w:rsidR="00F460E7" w:rsidP="00F460E7" w:rsidRDefault="00F460E7" w14:paraId="33EA0C33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18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Gérer des échantillons dans un dossier d'inspection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10636979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7842F596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2CC21B90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049F31CB" wp14:textId="77777777"/>
        </w:tc>
      </w:tr>
      <w:tr xmlns:wp14="http://schemas.microsoft.com/office/word/2010/wordml" w:rsidRPr="00FD4D88" w:rsidR="00F460E7" w:rsidTr="6D41632A" w14:paraId="244965AE" wp14:textId="77777777">
        <w:tc>
          <w:tcPr>
            <w:tcW w:w="2262" w:type="dxa"/>
            <w:tcMar/>
          </w:tcPr>
          <w:p w:rsidRPr="00547D2A" w:rsidR="00F460E7" w:rsidP="00F460E7" w:rsidRDefault="00F460E7" w14:paraId="76D7034A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19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Managing a Non-Compliance Record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9906406</w:t>
            </w:r>
          </w:p>
          <w:p w:rsidRPr="00FD4D88" w:rsidR="00F460E7" w:rsidP="002F6713" w:rsidRDefault="00F460E7" w14:paraId="53128261" wp14:textId="77777777"/>
        </w:tc>
        <w:tc>
          <w:tcPr>
            <w:tcW w:w="1592" w:type="dxa"/>
            <w:tcMar/>
          </w:tcPr>
          <w:p w:rsidRPr="00FD4D88" w:rsidR="00F460E7" w:rsidP="00F460E7" w:rsidRDefault="00F460E7" w14:paraId="4CE4A6CB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20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Gérer un enregistrement de non-conformité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10636921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138328F9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050B3AD0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62486C05" wp14:textId="77777777"/>
        </w:tc>
      </w:tr>
      <w:tr xmlns:wp14="http://schemas.microsoft.com/office/word/2010/wordml" w:rsidRPr="00FD4D88" w:rsidR="00F460E7" w:rsidTr="6D41632A" w14:paraId="0C33F6CF" wp14:textId="77777777">
        <w:tc>
          <w:tcPr>
            <w:tcW w:w="2262" w:type="dxa"/>
            <w:tcMar/>
          </w:tcPr>
          <w:p w:rsidRPr="00547D2A" w:rsidR="00F460E7" w:rsidP="00F460E7" w:rsidRDefault="00F460E7" w14:paraId="4D2FC6E6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21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Update, Close and Cancel an Inspection Case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9852255</w:t>
            </w:r>
          </w:p>
          <w:p w:rsidRPr="00FD4D88" w:rsidR="00F460E7" w:rsidP="002F6713" w:rsidRDefault="00F460E7" w14:paraId="4101652C" wp14:textId="77777777"/>
        </w:tc>
        <w:tc>
          <w:tcPr>
            <w:tcW w:w="1592" w:type="dxa"/>
            <w:tcMar/>
          </w:tcPr>
          <w:p w:rsidRPr="00547D2A" w:rsidR="00F460E7" w:rsidP="00F460E7" w:rsidRDefault="00F460E7" w14:paraId="474B3E11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22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Mise à jour, fermeture et annulation d'un dossier d'inspection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10858081</w:t>
            </w:r>
          </w:p>
          <w:p w:rsidRPr="00FD4D88" w:rsidR="00F460E7" w:rsidP="002F6713" w:rsidRDefault="00F460E7" w14:paraId="4B99056E" wp14:textId="77777777">
            <w:pPr>
              <w:shd w:val="clear" w:color="auto" w:fill="FFFFFF"/>
              <w:spacing w:before="100" w:beforeAutospacing="1" w:after="100" w:afterAutospacing="1"/>
              <w:ind w:left="720"/>
              <w:rPr>
                <w:lang w:val="fr-CA"/>
              </w:rPr>
            </w:pPr>
          </w:p>
        </w:tc>
        <w:tc>
          <w:tcPr>
            <w:tcW w:w="1866" w:type="dxa"/>
            <w:tcMar/>
          </w:tcPr>
          <w:p w:rsidRPr="00FD4D88" w:rsidR="00F460E7" w:rsidP="002F6713" w:rsidRDefault="00F460E7" w14:paraId="54B6C890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6B965A47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1299C43A" wp14:textId="77777777"/>
        </w:tc>
      </w:tr>
      <w:tr xmlns:wp14="http://schemas.microsoft.com/office/word/2010/wordml" w:rsidRPr="00FD4D88" w:rsidR="00F460E7" w:rsidTr="6D41632A" w14:paraId="3C0D5A9B" wp14:textId="77777777">
        <w:tc>
          <w:tcPr>
            <w:tcW w:w="2262" w:type="dxa"/>
            <w:tcMar/>
          </w:tcPr>
          <w:p w:rsidRPr="00FD4D88" w:rsidR="00F460E7" w:rsidP="00F460E7" w:rsidRDefault="00F460E7" w14:paraId="05874784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23">
              <w:r w:rsidRPr="00FD4D88">
                <w:rPr>
                  <w:rStyle w:val="Hyperlink"/>
                  <w:rFonts w:ascii="Helvetica" w:hAnsi="Helvetica" w:cs="Helvetica"/>
                  <w:color w:val="7834BC"/>
                  <w:shd w:val="clear" w:color="auto" w:fill="FFFFFF"/>
                </w:rPr>
                <w:t>Amending a Closed Inspection Case</w:t>
              </w:r>
            </w:hyperlink>
            <w:r w:rsidRPr="00FD4D88">
              <w:rPr>
                <w:rFonts w:ascii="Helvetica" w:hAnsi="Helvetica" w:cs="Helvetica"/>
                <w:color w:val="333333"/>
                <w:shd w:val="clear" w:color="auto" w:fill="FFFFFF"/>
              </w:rPr>
              <w:t> RDIMS 10367954</w:t>
            </w:r>
          </w:p>
        </w:tc>
        <w:tc>
          <w:tcPr>
            <w:tcW w:w="1592" w:type="dxa"/>
            <w:tcMar/>
          </w:tcPr>
          <w:p w:rsidRPr="00FD4D88" w:rsidR="00F460E7" w:rsidP="00F460E7" w:rsidRDefault="00F460E7" w14:paraId="43FE11C5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24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Modification d'un dossier d'inspection fermé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10946197</w:t>
            </w:r>
          </w:p>
        </w:tc>
        <w:tc>
          <w:tcPr>
            <w:tcW w:w="1866" w:type="dxa"/>
            <w:tcMar/>
          </w:tcPr>
          <w:p w:rsidRPr="00FD4D88" w:rsidR="00F460E7" w:rsidP="002F6713" w:rsidRDefault="00F460E7" w14:paraId="4DDBEF00" wp14:textId="4945A007">
            <w:pPr>
              <w:jc w:val="center"/>
              <w:rPr>
                <w:lang w:val="fr-CA"/>
              </w:rPr>
            </w:pPr>
            <w:r w:rsidRPr="6D41632A" w:rsidR="2DF52D48">
              <w:rPr>
                <w:lang w:val="fr-CA"/>
              </w:rPr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5FCD5EC4" wp14:textId="77777777">
            <w:pPr>
              <w:jc w:val="center"/>
              <w:rPr>
                <w:lang w:val="fr-CA"/>
              </w:rPr>
            </w:pPr>
            <w:r w:rsidRPr="00FD4D88">
              <w:rPr>
                <w:lang w:val="fr-CA"/>
              </w:rPr>
              <w:t>3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3461D779" wp14:textId="77777777">
            <w:pPr>
              <w:rPr>
                <w:lang w:val="fr-CA"/>
              </w:rPr>
            </w:pPr>
          </w:p>
        </w:tc>
      </w:tr>
      <w:tr xmlns:wp14="http://schemas.microsoft.com/office/word/2010/wordml" w:rsidRPr="00FD4D88" w:rsidR="00F460E7" w:rsidTr="6D41632A" w14:paraId="14351BC7" wp14:textId="77777777">
        <w:tc>
          <w:tcPr>
            <w:tcW w:w="2262" w:type="dxa"/>
            <w:tcMar/>
          </w:tcPr>
          <w:p w:rsidRPr="00547D2A" w:rsidR="00F460E7" w:rsidP="00F460E7" w:rsidRDefault="00F460E7" w14:paraId="3F5D564D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25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Requesting Guidance process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9855738</w:t>
            </w:r>
          </w:p>
          <w:p w:rsidRPr="00FD4D88" w:rsidR="00F460E7" w:rsidP="002F6713" w:rsidRDefault="00F460E7" w14:paraId="3CF2D8B6" wp14:textId="77777777"/>
        </w:tc>
        <w:tc>
          <w:tcPr>
            <w:tcW w:w="1592" w:type="dxa"/>
            <w:tcMar/>
          </w:tcPr>
          <w:p w:rsidRPr="00547D2A" w:rsidR="00F460E7" w:rsidP="00F460E7" w:rsidRDefault="00F460E7" w14:paraId="3EFF3560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26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Processus de demande d'orientation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10590417</w:t>
            </w:r>
          </w:p>
          <w:p w:rsidRPr="00FD4D88" w:rsidR="00F460E7" w:rsidP="002F6713" w:rsidRDefault="00F460E7" w14:paraId="0FB78278" wp14:textId="77777777">
            <w:pPr>
              <w:rPr>
                <w:lang w:val="fr-CA"/>
              </w:rPr>
            </w:pPr>
          </w:p>
        </w:tc>
        <w:tc>
          <w:tcPr>
            <w:tcW w:w="1866" w:type="dxa"/>
            <w:tcMar/>
          </w:tcPr>
          <w:p w:rsidRPr="00FD4D88" w:rsidR="00F460E7" w:rsidP="002F6713" w:rsidRDefault="00F460E7" w14:paraId="58A8CB7E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827" w:type="dxa"/>
            <w:tcMar/>
          </w:tcPr>
          <w:p w:rsidRPr="00FD4D88" w:rsidR="00F460E7" w:rsidP="002F6713" w:rsidRDefault="00F460E7" w14:paraId="0B778152" wp14:textId="77777777">
            <w:pPr>
              <w:jc w:val="center"/>
            </w:pPr>
            <w:r w:rsidRPr="00FD4D88">
              <w:t>3</w:t>
            </w:r>
          </w:p>
        </w:tc>
        <w:tc>
          <w:tcPr>
            <w:tcW w:w="1803" w:type="dxa"/>
            <w:tcMar/>
          </w:tcPr>
          <w:p w:rsidRPr="00FD4D88" w:rsidR="00F460E7" w:rsidP="002F6713" w:rsidRDefault="00F460E7" w14:paraId="1FC39945" wp14:textId="77777777"/>
        </w:tc>
      </w:tr>
      <w:tr xmlns:wp14="http://schemas.microsoft.com/office/word/2010/wordml" w:rsidRPr="00FD4D88" w:rsidR="00F460E7" w:rsidTr="6D41632A" w14:paraId="4FE0BDA5" wp14:textId="77777777">
        <w:tc>
          <w:tcPr>
            <w:tcW w:w="2911" w:type="dxa"/>
            <w:tcMar/>
          </w:tcPr>
          <w:p w:rsidRPr="00547D2A" w:rsidR="00F460E7" w:rsidP="00F460E7" w:rsidRDefault="00F460E7" w14:paraId="6F4D75FA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27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Notification Task in an Inspection Case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9852266</w:t>
            </w:r>
          </w:p>
          <w:p w:rsidRPr="00FD4D88" w:rsidR="00F460E7" w:rsidP="002F6713" w:rsidRDefault="00F460E7" w14:paraId="0562CB0E" wp14:textId="77777777"/>
        </w:tc>
        <w:tc>
          <w:tcPr>
            <w:tcW w:w="1437" w:type="dxa"/>
            <w:tcMar/>
          </w:tcPr>
          <w:p w:rsidRPr="00547D2A" w:rsidR="00F460E7" w:rsidP="00F460E7" w:rsidRDefault="00F460E7" w14:paraId="74D51E4A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28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Tâche de notification dans un dossier d'inspection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10637132</w:t>
            </w:r>
          </w:p>
          <w:p w:rsidRPr="00FD4D88" w:rsidR="00F460E7" w:rsidP="002F6713" w:rsidRDefault="00F460E7" w14:paraId="34CE0A41" wp14:textId="77777777">
            <w:pPr>
              <w:rPr>
                <w:lang w:val="fr-CA"/>
              </w:rPr>
            </w:pPr>
          </w:p>
        </w:tc>
        <w:tc>
          <w:tcPr>
            <w:tcW w:w="1683" w:type="dxa"/>
            <w:tcMar/>
          </w:tcPr>
          <w:p w:rsidRPr="00FD4D88" w:rsidR="00F460E7" w:rsidP="002F6713" w:rsidRDefault="00F460E7" w14:paraId="2E643A39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638" w:type="dxa"/>
            <w:tcMar/>
          </w:tcPr>
          <w:p w:rsidRPr="00FD4D88" w:rsidR="00F460E7" w:rsidP="002F6713" w:rsidRDefault="00F460E7" w14:paraId="7A036E3D" wp14:textId="77777777">
            <w:pPr>
              <w:jc w:val="center"/>
            </w:pPr>
            <w:r w:rsidRPr="00FD4D88">
              <w:t>3</w:t>
            </w:r>
          </w:p>
        </w:tc>
        <w:tc>
          <w:tcPr>
            <w:tcW w:w="1681" w:type="dxa"/>
            <w:tcMar/>
          </w:tcPr>
          <w:p w:rsidRPr="00FD4D88" w:rsidR="00F460E7" w:rsidP="002F6713" w:rsidRDefault="00F460E7" w14:paraId="62EBF3C5" wp14:textId="77777777"/>
        </w:tc>
      </w:tr>
      <w:tr xmlns:wp14="http://schemas.microsoft.com/office/word/2010/wordml" w:rsidRPr="00FD4D88" w:rsidR="00F460E7" w:rsidTr="6D41632A" w14:paraId="516B2B76" wp14:textId="77777777">
        <w:tc>
          <w:tcPr>
            <w:tcW w:w="2911" w:type="dxa"/>
            <w:tcMar/>
          </w:tcPr>
          <w:p w:rsidRPr="00547D2A" w:rsidR="00F460E7" w:rsidP="00F460E7" w:rsidRDefault="00F460E7" w14:paraId="5B68056E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29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Inspection Work Tasking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9881497</w:t>
            </w:r>
          </w:p>
          <w:p w:rsidRPr="00FD4D88" w:rsidR="00F460E7" w:rsidP="002F6713" w:rsidRDefault="00F460E7" w14:paraId="6D98A12B" wp14:textId="77777777"/>
        </w:tc>
        <w:tc>
          <w:tcPr>
            <w:tcW w:w="1437" w:type="dxa"/>
            <w:tcMar/>
          </w:tcPr>
          <w:p w:rsidRPr="00547D2A" w:rsidR="00F460E7" w:rsidP="00F460E7" w:rsidRDefault="00F460E7" w14:paraId="285283A9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30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Attribution des tâches d'inspection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10810628</w:t>
            </w:r>
          </w:p>
          <w:p w:rsidRPr="00FD4D88" w:rsidR="00F460E7" w:rsidP="002F6713" w:rsidRDefault="00F460E7" w14:paraId="2946DB82" wp14:textId="77777777">
            <w:pPr>
              <w:rPr>
                <w:lang w:val="fr-CA"/>
              </w:rPr>
            </w:pPr>
          </w:p>
        </w:tc>
        <w:tc>
          <w:tcPr>
            <w:tcW w:w="1683" w:type="dxa"/>
            <w:tcMar/>
          </w:tcPr>
          <w:p w:rsidRPr="00FD4D88" w:rsidR="00F460E7" w:rsidP="002F6713" w:rsidRDefault="00F460E7" w14:paraId="5A9DB5E7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638" w:type="dxa"/>
            <w:tcMar/>
          </w:tcPr>
          <w:p w:rsidRPr="00FD4D88" w:rsidR="00F460E7" w:rsidP="002F6713" w:rsidRDefault="00F460E7" w14:paraId="511F3AB7" wp14:textId="77777777">
            <w:pPr>
              <w:jc w:val="center"/>
            </w:pPr>
            <w:r w:rsidRPr="00FD4D88">
              <w:t>1</w:t>
            </w:r>
          </w:p>
        </w:tc>
        <w:tc>
          <w:tcPr>
            <w:tcW w:w="1681" w:type="dxa"/>
            <w:tcMar/>
          </w:tcPr>
          <w:p w:rsidRPr="00FD4D88" w:rsidR="00F460E7" w:rsidP="002F6713" w:rsidRDefault="00F460E7" w14:paraId="5997CC1D" wp14:textId="77777777"/>
        </w:tc>
      </w:tr>
      <w:tr xmlns:wp14="http://schemas.microsoft.com/office/word/2010/wordml" w:rsidRPr="00FD4D88" w:rsidR="00F460E7" w:rsidTr="6D41632A" w14:paraId="1625D161" wp14:textId="77777777">
        <w:tc>
          <w:tcPr>
            <w:tcW w:w="2911" w:type="dxa"/>
            <w:tcMar/>
          </w:tcPr>
          <w:p w:rsidRPr="00FD4D88" w:rsidR="00F460E7" w:rsidP="00F460E7" w:rsidRDefault="00F460E7" w14:paraId="64387292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31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Monitoring Inspection Cases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9913443</w:t>
            </w:r>
          </w:p>
        </w:tc>
        <w:tc>
          <w:tcPr>
            <w:tcW w:w="1437" w:type="dxa"/>
            <w:tcMar/>
          </w:tcPr>
          <w:p w:rsidRPr="00547D2A" w:rsidR="00F460E7" w:rsidP="00F460E7" w:rsidRDefault="00F460E7" w14:paraId="3B548E88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32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Surveillance des dossiers d'inspection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10586986</w:t>
            </w:r>
          </w:p>
          <w:p w:rsidRPr="00FD4D88" w:rsidR="00F460E7" w:rsidP="002F6713" w:rsidRDefault="00F460E7" w14:paraId="110FFD37" wp14:textId="77777777">
            <w:pPr>
              <w:rPr>
                <w:lang w:val="fr-CA"/>
              </w:rPr>
            </w:pPr>
          </w:p>
        </w:tc>
        <w:tc>
          <w:tcPr>
            <w:tcW w:w="1683" w:type="dxa"/>
            <w:tcMar/>
          </w:tcPr>
          <w:p w:rsidRPr="00FD4D88" w:rsidR="00F460E7" w:rsidP="002F6713" w:rsidRDefault="00F460E7" w14:paraId="1BC03362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638" w:type="dxa"/>
            <w:tcMar/>
          </w:tcPr>
          <w:p w:rsidRPr="00FD4D88" w:rsidR="00F460E7" w:rsidP="002F6713" w:rsidRDefault="00F460E7" w14:paraId="24DED8E9" wp14:textId="5F4DB7A3">
            <w:pPr>
              <w:jc w:val="center"/>
            </w:pPr>
            <w:r w:rsidR="2BB6744E">
              <w:rPr/>
              <w:t>3</w:t>
            </w:r>
          </w:p>
        </w:tc>
        <w:tc>
          <w:tcPr>
            <w:tcW w:w="1681" w:type="dxa"/>
            <w:tcMar/>
          </w:tcPr>
          <w:p w:rsidRPr="00FD4D88" w:rsidR="00F460E7" w:rsidP="002F6713" w:rsidRDefault="00F460E7" w14:paraId="6B699379" wp14:textId="233E3C24">
            <w:r w:rsidR="2BB6744E">
              <w:rPr/>
              <w:t>Advanced find SOPS may come into play but may be too user specific to help much</w:t>
            </w:r>
          </w:p>
        </w:tc>
      </w:tr>
      <w:tr xmlns:wp14="http://schemas.microsoft.com/office/word/2010/wordml" w:rsidRPr="00FD4D88" w:rsidR="00F460E7" w:rsidTr="6D41632A" w14:paraId="23CB9F78" wp14:textId="77777777">
        <w:tc>
          <w:tcPr>
            <w:tcW w:w="2911" w:type="dxa"/>
            <w:tcMar/>
          </w:tcPr>
          <w:p w:rsidRPr="00547D2A" w:rsidR="00F460E7" w:rsidP="00F460E7" w:rsidRDefault="00F460E7" w14:paraId="57E62F65" wp14:textId="7777777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</w:rPr>
            </w:pPr>
            <w:hyperlink w:history="1" r:id="rId33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</w:rPr>
                <w:t>RESCO mobile App Navigation</w:t>
              </w:r>
            </w:hyperlink>
            <w:r w:rsidRPr="00547D2A">
              <w:rPr>
                <w:rFonts w:ascii="Helvetica" w:hAnsi="Helvetica" w:eastAsia="Times New Roman" w:cs="Helvetica"/>
                <w:color w:val="333333"/>
              </w:rPr>
              <w:t> RDIMS 10396672</w:t>
            </w:r>
          </w:p>
          <w:p w:rsidRPr="00FD4D88" w:rsidR="00F460E7" w:rsidP="002F6713" w:rsidRDefault="00F460E7" w14:paraId="3FE9F23F" wp14:textId="77777777"/>
        </w:tc>
        <w:tc>
          <w:tcPr>
            <w:tcW w:w="1437" w:type="dxa"/>
            <w:tcMar/>
          </w:tcPr>
          <w:p w:rsidRPr="00547D2A" w:rsidR="00F460E7" w:rsidP="00F460E7" w:rsidRDefault="00F460E7" w14:paraId="0742FCD9" wp14:textId="77777777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eastAsia="Times New Roman" w:cs="Helvetica"/>
                <w:color w:val="333333"/>
                <w:lang w:val="fr-CA"/>
              </w:rPr>
            </w:pPr>
            <w:hyperlink w:history="1" r:id="rId34"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 xml:space="preserve">Navigation dans l'application mobile </w:t>
              </w:r>
              <w:proofErr w:type="spellStart"/>
              <w:r w:rsidRPr="00FD4D88">
                <w:rPr>
                  <w:rFonts w:ascii="Helvetica" w:hAnsi="Helvetica" w:eastAsia="Times New Roman" w:cs="Helvetica"/>
                  <w:color w:val="7834BC"/>
                  <w:u w:val="single"/>
                  <w:lang w:val="fr-CA"/>
                </w:rPr>
                <w:t>Resco</w:t>
              </w:r>
              <w:proofErr w:type="spellEnd"/>
            </w:hyperlink>
            <w:r w:rsidRPr="00547D2A">
              <w:rPr>
                <w:rFonts w:ascii="Helvetica" w:hAnsi="Helvetica" w:eastAsia="Times New Roman" w:cs="Helvetica"/>
                <w:color w:val="333333"/>
                <w:lang w:val="fr-CA"/>
              </w:rPr>
              <w:t> SGDDI 10628219</w:t>
            </w:r>
          </w:p>
          <w:p w:rsidRPr="00FD4D88" w:rsidR="00F460E7" w:rsidP="002F6713" w:rsidRDefault="00F460E7" w14:paraId="1F72F646" wp14:textId="77777777">
            <w:pPr>
              <w:rPr>
                <w:lang w:val="fr-CA"/>
              </w:rPr>
            </w:pPr>
          </w:p>
        </w:tc>
        <w:tc>
          <w:tcPr>
            <w:tcW w:w="1683" w:type="dxa"/>
            <w:tcMar/>
          </w:tcPr>
          <w:p w:rsidRPr="00FD4D88" w:rsidR="00F460E7" w:rsidP="002F6713" w:rsidRDefault="00F460E7" w14:paraId="1D63D2B4" wp14:textId="77777777">
            <w:pPr>
              <w:jc w:val="center"/>
            </w:pPr>
            <w:r w:rsidRPr="00FD4D88">
              <w:t>2</w:t>
            </w:r>
          </w:p>
        </w:tc>
        <w:tc>
          <w:tcPr>
            <w:tcW w:w="1638" w:type="dxa"/>
            <w:tcMar/>
          </w:tcPr>
          <w:p w:rsidRPr="00FD4D88" w:rsidR="00F460E7" w:rsidP="002F6713" w:rsidRDefault="00F460E7" w14:paraId="4FD71FBC" wp14:textId="39DBAA5F">
            <w:pPr>
              <w:jc w:val="center"/>
            </w:pPr>
            <w:r w:rsidR="4420BB04">
              <w:rPr/>
              <w:t>3</w:t>
            </w:r>
          </w:p>
        </w:tc>
        <w:tc>
          <w:tcPr>
            <w:tcW w:w="1681" w:type="dxa"/>
            <w:tcMar/>
          </w:tcPr>
          <w:p w:rsidRPr="00FD4D88" w:rsidR="00F460E7" w:rsidP="002F6713" w:rsidRDefault="00F460E7" w14:paraId="08CE6F91" wp14:textId="77777777"/>
        </w:tc>
      </w:tr>
    </w:tbl>
    <w:p xmlns:wp14="http://schemas.microsoft.com/office/word/2010/wordml" w:rsidRPr="00FD4D88" w:rsidR="00F460E7" w:rsidP="00F460E7" w:rsidRDefault="00F460E7" w14:paraId="61CDCEAD" wp14:textId="77777777"/>
    <w:p xmlns:wp14="http://schemas.microsoft.com/office/word/2010/wordml" w:rsidR="00F460E7" w:rsidP="00F460E7" w:rsidRDefault="00F460E7" w14:paraId="6BB9E253" wp14:textId="77777777"/>
    <w:p xmlns:wp14="http://schemas.microsoft.com/office/word/2010/wordml" w:rsidRPr="00F460E7" w:rsidR="0080472C" w:rsidP="00F460E7" w:rsidRDefault="0080472C" w14:paraId="23DE523C" wp14:textId="77777777">
      <w:bookmarkStart w:name="_GoBack" w:id="0"/>
      <w:bookmarkEnd w:id="0"/>
    </w:p>
    <w:sectPr w:rsidRPr="00F460E7" w:rsidR="0080472C" w:rsidSect="00477B3B">
      <w:headerReference w:type="default" r:id="rId35"/>
      <w:footerReference w:type="first" r:id="rId36"/>
      <w:pgSz w:w="12240" w:h="15840" w:orient="portrait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C5679" w:rsidP="00874525" w:rsidRDefault="000C5679" w14:paraId="52E56223" wp14:textId="77777777">
      <w:r>
        <w:separator/>
      </w:r>
    </w:p>
  </w:endnote>
  <w:endnote w:type="continuationSeparator" w:id="0">
    <w:p xmlns:wp14="http://schemas.microsoft.com/office/word/2010/wordml" w:rsidR="000C5679" w:rsidP="00874525" w:rsidRDefault="000C5679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D6649" w:rsidP="00705197" w:rsidRDefault="00705197" w14:paraId="78568C21" wp14:textId="77777777">
    <w:pPr>
      <w:pStyle w:val="Footer"/>
      <w:tabs>
        <w:tab w:val="left" w:pos="2890"/>
        <w:tab w:val="right" w:pos="9360"/>
      </w:tabs>
    </w:pPr>
    <w:r>
      <w:t>RDIMS:</w:t>
    </w:r>
    <w:r>
      <w:tab/>
    </w:r>
    <w:r>
      <w:tab/>
    </w:r>
    <w:r>
      <w:tab/>
    </w:r>
    <w:r>
      <w:t xml:space="preserve">    </w:t>
    </w:r>
    <w:r w:rsidR="00FD6649">
      <w:t>. . .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C5679" w:rsidP="00874525" w:rsidRDefault="000C5679" w14:paraId="5043CB0F" wp14:textId="77777777">
      <w:r>
        <w:separator/>
      </w:r>
    </w:p>
  </w:footnote>
  <w:footnote w:type="continuationSeparator" w:id="0">
    <w:p xmlns:wp14="http://schemas.microsoft.com/office/word/2010/wordml" w:rsidR="000C5679" w:rsidP="00874525" w:rsidRDefault="000C5679" w14:paraId="0745931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74AFB" w:rsidR="00FD6649" w:rsidP="00477B3B" w:rsidRDefault="00705197" w14:paraId="35D8E1EA" wp14:textId="77777777">
    <w:pPr>
      <w:tabs>
        <w:tab w:val="right" w:pos="9360"/>
      </w:tabs>
      <w:rPr>
        <w:rFonts w:ascii="Verdana" w:hAnsi="Verdana" w:cs="Verdana"/>
        <w:sz w:val="20"/>
        <w:szCs w:val="20"/>
      </w:rPr>
    </w:pPr>
    <w:r>
      <w:rPr>
        <w:rFonts w:ascii="Verdana" w:hAnsi="Verdana" w:cs="Verdana"/>
        <w:sz w:val="20"/>
        <w:szCs w:val="20"/>
      </w:rPr>
      <w:t xml:space="preserve">RESCO Mobile CRM </w:t>
    </w:r>
    <w:r w:rsidRPr="00E74AFB" w:rsidR="00FD6649">
      <w:rPr>
        <w:rFonts w:ascii="Verdana" w:hAnsi="Verdana" w:cs="Verdana"/>
        <w:sz w:val="20"/>
        <w:szCs w:val="20"/>
      </w:rPr>
      <w:tab/>
    </w:r>
    <w:r>
      <w:rPr>
        <w:rFonts w:ascii="Verdana" w:hAnsi="Verdana" w:cs="Verdana"/>
        <w:sz w:val="20"/>
        <w:szCs w:val="20"/>
      </w:rPr>
      <w:t>April 27, 2020</w:t>
    </w:r>
  </w:p>
  <w:p xmlns:wp14="http://schemas.microsoft.com/office/word/2010/wordml" w:rsidRPr="00E74AFB" w:rsidR="00FD6649" w:rsidP="00477B3B" w:rsidRDefault="00FD6649" w14:paraId="37E690B9" wp14:textId="77777777">
    <w:pPr>
      <w:tabs>
        <w:tab w:val="right" w:pos="9360"/>
      </w:tabs>
      <w:jc w:val="center"/>
      <w:rPr>
        <w:rFonts w:ascii="Verdana" w:hAnsi="Verdana" w:cs="Verdana"/>
        <w:sz w:val="20"/>
        <w:szCs w:val="20"/>
      </w:rPr>
    </w:pPr>
    <w:r w:rsidRPr="00E74AFB">
      <w:rPr>
        <w:rFonts w:ascii="Verdana" w:hAnsi="Verdana" w:cs="Verdana"/>
        <w:sz w:val="20"/>
        <w:szCs w:val="20"/>
      </w:rPr>
      <w:t xml:space="preserve">- </w:t>
    </w:r>
    <w:r w:rsidRPr="00E74AFB">
      <w:rPr>
        <w:rStyle w:val="PageNumber"/>
        <w:rFonts w:ascii="Verdana" w:hAnsi="Verdana" w:cs="Verdana"/>
        <w:sz w:val="20"/>
        <w:szCs w:val="20"/>
      </w:rPr>
      <w:fldChar w:fldCharType="begin"/>
    </w:r>
    <w:r w:rsidRPr="00E74AFB">
      <w:rPr>
        <w:rStyle w:val="PageNumber"/>
        <w:rFonts w:ascii="Verdana" w:hAnsi="Verdana" w:cs="Verdana"/>
        <w:sz w:val="20"/>
        <w:szCs w:val="20"/>
      </w:rPr>
      <w:instrText xml:space="preserve"> PAGE </w:instrText>
    </w:r>
    <w:r w:rsidRPr="00E74AFB">
      <w:rPr>
        <w:rStyle w:val="PageNumber"/>
        <w:rFonts w:ascii="Verdana" w:hAnsi="Verdana" w:cs="Verdana"/>
        <w:sz w:val="20"/>
        <w:szCs w:val="20"/>
      </w:rPr>
      <w:fldChar w:fldCharType="separate"/>
    </w:r>
    <w:r w:rsidR="00F460E7">
      <w:rPr>
        <w:rStyle w:val="PageNumber"/>
        <w:rFonts w:ascii="Verdana" w:hAnsi="Verdana" w:cs="Verdana"/>
        <w:noProof/>
        <w:sz w:val="20"/>
        <w:szCs w:val="20"/>
      </w:rPr>
      <w:t>2</w:t>
    </w:r>
    <w:r w:rsidRPr="00E74AFB">
      <w:rPr>
        <w:rStyle w:val="PageNumber"/>
        <w:rFonts w:ascii="Verdana" w:hAnsi="Verdana" w:cs="Verdana"/>
        <w:sz w:val="20"/>
        <w:szCs w:val="20"/>
      </w:rPr>
      <w:fldChar w:fldCharType="end"/>
    </w:r>
    <w:r w:rsidRPr="00E74AFB">
      <w:rPr>
        <w:rStyle w:val="PageNumber"/>
        <w:rFonts w:ascii="Verdana" w:hAnsi="Verdana" w:cs="Verdana"/>
        <w:sz w:val="20"/>
        <w:szCs w:val="20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0B7"/>
    <w:multiLevelType w:val="multilevel"/>
    <w:tmpl w:val="5E2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6761FCD"/>
    <w:multiLevelType w:val="hybridMultilevel"/>
    <w:tmpl w:val="70AE5D5C"/>
    <w:lvl w:ilvl="0" w:tplc="35F6798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 w:cs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D0E746A"/>
    <w:multiLevelType w:val="hybridMultilevel"/>
    <w:tmpl w:val="C18C99DC"/>
    <w:lvl w:ilvl="0" w:tplc="F9F843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EB97DC9"/>
    <w:multiLevelType w:val="hybridMultilevel"/>
    <w:tmpl w:val="A70CF4F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C12387"/>
    <w:multiLevelType w:val="hybridMultilevel"/>
    <w:tmpl w:val="6F92D678"/>
    <w:lvl w:ilvl="0" w:tplc="AF1AFAFE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E3624E"/>
    <w:multiLevelType w:val="hybridMultilevel"/>
    <w:tmpl w:val="0D58288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060B5F"/>
    <w:multiLevelType w:val="hybridMultilevel"/>
    <w:tmpl w:val="CE9019FA"/>
    <w:lvl w:ilvl="0" w:tplc="35F6798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 w:cs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22EF5DCD"/>
    <w:multiLevelType w:val="hybridMultilevel"/>
    <w:tmpl w:val="B60C69B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9333FE"/>
    <w:multiLevelType w:val="hybridMultilevel"/>
    <w:tmpl w:val="B2EC7C0E"/>
    <w:lvl w:ilvl="0" w:tplc="35F6798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 w:cs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3138698D"/>
    <w:multiLevelType w:val="hybridMultilevel"/>
    <w:tmpl w:val="33FCCBF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CB0027"/>
    <w:multiLevelType w:val="hybridMultilevel"/>
    <w:tmpl w:val="1A0E141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0F40D4F"/>
    <w:multiLevelType w:val="hybridMultilevel"/>
    <w:tmpl w:val="61044AE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884F99"/>
    <w:multiLevelType w:val="hybridMultilevel"/>
    <w:tmpl w:val="84A2CA4C"/>
    <w:lvl w:ilvl="0" w:tplc="FAFA15E6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4426BA"/>
    <w:multiLevelType w:val="hybridMultilevel"/>
    <w:tmpl w:val="E25EDBD0"/>
    <w:lvl w:ilvl="0" w:tplc="35F6798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 w:cs="Symbol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55862FE9"/>
    <w:multiLevelType w:val="hybridMultilevel"/>
    <w:tmpl w:val="5E2E7754"/>
    <w:lvl w:ilvl="0" w:tplc="35F6798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 w:cs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62D26CC2"/>
    <w:multiLevelType w:val="hybridMultilevel"/>
    <w:tmpl w:val="29CE0D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D1788F"/>
    <w:multiLevelType w:val="multilevel"/>
    <w:tmpl w:val="D1E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FD51C0F"/>
    <w:multiLevelType w:val="hybridMultilevel"/>
    <w:tmpl w:val="5944230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BE5773"/>
    <w:multiLevelType w:val="hybridMultilevel"/>
    <w:tmpl w:val="C5AAA2F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3"/>
  </w:num>
  <w:num w:numId="5">
    <w:abstractNumId w:val="0"/>
  </w:num>
  <w:num w:numId="6">
    <w:abstractNumId w:val="6"/>
  </w:num>
  <w:num w:numId="7">
    <w:abstractNumId w:val="1"/>
  </w:num>
  <w:num w:numId="8">
    <w:abstractNumId w:val="11"/>
  </w:num>
  <w:num w:numId="9">
    <w:abstractNumId w:val="9"/>
  </w:num>
  <w:num w:numId="10">
    <w:abstractNumId w:val="18"/>
  </w:num>
  <w:num w:numId="11">
    <w:abstractNumId w:val="17"/>
  </w:num>
  <w:num w:numId="12">
    <w:abstractNumId w:val="10"/>
  </w:num>
  <w:num w:numId="13">
    <w:abstractNumId w:val="5"/>
  </w:num>
  <w:num w:numId="14">
    <w:abstractNumId w:val="3"/>
  </w:num>
  <w:num w:numId="15">
    <w:abstractNumId w:val="7"/>
  </w:num>
  <w:num w:numId="16">
    <w:abstractNumId w:val="4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DE"/>
    <w:rsid w:val="00014D67"/>
    <w:rsid w:val="00043668"/>
    <w:rsid w:val="00072EEF"/>
    <w:rsid w:val="00077B45"/>
    <w:rsid w:val="000C5679"/>
    <w:rsid w:val="000D5077"/>
    <w:rsid w:val="000D7508"/>
    <w:rsid w:val="000E274D"/>
    <w:rsid w:val="000F238A"/>
    <w:rsid w:val="000F38EA"/>
    <w:rsid w:val="00107DD2"/>
    <w:rsid w:val="00122C21"/>
    <w:rsid w:val="00127045"/>
    <w:rsid w:val="00130B0E"/>
    <w:rsid w:val="001601AE"/>
    <w:rsid w:val="001765E6"/>
    <w:rsid w:val="00183730"/>
    <w:rsid w:val="00195B4A"/>
    <w:rsid w:val="00196608"/>
    <w:rsid w:val="001C3C17"/>
    <w:rsid w:val="001F3326"/>
    <w:rsid w:val="001F7C6F"/>
    <w:rsid w:val="002109F6"/>
    <w:rsid w:val="00263489"/>
    <w:rsid w:val="002963A3"/>
    <w:rsid w:val="002A79B7"/>
    <w:rsid w:val="002B5B18"/>
    <w:rsid w:val="002B65A5"/>
    <w:rsid w:val="002B66FB"/>
    <w:rsid w:val="002C5648"/>
    <w:rsid w:val="002E3C0B"/>
    <w:rsid w:val="00321762"/>
    <w:rsid w:val="00361D3E"/>
    <w:rsid w:val="003639D2"/>
    <w:rsid w:val="00363D8C"/>
    <w:rsid w:val="0040312F"/>
    <w:rsid w:val="004324D5"/>
    <w:rsid w:val="004358D2"/>
    <w:rsid w:val="00445637"/>
    <w:rsid w:val="00472B4E"/>
    <w:rsid w:val="00477B3B"/>
    <w:rsid w:val="00493F94"/>
    <w:rsid w:val="004A64B4"/>
    <w:rsid w:val="004B63AC"/>
    <w:rsid w:val="004D399B"/>
    <w:rsid w:val="004D5331"/>
    <w:rsid w:val="004E07DE"/>
    <w:rsid w:val="00535A5F"/>
    <w:rsid w:val="005553AB"/>
    <w:rsid w:val="00575819"/>
    <w:rsid w:val="005A4AEE"/>
    <w:rsid w:val="005D7AB4"/>
    <w:rsid w:val="00604384"/>
    <w:rsid w:val="00607D3B"/>
    <w:rsid w:val="006312C0"/>
    <w:rsid w:val="00647F3E"/>
    <w:rsid w:val="006533BB"/>
    <w:rsid w:val="0068618A"/>
    <w:rsid w:val="006A0A61"/>
    <w:rsid w:val="006B29E5"/>
    <w:rsid w:val="006F7E47"/>
    <w:rsid w:val="00705197"/>
    <w:rsid w:val="00712229"/>
    <w:rsid w:val="00712B7A"/>
    <w:rsid w:val="0073545E"/>
    <w:rsid w:val="00753133"/>
    <w:rsid w:val="007606F7"/>
    <w:rsid w:val="007802F9"/>
    <w:rsid w:val="007A2AE1"/>
    <w:rsid w:val="007E15F5"/>
    <w:rsid w:val="007E6384"/>
    <w:rsid w:val="0080472C"/>
    <w:rsid w:val="00822C57"/>
    <w:rsid w:val="00833824"/>
    <w:rsid w:val="0083454C"/>
    <w:rsid w:val="00841FCD"/>
    <w:rsid w:val="00847627"/>
    <w:rsid w:val="00851AD2"/>
    <w:rsid w:val="00874525"/>
    <w:rsid w:val="008C4220"/>
    <w:rsid w:val="008C4461"/>
    <w:rsid w:val="008E435C"/>
    <w:rsid w:val="008E7C02"/>
    <w:rsid w:val="00902EE6"/>
    <w:rsid w:val="009529D6"/>
    <w:rsid w:val="0097470C"/>
    <w:rsid w:val="009A3CD2"/>
    <w:rsid w:val="009A748D"/>
    <w:rsid w:val="009B38DE"/>
    <w:rsid w:val="009C7253"/>
    <w:rsid w:val="00A24E8A"/>
    <w:rsid w:val="00A63A2A"/>
    <w:rsid w:val="00A834C1"/>
    <w:rsid w:val="00AB57A0"/>
    <w:rsid w:val="00B025E9"/>
    <w:rsid w:val="00B36052"/>
    <w:rsid w:val="00B36342"/>
    <w:rsid w:val="00B427D7"/>
    <w:rsid w:val="00B51EBD"/>
    <w:rsid w:val="00BB4681"/>
    <w:rsid w:val="00BD29A9"/>
    <w:rsid w:val="00C02ED6"/>
    <w:rsid w:val="00C07B56"/>
    <w:rsid w:val="00C10B30"/>
    <w:rsid w:val="00C11112"/>
    <w:rsid w:val="00C2128A"/>
    <w:rsid w:val="00C215CD"/>
    <w:rsid w:val="00C458DE"/>
    <w:rsid w:val="00C57185"/>
    <w:rsid w:val="00C574F5"/>
    <w:rsid w:val="00C9173C"/>
    <w:rsid w:val="00CA7E47"/>
    <w:rsid w:val="00CD40E9"/>
    <w:rsid w:val="00D10E02"/>
    <w:rsid w:val="00D3528E"/>
    <w:rsid w:val="00D37A1D"/>
    <w:rsid w:val="00D60824"/>
    <w:rsid w:val="00D661EE"/>
    <w:rsid w:val="00D73A33"/>
    <w:rsid w:val="00D73EBD"/>
    <w:rsid w:val="00D922C2"/>
    <w:rsid w:val="00D97B3F"/>
    <w:rsid w:val="00DB1B8F"/>
    <w:rsid w:val="00E10B4D"/>
    <w:rsid w:val="00E237F7"/>
    <w:rsid w:val="00E408B9"/>
    <w:rsid w:val="00E40DC4"/>
    <w:rsid w:val="00E444E4"/>
    <w:rsid w:val="00E53EFB"/>
    <w:rsid w:val="00E629F2"/>
    <w:rsid w:val="00E74AFB"/>
    <w:rsid w:val="00E74E5D"/>
    <w:rsid w:val="00E76F67"/>
    <w:rsid w:val="00E87561"/>
    <w:rsid w:val="00E938A8"/>
    <w:rsid w:val="00E97989"/>
    <w:rsid w:val="00EB4408"/>
    <w:rsid w:val="00EB52A9"/>
    <w:rsid w:val="00ED2ECD"/>
    <w:rsid w:val="00EF6522"/>
    <w:rsid w:val="00F058E3"/>
    <w:rsid w:val="00F10680"/>
    <w:rsid w:val="00F26742"/>
    <w:rsid w:val="00F45BC1"/>
    <w:rsid w:val="00F460E7"/>
    <w:rsid w:val="00FA3832"/>
    <w:rsid w:val="00FC3ED7"/>
    <w:rsid w:val="00FD6649"/>
    <w:rsid w:val="00FF6C23"/>
    <w:rsid w:val="185BB419"/>
    <w:rsid w:val="2BB6744E"/>
    <w:rsid w:val="2DF52D48"/>
    <w:rsid w:val="4420BB04"/>
    <w:rsid w:val="6AAB99D9"/>
    <w:rsid w:val="6D41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97698EE0-9457-48CF-BBB7-D4AF97BD77BB}"/>
  <w14:docId w14:val="078B3D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29F2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7B3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63D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7B3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63D8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477B3B"/>
  </w:style>
  <w:style w:type="paragraph" w:styleId="ListParagraph">
    <w:name w:val="List Paragraph"/>
    <w:basedOn w:val="Normal"/>
    <w:uiPriority w:val="34"/>
    <w:qFormat/>
    <w:rsid w:val="002B66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6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5E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76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5E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76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5E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65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65A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460E7"/>
    <w:rPr>
      <w:rFonts w:asciiTheme="minorHAnsi" w:hAnsiTheme="minorHAnsi" w:eastAsiaTheme="minorHAnsi" w:cstheme="minorBid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wrap" w:customStyle="1">
    <w:name w:val="nowrap"/>
    <w:basedOn w:val="DefaultParagraphFont"/>
    <w:rsid w:val="00F4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057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rlin.cfia-acia.inspection.gc.ca/netapp/rdimsredirect/exthum2e.aspx?url=9852125" TargetMode="External" Id="rId13" /><Relationship Type="http://schemas.openxmlformats.org/officeDocument/2006/relationships/hyperlink" Target="https://merlin.cfia-acia.inspection.gc.ca/netapp/rdimsredirect/exthum2f.aspx?url=10636979" TargetMode="External" Id="rId18" /><Relationship Type="http://schemas.openxmlformats.org/officeDocument/2006/relationships/hyperlink" Target="https://merlin.cfia-acia.inspection.gc.ca/netapp/rdimsredirect/exthum2f.aspx?url=10590417" TargetMode="External" Id="rId26" /><Relationship Type="http://schemas.openxmlformats.org/officeDocument/2006/relationships/customXml" Target="../customXml/item1.xml" Id="rId39" /><Relationship Type="http://schemas.openxmlformats.org/officeDocument/2006/relationships/hyperlink" Target="https://merlin.cfia-acia.inspection.gc.ca/netapp/rdimsredirect/exthum2e.aspx?url=9852255" TargetMode="External" Id="rId21" /><Relationship Type="http://schemas.openxmlformats.org/officeDocument/2006/relationships/hyperlink" Target="https://merlin.cfia-acia.inspection.gc.ca/netapp/rdimsredirect/exthum2f.aspx?url=10628219" TargetMode="External" Id="rId34" /><Relationship Type="http://schemas.openxmlformats.org/officeDocument/2006/relationships/hyperlink" Target="https://merlin.cfia-acia.inspection.gc.ca/netapp/rdimsredirect/exthum2e.aspx?url=11704323" TargetMode="External" Id="rId7" /><Relationship Type="http://schemas.openxmlformats.org/officeDocument/2006/relationships/styles" Target="styles.xml" Id="rId2" /><Relationship Type="http://schemas.openxmlformats.org/officeDocument/2006/relationships/hyperlink" Target="https://merlin.cfia-acia.inspection.gc.ca/netapp/rdimsredirect/exthum2f.aspx?url=10846227" TargetMode="External" Id="rId16" /><Relationship Type="http://schemas.openxmlformats.org/officeDocument/2006/relationships/hyperlink" Target="https://merlin.cfia-acia.inspection.gc.ca/netapp/rdimsredirect/exthum2f.aspx?url=10636921" TargetMode="External" Id="rId20" /><Relationship Type="http://schemas.openxmlformats.org/officeDocument/2006/relationships/hyperlink" Target="https://merlin.cfia-acia.inspection.gc.ca/netapp/rdimsredirect/exthum2e.aspx?url=9881497" TargetMode="External" Id="rId29" /><Relationship Type="http://schemas.openxmlformats.org/officeDocument/2006/relationships/customXml" Target="../customXml/item3.xml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merlin.cfia-acia.inspection.gc.ca/netapp/rdimsredirect/exthum2e.aspx?url=9852034" TargetMode="External" Id="rId11" /><Relationship Type="http://schemas.openxmlformats.org/officeDocument/2006/relationships/hyperlink" Target="https://merlin.cfia-acia.inspection.gc.ca/netapp/rdimsredirect/exthum2f.aspx?url=10946197" TargetMode="External" Id="rId24" /><Relationship Type="http://schemas.openxmlformats.org/officeDocument/2006/relationships/hyperlink" Target="https://merlin.cfia-acia.inspection.gc.ca/netapp/rdimsredirect/exthum2f.aspx?url=10586986" TargetMode="External" Id="rId32" /><Relationship Type="http://schemas.openxmlformats.org/officeDocument/2006/relationships/fontTable" Target="fontTable.xml" Id="rId37" /><Relationship Type="http://schemas.openxmlformats.org/officeDocument/2006/relationships/customXml" Target="../customXml/item2.xml" Id="rId40" /><Relationship Type="http://schemas.openxmlformats.org/officeDocument/2006/relationships/footnotes" Target="footnotes.xml" Id="rId5" /><Relationship Type="http://schemas.openxmlformats.org/officeDocument/2006/relationships/hyperlink" Target="https://merlin.cfia-acia.inspection.gc.ca/netapp/rdimsredirect/exthum2e.aspx?url=9839405" TargetMode="External" Id="rId15" /><Relationship Type="http://schemas.openxmlformats.org/officeDocument/2006/relationships/hyperlink" Target="https://merlin.cfia-acia.inspection.gc.ca/netapp/rdimsredirect/exthum2e.aspx?url=10367954" TargetMode="External" Id="rId23" /><Relationship Type="http://schemas.openxmlformats.org/officeDocument/2006/relationships/hyperlink" Target="https://merlin.cfia-acia.inspection.gc.ca/netapp/rdimsredirect/exthum2f.aspx?url=10637132" TargetMode="External" Id="rId28" /><Relationship Type="http://schemas.openxmlformats.org/officeDocument/2006/relationships/footer" Target="footer1.xml" Id="rId36" /><Relationship Type="http://schemas.openxmlformats.org/officeDocument/2006/relationships/hyperlink" Target="https://merlin.cfia-acia.inspection.gc.ca/netapp/rdimsredirect/exthum2f.aspx?url=12005726" TargetMode="External" Id="rId10" /><Relationship Type="http://schemas.openxmlformats.org/officeDocument/2006/relationships/hyperlink" Target="https://merlin.cfia-acia.inspection.gc.ca/netapp/rdimsredirect/exthum2e.aspx?url=9906406" TargetMode="External" Id="rId19" /><Relationship Type="http://schemas.openxmlformats.org/officeDocument/2006/relationships/hyperlink" Target="https://merlin.cfia-acia.inspection.gc.ca/netapp/rdimsredirect/exthum2e.aspx?url=9913443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merlin.cfia-acia.inspection.gc.ca/netapp/rdimsredirect/exthum2e.aspx?url=11821038" TargetMode="External" Id="rId9" /><Relationship Type="http://schemas.openxmlformats.org/officeDocument/2006/relationships/hyperlink" Target="https://merlin.cfia-acia.inspection.gc.ca/netapp/rdimsredirect/exthum2f.aspx?url=10587488" TargetMode="External" Id="rId14" /><Relationship Type="http://schemas.openxmlformats.org/officeDocument/2006/relationships/hyperlink" Target="https://merlin.cfia-acia.inspection.gc.ca/netapp/rdimsredirect/exthum2f.aspx?url=10858081" TargetMode="External" Id="rId22" /><Relationship Type="http://schemas.openxmlformats.org/officeDocument/2006/relationships/hyperlink" Target="https://merlin.cfia-acia.inspection.gc.ca/netapp/rdimsredirect/exthum2e.aspx?url=9852266" TargetMode="External" Id="rId27" /><Relationship Type="http://schemas.openxmlformats.org/officeDocument/2006/relationships/hyperlink" Target="https://merlin.cfia-acia.inspection.gc.ca/netapp/rdimsredirect/exthum2f.aspx?url=10810628" TargetMode="External" Id="rId30" /><Relationship Type="http://schemas.openxmlformats.org/officeDocument/2006/relationships/header" Target="header1.xml" Id="rId35" /><Relationship Type="http://schemas.openxmlformats.org/officeDocument/2006/relationships/hyperlink" Target="https://merlin.cfia-acia.inspection.gc.ca/netapp/rdimsredirect/exthum2f.aspx?url=12182383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merlin.cfia-acia.inspection.gc.ca/netapp/rdimsredirect/exthum2f.aspx?url=10643032" TargetMode="External" Id="rId12" /><Relationship Type="http://schemas.openxmlformats.org/officeDocument/2006/relationships/hyperlink" Target="https://merlin.cfia-acia.inspection.gc.ca/netapp/rdimsredirect/exthum2e.aspx?url=9852138" TargetMode="External" Id="rId17" /><Relationship Type="http://schemas.openxmlformats.org/officeDocument/2006/relationships/hyperlink" Target="https://merlin.cfia-acia.inspection.gc.ca/netapp/rdimsredirect/exthum2e.aspx?url=9855738" TargetMode="External" Id="rId25" /><Relationship Type="http://schemas.openxmlformats.org/officeDocument/2006/relationships/hyperlink" Target="https://merlin.cfia-acia.inspection.gc.ca/netapp/rdimsredirect/exthum2e.aspx?url=10396672" TargetMode="External" Id="rId33" /><Relationship Type="http://schemas.openxmlformats.org/officeDocument/2006/relationships/theme" Target="theme/theme1.xml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7533D2C7D84C872F683CF605A455" ma:contentTypeVersion="4" ma:contentTypeDescription="Create a new document." ma:contentTypeScope="" ma:versionID="2f9f7087a36f37c4a8bfc715363a92f8">
  <xsd:schema xmlns:xsd="http://www.w3.org/2001/XMLSchema" xmlns:xs="http://www.w3.org/2001/XMLSchema" xmlns:p="http://schemas.microsoft.com/office/2006/metadata/properties" xmlns:ns2="c095df29-0f20-4fde-95d6-20ddd8008e2b" targetNamespace="http://schemas.microsoft.com/office/2006/metadata/properties" ma:root="true" ma:fieldsID="bbef335e201974d960b4f0c15523c12b" ns2:_="">
    <xsd:import namespace="c095df29-0f20-4fde-95d6-20ddd8008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5df29-0f20-4fde-95d6-20ddd8008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61769-E482-41DE-8B84-26E3857A262E}"/>
</file>

<file path=customXml/itemProps2.xml><?xml version="1.0" encoding="utf-8"?>
<ds:datastoreItem xmlns:ds="http://schemas.openxmlformats.org/officeDocument/2006/customXml" ds:itemID="{9AB1BA7E-B0EB-4BA2-B79D-8BC2490C649C}"/>
</file>

<file path=customXml/itemProps3.xml><?xml version="1.0" encoding="utf-8"?>
<ds:datastoreItem xmlns:ds="http://schemas.openxmlformats.org/officeDocument/2006/customXml" ds:itemID="{A457DD76-91D6-47E9-9241-85541AE5D1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CFIA-ACIA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 9665</dc:title>
  <dc:subject/>
  <dc:creator>dtaylor</dc:creator>
  <cp:keywords/>
  <dc:description/>
  <cp:lastModifiedBy>Jeffrey Piercey</cp:lastModifiedBy>
  <cp:revision>21</cp:revision>
  <cp:lastPrinted>2013-02-07T18:04:00Z</cp:lastPrinted>
  <dcterms:created xsi:type="dcterms:W3CDTF">2017-01-04T19:14:00Z</dcterms:created>
  <dcterms:modified xsi:type="dcterms:W3CDTF">2020-05-15T15:29:44Z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0x01010016D37533D2C7D84C872F683CF605A455</vt:lpwstr>
  </property>
</Properties>
</file>