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7E97" w14:textId="630CE613" w:rsidR="008A2488" w:rsidRDefault="008A2488" w:rsidP="008A2488">
      <w:r>
        <w:br/>
      </w:r>
      <w:r>
        <w:br/>
      </w:r>
      <w:r>
        <w:br/>
      </w:r>
      <w:r>
        <w:br/>
      </w:r>
      <w:r>
        <w:br/>
      </w:r>
      <w:r>
        <w:br/>
      </w:r>
      <w:r w:rsidRPr="005A30FA">
        <w:rPr>
          <w:b/>
          <w:bCs/>
        </w:rPr>
        <w:t>Tasks to Perform</w:t>
      </w:r>
      <w:r w:rsidRPr="005A30FA">
        <w:rPr>
          <w:b/>
          <w:bCs/>
        </w:rPr>
        <w:br/>
        <w:t xml:space="preserve">1. </w:t>
      </w:r>
      <w:r w:rsidRPr="005A30FA">
        <w:rPr>
          <w:b/>
          <w:bCs/>
        </w:rPr>
        <w:t>Use the restaurant tips file for the analytics using Excel</w:t>
      </w:r>
      <w:r w:rsidRPr="005A30FA">
        <w:rPr>
          <w:b/>
          <w:bCs/>
        </w:rPr>
        <w:br/>
      </w:r>
      <w:r w:rsidRPr="005A30FA">
        <w:rPr>
          <w:b/>
          <w:bCs/>
        </w:rPr>
        <w:t xml:space="preserve"> 2. Find out if there are any missing values and clean the data</w:t>
      </w:r>
      <w:r w:rsidR="005A30FA">
        <w:rPr>
          <w:highlight w:val="yellow"/>
        </w:rPr>
        <w:br/>
      </w:r>
      <w:r w:rsidRPr="005A30FA">
        <w:rPr>
          <w:highlight w:val="yellow"/>
        </w:rPr>
        <w:br/>
      </w:r>
      <w:r w:rsidRPr="008A2488">
        <w:rPr>
          <w:highlight w:val="yellow"/>
        </w:rPr>
        <w:t>Answer-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1F23FA" wp14:editId="43AD219A">
                <wp:simplePos x="0" y="0"/>
                <wp:positionH relativeFrom="margin">
                  <wp:posOffset>457200</wp:posOffset>
                </wp:positionH>
                <wp:positionV relativeFrom="paragraph">
                  <wp:posOffset>0</wp:posOffset>
                </wp:positionV>
                <wp:extent cx="4792980" cy="2895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3D05C" w14:textId="0C8E9424" w:rsidR="008A2488" w:rsidRPr="008A2488" w:rsidRDefault="008A2488" w:rsidP="008A24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A2488">
                              <w:rPr>
                                <w:b/>
                                <w:bCs/>
                              </w:rPr>
                              <w:t>Predicting Restaurant Tips Using Predictive Analytics on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F2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0;width:377.4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">
                <v:textbox>
                  <w:txbxContent>
                    <w:p w14:paraId="7423D05C" w14:textId="0C8E9424" w:rsidR="008A2488" w:rsidRPr="008A2488" w:rsidRDefault="008A2488" w:rsidP="008A24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A2488">
                        <w:rPr>
                          <w:b/>
                          <w:bCs/>
                        </w:rPr>
                        <w:t>Predicting Restaurant Tips Using Predictive Analytics on Excel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 have </w:t>
      </w:r>
      <w:r w:rsidR="0065156C">
        <w:t xml:space="preserve">opened </w:t>
      </w:r>
      <w:r>
        <w:t xml:space="preserve">the </w:t>
      </w:r>
      <w:r w:rsidR="0065156C">
        <w:t xml:space="preserve">dataset on </w:t>
      </w:r>
      <w:r w:rsidR="00BF7A8B">
        <w:t>excel,</w:t>
      </w:r>
      <w:r w:rsidR="0065156C">
        <w:t xml:space="preserve"> to check the missing values I have selected all the data by CTRL+A , then clicked on the find and select tab under Home. Then, selected Go to special-&gt;Blanks-&gt;Ok</w:t>
      </w:r>
    </w:p>
    <w:p w14:paraId="18ADB26E" w14:textId="0E592267" w:rsidR="0065156C" w:rsidRDefault="0065156C" w:rsidP="008A2488">
      <w:r w:rsidRPr="0065156C">
        <w:drawing>
          <wp:inline distT="0" distB="0" distL="0" distR="0" wp14:anchorId="0C89727B" wp14:editId="297F4CE3">
            <wp:extent cx="5731510" cy="2986405"/>
            <wp:effectExtent l="0" t="0" r="2540" b="4445"/>
            <wp:docPr id="188879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97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8315" w14:textId="5003066D" w:rsidR="0065156C" w:rsidRDefault="004A214A" w:rsidP="008A2488">
      <w:r>
        <w:t xml:space="preserve">To remove the duplicate </w:t>
      </w:r>
      <w:proofErr w:type="gramStart"/>
      <w:r>
        <w:t>values ,</w:t>
      </w:r>
      <w:proofErr w:type="gramEnd"/>
      <w:r>
        <w:t xml:space="preserve"> </w:t>
      </w:r>
      <w:r>
        <w:t>I have selected all the data by CTRL+</w:t>
      </w:r>
      <w:proofErr w:type="gramStart"/>
      <w:r>
        <w:t>A ,</w:t>
      </w:r>
      <w:proofErr w:type="gramEnd"/>
      <w:r>
        <w:t xml:space="preserve"> then clicked on</w:t>
      </w:r>
      <w:r>
        <w:t xml:space="preserve"> Data -&gt;Remove duplicates -&gt; Ok</w:t>
      </w:r>
    </w:p>
    <w:p w14:paraId="5342AF0E" w14:textId="18FA2A19" w:rsidR="004A214A" w:rsidRDefault="004A214A" w:rsidP="008A2488">
      <w:r w:rsidRPr="004A214A">
        <w:drawing>
          <wp:inline distT="0" distB="0" distL="0" distR="0" wp14:anchorId="502DD168" wp14:editId="619B240E">
            <wp:extent cx="3566469" cy="2004234"/>
            <wp:effectExtent l="0" t="0" r="0" b="0"/>
            <wp:docPr id="1296438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84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B357" w14:textId="77777777" w:rsidR="004A214A" w:rsidRDefault="004A214A" w:rsidP="008A2488"/>
    <w:p w14:paraId="653A4C24" w14:textId="308C5A38" w:rsidR="004A214A" w:rsidRDefault="004A214A" w:rsidP="008A2488">
      <w:r w:rsidRPr="005A30FA">
        <w:rPr>
          <w:b/>
          <w:bCs/>
        </w:rPr>
        <w:t>3. Find the features that are independent and dependent</w:t>
      </w:r>
      <w:r w:rsidRPr="004A214A">
        <w:t xml:space="preserve"> </w:t>
      </w:r>
      <w:r w:rsidR="005A30FA">
        <w:br/>
      </w:r>
      <w:r>
        <w:br/>
      </w:r>
      <w:r w:rsidRPr="008A2488">
        <w:rPr>
          <w:highlight w:val="yellow"/>
        </w:rPr>
        <w:t>Answer-</w:t>
      </w:r>
    </w:p>
    <w:p w14:paraId="6CA6ED8C" w14:textId="417CB61C" w:rsidR="004A214A" w:rsidRDefault="004A214A" w:rsidP="008A2488">
      <w:r>
        <w:t xml:space="preserve">As per problem statement, </w:t>
      </w:r>
      <w:r w:rsidR="00BF7A8B">
        <w:t>it’s</w:t>
      </w:r>
      <w:r>
        <w:t xml:space="preserve"> clearly mentioned to predict the tips so in our data set tips filed is dependent upon the other field. Rest all the fields are independent.</w:t>
      </w:r>
    </w:p>
    <w:p w14:paraId="328E2582" w14:textId="49FF6108" w:rsidR="004A214A" w:rsidRPr="005A30FA" w:rsidRDefault="004A214A" w:rsidP="008A2488">
      <w:pPr>
        <w:rPr>
          <w:b/>
          <w:bCs/>
        </w:rPr>
      </w:pPr>
      <w:r>
        <w:br/>
      </w:r>
      <w:r w:rsidRPr="005A30FA">
        <w:rPr>
          <w:b/>
          <w:bCs/>
        </w:rPr>
        <w:t>4. Identify which predictive problem is neede</w:t>
      </w:r>
      <w:r w:rsidRPr="005A30FA">
        <w:rPr>
          <w:b/>
          <w:bCs/>
        </w:rPr>
        <w:t>d</w:t>
      </w:r>
    </w:p>
    <w:p w14:paraId="3A7EEC7F" w14:textId="32439C07" w:rsidR="005A30FA" w:rsidRDefault="005A30FA" w:rsidP="008A2488">
      <w:r w:rsidRPr="008A2488">
        <w:rPr>
          <w:highlight w:val="yellow"/>
        </w:rPr>
        <w:t>Answer-</w:t>
      </w:r>
    </w:p>
    <w:p w14:paraId="59C6729A" w14:textId="155BD937" w:rsidR="005A30FA" w:rsidRDefault="004A214A" w:rsidP="005A30FA">
      <w:r>
        <w:t xml:space="preserve">As per the nature of our </w:t>
      </w:r>
      <w:r w:rsidR="005A30FA">
        <w:t>data,</w:t>
      </w:r>
      <w:r>
        <w:t xml:space="preserve"> we have dependent variable and independent variables. </w:t>
      </w:r>
      <w:r w:rsidR="005A30FA">
        <w:t>So, a</w:t>
      </w:r>
      <w:r w:rsidR="005A30FA" w:rsidRPr="005A30FA">
        <w:t xml:space="preserve"> </w:t>
      </w:r>
      <w:r w:rsidR="005A30FA">
        <w:t xml:space="preserve">multiple linear </w:t>
      </w:r>
      <w:r w:rsidR="005A30FA" w:rsidRPr="005A30FA">
        <w:t xml:space="preserve">regression </w:t>
      </w:r>
      <w:r w:rsidR="005A30FA" w:rsidRPr="005A30FA">
        <w:t xml:space="preserve">model </w:t>
      </w:r>
      <w:r w:rsidR="005A30FA">
        <w:t xml:space="preserve">will be best suit in estimating the </w:t>
      </w:r>
      <w:r w:rsidR="005A30FA" w:rsidRPr="005A30FA">
        <w:t xml:space="preserve">relationship between a dependent variable </w:t>
      </w:r>
      <w:r w:rsidR="005A30FA">
        <w:t>and independent variables.</w:t>
      </w:r>
    </w:p>
    <w:p w14:paraId="0BCC05E8" w14:textId="4F8F11A5" w:rsidR="005A30FA" w:rsidRPr="005A30FA" w:rsidRDefault="005A30FA" w:rsidP="005A30FA">
      <w:pPr>
        <w:rPr>
          <w:b/>
          <w:bCs/>
        </w:rPr>
      </w:pPr>
      <w:r w:rsidRPr="005A30FA">
        <w:rPr>
          <w:b/>
          <w:bCs/>
        </w:rPr>
        <w:t xml:space="preserve">5. Encode the categorical variables to numeric values using IF conditions • For each independent numeric value, find its correlation coefficient with respect to the tip. The correlation coefficient is derived from the formula </w:t>
      </w:r>
      <w:r w:rsidRPr="005A30FA">
        <w:rPr>
          <w:b/>
          <w:bCs/>
        </w:rPr>
        <w:t>CORREL (</w:t>
      </w:r>
      <w:r w:rsidRPr="005A30FA">
        <w:rPr>
          <w:b/>
          <w:bCs/>
        </w:rPr>
        <w:t>array1, array2) where array1 is all the independent variables and array2 is the tip variable.</w:t>
      </w:r>
    </w:p>
    <w:p w14:paraId="2B41E5D4" w14:textId="66C594DA" w:rsidR="005A30FA" w:rsidRDefault="005A30FA" w:rsidP="005A30FA">
      <w:r w:rsidRPr="008A2488">
        <w:rPr>
          <w:highlight w:val="yellow"/>
        </w:rPr>
        <w:t>Answer-</w:t>
      </w:r>
    </w:p>
    <w:p w14:paraId="3C387C36" w14:textId="5F90BD77" w:rsidR="005A30FA" w:rsidRDefault="00A87541" w:rsidP="005A30FA">
      <w:r>
        <w:t xml:space="preserve">I have used the if conditions for </w:t>
      </w:r>
      <w:r w:rsidR="00026354">
        <w:t>categorical field sex, smoker, day, time to covert text numeric to numeric values.</w:t>
      </w:r>
    </w:p>
    <w:p w14:paraId="3DD3C13A" w14:textId="1A0B2823" w:rsidR="00026354" w:rsidRDefault="00026354" w:rsidP="005A30FA">
      <w:r>
        <w:t>Inserted new cells contains the numeric values and formula used as-</w:t>
      </w:r>
    </w:p>
    <w:p w14:paraId="2C369725" w14:textId="48B2C8BE" w:rsidR="00026354" w:rsidRDefault="008E7FB0" w:rsidP="005A30FA">
      <w:r w:rsidRPr="008E7FB0">
        <w:t>=IF(A2="Female",1,0)</w:t>
      </w:r>
    </w:p>
    <w:p w14:paraId="645B4DDA" w14:textId="6F706C02" w:rsidR="008E7FB0" w:rsidRDefault="008E7FB0" w:rsidP="005A30FA">
      <w:r w:rsidRPr="008E7FB0">
        <w:t>=IF(B2="Yes",1,0)</w:t>
      </w:r>
    </w:p>
    <w:p w14:paraId="7C30FA10" w14:textId="1E6A5112" w:rsidR="008E7FB0" w:rsidRDefault="008E7FB0" w:rsidP="005A30FA">
      <w:r w:rsidRPr="008E7FB0">
        <w:t>=</w:t>
      </w:r>
      <w:proofErr w:type="gramStart"/>
      <w:r w:rsidRPr="008E7FB0">
        <w:t>IF(</w:t>
      </w:r>
      <w:proofErr w:type="gramEnd"/>
      <w:r w:rsidRPr="008E7FB0">
        <w:t>C2="Sun",</w:t>
      </w:r>
      <w:r w:rsidR="00BF7A8B" w:rsidRPr="008E7FB0">
        <w:t>1, IF</w:t>
      </w:r>
      <w:r w:rsidRPr="008E7FB0">
        <w:t>(C2="Sat",</w:t>
      </w:r>
      <w:proofErr w:type="gramStart"/>
      <w:r w:rsidRPr="008E7FB0">
        <w:t>2,IF</w:t>
      </w:r>
      <w:proofErr w:type="gramEnd"/>
      <w:r w:rsidRPr="008E7FB0">
        <w:t>(C2="Fri",3,4)))</w:t>
      </w:r>
    </w:p>
    <w:p w14:paraId="5E01D917" w14:textId="70EAB91B" w:rsidR="008E7FB0" w:rsidRDefault="008E7FB0" w:rsidP="005A30FA">
      <w:r w:rsidRPr="008E7FB0">
        <w:t>=IF(D2="Dinner",1,0)</w:t>
      </w:r>
    </w:p>
    <w:p w14:paraId="6E380C41" w14:textId="5D109883" w:rsidR="008E7FB0" w:rsidRDefault="008E7FB0" w:rsidP="005A30FA">
      <w:r>
        <w:t>Then, I have checked for correlation between the independent variables.</w:t>
      </w:r>
    </w:p>
    <w:p w14:paraId="161044EF" w14:textId="1E19A2AD" w:rsidR="00E554AB" w:rsidRDefault="00ED5C4D" w:rsidP="008A2488">
      <w:r>
        <w:t>Data -&gt; Data Analysis -&gt; Correlatio</w:t>
      </w:r>
      <w:r w:rsidR="00E554AB">
        <w:t>n</w:t>
      </w:r>
    </w:p>
    <w:p w14:paraId="1F39EA93" w14:textId="77777777" w:rsidR="00E554AB" w:rsidRDefault="00E554AB" w:rsidP="008A2488">
      <w:r w:rsidRPr="00E554AB">
        <w:drawing>
          <wp:inline distT="0" distB="0" distL="0" distR="0" wp14:anchorId="057B4FE1" wp14:editId="2BA9DDFE">
            <wp:extent cx="2918460" cy="1508129"/>
            <wp:effectExtent l="0" t="0" r="0" b="0"/>
            <wp:docPr id="22297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71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305" cy="15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27AF" w14:textId="4285B9E9" w:rsidR="00ED5C4D" w:rsidRDefault="00ED5C4D" w:rsidP="008A2488">
      <w:r>
        <w:lastRenderedPageBreak/>
        <w:t>In the input range I have selected all the new numeric field variables and selected a blank cell for output range.</w:t>
      </w:r>
    </w:p>
    <w:p w14:paraId="0A4D574D" w14:textId="36A8A95A" w:rsidR="00ED5C4D" w:rsidRDefault="00E554AB" w:rsidP="008A2488">
      <w:r w:rsidRPr="00E554AB">
        <w:drawing>
          <wp:inline distT="0" distB="0" distL="0" distR="0" wp14:anchorId="7F75B024" wp14:editId="365B13AB">
            <wp:extent cx="5731510" cy="1866265"/>
            <wp:effectExtent l="0" t="0" r="2540" b="635"/>
            <wp:docPr id="1717947060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47060" name="Picture 1" descr="A screenshot of a spreadshee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F1E9" w14:textId="0F83E287" w:rsidR="00ED5C4D" w:rsidRDefault="00ED5C4D" w:rsidP="008A2488">
      <w:r>
        <w:t>From the above data its clear in between the independent variables there is negative correlation and no correlation.</w:t>
      </w:r>
      <w:r w:rsidR="00F72106">
        <w:t xml:space="preserve"> No strong correlation has found.</w:t>
      </w:r>
    </w:p>
    <w:p w14:paraId="227F17E0" w14:textId="66ED5B5F" w:rsidR="00ED5C4D" w:rsidRPr="003873A4" w:rsidRDefault="00ED5C4D" w:rsidP="00ED5C4D">
      <w:pPr>
        <w:rPr>
          <w:b/>
          <w:bCs/>
        </w:rPr>
      </w:pPr>
      <w:r w:rsidRPr="003873A4">
        <w:rPr>
          <w:b/>
          <w:bCs/>
        </w:rPr>
        <w:t>6. Build an appropriate model with the dataset</w:t>
      </w:r>
    </w:p>
    <w:p w14:paraId="0ECCDD17" w14:textId="77777777" w:rsidR="00ED5C4D" w:rsidRDefault="00ED5C4D" w:rsidP="00ED5C4D">
      <w:r w:rsidRPr="008A2488">
        <w:rPr>
          <w:highlight w:val="yellow"/>
        </w:rPr>
        <w:t>Answer-</w:t>
      </w:r>
    </w:p>
    <w:p w14:paraId="5685A3BE" w14:textId="3480F63C" w:rsidR="00ED5C4D" w:rsidRDefault="00ED5C4D" w:rsidP="00ED5C4D">
      <w:r>
        <w:t>Considering the problem statement, we will use the multiple linear regression here.</w:t>
      </w:r>
    </w:p>
    <w:p w14:paraId="290F9FE6" w14:textId="158CB700" w:rsidR="00ED5C4D" w:rsidRDefault="00F72106" w:rsidP="00ED5C4D">
      <w:r>
        <w:t xml:space="preserve">Steps followed as Data -&gt; Data analysis -&gt; Regression </w:t>
      </w:r>
    </w:p>
    <w:p w14:paraId="2B7CD21F" w14:textId="3B618DCF" w:rsidR="00F72106" w:rsidRDefault="003873A4" w:rsidP="00ED5C4D">
      <w:r w:rsidRPr="003873A4">
        <w:drawing>
          <wp:inline distT="0" distB="0" distL="0" distR="0" wp14:anchorId="288A2514" wp14:editId="56BD32CD">
            <wp:extent cx="4587638" cy="3406435"/>
            <wp:effectExtent l="0" t="0" r="3810" b="3810"/>
            <wp:docPr id="181966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6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095E" w14:textId="10ECD313" w:rsidR="00F72106" w:rsidRDefault="00F72106" w:rsidP="00ED5C4D">
      <w:r>
        <w:t>Y range- I have selected the range of independent variable i.e. tip.</w:t>
      </w:r>
    </w:p>
    <w:p w14:paraId="70DB9AC0" w14:textId="2577F6AA" w:rsidR="00F72106" w:rsidRDefault="00F72106" w:rsidP="00ED5C4D">
      <w:r>
        <w:t xml:space="preserve">X range- I have selected the range from </w:t>
      </w:r>
      <w:r>
        <w:t>sex, smoker, day, time</w:t>
      </w:r>
      <w:r>
        <w:t>.</w:t>
      </w:r>
    </w:p>
    <w:p w14:paraId="2D21D869" w14:textId="1C5C0F86" w:rsidR="00F72106" w:rsidRDefault="00F72106" w:rsidP="00ED5C4D">
      <w:r>
        <w:lastRenderedPageBreak/>
        <w:t>I have checked Labels as my data has header and selected a blank cell for output. Also, checked residual for viewing the error.</w:t>
      </w:r>
    </w:p>
    <w:p w14:paraId="62F7832A" w14:textId="77777777" w:rsidR="003873A4" w:rsidRDefault="003873A4" w:rsidP="00ED5C4D"/>
    <w:p w14:paraId="09C40715" w14:textId="5EA10988" w:rsidR="003873A4" w:rsidRPr="003873A4" w:rsidRDefault="003873A4" w:rsidP="00ED5C4D">
      <w:pPr>
        <w:rPr>
          <w:b/>
          <w:bCs/>
        </w:rPr>
      </w:pPr>
      <w:r w:rsidRPr="003873A4">
        <w:rPr>
          <w:b/>
          <w:bCs/>
        </w:rPr>
        <w:t>7. Calculate the predicted and actual tips values</w:t>
      </w:r>
    </w:p>
    <w:p w14:paraId="3BCDBB8E" w14:textId="77777777" w:rsidR="003873A4" w:rsidRDefault="003873A4" w:rsidP="003873A4">
      <w:r w:rsidRPr="008A2488">
        <w:rPr>
          <w:highlight w:val="yellow"/>
        </w:rPr>
        <w:t>Answer-</w:t>
      </w:r>
    </w:p>
    <w:p w14:paraId="6812FF01" w14:textId="49A56A93" w:rsidR="003873A4" w:rsidRDefault="003873A4" w:rsidP="00ED5C4D">
      <w:r>
        <w:t xml:space="preserve">Regression model already shows the predicted </w:t>
      </w:r>
      <w:r w:rsidR="00B05ACB">
        <w:t>values.</w:t>
      </w:r>
    </w:p>
    <w:p w14:paraId="2BC5D925" w14:textId="4FFDFEAA" w:rsidR="00B05ACB" w:rsidRDefault="00B05ACB" w:rsidP="00ED5C4D">
      <w:r>
        <w:t>To calculate manually we use the formula-</w:t>
      </w:r>
    </w:p>
    <w:p w14:paraId="7F81FB29" w14:textId="3EEFB1A4" w:rsidR="00B05ACB" w:rsidRDefault="00B05ACB" w:rsidP="00ED5C4D">
      <w:r>
        <w:t>Y=β</w:t>
      </w:r>
      <w:r>
        <w:rPr>
          <w:vertAlign w:val="subscript"/>
        </w:rPr>
        <w:t>0</w:t>
      </w:r>
      <w:r>
        <w:t>X1+</w:t>
      </w:r>
      <w:r w:rsidRPr="00B05ACB">
        <w:t xml:space="preserve"> </w:t>
      </w:r>
      <w:r>
        <w:t>β</w:t>
      </w:r>
      <w:r>
        <w:rPr>
          <w:vertAlign w:val="subscript"/>
        </w:rPr>
        <w:t>0</w:t>
      </w:r>
      <w:r>
        <w:t>X</w:t>
      </w:r>
      <w:r>
        <w:t>2</w:t>
      </w:r>
      <w:r>
        <w:t>+</w:t>
      </w:r>
      <w:r w:rsidRPr="00B05ACB">
        <w:t xml:space="preserve"> </w:t>
      </w:r>
      <w:r>
        <w:t>β</w:t>
      </w:r>
      <w:r>
        <w:rPr>
          <w:vertAlign w:val="subscript"/>
        </w:rPr>
        <w:t>0</w:t>
      </w:r>
      <w:r>
        <w:t>X</w:t>
      </w:r>
      <w:r>
        <w:t>3</w:t>
      </w:r>
      <w:r>
        <w:t>+</w:t>
      </w:r>
      <w:r w:rsidRPr="00B05ACB">
        <w:t xml:space="preserve"> </w:t>
      </w:r>
      <w:r>
        <w:t>β</w:t>
      </w:r>
      <w:r>
        <w:rPr>
          <w:vertAlign w:val="subscript"/>
        </w:rPr>
        <w:t>0</w:t>
      </w:r>
      <w:r>
        <w:t>X</w:t>
      </w:r>
      <w:r>
        <w:t>4</w:t>
      </w:r>
      <w:r>
        <w:t>+</w:t>
      </w:r>
      <w:r w:rsidR="00BF7A8B">
        <w:t>…. +</w:t>
      </w:r>
      <w:r>
        <w:t>C</w:t>
      </w:r>
    </w:p>
    <w:p w14:paraId="4E8DD5F0" w14:textId="6248775A" w:rsidR="00B05ACB" w:rsidRDefault="00B05ACB" w:rsidP="00ED5C4D">
      <w:r>
        <w:t>Y=Indepenet variable</w:t>
      </w:r>
    </w:p>
    <w:p w14:paraId="1C8B1D3F" w14:textId="489300CC" w:rsidR="00B05ACB" w:rsidRDefault="00B05ACB" w:rsidP="00ED5C4D">
      <w:r>
        <w:t>β</w:t>
      </w:r>
      <w:r>
        <w:rPr>
          <w:vertAlign w:val="subscript"/>
        </w:rPr>
        <w:t>0</w:t>
      </w:r>
      <w:r>
        <w:t>=Dependent variable coefficient</w:t>
      </w:r>
    </w:p>
    <w:p w14:paraId="6EA016CF" w14:textId="24875BF1" w:rsidR="00B05ACB" w:rsidRDefault="00B05ACB" w:rsidP="00ED5C4D">
      <w:r>
        <w:t>X=Dependent variable</w:t>
      </w:r>
    </w:p>
    <w:p w14:paraId="3E81447B" w14:textId="4FDABA54" w:rsidR="00B05ACB" w:rsidRDefault="00B05ACB" w:rsidP="00ED5C4D">
      <w:r>
        <w:t>C=Intercept</w:t>
      </w:r>
    </w:p>
    <w:p w14:paraId="2F36E106" w14:textId="1EBF6C2B" w:rsidR="00B05ACB" w:rsidRDefault="00B05ACB" w:rsidP="00ED5C4D">
      <w:r>
        <w:t>Formula used in second row for predicted tip is-</w:t>
      </w:r>
    </w:p>
    <w:p w14:paraId="53543036" w14:textId="5BD0E5C9" w:rsidR="00B05ACB" w:rsidRDefault="00B05ACB" w:rsidP="00ED5C4D">
      <w:r w:rsidRPr="00B05ACB">
        <w:t>=$P$11*E2+$P$12*F2+$P$13*G2+$P$14*H2+$P$15*I2+$P$16*J2+$P$10</w:t>
      </w:r>
    </w:p>
    <w:p w14:paraId="2542B224" w14:textId="42E44C47" w:rsidR="00B05ACB" w:rsidRDefault="00B05ACB" w:rsidP="00ED5C4D">
      <w:r>
        <w:t xml:space="preserve">Which value is </w:t>
      </w:r>
      <w:r w:rsidR="00E554AB">
        <w:t xml:space="preserve">found to be </w:t>
      </w:r>
      <w:r>
        <w:t>equal to the value present on the regression model.</w:t>
      </w:r>
    </w:p>
    <w:p w14:paraId="0A54B90E" w14:textId="72D62681" w:rsidR="00B05ACB" w:rsidRDefault="00B05ACB" w:rsidP="00ED5C4D">
      <w:pPr>
        <w:rPr>
          <w:b/>
          <w:bCs/>
        </w:rPr>
      </w:pPr>
      <w:r w:rsidRPr="00B05ACB">
        <w:rPr>
          <w:b/>
          <w:bCs/>
        </w:rPr>
        <w:t>8. Calculate the RMSE (Root Mean Square Error) of the model. RMSE is the root of the mean of square errors</w:t>
      </w:r>
    </w:p>
    <w:p w14:paraId="0DAEB401" w14:textId="5814AEB4" w:rsidR="00E554AB" w:rsidRPr="00E554AB" w:rsidRDefault="00E554AB" w:rsidP="00ED5C4D">
      <w:r w:rsidRPr="008A2488">
        <w:rPr>
          <w:highlight w:val="yellow"/>
        </w:rPr>
        <w:t>Answer-</w:t>
      </w:r>
    </w:p>
    <w:p w14:paraId="76DA5F9C" w14:textId="07E067BC" w:rsidR="00B05ACB" w:rsidRDefault="008D1024" w:rsidP="00ED5C4D">
      <w:r>
        <w:t>Error= Actual – predicted tip</w:t>
      </w:r>
    </w:p>
    <w:p w14:paraId="3EE07986" w14:textId="6F737555" w:rsidR="008D1024" w:rsidRDefault="008D1024" w:rsidP="00ED5C4D">
      <w:r w:rsidRPr="008D1024">
        <w:t>=K2-L2</w:t>
      </w:r>
    </w:p>
    <w:p w14:paraId="501216DB" w14:textId="0C8C7C85" w:rsidR="008D1024" w:rsidRDefault="008D1024" w:rsidP="00ED5C4D">
      <w:r>
        <w:t>RMSE=</w:t>
      </w:r>
      <w:r w:rsidR="00E554AB" w:rsidRPr="00E554AB">
        <w:t xml:space="preserve"> </w:t>
      </w:r>
      <w:r w:rsidR="00E554AB" w:rsidRPr="00E554AB">
        <w:t>=</w:t>
      </w:r>
      <w:r w:rsidR="00BF7A8B" w:rsidRPr="00E554AB">
        <w:t>SQRT (</w:t>
      </w:r>
      <w:r w:rsidR="00E554AB">
        <w:t xml:space="preserve">sqrt of </w:t>
      </w:r>
      <w:r w:rsidR="00E554AB" w:rsidRPr="00E554AB">
        <w:t>S</w:t>
      </w:r>
      <w:r w:rsidR="00E554AB">
        <w:t>um of error</w:t>
      </w:r>
      <w:r w:rsidR="00E554AB" w:rsidRPr="00E554AB">
        <w:t>/COUNT</w:t>
      </w:r>
      <w:r w:rsidR="00E554AB">
        <w:t xml:space="preserve"> the number of times error occurred)</w:t>
      </w:r>
    </w:p>
    <w:p w14:paraId="7F2C7AD3" w14:textId="2CFB7EE1" w:rsidR="00E554AB" w:rsidRDefault="00E554AB" w:rsidP="00ED5C4D">
      <w:r>
        <w:t xml:space="preserve">                </w:t>
      </w:r>
      <w:r w:rsidRPr="00E554AB">
        <w:t>=</w:t>
      </w:r>
      <w:r w:rsidR="00BF7A8B" w:rsidRPr="00E554AB">
        <w:t>SQRT (SUMSQ (</w:t>
      </w:r>
      <w:r w:rsidRPr="00E554AB">
        <w:t>M2:M244)/</w:t>
      </w:r>
      <w:r w:rsidR="00BF7A8B" w:rsidRPr="00E554AB">
        <w:t>COUNT (</w:t>
      </w:r>
      <w:r w:rsidRPr="00E554AB">
        <w:t>M2:M244))</w:t>
      </w:r>
    </w:p>
    <w:p w14:paraId="55F12EE1" w14:textId="20A0622E" w:rsidR="00E554AB" w:rsidRDefault="00E554AB" w:rsidP="00E554AB">
      <w:r>
        <w:t xml:space="preserve">                =</w:t>
      </w:r>
      <w:r w:rsidRPr="00E554A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554AB">
        <w:t>1.007959468</w:t>
      </w:r>
    </w:p>
    <w:p w14:paraId="23B6C9E5" w14:textId="77777777" w:rsidR="00E554AB" w:rsidRPr="00E554AB" w:rsidRDefault="00E554AB" w:rsidP="00E554AB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D8180B1" w14:textId="137D87FD" w:rsidR="00E554AB" w:rsidRPr="00B05ACB" w:rsidRDefault="00E554AB" w:rsidP="00ED5C4D"/>
    <w:p w14:paraId="54F9CF9B" w14:textId="77777777" w:rsidR="00B05ACB" w:rsidRPr="00B05ACB" w:rsidRDefault="00B05ACB" w:rsidP="00ED5C4D"/>
    <w:p w14:paraId="6EF73A86" w14:textId="0318B1AA" w:rsidR="00E554AB" w:rsidRPr="008A2488" w:rsidRDefault="00E554AB" w:rsidP="00ED5C4D">
      <w:r>
        <w:t>--End--</w:t>
      </w:r>
    </w:p>
    <w:sectPr w:rsidR="00E554AB" w:rsidRPr="008A2488" w:rsidSect="008A24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88"/>
    <w:rsid w:val="00026354"/>
    <w:rsid w:val="003873A4"/>
    <w:rsid w:val="004A214A"/>
    <w:rsid w:val="005A30FA"/>
    <w:rsid w:val="0065156C"/>
    <w:rsid w:val="008A2488"/>
    <w:rsid w:val="008D1024"/>
    <w:rsid w:val="008E7FB0"/>
    <w:rsid w:val="00972F77"/>
    <w:rsid w:val="00A87541"/>
    <w:rsid w:val="00B05ACB"/>
    <w:rsid w:val="00BF7A8B"/>
    <w:rsid w:val="00E554AB"/>
    <w:rsid w:val="00ED5C4D"/>
    <w:rsid w:val="00F7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B785"/>
  <w15:chartTrackingRefBased/>
  <w15:docId w15:val="{898257E8-98C7-445B-B3DF-2E911C57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30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Geetikrishna Mangaraj</dc:creator>
  <cp:keywords/>
  <dc:description/>
  <cp:lastModifiedBy>Geetikrishna Mangaraj</cp:lastModifiedBy>
  <cp:revision>1</cp:revision>
  <dcterms:created xsi:type="dcterms:W3CDTF">2025-09-04T07:52:00Z</dcterms:created>
  <dcterms:modified xsi:type="dcterms:W3CDTF">2025-09-04T12:59:00Z</dcterms:modified>
</cp:coreProperties>
</file>