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ED" w:rsidRPr="009D4911" w:rsidRDefault="007E7D41" w:rsidP="00093DED">
      <w:pPr>
        <w:rPr>
          <w:rFonts w:ascii="GF Zemen Unicode" w:hAnsi="GF Zemen Unicode"/>
        </w:rPr>
      </w:pPr>
      <w:r w:rsidRPr="007E7D41">
        <w:rPr>
          <w:rFonts w:ascii="GF Zemen Unicode" w:hAnsi="GF Zemen Unicode"/>
          <w:color w:val="FF0000"/>
        </w:rPr>
        <w:t>በስመ አብ ወወልድ ወመንፈ</w:t>
      </w:r>
      <w:r>
        <w:rPr>
          <w:rFonts w:ascii="GF Zemen Unicode" w:hAnsi="GF Zemen Unicode"/>
        </w:rPr>
        <w:t xml:space="preserve">ስ ቅዱስ አሐዱ አምላክ፡፡ </w:t>
      </w:r>
      <w:r w:rsidRPr="007E7D41">
        <w:rPr>
          <w:rFonts w:ascii="GF Zemen Unicode" w:hAnsi="GF Zemen Unicode"/>
          <w:color w:val="FF0000"/>
        </w:rPr>
        <w:t>ንቀድም በረድኤተ እግዚእ</w:t>
      </w:r>
      <w:r>
        <w:rPr>
          <w:rFonts w:ascii="GF Zemen Unicode" w:hAnsi="GF Zemen Unicode"/>
        </w:rPr>
        <w:t>ነ ኢየሱስ ክርስቶስ ወን</w:t>
      </w:r>
      <w:r w:rsidRPr="007E7D41">
        <w:rPr>
          <w:rFonts w:ascii="GF Zemen Unicode" w:hAnsi="GF Zemen Unicode"/>
          <w:color w:val="FF0000"/>
        </w:rPr>
        <w:t xml:space="preserve">ጽሕፍ ዘንተ መጽሐፈ </w:t>
      </w:r>
      <w:r>
        <w:rPr>
          <w:rFonts w:ascii="GF Zemen Unicode" w:hAnsi="GF Zemen Unicode"/>
        </w:rPr>
        <w:t xml:space="preserve">ዘይሰመይ በነገረ ግብጻውያን ንኡስ ወንጌል ወበኢትዮጵያዊያን ነገረ </w:t>
      </w:r>
      <w:r w:rsidRPr="007E7D41">
        <w:rPr>
          <w:rFonts w:ascii="GF Zemen Unicode" w:hAnsi="GF Zemen Unicode"/>
          <w:color w:val="FF0000"/>
        </w:rPr>
        <w:t xml:space="preserve">ማርያም </w:t>
      </w:r>
      <w:r>
        <w:rPr>
          <w:rFonts w:ascii="GF Zemen Unicode" w:hAnsi="GF Zemen Unicode"/>
        </w:rPr>
        <w:t>ዘገብረት ተአምረ እንዘ ሀለወት ምስለ ወልዳ አመ ጐየት እምሄሮድስ ርጉም ወአመ ተሰብአ እምኔሃ መድኃኒነ ክርስቶስ ዘኮነ ሰብአ በእንተ መ</w:t>
      </w:r>
      <w:r w:rsidRPr="007E7D41">
        <w:rPr>
          <w:rFonts w:ascii="GF Zemen Unicode" w:hAnsi="GF Zemen Unicode"/>
          <w:color w:val="FF0000"/>
        </w:rPr>
        <w:t>ድኃኒትነ ወሀሎ አሐዱ ብእሲ እምውስተ እስራኤል ጻ</w:t>
      </w:r>
      <w:r>
        <w:rPr>
          <w:rFonts w:ascii="GF Zemen Unicode" w:hAnsi="GF Zemen Unicode"/>
        </w:rPr>
        <w:t>ድቅ ወፈራሄ እግዚአብሔር ወይትአመኖ በኵሉ ልቡ ወስሙ በጥሪቃ ወይ</w:t>
      </w:r>
      <w:r w:rsidRPr="007E7D41">
        <w:rPr>
          <w:rFonts w:ascii="GF Zemen Unicode" w:hAnsi="GF Zemen Unicode"/>
          <w:color w:val="FF0000"/>
        </w:rPr>
        <w:t>ቤላ ለብእሲቱ ተክታ እኅት</w:t>
      </w:r>
      <w:r>
        <w:rPr>
          <w:rFonts w:ascii="GF Zemen Unicode" w:hAnsi="GF Zemen Unicode"/>
        </w:rPr>
        <w:t>የ ብነ ወርቅ ወብሩር ወ</w:t>
      </w:r>
      <w:r w:rsidRPr="007E7D41">
        <w:rPr>
          <w:rFonts w:ascii="GF Zemen Unicode" w:hAnsi="GF Zemen Unicode"/>
          <w:color w:val="FF0000"/>
        </w:rPr>
        <w:t>አልባሰ ቀጠንት ዘአልቦ ኁ</w:t>
      </w:r>
      <w:r>
        <w:rPr>
          <w:rFonts w:ascii="GF Zemen Unicode" w:hAnsi="GF Zemen Unicode"/>
        </w:rPr>
        <w:t>ልቍ ሰብዓቱ እብን ዘባ</w:t>
      </w:r>
      <w:r w:rsidRPr="007E7D41">
        <w:rPr>
          <w:rFonts w:ascii="GF Zemen Unicode" w:hAnsi="GF Zemen Unicode"/>
          <w:color w:val="FF0000"/>
        </w:rPr>
        <w:t>ሕርይ ወሰብዓቱ ዕንቍ</w:t>
      </w:r>
      <w:r>
        <w:rPr>
          <w:rFonts w:ascii="GF Zemen Unicode" w:hAnsi="GF Zemen Unicode"/>
        </w:rPr>
        <w:t>ወ ሰመንቱ ሰፎር ወተስዓቱ ያክንት ወዕሥራ ከርከዴን ወሠላሳ ሰርድዮን ወምእት ሰንፔር ወ</w:t>
      </w:r>
      <w:r w:rsidRPr="007E7D41">
        <w:rPr>
          <w:rFonts w:ascii="GF Zemen Unicode" w:hAnsi="GF Zemen Unicode"/>
          <w:color w:val="FF0000"/>
        </w:rPr>
        <w:t xml:space="preserve">፪ </w:t>
      </w:r>
      <w:r>
        <w:rPr>
          <w:rFonts w:ascii="GF Zemen Unicode" w:hAnsi="GF Zemen Unicode"/>
        </w:rPr>
        <w:t>ምእት ኢያሰጲድ ወአ</w:t>
      </w:r>
      <w:r>
        <w:rPr>
          <w:rFonts w:ascii="GF Zemen Unicode" w:hAnsi="GF Zemen Unicode" w:cs="Nyala"/>
        </w:rPr>
        <w:t>ክያሞስ ወስሳ እምወራውሬ ውስሳ ቢረሌ ወአጵል ግዮን ወባዕዳን አዕናቍ ዘአልቦ ኁልቍ ወአፍራ ስ</w:t>
      </w:r>
      <w:r w:rsidRPr="002F74D8">
        <w:rPr>
          <w:rFonts w:ascii="GF Zemen Unicode" w:hAnsi="GF Zemen Unicode" w:cs="Nyala"/>
          <w:color w:val="FF0000"/>
        </w:rPr>
        <w:t>ወሰረገላት ወአግማል ወአእዱግ ወአባግዕ ወአልህም</w:t>
      </w:r>
      <w:r>
        <w:rPr>
          <w:rFonts w:ascii="GF Zemen Unicode" w:hAnsi="GF Zemen Unicode" w:cs="Nyala"/>
        </w:rPr>
        <w:t>ት</w:t>
      </w:r>
      <w:r w:rsidR="002F74D8">
        <w:rPr>
          <w:rFonts w:ascii="GF Zemen Unicode" w:hAnsi="GF Zemen Unicode" w:cs="Nyala"/>
        </w:rPr>
        <w:t xml:space="preserve"> ዘአልቦ ኁልቍ ወለመኑ ይከውን መዛግብቲነ ዘዘገብነ ወአነሂ መካን </w:t>
      </w:r>
      <w:r w:rsidR="00AB0929" w:rsidRPr="00AB0929">
        <w:rPr>
          <w:rFonts w:ascii="GF Zemen Unicode" w:hAnsi="GF Zemen Unicode" w:cs="Nyala"/>
          <w:color w:val="FF0000"/>
        </w:rPr>
        <w:t>ወእምድኅረዝ ዓርገት ምኵራበ ምስለ ኢያቄም ምታ አ</w:t>
      </w:r>
      <w:r w:rsidR="00AB0929">
        <w:rPr>
          <w:rFonts w:ascii="GF Zemen Unicode" w:hAnsi="GF Zemen Unicode" w:cs="Nyala"/>
        </w:rPr>
        <w:t xml:space="preserve">ንብዑ ቅድመ እግዚአብሔር እግዚኦ አምላከ እስራኤል ስማዕ ስእለተ ገብርከ ወፈጽም ፈቃዶ እስመ ለኃጥእኒ አልቦ ዘትትሄየዮ ወለእመኒ ኢቤዘውከኒ በብዝኃ ምሕረትከ እግዚኦ እግዚአብሔር አምላከ እስራኤል አምላከ አብርሃም ወአምላከ ይስሐቅ </w:t>
      </w:r>
      <w:r w:rsidR="00AB0929" w:rsidRPr="00AB0929">
        <w:rPr>
          <w:rFonts w:ascii="GF Zemen Unicode" w:hAnsi="GF Zemen Unicode" w:cs="Nyala"/>
          <w:color w:val="FF0000"/>
        </w:rPr>
        <w:t xml:space="preserve">ወእምድኅረ ሰብአቱ ወርኅ ተዓውቀ ፅንሳ፡፡ ወትቤሎ ለምታ </w:t>
      </w:r>
      <w:r w:rsidR="00AB0929">
        <w:rPr>
          <w:rFonts w:ascii="GF Zemen Unicode" w:hAnsi="GF Zemen Unicode" w:cs="Nyala"/>
        </w:rPr>
        <w:t xml:space="preserve">በጥሪቃ ኦ እግዚእየ ተፀንሰ እጓል በውስተ ከርሥየ ወይቤላ በጥሪቃ አምላከ እስራኤል ኵሎ ዘኃረየ ይገብር ወኵሎ ዘተመነየ ይፌስም ዘእንበለ ይስአልዎ ይስምዕ ወዘእንበለ ያስተብቍዑ ኅቤሁ ይገብር ፈቃዶሙ ለእለ ይፈርህዎ ወትቤሎ ብእሲቱ ምንተ ይቤለከ ፈካሬ ሕልም ኢያእመርከኑ በእንተ ፀሐይ እስመ ሥውረ ኮነ እምሕሊናየ ወእምድኅረ ተስዓቱ አውራኅ ወኃምስቱ ዕለታት ወለደት ሕፃነ ወሰመይዋ ስማ በሳብዕት ዕለት ሄሜአን ዘበትርጓሜሁ ስእለትየ ረከብርኩ ብሂላ ወልህቀት ሕፃን ወስተዋሰብዋ ለወለታ በከመ ጽሑፍ ወይእቲኒ ወለደት ወለተ ወስመየታ ስማ ዴርዲ ዘእምቤተ አቡየ ብሂል ወልህቀት ወአስተዋሰብዋ ወወለደት ወሰመየታ ቱና ዘእምሕልምየ ብሂል ወልህቀት ይእቲኒ ወአስተዋሰብዋ ወወለደት ወለተ ወሰመየታ ሲካር ዘእምቤተ ክቡር ብሂል ወልህቀት </w:t>
      </w:r>
      <w:r w:rsidR="00CB3DA3">
        <w:rPr>
          <w:rFonts w:ascii="GF Zemen Unicode" w:hAnsi="GF Zemen Unicode" w:cs="Nyala"/>
        </w:rPr>
        <w:t xml:space="preserve">ይእቲኒ ወአስትዋሰብዋ ወወለደት ወለተ ወሰመይዋ ስማ ኤርሜላ ዘመደ ክብር ብሂል ወልህቀት ይእቲኒ ወአስተዋሰብዋ ወወልደት ይእቲኒ ወለተ ወሰመየታ ሐና ርሱየ ክብር ብሂል ወልህቀት ይእተኒ ወአስተዋሰውብዋ ለብእሲ ዘስሙ ኢያቄም ዘእምቤተ ዳዊት ወነበረት መካነ ስሳ  ዓመተ፡፡ ወወፅኡ እምኵሩራብ ሐና ወኢያቄም ወአተዉ ውስተ ቤቶሙ ወቤቱዝ እይእቲ ሌሊት፡፡ </w:t>
      </w:r>
      <w:r w:rsidR="00CB3DA3" w:rsidRPr="00CB3DA3">
        <w:rPr>
          <w:rFonts w:ascii="GF Zemen Unicode" w:hAnsi="GF Zemen Unicode" w:cs="Nyala"/>
          <w:color w:val="FF0000"/>
        </w:rPr>
        <w:t>ወበሳኒታ ይቤላ ኢያቄም ለሐና ሚመጠነ መንክረ ሕልመ</w:t>
      </w:r>
      <w:r w:rsidR="00CB3DA3">
        <w:rPr>
          <w:rFonts w:ascii="GF Zemen Unicode" w:hAnsi="GF Zemen Unicode" w:cs="Nyala"/>
        </w:rPr>
        <w:t xml:space="preserve"> ዘሐለምኩ ዮም ወትቤሎ ሐና ምንትኑ ነገሩ ወይቤላ ኢያቄም ሰብዓቱ ሰማይት እንዘ ይትረኃዋ ርኢኩ ወወፅአት እምኔሁ ዖፍ ፀዓዳ ወነበረት መልዕልተ ርእስየ ወትቤሎ ሐና እግዚእየ የአምር አምላከ እስራኤል አነኒ ሐለምኩ በዛቲ ሌሊት ወመጽአት እንተ ዘባንየ ወኃደረት ውስተ ከርሥየ ዘንተ ነገረ ዘተናገሩ አመ ሠላሳ ለሐምሌ ወተፀንሰት </w:t>
      </w:r>
      <w:r w:rsidR="00CB3DA3" w:rsidRPr="00CB3DA3">
        <w:rPr>
          <w:rFonts w:ascii="GF Zemen Unicode" w:hAnsi="GF Zemen Unicode" w:cs="Nyala"/>
          <w:color w:val="FF0000"/>
        </w:rPr>
        <w:t xml:space="preserve">ማርያም </w:t>
      </w:r>
      <w:r w:rsidR="00CB3DA3">
        <w:rPr>
          <w:rFonts w:ascii="GF Zemen Unicode" w:hAnsi="GF Zemen Unicode" w:cs="Nyala"/>
        </w:rPr>
        <w:t xml:space="preserve">አመ ሰብአቱ ለነሐሴ በጊዜ ሠለስቱ ሰዓት ወበተስዓቱ አውራኅ ተወልደት ሕፃን ወሰመየታ ስማ </w:t>
      </w:r>
      <w:r w:rsidR="00CB3DA3" w:rsidRPr="00CB3DA3">
        <w:rPr>
          <w:rFonts w:ascii="GF Zemen Unicode" w:hAnsi="GF Zemen Unicode" w:cs="Nyala"/>
          <w:color w:val="FF0000"/>
        </w:rPr>
        <w:t xml:space="preserve">ማርያም </w:t>
      </w:r>
      <w:r w:rsidR="00CB3DA3">
        <w:rPr>
          <w:rFonts w:ascii="GF Zemen Unicode" w:hAnsi="GF Zemen Unicode" w:cs="Nyala"/>
        </w:rPr>
        <w:t xml:space="preserve">ወተፈሥሑ ቤተ እስራኤል ወተኃሠዩ ቤተ ይሁዳ ብሂል ወነበረት </w:t>
      </w:r>
      <w:r w:rsidR="00CB3DA3" w:rsidRPr="00CB3DA3">
        <w:rPr>
          <w:rFonts w:ascii="GF Zemen Unicode" w:hAnsi="GF Zemen Unicode" w:cs="Nyala"/>
          <w:color w:val="FF0000"/>
        </w:rPr>
        <w:t xml:space="preserve">ማርያም </w:t>
      </w:r>
      <w:r w:rsidR="00CB3DA3">
        <w:rPr>
          <w:rFonts w:ascii="GF Zemen Unicode" w:hAnsi="GF Zemen Unicode" w:cs="Nyala"/>
        </w:rPr>
        <w:t xml:space="preserve">ሠለስተ ዓመተ እንዘ ትጠቡ ሐሊበ እማ፡፡ </w:t>
      </w:r>
      <w:r w:rsidR="00CB3DA3" w:rsidRPr="00CB3DA3">
        <w:rPr>
          <w:rFonts w:ascii="GF Zemen Unicode" w:hAnsi="GF Zemen Unicode" w:cs="Nyala"/>
          <w:color w:val="FF0000"/>
        </w:rPr>
        <w:t>ወእምዝ አብእዋ ቤተ መቅደስ ካህናት ወሌዋውያን በ</w:t>
      </w:r>
      <w:r w:rsidR="00CB3DA3">
        <w:rPr>
          <w:rFonts w:ascii="GF Zemen Unicode" w:hAnsi="GF Zemen Unicode" w:cs="Nyala"/>
        </w:rPr>
        <w:t xml:space="preserve">ክብር ወስብሐት እንዘ ይብሉ ንሴብሖ ለእግዚአብሔር ስቡሕ ዘተሰብሐ፤ </w:t>
      </w:r>
      <w:r w:rsidR="00414CF4">
        <w:rPr>
          <w:rFonts w:ascii="GF Zemen Unicode" w:hAnsi="GF Zemen Unicode" w:cs="Nyala"/>
        </w:rPr>
        <w:t>ወአምላከ ያዕቆብ ርድአኒ ለአማኖትየ ወዘንተ ብሂሎ ሰገደ ውስተ ምኵራብ ወከማሁ ሐናኒ ብእሲቱ ትቤ ኦ እግዚአብሔር እግዚእየ እስእለከ ተመጠው ስእለትየ ለአመትከ ስሳ ዓመታተ ዘነበርኩ ምስለ ብእሲ ወኢረከብኩ ወልደ፡፡</w:t>
      </w:r>
      <w:r w:rsidR="00F469D9">
        <w:rPr>
          <w:rFonts w:ascii="GF Zemen Unicode" w:hAnsi="GF Zemen Unicode" w:cs="Nyala"/>
        </w:rPr>
        <w:t xml:space="preserve"> </w:t>
      </w:r>
      <w:r w:rsidR="00F469D9">
        <w:rPr>
          <w:rFonts w:ascii="GF Zemen Unicode" w:hAnsi="GF Zemen Unicode"/>
        </w:rPr>
        <w:t xml:space="preserve">እወ እስእለከ ርኁቀ መዓት ወብዙኃ ምሕረት እስመ እምኅቤከ ይትበደር መዊት እምሐይው ወትቤ ከመዝ እምብዝኃ ኀዘን ስምዓኒ ለአመትከ ወኢትመንነኒ ወሀበኒ ፍሬ ቡሩከ፡፡ ወዘንተ ብሂላ ሰገደት በገጻ ውስተ ምድር፡፡ በ እስራኤል ቦአ ሰይጣን በአልባቢሆሙ ወአስተጋብኡ ዐውዶሙ ወተማከሩ ወይቤሉ ኢትሰምዑኑ ሕዝበ እስራኤል ከመ አልቦ ዘትበቍዑ እስመ ናሁ ተንሥኡ ላዕሌነ ሐና ወኢያቄም እስመ ንሕነኒ ንከውን አግብርተ ወእሙንቱሂ ይከውኑነ ነገሥተ ወርኢክሙ ዘገብረት ሐና አመ ፀንሰት ወአንትሙ ተአምሩ ኵልክሙ፡፡ ወሠምረሰ ወልደ ጠቢቅ ወዘእክመ ሞተ በኢያሪኮ ቤተ ዶይቅ እንዘ ንወስዶ ኅበ መቃብር በጽሐት ሐና ማእከለ ፍኖት ወአኃዘት ነፍቆ ወበከየት እስመ ታፈቅሮ ፈድፋደ እስመ ውእቱ እኅወ አቡሃ ወተንሥአ በጊዜሃ ወነበበ ወይቤላ ሰላም ለኪ እማ ለፀሐየ ጽድቅ ወትቤሎ ሐና መኑ ይእቲ ዛቲ ጸሐየ ጽድቅ ወይቤላ </w:t>
      </w:r>
      <w:r w:rsidR="00F469D9" w:rsidRPr="00A8389E">
        <w:rPr>
          <w:rFonts w:ascii="GF Zemen Unicode" w:hAnsi="GF Zemen Unicode"/>
          <w:color w:val="FF0000"/>
        </w:rPr>
        <w:t xml:space="preserve">ማርያም </w:t>
      </w:r>
      <w:r w:rsidR="00F469D9">
        <w:rPr>
          <w:rFonts w:ascii="GF Zemen Unicode" w:hAnsi="GF Zemen Unicode"/>
        </w:rPr>
        <w:t>ይእቲ እንተ ትትወለድ እምኔኪ እስመ ሰማዕኩ በእንቲአሃ እንዘ ይብል መልአክ እሙ ይእቲ ለዘገብረ ሰማየ ወምድረ ወይእዜኒ ሰብአ እስራኤል ለምንት ትነውሙ ወለምንት ተዓርፉ በእንተ ሐና ወኢያቄም ወበእንተ ዘተወልደት እምኔሆሙ እንተ ሀለወት ይእዜ በቤተ መቅደስ ወሰሚዖሙ ተበሃሉ በበይናቲሆሙ ንሑር በሌሊት ቤተ መቅደስ ንቅትላ ለእመ ኅደግናሃ ተጠፍዕ ሀገርነ በዝንቱ አደሞሙ ለሕዝብ ወበሳኒታ ተንሥኡ በመንፈቀ ሌሊት ወበጽሑ ኅበ ምኵራብ ወርእዩ በህየ እንዘ የዓርጉ ወይወርዱ መላእክት እስመ እደ እግዚአብሔር ላዕለ ዛቲ ሕንፃ ወተባዕት እለ ተወልዱ እምበጥሪቅ ስሳ ወተስዓቱ ኢተጽሕፈ አስማቲሆሙ ወለስብዓቱ አንስት ተጽሕፈ አስማቲሆሙ ከመ ታእምሩ ልደታ ለ</w:t>
      </w:r>
      <w:r w:rsidR="00F469D9" w:rsidRPr="00877CAA">
        <w:rPr>
          <w:rFonts w:ascii="GF Zemen Unicode" w:hAnsi="GF Zemen Unicode"/>
          <w:color w:val="FF0000"/>
        </w:rPr>
        <w:t xml:space="preserve">ማርያም </w:t>
      </w:r>
      <w:r w:rsidR="00F469D9">
        <w:rPr>
          <w:rFonts w:ascii="GF Zemen Unicode" w:hAnsi="GF Zemen Unicode"/>
        </w:rPr>
        <w:t xml:space="preserve">እስመ ትከብር እምኔሆን ወእምነ ኵሉ ዓለም ወለሕዝውር ወሰሚዖሙ ዘንተ ነገረ ተፈሥሑ ፈድፋደ ማኅበረ ከሃድያን ወወሀብዎ ኵሎ ወበይእቲ ዕለት ወለጠ </w:t>
      </w:r>
      <w:r w:rsidR="00F469D9">
        <w:rPr>
          <w:rFonts w:ascii="GF Zemen Unicode" w:hAnsi="GF Zemen Unicode"/>
        </w:rPr>
        <w:lastRenderedPageBreak/>
        <w:t>እግዚአብሔር ኅብሮ ለብሩር ወረሰዮ ሐፂነ ወአልህምትኒ ወአባግዕ ወአፍራስ ሞቱ በ ይእቲ ዕለት ወለአልባስኒ አኃዞሙ ፃፄ ወቍንቍኔ፤</w:t>
      </w:r>
      <w:r w:rsidR="006B719B">
        <w:rPr>
          <w:rFonts w:ascii="GF Zemen Unicode" w:hAnsi="GF Zemen Unicode"/>
        </w:rPr>
        <w:t xml:space="preserve"> </w:t>
      </w:r>
      <w:r w:rsidR="006B719B">
        <w:rPr>
          <w:rFonts w:ascii="GF Zemen Unicode" w:hAnsi="GF Zemen Unicode"/>
        </w:rPr>
        <w:t>ወይሴብሑ በማኅሌት ጥዑም ዘኢይትነገር ወይቤሉ ቅዱስ እግዚአብሔር ቅዱስ ኃያል ቅዱስ ሕያው ዘኢይመውት ዘተወልደ እ</w:t>
      </w:r>
      <w:r w:rsidR="006B719B" w:rsidRPr="00AD4033">
        <w:rPr>
          <w:rFonts w:ascii="GF Zemen Unicode" w:hAnsi="GF Zemen Unicode"/>
          <w:color w:val="FF0000"/>
        </w:rPr>
        <w:t xml:space="preserve">ማርያም </w:t>
      </w:r>
      <w:r w:rsidR="006B719B">
        <w:rPr>
          <w:rFonts w:ascii="GF Zemen Unicode" w:hAnsi="GF Zemen Unicode"/>
        </w:rPr>
        <w:t xml:space="preserve">እምቅድስት ድንግል ተሣሃለነ እግዚኦ ቅዱስ እግዚአብሔር ቅዱስ ኃያል ቅዱስ ሕያው ዘኢይመውት ዘየዓርፍ በቅዱሳኒሁ ወይሴባሕ በትሑታኒሁ ወእምኵራብ ወኵሉ ሕያዋኒሆሙ ኮኑ እሳተ ዘይነድድ ወርእዮሙ ተኃፍሩ ወገብኡ ድኅረ ወኃሠሡ ሰብኣ ሐረሳውያን እለ የአምሩ ሥራየ ወረከቡ አሐደ ብእሴ ዘስሙ መጥቁል፤ ወይቤልዎ እስመ ተወልዱ ለነ እምቤተ እስራኤል ሐና ወኢያቄም እለ ኢይደልዎሙ ሕይወት ወወለቶሙ ተአኪ እምኔሆሙ እስመ ትነብር ቤተ እስራኤል ወበቤተ መቅደስ ኵሎ አሚረ ከመ ጠቢብ ኦአብየ መጥቁል እስመ ለቤተ መቅደስኒ ወለሕያዋኒሃ ትሬሲ እሳተ ወናተሰ በዘትክል ርድአነ ወይቤሎሙ መጥቁል ምንተ ትሁቡኒ ከመ እቅትል ለክሙ ሐናሃ ወኢያቄምሃ ወወለቶሙኒ ወይቤልዎ ሠላሳ ዲናረ ወርቅ ወሠላሳ ዲናረ ብሩር፤ ወስሳ አልህምተ ወስብዓተ አፍራሰ ወአርብዓ አባግዓ ወሰብዓ አጣሌ ወሠለስቱ ምእት አልባስ ዘአስቅ ወዘበለሳን ወዘከለሜዳ ንሁበከ ወይቤሎሙ መጥቁል መኑ እምኔየ በላዕሌየ ወላዕለ እግዚአብሔር አነ እልእክ ወእኤዝዝ ከመ ገብር ወእመኒ ነዓ እቤሎ ይመጽእ ወእቤሎ ሑር ወየሐ </w:t>
      </w:r>
      <w:r w:rsidR="006B719B" w:rsidRPr="00AD4033">
        <w:rPr>
          <w:rFonts w:ascii="GF Zemen Unicode" w:hAnsi="GF Zemen Unicode"/>
          <w:color w:val="FF0000"/>
        </w:rPr>
        <w:t xml:space="preserve">ወሶበ ተፈጸመ አዝማነ ንብረታ ውስተ ቤተ መቅደስ </w:t>
      </w:r>
      <w:r w:rsidR="006B719B">
        <w:rPr>
          <w:rFonts w:ascii="GF Zemen Unicode" w:hAnsi="GF Zemen Unicode"/>
        </w:rPr>
        <w:t xml:space="preserve">ሖሩ ኅቤሃ ካህናት ወሊቃነ ካህናት ወሌዋውያን በኅብረቶሙ ወይቤልዋ ንዒ  ፃኢ የአክለኪ ዘነበርኪ በጾም ወበሰሎት እስመ ኢይከውን ፍሬ ውስተ ዕፅ ዘእንበለ ጽጌ ወአንስትኒ ኢይወልዳ ዘእንበለ ትክቶ አሐዱ ውእቱ እስመ ትክቶ ለብእሲት ጽጌሃ ወዕፅኒ መቅድመ ይጸጊ ወድኅረ ይፈሪ ወሰብእኒ ከማሁ መቅድመ ይጸነስ ወይትከሠት ዘንተኬ ዘተናገሩ </w:t>
      </w:r>
      <w:r w:rsidR="00093DED">
        <w:rPr>
          <w:rFonts w:ascii="GF Zemen Unicode" w:hAnsi="GF Zemen Unicode"/>
        </w:rPr>
        <w:t>ወኢተርፈ አሐዱ እምኔሆሙ ወርእዮ ዘንተ መጥቁል ጠፍሐ እደዊሁ ወይቤ አማን ዝንቱ ግብር ዘይቤሉኒ ኮነ ወአደሞሙ መጥቁል ለሠለስቱ ምእት ወሰብአ አጋንንት እለ ይነብሩ ውስተ ማያት ወውስተ አጽናፍ ወውስተ አድባር ወግበበ ምድር ወይቤሎሙ ኦአኃውየ ርድኡኒ በከመ ትክሉ ወፍትሑ ማእከሌየ ወማእከለ ሐና ወኢያቄም ወይቤልዎ ኦእኁነ መጥቁል ኵሎ ዘአዘዝከነ ንገብር በስብእኑ ዘከመዝ ተኃዝን ለእመ ትቤለነ ሰማየ አውርዱ ናወርድ ለከ ወለእመ ትቤለነ ምድረ ጠብሉል ንጠበልል ለከ ወአልቦ ዘየዓቢ ኃይል እምኃይልነ ወአልቦ ዘይትዓደው እምትእዛዝነ ወዘንተ ነገረ ተናጊሮ አምጽአ ሎሙ ሰብአ ወጠብሕዎሙ ውስተ ማኅበብተ እብን ወሰትዩ ደሞሙ አጋንንት ወበልዑ ሥጋሆሙ ወእምዝ ይቤሎሙ መጥቁል ሖረ ቤተ መቅደስ ወመጽኡ እሉ አጋንንት ወ</w:t>
      </w:r>
      <w:r w:rsidR="00093DED" w:rsidRPr="00317290">
        <w:rPr>
          <w:rFonts w:ascii="GF Zemen Unicode" w:hAnsi="GF Zemen Unicode"/>
          <w:color w:val="FF0000"/>
        </w:rPr>
        <w:t xml:space="preserve">ማርያም </w:t>
      </w:r>
      <w:r w:rsidR="00093DED">
        <w:rPr>
          <w:rFonts w:ascii="GF Zemen Unicode" w:hAnsi="GF Zemen Unicode"/>
        </w:rPr>
        <w:t>አእመረት ምክሮሙ ወትቤ ዮሣምር ወአርሞስ ድካኤል በድናኤል ሮስራስክኤል ርድአኒ በዛቲ ሰዓት ወበጊዜሃ መጽአ ኅቤሃ ገብርኤል መልአክ ወውስተ እዴሁ ስይፈ እሳት ዘያንበለብል ቀሠፎ ለመጥቁል ወለእለ ምስሌሁ ሠለስቱ ምእት ወሰብዓ አጋንንት ውእቱ ወኢተርፈ አሐዱ እምውስቴቶሙ ወወድቀ አብድንቲሆሙ ለአጋንንት ወትቤ ይትባረክ አምላከ እስራኤል ወሶበ ትቤ ዘንተ ተፈትሐ ወአስተርአዩ መሠረታተ ሲኦል ወውኅጠቶሙ ለእሙንቱ አጋንንት ምስለ መጥቁል ዘምስለ ሥጋሆሙ ወነፍሶሙ ወተዋነዮሙ ለሌጌዎን እሳት ወ</w:t>
      </w:r>
      <w:r w:rsidR="00093DED" w:rsidRPr="00317290">
        <w:rPr>
          <w:rFonts w:ascii="GF Zemen Unicode" w:hAnsi="GF Zemen Unicode"/>
          <w:color w:val="FF0000"/>
        </w:rPr>
        <w:t xml:space="preserve">ማርያም </w:t>
      </w:r>
      <w:r w:rsidR="00093DED">
        <w:rPr>
          <w:rFonts w:ascii="GF Zemen Unicode" w:hAnsi="GF Zemen Unicode"/>
        </w:rPr>
        <w:t>ገብአት ውስተ ቤተ መቅደስ ወርእየት አብድንቲሆሙ ለአጋንንት ወነበረት ዘልፈ፡፡</w:t>
      </w:r>
    </w:p>
    <w:p w:rsidR="006B719B" w:rsidRPr="009D4911" w:rsidRDefault="006B719B" w:rsidP="006B719B">
      <w:pPr>
        <w:rPr>
          <w:rFonts w:ascii="GF Zemen Unicode" w:hAnsi="GF Zemen Unicode"/>
        </w:rPr>
      </w:pPr>
      <w:bookmarkStart w:id="0" w:name="_GoBack"/>
      <w:bookmarkEnd w:id="0"/>
    </w:p>
    <w:p w:rsidR="00F469D9" w:rsidRPr="009D4911" w:rsidRDefault="00F469D9" w:rsidP="00F469D9">
      <w:pPr>
        <w:rPr>
          <w:rFonts w:ascii="GF Zemen Unicode" w:hAnsi="GF Zemen Unicode"/>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414CF4" w:rsidRDefault="00414CF4">
      <w:pPr>
        <w:rPr>
          <w:rFonts w:ascii="GF Zemen Unicode" w:hAnsi="GF Zemen Unicode" w:cs="Nyala"/>
        </w:rPr>
      </w:pPr>
    </w:p>
    <w:p w:rsidR="00FA2A82" w:rsidRPr="007E7D41" w:rsidRDefault="00414CF4">
      <w:pPr>
        <w:rPr>
          <w:rFonts w:ascii="GF Zemen Unicode" w:hAnsi="GF Zemen Unicode"/>
        </w:rPr>
      </w:pPr>
      <w:r>
        <w:rPr>
          <w:rFonts w:ascii="GF Zemen Unicode" w:hAnsi="GF Zemen Unicode" w:cs="Nyala"/>
        </w:rPr>
        <w:t xml:space="preserve"> </w:t>
      </w:r>
    </w:p>
    <w:sectPr w:rsidR="00FA2A82" w:rsidRPr="007E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70"/>
    <w:rsid w:val="00093DED"/>
    <w:rsid w:val="002F74D8"/>
    <w:rsid w:val="00414CF4"/>
    <w:rsid w:val="006B719B"/>
    <w:rsid w:val="007E7D41"/>
    <w:rsid w:val="00806470"/>
    <w:rsid w:val="0095261C"/>
    <w:rsid w:val="00AB0929"/>
    <w:rsid w:val="00AB3963"/>
    <w:rsid w:val="00CB3DA3"/>
    <w:rsid w:val="00F469D9"/>
    <w:rsid w:val="00FA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F58B9-DA3F-4046-99A1-C5CEDB78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9</cp:revision>
  <dcterms:created xsi:type="dcterms:W3CDTF">2022-08-17T11:44:00Z</dcterms:created>
  <dcterms:modified xsi:type="dcterms:W3CDTF">2022-08-22T09:18:00Z</dcterms:modified>
</cp:coreProperties>
</file>