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C02" w:rsidRDefault="00B66C02" w:rsidP="00972088">
      <w:pPr>
        <w:rPr>
          <w:sz w:val="40"/>
          <w:szCs w:val="40"/>
          <w:u w:val="single"/>
        </w:rPr>
      </w:pPr>
    </w:p>
    <w:p w:rsidR="00AA079D" w:rsidRDefault="00AA079D" w:rsidP="00972088">
      <w:pPr>
        <w:rPr>
          <w:rFonts w:ascii="Calibri" w:hAnsi="Calibri" w:cs="Calibri"/>
          <w:sz w:val="48"/>
          <w:szCs w:val="48"/>
          <w:lang w:val="am-ET"/>
        </w:rPr>
      </w:pPr>
      <w:r w:rsidRPr="00045250">
        <w:rPr>
          <w:sz w:val="40"/>
          <w:szCs w:val="40"/>
          <w:u w:val="single"/>
        </w:rPr>
        <w:t>A</w:t>
      </w:r>
      <w:r w:rsidR="00972088" w:rsidRPr="00045250">
        <w:rPr>
          <w:sz w:val="40"/>
          <w:szCs w:val="40"/>
          <w:u w:val="single"/>
        </w:rPr>
        <w:t>dil Creative</w:t>
      </w:r>
      <w:r w:rsidR="00045250">
        <w:rPr>
          <w:sz w:val="40"/>
          <w:szCs w:val="40"/>
          <w:u w:val="single"/>
        </w:rPr>
        <w:t xml:space="preserve"> - ADIL</w:t>
      </w:r>
      <w:r w:rsidR="00972088" w:rsidRPr="00045250">
        <w:rPr>
          <w:sz w:val="40"/>
          <w:szCs w:val="40"/>
          <w:u w:val="single"/>
        </w:rPr>
        <w:t>:</w:t>
      </w:r>
      <w:r w:rsidR="00972088" w:rsidRPr="00972088">
        <w:rPr>
          <w:rFonts w:ascii="ADIL" w:hAnsi="ADIL" w:cs="Nyala"/>
          <w:sz w:val="48"/>
          <w:szCs w:val="48"/>
          <w:lang w:val="am-ET"/>
        </w:rPr>
        <w:t xml:space="preserve"> </w:t>
      </w:r>
      <w:r w:rsidRPr="00972088">
        <w:rPr>
          <w:rFonts w:ascii="ADIL" w:hAnsi="ADIL" w:cs="Nyala"/>
          <w:sz w:val="48"/>
          <w:szCs w:val="48"/>
          <w:lang w:val="am-ET"/>
        </w:rPr>
        <w:t>ሀለሐመሠረሰሸቀ</w:t>
      </w:r>
      <w:r w:rsidRPr="00972088">
        <w:rPr>
          <w:rFonts w:ascii="Calibri" w:hAnsi="Calibri" w:cs="Calibri"/>
          <w:color w:val="EE0000"/>
          <w:sz w:val="48"/>
          <w:szCs w:val="48"/>
          <w:lang w:val="am-ET"/>
        </w:rPr>
        <w:t xml:space="preserve"> </w:t>
      </w:r>
      <w:r w:rsidRPr="00972088">
        <w:rPr>
          <w:rFonts w:ascii="ADIL" w:hAnsi="ADIL" w:cs="Nyala"/>
          <w:sz w:val="48"/>
          <w:szCs w:val="48"/>
          <w:lang w:val="am-ET"/>
        </w:rPr>
        <w:t>በቨተቸኀነኘአ</w:t>
      </w:r>
      <w:r w:rsidR="00972088">
        <w:rPr>
          <w:rFonts w:ascii="Calibri" w:hAnsi="Calibri" w:cs="Calibri"/>
          <w:sz w:val="48"/>
          <w:szCs w:val="48"/>
          <w:lang w:val="am-ET"/>
        </w:rPr>
        <w:t>...</w:t>
      </w:r>
    </w:p>
    <w:p w:rsidR="00045250" w:rsidRPr="00045250" w:rsidRDefault="00045250" w:rsidP="00045250">
      <w:pPr>
        <w:spacing w:before="240"/>
        <w:rPr>
          <w:rFonts w:ascii="ADIL" w:hAnsi="ADIL"/>
          <w:sz w:val="28"/>
          <w:szCs w:val="28"/>
          <w:u w:val="single"/>
          <w:lang w:val="am-ET"/>
        </w:rPr>
      </w:pPr>
      <w:r w:rsidRPr="00045250">
        <w:rPr>
          <w:sz w:val="40"/>
          <w:szCs w:val="40"/>
          <w:u w:val="single"/>
          <w:lang w:val="am-ET"/>
        </w:rPr>
        <w:t xml:space="preserve">Adil Creative - </w:t>
      </w:r>
      <w:r w:rsidRPr="00045250">
        <w:rPr>
          <w:sz w:val="40"/>
          <w:szCs w:val="40"/>
          <w:u w:val="single"/>
          <w:lang w:val="am-ET"/>
        </w:rPr>
        <w:t>SELAM</w:t>
      </w:r>
      <w:r w:rsidRPr="00045250">
        <w:rPr>
          <w:sz w:val="40"/>
          <w:szCs w:val="40"/>
          <w:u w:val="single"/>
          <w:lang w:val="am-ET"/>
        </w:rPr>
        <w:t>:</w:t>
      </w:r>
      <w:r w:rsidRPr="00972088">
        <w:rPr>
          <w:rFonts w:ascii="ADIL" w:hAnsi="ADIL" w:cs="Nyala"/>
          <w:sz w:val="48"/>
          <w:szCs w:val="48"/>
          <w:lang w:val="am-ET"/>
        </w:rPr>
        <w:t xml:space="preserve"> </w:t>
      </w:r>
      <w:r w:rsidRPr="00F351DF">
        <w:rPr>
          <w:rFonts w:ascii="SELAM" w:hAnsi="SELAM" w:cs="Nyala"/>
          <w:sz w:val="48"/>
          <w:szCs w:val="48"/>
          <w:lang w:val="am-ET"/>
        </w:rPr>
        <w:t>ሀለሐመሠረሰሸቀ</w:t>
      </w:r>
      <w:r>
        <w:rPr>
          <w:rFonts w:ascii="Nyala" w:hAnsi="Nyala" w:cs="Nyala"/>
          <w:color w:val="EE0000"/>
          <w:sz w:val="48"/>
          <w:szCs w:val="48"/>
          <w:lang w:val="am-ET"/>
        </w:rPr>
        <w:t xml:space="preserve"> </w:t>
      </w:r>
      <w:r w:rsidRPr="00F351DF">
        <w:rPr>
          <w:rFonts w:ascii="SELAM" w:hAnsi="SELAM" w:cs="Nyala"/>
          <w:sz w:val="48"/>
          <w:szCs w:val="48"/>
          <w:lang w:val="am-ET"/>
        </w:rPr>
        <w:t>በቨተቸኀነኘአ</w:t>
      </w:r>
    </w:p>
    <w:p w:rsidR="00AA079D" w:rsidRDefault="00AA079D" w:rsidP="00B66C02">
      <w:pPr>
        <w:spacing w:before="120"/>
        <w:rPr>
          <w:rFonts w:ascii="Agbalumo" w:hAnsi="Agbalumo" w:cs="Nyala"/>
          <w:sz w:val="48"/>
          <w:szCs w:val="48"/>
          <w:lang w:val="am-ET"/>
        </w:rPr>
      </w:pPr>
      <w:r w:rsidRPr="00045250">
        <w:rPr>
          <w:sz w:val="40"/>
          <w:szCs w:val="40"/>
          <w:u w:val="single"/>
          <w:lang w:val="am-ET"/>
        </w:rPr>
        <w:t>Agbalumo</w:t>
      </w:r>
      <w:r w:rsidR="00972088" w:rsidRPr="00045250">
        <w:rPr>
          <w:sz w:val="40"/>
          <w:szCs w:val="40"/>
          <w:u w:val="single"/>
          <w:lang w:val="am-ET"/>
        </w:rPr>
        <w:t>:</w:t>
      </w:r>
      <w:r w:rsidR="00972088" w:rsidRPr="00045250">
        <w:rPr>
          <w:sz w:val="48"/>
          <w:szCs w:val="48"/>
          <w:u w:val="single"/>
          <w:lang w:val="am-ET"/>
        </w:rPr>
        <w:t xml:space="preserve"> </w:t>
      </w:r>
      <w:r w:rsidRPr="00972088">
        <w:rPr>
          <w:rFonts w:ascii="Agbalumo" w:hAnsi="Agbalumo" w:cs="Nyala"/>
          <w:sz w:val="48"/>
          <w:szCs w:val="48"/>
          <w:lang w:val="am-ET"/>
        </w:rPr>
        <w:t>ሀለሐመሠረሰሸቀቐበቨተቸኀነኘአ</w:t>
      </w:r>
      <w:r w:rsidR="00972088">
        <w:rPr>
          <w:rFonts w:ascii="Agbalumo" w:hAnsi="Agbalumo" w:cs="Nyala"/>
          <w:sz w:val="48"/>
          <w:szCs w:val="48"/>
          <w:lang w:val="am-ET"/>
        </w:rPr>
        <w:t>...</w:t>
      </w:r>
    </w:p>
    <w:p w:rsidR="00045250" w:rsidRPr="00B66C02" w:rsidRDefault="00B66C02" w:rsidP="00B66C02">
      <w:pPr>
        <w:spacing w:before="240"/>
        <w:rPr>
          <w:sz w:val="40"/>
          <w:szCs w:val="40"/>
          <w:u w:val="single"/>
          <w:lang w:val="am-ET"/>
        </w:rPr>
      </w:pPr>
      <w:r>
        <w:rPr>
          <w:sz w:val="40"/>
          <w:szCs w:val="40"/>
          <w:u w:val="single"/>
          <w:lang w:val="am-ET"/>
        </w:rPr>
        <w:t xml:space="preserve">Dot Box Studio - </w:t>
      </w:r>
      <w:r w:rsidR="00045250" w:rsidRPr="00B66C02">
        <w:rPr>
          <w:sz w:val="40"/>
          <w:szCs w:val="40"/>
          <w:u w:val="single"/>
          <w:lang w:val="am-ET"/>
        </w:rPr>
        <w:t>Ketefa</w:t>
      </w:r>
      <w:r w:rsidRPr="00B66C02">
        <w:rPr>
          <w:sz w:val="40"/>
          <w:szCs w:val="40"/>
          <w:u w:val="single"/>
          <w:lang w:val="am-ET"/>
        </w:rPr>
        <w:t>:</w:t>
      </w:r>
      <w:r w:rsidRPr="00B66C02">
        <w:rPr>
          <w:sz w:val="40"/>
          <w:szCs w:val="40"/>
          <w:lang w:val="am-ET"/>
        </w:rPr>
        <w:t xml:space="preserve"> </w:t>
      </w:r>
      <w:r w:rsidR="00045250" w:rsidRPr="00B66C02">
        <w:rPr>
          <w:rFonts w:ascii="KETEFA" w:hAnsi="KETEFA" w:cs="Nyala"/>
          <w:sz w:val="40"/>
          <w:szCs w:val="40"/>
          <w:lang w:val="am-ET"/>
        </w:rPr>
        <w:t>ሀለሐመሠረሰሸቀ</w:t>
      </w:r>
      <w:r>
        <w:rPr>
          <w:rFonts w:ascii="SEMAYAWI" w:hAnsi="SEMAYAWI" w:cs="Nyala"/>
          <w:color w:val="EE0000"/>
          <w:sz w:val="40"/>
          <w:szCs w:val="40"/>
          <w:lang w:val="am-ET"/>
        </w:rPr>
        <w:t xml:space="preserve"> </w:t>
      </w:r>
      <w:r w:rsidR="00045250" w:rsidRPr="00B66C02">
        <w:rPr>
          <w:rFonts w:ascii="KETEFA" w:hAnsi="KETEFA" w:cs="Nyala"/>
          <w:sz w:val="40"/>
          <w:szCs w:val="40"/>
          <w:lang w:val="am-ET"/>
        </w:rPr>
        <w:t>በቨተቸኀነኘአ</w:t>
      </w:r>
      <w:r w:rsidRPr="00B66C02">
        <w:rPr>
          <w:rFonts w:ascii="KETEFA" w:hAnsi="KETEFA" w:cs="Nyala"/>
          <w:sz w:val="40"/>
          <w:szCs w:val="40"/>
          <w:lang w:val="am-ET"/>
        </w:rPr>
        <w:t>...</w:t>
      </w:r>
    </w:p>
    <w:p w:rsidR="00B66C02" w:rsidRDefault="00B66C02" w:rsidP="00B66C02">
      <w:pPr>
        <w:spacing w:before="240" w:line="276" w:lineRule="auto"/>
        <w:rPr>
          <w:rFonts w:ascii="SEMAYAWI" w:hAnsi="SEMAYAWI" w:cs="Nyala"/>
          <w:sz w:val="40"/>
          <w:szCs w:val="40"/>
          <w:lang w:val="am-ET"/>
        </w:rPr>
      </w:pPr>
      <w:r>
        <w:rPr>
          <w:sz w:val="40"/>
          <w:szCs w:val="40"/>
          <w:u w:val="single"/>
          <w:lang w:val="am-ET"/>
        </w:rPr>
        <w:t xml:space="preserve">Dot Box Studio - </w:t>
      </w:r>
      <w:r w:rsidR="00045250" w:rsidRPr="00B66C02">
        <w:rPr>
          <w:sz w:val="40"/>
          <w:szCs w:val="40"/>
          <w:u w:val="single"/>
          <w:lang w:val="am-ET"/>
        </w:rPr>
        <w:t>Semayawi</w:t>
      </w:r>
      <w:r w:rsidRPr="00B66C02">
        <w:rPr>
          <w:sz w:val="40"/>
          <w:szCs w:val="40"/>
          <w:u w:val="single"/>
          <w:lang w:val="am-ET"/>
        </w:rPr>
        <w:t>:</w:t>
      </w:r>
      <w:r w:rsidRPr="00B66C02">
        <w:rPr>
          <w:sz w:val="40"/>
          <w:szCs w:val="40"/>
          <w:lang w:val="am-ET"/>
        </w:rPr>
        <w:t xml:space="preserve"> </w:t>
      </w:r>
      <w:r w:rsidR="00045250" w:rsidRPr="00B66C02">
        <w:rPr>
          <w:rFonts w:ascii="SEMAYAWI" w:hAnsi="SEMAYAWI" w:cs="Nyala"/>
          <w:sz w:val="40"/>
          <w:szCs w:val="40"/>
          <w:lang w:val="am-ET"/>
        </w:rPr>
        <w:t>ሀለሐመሠረሰሸቀ</w:t>
      </w:r>
      <w:r>
        <w:rPr>
          <w:rFonts w:ascii="SEMAYAWI" w:hAnsi="SEMAYAWI" w:cs="Nyala"/>
          <w:color w:val="EE0000"/>
          <w:sz w:val="40"/>
          <w:szCs w:val="40"/>
          <w:lang w:val="am-ET"/>
        </w:rPr>
        <w:t xml:space="preserve"> </w:t>
      </w:r>
      <w:r w:rsidR="00045250" w:rsidRPr="00B66C02">
        <w:rPr>
          <w:rFonts w:ascii="SEMAYAWI" w:hAnsi="SEMAYAWI" w:cs="Nyala"/>
          <w:sz w:val="40"/>
          <w:szCs w:val="40"/>
          <w:lang w:val="am-ET"/>
        </w:rPr>
        <w:t>በቨተቸኀነኘአ</w:t>
      </w:r>
      <w:r w:rsidRPr="00B66C02">
        <w:rPr>
          <w:rFonts w:ascii="SEMAYAWI" w:hAnsi="SEMAYAWI" w:cs="Nyala"/>
          <w:sz w:val="40"/>
          <w:szCs w:val="40"/>
          <w:lang w:val="am-ET"/>
        </w:rPr>
        <w:t>...</w:t>
      </w:r>
    </w:p>
    <w:p w:rsidR="00045250" w:rsidRPr="00045250" w:rsidRDefault="00045250" w:rsidP="00B66C02">
      <w:pPr>
        <w:spacing w:before="240" w:line="276" w:lineRule="auto"/>
        <w:rPr>
          <w:sz w:val="40"/>
          <w:szCs w:val="40"/>
          <w:u w:val="single"/>
          <w:lang w:val="am-ET"/>
        </w:rPr>
      </w:pPr>
      <w:r w:rsidRPr="00045250">
        <w:rPr>
          <w:sz w:val="40"/>
          <w:szCs w:val="40"/>
          <w:u w:val="single"/>
          <w:lang w:val="am-ET"/>
        </w:rPr>
        <w:t>Fixedsys Excelsior</w:t>
      </w:r>
      <w:r w:rsidRPr="00045250">
        <w:rPr>
          <w:sz w:val="40"/>
          <w:szCs w:val="40"/>
          <w:u w:val="single"/>
          <w:lang w:val="am-ET"/>
        </w:rPr>
        <w:t>:</w:t>
      </w:r>
      <w:r w:rsidRPr="00045250">
        <w:rPr>
          <w:sz w:val="40"/>
          <w:szCs w:val="40"/>
          <w:lang w:val="am-ET"/>
        </w:rPr>
        <w:t xml:space="preserve"> </w:t>
      </w:r>
      <w:r w:rsidRPr="00DD6047">
        <w:rPr>
          <w:rFonts w:ascii="Fixedsys Excelsior" w:eastAsia="Fixedsys Excelsior" w:hAnsi="Fixedsys Excelsior" w:cs="Fixedsys Excelsior"/>
          <w:sz w:val="48"/>
          <w:szCs w:val="48"/>
          <w:lang w:val="am-ET"/>
        </w:rPr>
        <w:t>ሀለሐመሠረሰሸቀቐበቨተቸኀነኘአ</w:t>
      </w:r>
      <w:r>
        <w:rPr>
          <w:rFonts w:ascii="Fixedsys Excelsior" w:eastAsia="Fixedsys Excelsior" w:hAnsi="Fixedsys Excelsior" w:cs="Fixedsys Excelsior"/>
          <w:sz w:val="48"/>
          <w:szCs w:val="48"/>
          <w:lang w:val="am-ET"/>
        </w:rPr>
        <w:t>...</w:t>
      </w:r>
    </w:p>
    <w:p w:rsidR="00B66C02" w:rsidRDefault="00AA079D" w:rsidP="00B66C02">
      <w:pPr>
        <w:rPr>
          <w:rFonts w:ascii="Menbere" w:hAnsi="Menbere" w:cs="FreeSerif"/>
          <w:sz w:val="48"/>
          <w:szCs w:val="48"/>
          <w:lang w:val="am-ET"/>
        </w:rPr>
      </w:pPr>
      <w:r w:rsidRPr="00045250">
        <w:rPr>
          <w:sz w:val="40"/>
          <w:szCs w:val="40"/>
          <w:u w:val="single"/>
          <w:lang w:val="am-ET"/>
        </w:rPr>
        <w:t>Menbere</w:t>
      </w:r>
      <w:r w:rsidR="00972088" w:rsidRPr="00045250">
        <w:rPr>
          <w:sz w:val="40"/>
          <w:szCs w:val="40"/>
          <w:u w:val="single"/>
          <w:lang w:val="am-ET"/>
        </w:rPr>
        <w:t>:</w:t>
      </w:r>
      <w:r w:rsidR="00972088" w:rsidRPr="00045250">
        <w:rPr>
          <w:sz w:val="48"/>
          <w:szCs w:val="48"/>
          <w:lang w:val="am-ET"/>
        </w:rPr>
        <w:t xml:space="preserve"> </w:t>
      </w:r>
      <w:r w:rsidRPr="005C7435">
        <w:rPr>
          <w:rFonts w:ascii="Menbere" w:hAnsi="Menbere" w:cs="FreeSerif"/>
          <w:sz w:val="48"/>
          <w:szCs w:val="48"/>
          <w:lang w:val="am-ET"/>
        </w:rPr>
        <w:t>ሀለሐመሠረሰሸቀቐበቨተቸኀነኘአ</w:t>
      </w:r>
    </w:p>
    <w:p w:rsidR="00045250" w:rsidRDefault="00045250" w:rsidP="00045250">
      <w:pPr>
        <w:spacing w:before="240"/>
        <w:rPr>
          <w:sz w:val="40"/>
          <w:szCs w:val="40"/>
          <w:u w:val="single"/>
          <w:lang w:val="am-ET"/>
        </w:rPr>
      </w:pPr>
      <w:r w:rsidRPr="00B66C02">
        <w:rPr>
          <w:sz w:val="40"/>
          <w:szCs w:val="40"/>
          <w:u w:val="single"/>
          <w:lang w:val="am-ET"/>
        </w:rPr>
        <w:t>SurGraphics</w:t>
      </w:r>
      <w:r w:rsidR="00B66C02">
        <w:rPr>
          <w:sz w:val="40"/>
          <w:szCs w:val="40"/>
          <w:u w:val="single"/>
          <w:lang w:val="am-ET"/>
        </w:rPr>
        <w:t>:</w:t>
      </w:r>
      <w:r w:rsidR="00B66C02" w:rsidRPr="00B66C02">
        <w:rPr>
          <w:sz w:val="40"/>
          <w:szCs w:val="40"/>
          <w:lang w:val="am-ET"/>
        </w:rPr>
        <w:t xml:space="preserve"> 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t>ሀለሐመሠረሰሸቀቐበቨተቸኀነኘአ</w:t>
      </w:r>
      <w:r w:rsidR="00B66C02">
        <w:rPr>
          <w:rFonts w:ascii="SurGraphics" w:eastAsia="TITUS Cyberbit Basic" w:hAnsi="SurGraphics" w:cs="TITUS Cyberbit Basic"/>
          <w:sz w:val="48"/>
          <w:szCs w:val="48"/>
          <w:lang w:val="am-ET"/>
        </w:rPr>
        <w:t>...</w:t>
      </w:r>
    </w:p>
    <w:p w:rsidR="00AA079D" w:rsidRPr="00045250" w:rsidRDefault="00045250" w:rsidP="00045250">
      <w:pPr>
        <w:spacing w:before="240"/>
        <w:rPr>
          <w:sz w:val="48"/>
          <w:szCs w:val="48"/>
          <w:u w:val="single"/>
          <w:lang w:val="am-ET"/>
        </w:rPr>
      </w:pPr>
      <w:r w:rsidRPr="00045250">
        <w:rPr>
          <w:sz w:val="40"/>
          <w:szCs w:val="40"/>
          <w:u w:val="single"/>
          <w:lang w:val="am-ET"/>
        </w:rPr>
        <w:t xml:space="preserve">TypeHabesha </w:t>
      </w:r>
      <w:r w:rsidR="00AA079D" w:rsidRPr="00045250">
        <w:rPr>
          <w:sz w:val="40"/>
          <w:szCs w:val="40"/>
          <w:u w:val="single"/>
          <w:lang w:val="am-ET"/>
        </w:rPr>
        <w:t>Loga</w:t>
      </w:r>
      <w:r w:rsidRPr="00045250">
        <w:rPr>
          <w:sz w:val="40"/>
          <w:szCs w:val="40"/>
          <w:u w:val="single"/>
          <w:lang w:val="am-ET"/>
        </w:rPr>
        <w:t>:</w:t>
      </w:r>
      <w:r w:rsidRPr="00045250">
        <w:rPr>
          <w:sz w:val="48"/>
          <w:szCs w:val="48"/>
          <w:lang w:val="am-ET"/>
        </w:rPr>
        <w:t xml:space="preserve"> </w:t>
      </w:r>
      <w:r w:rsidR="00AA079D" w:rsidRPr="00045250">
        <w:rPr>
          <w:rFonts w:ascii="Loga" w:hAnsi="Loga" w:cs="FreeSerif"/>
          <w:sz w:val="48"/>
          <w:szCs w:val="48"/>
          <w:lang w:val="am-ET"/>
        </w:rPr>
        <w:t>ሀለሐመሠረሰሸቀቐበቨተቸኀነኘአ</w:t>
      </w:r>
      <w:r>
        <w:rPr>
          <w:rFonts w:ascii="Cambria" w:hAnsi="Cambria" w:cs="FreeSerif"/>
          <w:sz w:val="48"/>
          <w:szCs w:val="48"/>
          <w:lang w:val="am-ET"/>
        </w:rPr>
        <w:t>...</w:t>
      </w:r>
    </w:p>
    <w:p w:rsidR="00AA079D" w:rsidRPr="00045250" w:rsidRDefault="00045250" w:rsidP="00045250">
      <w:pPr>
        <w:spacing w:before="240"/>
        <w:rPr>
          <w:sz w:val="48"/>
          <w:szCs w:val="48"/>
          <w:u w:val="single"/>
          <w:lang w:val="am-ET"/>
        </w:rPr>
      </w:pPr>
      <w:r w:rsidRPr="00045250">
        <w:rPr>
          <w:sz w:val="40"/>
          <w:szCs w:val="40"/>
          <w:u w:val="single"/>
          <w:lang w:val="am-ET"/>
        </w:rPr>
        <w:t xml:space="preserve">TypeHabesha </w:t>
      </w:r>
      <w:r w:rsidR="00AA079D" w:rsidRPr="00045250">
        <w:rPr>
          <w:sz w:val="40"/>
          <w:szCs w:val="40"/>
          <w:u w:val="single"/>
          <w:lang w:val="am-ET"/>
        </w:rPr>
        <w:t>Loga Display</w:t>
      </w:r>
      <w:r w:rsidRPr="00045250">
        <w:rPr>
          <w:sz w:val="40"/>
          <w:szCs w:val="40"/>
          <w:u w:val="single"/>
          <w:lang w:val="am-ET"/>
        </w:rPr>
        <w:t>:</w:t>
      </w:r>
      <w:r w:rsidRPr="00045250">
        <w:rPr>
          <w:sz w:val="48"/>
          <w:szCs w:val="48"/>
          <w:lang w:val="am-ET"/>
        </w:rPr>
        <w:t xml:space="preserve"> </w:t>
      </w:r>
      <w:r w:rsidR="00AA079D" w:rsidRPr="00045250">
        <w:rPr>
          <w:rFonts w:ascii="Loga Display" w:hAnsi="Loga Display" w:cs="FreeSerif"/>
          <w:sz w:val="48"/>
          <w:szCs w:val="48"/>
          <w:lang w:val="am-ET"/>
        </w:rPr>
        <w:t>ሀለሐመሠረሰሸቀቐበቨተቸኀነኘአ</w:t>
      </w:r>
      <w:r>
        <w:rPr>
          <w:rFonts w:ascii="Cambria" w:hAnsi="Cambria" w:cs="FreeSerif"/>
          <w:sz w:val="48"/>
          <w:szCs w:val="48"/>
          <w:lang w:val="am-ET"/>
        </w:rPr>
        <w:t>...</w:t>
      </w:r>
    </w:p>
    <w:p w:rsidR="00B66C02" w:rsidRDefault="00B66C02" w:rsidP="00B66C02">
      <w:pPr>
        <w:rPr>
          <w:sz w:val="40"/>
          <w:szCs w:val="40"/>
          <w:u w:val="single"/>
        </w:rPr>
      </w:pPr>
    </w:p>
    <w:p w:rsidR="00B66C02" w:rsidRDefault="00AA079D" w:rsidP="00B66C02">
      <w:pPr>
        <w:rPr>
          <w:sz w:val="40"/>
          <w:szCs w:val="40"/>
          <w:u w:val="single"/>
        </w:rPr>
      </w:pPr>
      <w:proofErr w:type="spellStart"/>
      <w:r w:rsidRPr="00B66C02">
        <w:rPr>
          <w:sz w:val="40"/>
          <w:szCs w:val="40"/>
          <w:u w:val="single"/>
        </w:rPr>
        <w:t>Zamran</w:t>
      </w:r>
      <w:proofErr w:type="spellEnd"/>
      <w:r w:rsidR="00B66C02">
        <w:rPr>
          <w:sz w:val="40"/>
          <w:szCs w:val="40"/>
          <w:u w:val="single"/>
        </w:rPr>
        <w:t xml:space="preserve"> Studio:</w:t>
      </w:r>
    </w:p>
    <w:p w:rsidR="00B66C02" w:rsidRDefault="00AA079D" w:rsidP="00B66C02">
      <w:pPr>
        <w:ind w:left="360"/>
        <w:rPr>
          <w:rFonts w:ascii="Addis-Sans" w:hAnsi="Addis-Sans" w:cs="Nyala"/>
          <w:sz w:val="48"/>
          <w:szCs w:val="48"/>
          <w:lang w:val="am-ET"/>
        </w:rPr>
      </w:pPr>
      <w:r w:rsidRPr="00B66C02">
        <w:rPr>
          <w:sz w:val="40"/>
          <w:szCs w:val="40"/>
          <w:u w:val="single"/>
        </w:rPr>
        <w:t>Addis-Sans</w:t>
      </w:r>
      <w:r w:rsidR="00B66C02">
        <w:rPr>
          <w:sz w:val="40"/>
          <w:szCs w:val="40"/>
          <w:u w:val="single"/>
        </w:rPr>
        <w:t xml:space="preserve">: </w:t>
      </w:r>
      <w:r w:rsidRPr="00E65B47">
        <w:rPr>
          <w:rFonts w:ascii="Addis-Sans" w:hAnsi="Addis-Sans" w:cs="Nyala"/>
          <w:sz w:val="48"/>
          <w:szCs w:val="48"/>
          <w:lang w:val="am-ET"/>
        </w:rPr>
        <w:t>ሀለሐመሠረሰሸቀቐበቨተቸኀነኘአ</w:t>
      </w:r>
      <w:r w:rsidR="00B66C02">
        <w:rPr>
          <w:rFonts w:ascii="Addis-Sans" w:hAnsi="Addis-Sans" w:cs="Nyala"/>
          <w:sz w:val="48"/>
          <w:szCs w:val="48"/>
          <w:lang w:val="am-ET"/>
        </w:rPr>
        <w:t>...</w:t>
      </w:r>
    </w:p>
    <w:p w:rsidR="00AA079D" w:rsidRPr="00B66C02" w:rsidRDefault="00B66C02" w:rsidP="00D52B74">
      <w:pPr>
        <w:spacing w:before="240"/>
        <w:ind w:left="360"/>
        <w:rPr>
          <w:sz w:val="40"/>
          <w:szCs w:val="40"/>
          <w:u w:val="single"/>
          <w:lang w:val="am-ET"/>
        </w:rPr>
      </w:pPr>
      <w:r>
        <w:rPr>
          <w:sz w:val="40"/>
          <w:szCs w:val="40"/>
          <w:u w:val="single"/>
          <w:lang w:val="am-ET"/>
        </w:rPr>
        <w:t>Jegena</w:t>
      </w:r>
      <w:r w:rsidR="00AA079D" w:rsidRPr="00B66C02">
        <w:rPr>
          <w:sz w:val="40"/>
          <w:szCs w:val="40"/>
          <w:u w:val="single"/>
          <w:lang w:val="am-ET"/>
        </w:rPr>
        <w:t>-zamaric</w:t>
      </w:r>
      <w:r w:rsidRPr="00B66C02">
        <w:rPr>
          <w:sz w:val="40"/>
          <w:szCs w:val="40"/>
          <w:u w:val="single"/>
          <w:lang w:val="am-ET"/>
        </w:rPr>
        <w:t xml:space="preserve">: </w:t>
      </w:r>
      <w:r w:rsidR="00AA079D" w:rsidRPr="00A4041E">
        <w:rPr>
          <w:rFonts w:ascii="Jegena-zamaric" w:hAnsi="Jegena-zamaric" w:cs="Nyala"/>
          <w:sz w:val="48"/>
          <w:szCs w:val="48"/>
          <w:lang w:val="am-ET"/>
        </w:rPr>
        <w:t>ሀለሐመሠረሰሸቀቐበቨተቸኀነኘአ</w:t>
      </w:r>
      <w:r>
        <w:rPr>
          <w:rFonts w:ascii="Jegena-zamaric" w:hAnsi="Jegena-zamaric" w:cs="Nyala"/>
          <w:sz w:val="48"/>
          <w:szCs w:val="48"/>
          <w:lang w:val="am-ET"/>
        </w:rPr>
        <w:t>...</w:t>
      </w:r>
    </w:p>
    <w:p w:rsidR="00B66C02" w:rsidRPr="00B66C02" w:rsidRDefault="00AA079D" w:rsidP="00B66C02">
      <w:pPr>
        <w:spacing w:before="240"/>
        <w:ind w:firstLine="360"/>
        <w:rPr>
          <w:sz w:val="40"/>
          <w:szCs w:val="40"/>
          <w:u w:val="single"/>
          <w:lang w:val="am-ET"/>
        </w:rPr>
      </w:pPr>
      <w:r w:rsidRPr="00B66C02">
        <w:rPr>
          <w:sz w:val="40"/>
          <w:szCs w:val="40"/>
          <w:u w:val="single"/>
          <w:lang w:val="am-ET"/>
        </w:rPr>
        <w:t>JegenaTitle-zamaric</w:t>
      </w:r>
      <w:r w:rsidR="00B66C02">
        <w:rPr>
          <w:sz w:val="40"/>
          <w:szCs w:val="40"/>
          <w:u w:val="single"/>
          <w:lang w:val="am-ET"/>
        </w:rPr>
        <w:t xml:space="preserve">: </w:t>
      </w:r>
      <w:r w:rsidRPr="00A4041E">
        <w:rPr>
          <w:rFonts w:ascii="JegenaTitle-zamaric" w:hAnsi="JegenaTitle-zamaric" w:cs="Nyala"/>
          <w:sz w:val="48"/>
          <w:szCs w:val="48"/>
          <w:lang w:val="am-ET"/>
        </w:rPr>
        <w:t>ሀለሐመሠረሰሸቀቐበቨተቸኀነኘአ</w:t>
      </w:r>
      <w:r w:rsidR="00B66C02">
        <w:rPr>
          <w:rFonts w:ascii="JegenaTitle-zamaric" w:hAnsi="JegenaTitle-zamaric" w:cs="Nyala"/>
          <w:sz w:val="48"/>
          <w:szCs w:val="48"/>
          <w:lang w:val="am-ET"/>
        </w:rPr>
        <w:t>...</w:t>
      </w:r>
    </w:p>
    <w:p w:rsidR="00AA079D" w:rsidRDefault="00AA079D" w:rsidP="00B66C02">
      <w:pPr>
        <w:spacing w:before="240"/>
        <w:ind w:left="360"/>
        <w:rPr>
          <w:rFonts w:ascii="zamaric emegua" w:hAnsi="zamaric emegua" w:cs="Nyala"/>
          <w:sz w:val="48"/>
          <w:szCs w:val="48"/>
          <w:lang w:val="am-ET"/>
        </w:rPr>
      </w:pPr>
      <w:r w:rsidRPr="00B66C02">
        <w:rPr>
          <w:rFonts w:cstheme="minorHAnsi"/>
          <w:sz w:val="40"/>
          <w:szCs w:val="40"/>
          <w:u w:val="single"/>
          <w:lang w:val="am-ET"/>
        </w:rPr>
        <w:t>zamaric emegua</w:t>
      </w:r>
      <w:r w:rsidR="00045250" w:rsidRPr="00B66C02">
        <w:rPr>
          <w:rFonts w:cstheme="minorHAnsi"/>
          <w:sz w:val="40"/>
          <w:szCs w:val="40"/>
          <w:u w:val="single"/>
          <w:lang w:val="am-ET"/>
        </w:rPr>
        <w:t>:</w:t>
      </w:r>
      <w:r w:rsidR="00B66C02">
        <w:rPr>
          <w:rFonts w:cstheme="minorHAnsi"/>
          <w:sz w:val="48"/>
          <w:szCs w:val="48"/>
          <w:u w:val="single"/>
          <w:lang w:val="am-ET"/>
        </w:rPr>
        <w:t xml:space="preserve"> </w:t>
      </w:r>
      <w:r w:rsidRPr="00045250">
        <w:rPr>
          <w:rFonts w:ascii="zamaric emegua" w:hAnsi="zamaric emegua" w:cs="Nyala"/>
          <w:sz w:val="48"/>
          <w:szCs w:val="48"/>
          <w:lang w:val="am-ET"/>
        </w:rPr>
        <w:t>ሀለሐመሠረሰሸቀቐበቨተቸኀነኘአ</w:t>
      </w:r>
      <w:r w:rsidR="00045250" w:rsidRPr="00045250">
        <w:rPr>
          <w:rFonts w:ascii="zamaric emegua" w:hAnsi="zamaric emegua" w:cs="Nyala"/>
          <w:sz w:val="48"/>
          <w:szCs w:val="48"/>
          <w:lang w:val="am-ET"/>
        </w:rPr>
        <w:t>...</w:t>
      </w:r>
    </w:p>
    <w:p w:rsidR="00B66C02" w:rsidRDefault="00B66C02" w:rsidP="00B66C02">
      <w:pPr>
        <w:spacing w:before="240"/>
        <w:ind w:left="360"/>
        <w:rPr>
          <w:rFonts w:ascii="zamaric emegua" w:hAnsi="zamaric emegua" w:cs="Nyala"/>
          <w:sz w:val="48"/>
          <w:szCs w:val="48"/>
          <w:u w:val="single"/>
          <w:lang w:val="am-ET"/>
        </w:rPr>
      </w:pPr>
    </w:p>
    <w:p w:rsidR="00B66C02" w:rsidRPr="00045250" w:rsidRDefault="00B66C02" w:rsidP="00B66C02">
      <w:pPr>
        <w:spacing w:before="240"/>
        <w:ind w:left="360"/>
        <w:rPr>
          <w:rFonts w:ascii="zamaric emegua" w:hAnsi="zamaric emegua" w:cs="Nyala"/>
          <w:sz w:val="48"/>
          <w:szCs w:val="48"/>
          <w:u w:val="single"/>
          <w:lang w:val="am-ET"/>
        </w:rPr>
      </w:pPr>
    </w:p>
    <w:p w:rsidR="00321C1F" w:rsidRPr="00B66C02" w:rsidRDefault="00321C1F">
      <w:pPr>
        <w:rPr>
          <w:lang w:val="am-ET"/>
        </w:rPr>
      </w:pPr>
    </w:p>
    <w:sectPr w:rsidR="00321C1F" w:rsidRPr="00B66C02" w:rsidSect="006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IL">
    <w:panose1 w:val="02000009000000000000"/>
    <w:charset w:val="00"/>
    <w:family w:val="modern"/>
    <w:notTrueType/>
    <w:pitch w:val="fixed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LAM">
    <w:panose1 w:val="00000000000000000000"/>
    <w:charset w:val="00"/>
    <w:family w:val="auto"/>
    <w:notTrueType/>
    <w:pitch w:val="variable"/>
    <w:sig w:usb0="00000003" w:usb1="02000000" w:usb2="00000800" w:usb3="00000000" w:csb0="00000001" w:csb1="00000000"/>
  </w:font>
  <w:font w:name="Agbalumo">
    <w:panose1 w:val="00000000000000000000"/>
    <w:charset w:val="4D"/>
    <w:family w:val="auto"/>
    <w:pitch w:val="variable"/>
    <w:sig w:usb0="A10000FF" w:usb1="4200245B" w:usb2="00000800" w:usb3="00000000" w:csb0="00000093" w:csb1="00000000"/>
  </w:font>
  <w:font w:name="KETEFA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SEMAYAWI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Fixedsys Excelsior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Menbere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FreeSerif">
    <w:panose1 w:val="02020603050405020304"/>
    <w:charset w:val="00"/>
    <w:family w:val="roman"/>
    <w:notTrueType/>
    <w:pitch w:val="variable"/>
    <w:sig w:usb0="E59FAFFF" w:usb1="C200FDFF" w:usb2="43501B29" w:usb3="00000000" w:csb0="000101FF" w:csb1="00000000"/>
  </w:font>
  <w:font w:name="SurGraphics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Loga">
    <w:panose1 w:val="02000500000000000000"/>
    <w:charset w:val="00"/>
    <w:family w:val="auto"/>
    <w:pitch w:val="variable"/>
    <w:sig w:usb0="00000003" w:usb1="00000000" w:usb2="000008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ga Display">
    <w:panose1 w:val="02000600000000000000"/>
    <w:charset w:val="00"/>
    <w:family w:val="auto"/>
    <w:pitch w:val="variable"/>
    <w:sig w:usb0="00000003" w:usb1="00000000" w:usb2="00000800" w:usb3="00000000" w:csb0="00000001" w:csb1="00000000"/>
  </w:font>
  <w:font w:name="Addis-Sans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Title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zamaric emegua">
    <w:panose1 w:val="00000000000000000000"/>
    <w:charset w:val="4D"/>
    <w:family w:val="auto"/>
    <w:pitch w:val="variable"/>
    <w:sig w:usb0="80000043" w:usb1="00002040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D"/>
    <w:rsid w:val="0003386E"/>
    <w:rsid w:val="00040755"/>
    <w:rsid w:val="00045250"/>
    <w:rsid w:val="000A751C"/>
    <w:rsid w:val="00104B42"/>
    <w:rsid w:val="0014062A"/>
    <w:rsid w:val="00153FE0"/>
    <w:rsid w:val="00203370"/>
    <w:rsid w:val="00244B9F"/>
    <w:rsid w:val="00321C1F"/>
    <w:rsid w:val="003E7573"/>
    <w:rsid w:val="00425BDF"/>
    <w:rsid w:val="0043037E"/>
    <w:rsid w:val="00476098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9172DC"/>
    <w:rsid w:val="00972088"/>
    <w:rsid w:val="00A30A76"/>
    <w:rsid w:val="00AA079D"/>
    <w:rsid w:val="00B66C02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52B74"/>
    <w:rsid w:val="00DF65C4"/>
    <w:rsid w:val="00E43714"/>
    <w:rsid w:val="00EB61E5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9EC18"/>
  <w15:chartTrackingRefBased/>
  <w15:docId w15:val="{41A8D420-83DF-E947-9344-3D231733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9D"/>
  </w:style>
  <w:style w:type="paragraph" w:styleId="Heading1">
    <w:name w:val="heading 1"/>
    <w:basedOn w:val="Normal"/>
    <w:next w:val="Normal"/>
    <w:link w:val="Heading1Char"/>
    <w:uiPriority w:val="9"/>
    <w:qFormat/>
    <w:rsid w:val="00AA0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7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7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</Words>
  <Characters>533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1</cp:revision>
  <dcterms:created xsi:type="dcterms:W3CDTF">2025-08-12T12:15:00Z</dcterms:created>
  <dcterms:modified xsi:type="dcterms:W3CDTF">2025-08-12T13:35:00Z</dcterms:modified>
</cp:coreProperties>
</file>