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The data</w:t>
      </w:r>
      <w:r>
        <w:rPr/>
        <w:t xml:space="preserve"> includes one (CSV) file spanning the entire length of the event, containing (categorical) individual reports of shaking/damage by neighborhood over time.  Reports are made by citizens at any time, however, they are only recorded in 5-minute batches/increments due to the server configuration.  Furthermore, delays in the receipt of reports may occur during power outages.</w:t>
      </w:r>
      <w:bookmarkStart w:id="0" w:name="_GoBack"/>
      <w:bookmarkEnd w:id="0"/>
    </w:p>
    <w:p>
      <w:pPr>
        <w:pStyle w:val="Normal"/>
        <w:rPr/>
      </w:pPr>
      <w:r>
        <w:rPr/>
        <w:t>mc1-reports-data.csv fields:</w:t>
      </w:r>
    </w:p>
    <w:p>
      <w:pPr>
        <w:pStyle w:val="Normal"/>
        <w:rPr/>
      </w:pPr>
      <w:r>
        <w:rPr/>
        <w:t xml:space="preserve">    </w:t>
      </w:r>
      <w:r>
        <w:rPr/>
        <w:t>- time: timestamp of incoming report/record, in the format YYYY-MM-DD hh:mm:ss</w:t>
      </w:r>
    </w:p>
    <w:p>
      <w:pPr>
        <w:pStyle w:val="Normal"/>
        <w:rPr/>
      </w:pPr>
      <w:r>
        <w:rPr/>
        <w:t xml:space="preserve">    </w:t>
      </w:r>
      <w:r>
        <w:rPr/>
        <w:t>- location: id of neighborhood where person reporting is feeling the shaking and/or seeing the damage</w:t>
      </w:r>
    </w:p>
    <w:p>
      <w:pPr>
        <w:pStyle w:val="Normal"/>
        <w:rPr/>
      </w:pPr>
      <w:r>
        <w:rPr/>
        <w:t xml:space="preserve">    </w:t>
      </w:r>
      <w:r>
        <w:rPr/>
        <w:t>- {shake_intensity, sewer_and_water, power, roads_and_bridges, medical, buildings}: reported categorical value of how violent the shaking was/how bad the damage was (0 - lowest, 10 - highest; missing data allowed)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Also included are two shakemap (PNG) files which indicate where the corresponding earthquakes' epicenters originate as well as how much shaking can be felt across the city.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LibreOffice/6.0.7.3$Linux_X86_64 LibreOffice_project/00m0$Build-3</Application>
  <Pages>1</Pages>
  <Words>141</Words>
  <Characters>835</Characters>
  <CharactersWithSpaces>984</CharactersWithSpaces>
  <Paragraphs>6</Paragraphs>
  <Company>PNNL IM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2019-04-12T16:21:00Z</dcterms:created>
  <dc:creator>Haack, Jereme N</dc:creator>
  <dc:description/>
  <dc:language>es-AR</dc:language>
  <cp:lastModifiedBy/>
  <dcterms:modified xsi:type="dcterms:W3CDTF">2021-08-01T18:31:19Z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PNNL IM Services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