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Ex.2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1.Lomonosov was born on November 19, 1711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He studied at: 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University of Marburg, Slavic-Greek-Latin Academy, St. Petersburg State University and National University “Kiev-</w:t>
      </w:r>
      <w:proofErr w:type="spellStart"/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Mohyla</w:t>
      </w:r>
      <w:proofErr w:type="spellEnd"/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Academy”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3.He works in Natural science, chemistry, physics, mineralogy, history, philology, poetry, optics.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 he wrote poems as well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5.About </w:t>
      </w:r>
      <w:proofErr w:type="spellStart"/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Lomonosov</w:t>
      </w:r>
      <w:proofErr w:type="spellEnd"/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Moscow State University. Moscow University is the oldest university in Russia. </w:t>
      </w:r>
    </w:p>
    <w:p w:rsidR="00DF3E79" w:rsidRPr="00DF3E79" w:rsidRDefault="00DF3E79" w:rsidP="00D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6.he died April 15, 1765</w:t>
      </w:r>
    </w:p>
    <w:p w:rsidR="00BD6DEE" w:rsidRDefault="00DF3E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Ex.3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>Наука</w:t>
      </w:r>
      <w:r w:rsidRPr="00DF3E7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science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Выдающийся – </w:t>
      </w:r>
      <w:r>
        <w:rPr>
          <w:sz w:val="28"/>
          <w:szCs w:val="28"/>
          <w:lang w:val="en-US"/>
        </w:rPr>
        <w:t>outstanding</w:t>
      </w:r>
      <w:bookmarkStart w:id="0" w:name="_GoBack"/>
      <w:bookmarkEnd w:id="0"/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Основатель – </w:t>
      </w:r>
      <w:r>
        <w:rPr>
          <w:sz w:val="28"/>
          <w:szCs w:val="28"/>
          <w:lang w:val="en-US"/>
        </w:rPr>
        <w:t>founder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Пешком – </w:t>
      </w:r>
      <w:r>
        <w:rPr>
          <w:sz w:val="28"/>
          <w:szCs w:val="28"/>
          <w:lang w:val="en-US"/>
        </w:rPr>
        <w:t>on foot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Поступил – </w:t>
      </w:r>
      <w:r>
        <w:rPr>
          <w:sz w:val="28"/>
          <w:szCs w:val="28"/>
          <w:lang w:val="en-US"/>
        </w:rPr>
        <w:t>entered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Закончить – </w:t>
      </w:r>
      <w:r>
        <w:rPr>
          <w:sz w:val="28"/>
          <w:szCs w:val="28"/>
          <w:lang w:val="en-US"/>
        </w:rPr>
        <w:t>finish</w:t>
      </w:r>
    </w:p>
    <w:p w:rsidR="00DF3E79" w:rsidRDefault="00DF3E79">
      <w:pPr>
        <w:rPr>
          <w:sz w:val="28"/>
          <w:szCs w:val="28"/>
          <w:lang w:val="en-US"/>
        </w:rPr>
      </w:pPr>
      <w:r>
        <w:rPr>
          <w:sz w:val="28"/>
          <w:szCs w:val="28"/>
        </w:rPr>
        <w:t>Химии</w:t>
      </w:r>
      <w:r w:rsidRPr="00DF3E7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chemistry</w:t>
      </w:r>
    </w:p>
    <w:p w:rsidR="00DF3E79" w:rsidRDefault="00DF3E79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Горное</w:t>
      </w:r>
      <w:r w:rsidRPr="00DF3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дело</w:t>
      </w:r>
      <w:r w:rsidRPr="00DF3E7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mining (</w:t>
      </w:r>
      <w:proofErr w:type="spellStart"/>
      <w:r>
        <w:rPr>
          <w:sz w:val="28"/>
          <w:szCs w:val="28"/>
          <w:lang w:val="en-US"/>
        </w:rPr>
        <w:t>minerology</w:t>
      </w:r>
      <w:proofErr w:type="spellEnd"/>
      <w:r>
        <w:rPr>
          <w:sz w:val="28"/>
          <w:szCs w:val="28"/>
          <w:lang w:val="en-US"/>
        </w:rPr>
        <w:t>)</w:t>
      </w:r>
    </w:p>
    <w:p w:rsidR="00DF3E79" w:rsidRDefault="00DF3E79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Наблюдал</w:t>
      </w:r>
      <w:r w:rsidRPr="00DF3E7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watched</w:t>
      </w:r>
    </w:p>
    <w:p w:rsidR="00DF3E79" w:rsidRDefault="00DF3E79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Телескоп</w:t>
      </w:r>
      <w:r w:rsidRPr="00DF3E7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telescope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>Грамматика</w:t>
      </w:r>
      <w:r w:rsidRPr="00DF3E7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grammar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Язык – </w:t>
      </w:r>
      <w:r>
        <w:rPr>
          <w:sz w:val="28"/>
          <w:szCs w:val="28"/>
          <w:lang w:val="en-US"/>
        </w:rPr>
        <w:t>language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Построил – </w:t>
      </w:r>
      <w:r>
        <w:rPr>
          <w:sz w:val="28"/>
          <w:szCs w:val="28"/>
          <w:lang w:val="en-US"/>
        </w:rPr>
        <w:t>built</w:t>
      </w:r>
    </w:p>
    <w:p w:rsidR="00DF3E79" w:rsidRPr="00DF3E79" w:rsidRDefault="00DF3E79">
      <w:pPr>
        <w:rPr>
          <w:sz w:val="28"/>
          <w:szCs w:val="28"/>
        </w:rPr>
      </w:pPr>
      <w:r>
        <w:rPr>
          <w:sz w:val="28"/>
          <w:szCs w:val="28"/>
        </w:rPr>
        <w:t xml:space="preserve">Стекло – </w:t>
      </w:r>
      <w:r>
        <w:rPr>
          <w:sz w:val="28"/>
          <w:szCs w:val="28"/>
          <w:lang w:val="en-US"/>
        </w:rPr>
        <w:t>glass</w:t>
      </w:r>
    </w:p>
    <w:p w:rsidR="00DF3E79" w:rsidRDefault="00DF3E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Распологается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situated</w:t>
      </w:r>
    </w:p>
    <w:p w:rsidR="00DF3E79" w:rsidRPr="00DF3E79" w:rsidRDefault="00DF3E7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Помнят – </w:t>
      </w:r>
      <w:r>
        <w:rPr>
          <w:sz w:val="28"/>
          <w:szCs w:val="28"/>
          <w:lang w:val="en-US"/>
        </w:rPr>
        <w:t>remember</w:t>
      </w:r>
    </w:p>
    <w:sectPr w:rsidR="00DF3E79" w:rsidRPr="00DF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16972"/>
    <w:multiLevelType w:val="multilevel"/>
    <w:tmpl w:val="207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79"/>
    <w:rsid w:val="00171FED"/>
    <w:rsid w:val="00B425B2"/>
    <w:rsid w:val="00D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9A3F"/>
  <w15:chartTrackingRefBased/>
  <w15:docId w15:val="{237489EE-F28D-43D6-8FFA-5A0381AC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3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3E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g-text">
    <w:name w:val="sg-text"/>
    <w:basedOn w:val="a0"/>
    <w:rsid w:val="00DF3E79"/>
  </w:style>
  <w:style w:type="character" w:customStyle="1" w:styleId="sg-text--bold">
    <w:name w:val="sg-text--bold"/>
    <w:basedOn w:val="a0"/>
    <w:rsid w:val="00DF3E79"/>
  </w:style>
  <w:style w:type="paragraph" w:styleId="a3">
    <w:name w:val="Normal (Web)"/>
    <w:basedOn w:val="a"/>
    <w:uiPriority w:val="99"/>
    <w:semiHidden/>
    <w:unhideWhenUsed/>
    <w:rsid w:val="00DF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3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8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0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reynv</dc:creator>
  <cp:keywords/>
  <dc:description/>
  <cp:lastModifiedBy>reynv</cp:lastModifiedBy>
  <cp:revision>1</cp:revision>
  <dcterms:created xsi:type="dcterms:W3CDTF">2021-11-03T06:21:00Z</dcterms:created>
  <dcterms:modified xsi:type="dcterms:W3CDTF">2021-11-03T06:25:00Z</dcterms:modified>
</cp:coreProperties>
</file>