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883" w:rsidRDefault="000C5633">
      <w:r>
        <w:t>Állapot</w:t>
      </w:r>
      <w:r w:rsidR="006E4C74">
        <w:t xml:space="preserve"> diagramok</w:t>
      </w:r>
    </w:p>
    <w:p w:rsidR="000C5633" w:rsidRDefault="000C5633"/>
    <w:p w:rsidR="000C5633" w:rsidRDefault="000C5633">
      <w:r>
        <w:t xml:space="preserve">A programban jól elhatárolható állapotokat az alábbi osztályok, </w:t>
      </w:r>
      <w:r w:rsidR="00BF1457">
        <w:t>felületek vehetnek</w:t>
      </w:r>
      <w:r>
        <w:t xml:space="preserve"> fel:</w:t>
      </w:r>
    </w:p>
    <w:p w:rsidR="000C5633" w:rsidRDefault="000C5633" w:rsidP="000C5633">
      <w:pPr>
        <w:pStyle w:val="Listaszerbekezds"/>
        <w:numPr>
          <w:ilvl w:val="0"/>
          <w:numId w:val="1"/>
        </w:numPr>
      </w:pPr>
      <w:r>
        <w:t>Megjelenítési réteg – Bejelentkező ablak</w:t>
      </w:r>
    </w:p>
    <w:p w:rsidR="004D1384" w:rsidRDefault="004D1384" w:rsidP="004D1384">
      <w:pPr>
        <w:pStyle w:val="Listaszerbekezds"/>
      </w:pPr>
    </w:p>
    <w:p w:rsidR="000C5633" w:rsidRDefault="004D1384" w:rsidP="004D1384">
      <w:pPr>
        <w:pStyle w:val="Listaszerbekezds"/>
      </w:pPr>
      <w:r>
        <w:t>Az ablak állapotai:</w:t>
      </w:r>
    </w:p>
    <w:p w:rsidR="000C5633" w:rsidRDefault="000C5633" w:rsidP="000C5633">
      <w:pPr>
        <w:ind w:left="360"/>
      </w:pPr>
      <w:r>
        <w:rPr>
          <w:noProof/>
          <w:lang w:eastAsia="hu-HU"/>
        </w:rPr>
        <w:drawing>
          <wp:inline distT="0" distB="0" distL="0" distR="0">
            <wp:extent cx="5760720" cy="385429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854295"/>
                    </a:xfrm>
                    <a:prstGeom prst="rect">
                      <a:avLst/>
                    </a:prstGeom>
                    <a:noFill/>
                    <a:ln>
                      <a:noFill/>
                    </a:ln>
                  </pic:spPr>
                </pic:pic>
              </a:graphicData>
            </a:graphic>
          </wp:inline>
        </w:drawing>
      </w:r>
    </w:p>
    <w:p w:rsidR="000C5633" w:rsidRDefault="000C5633" w:rsidP="000C5633">
      <w:pPr>
        <w:ind w:left="360"/>
      </w:pPr>
      <w:r>
        <w:t>A program elindítása után</w:t>
      </w:r>
      <w:r w:rsidR="00F9227C">
        <w:t xml:space="preserve"> betölt a bejelentkező ablak, majd ebből az állapotból elindul egy automatikus keresés, ami ha talál már felvett vezetőt (létezik legalább egy vezető jogkörű felhasználó), átléptet az „Adatok várakozása” állapotra. Abban az esetben, ha nincs még regisztrált vezető letiltódik a felhasználónév és jelszó bevitel, csak egy gomb lesz aktív, amivel regisztrálhatjuk a legelső vezetőt. Bármilyen hiba esetén visszatérünk a „Login tiltása, kötelező </w:t>
      </w:r>
      <w:proofErr w:type="spellStart"/>
      <w:r w:rsidR="00F9227C">
        <w:t>vezető-regisztáció</w:t>
      </w:r>
      <w:proofErr w:type="spellEnd"/>
      <w:r w:rsidR="00F9227C">
        <w:t>” állapotba, ellenkező esetben (sikeres volt a folyamat), továbblépünk a „Várakozás adatokra” állapothoz, melyben már nem látszódik regisztráló gomb és aktívak a beviteli mezők.</w:t>
      </w:r>
    </w:p>
    <w:p w:rsidR="00F9227C" w:rsidRDefault="00F9227C" w:rsidP="000C5633">
      <w:pPr>
        <w:ind w:left="360"/>
      </w:pPr>
      <w:r>
        <w:t>Hibás adatok megadásakor a felület nem enged tovább, érvényes felhasználónév és jelszó esetén továbbmegyünk a „helyes adatok állapotba”, melyből ismét automatikusan</w:t>
      </w:r>
      <w:r w:rsidR="004D1384">
        <w:t>,</w:t>
      </w:r>
      <w:r>
        <w:t xml:space="preserve"> lekérdezzük a bejelentkezett felhasználó jogkörét</w:t>
      </w:r>
      <w:r w:rsidR="004D1384">
        <w:t xml:space="preserve">. Amint </w:t>
      </w:r>
      <w:proofErr w:type="gramStart"/>
      <w:r w:rsidR="004D1384">
        <w:t>megjön</w:t>
      </w:r>
      <w:proofErr w:type="gramEnd"/>
      <w:r w:rsidR="004D1384">
        <w:t xml:space="preserve"> az eredmény betöltjük a jogkörhöz tartozó </w:t>
      </w:r>
      <w:proofErr w:type="spellStart"/>
      <w:r w:rsidR="004D1384">
        <w:t>formot</w:t>
      </w:r>
      <w:proofErr w:type="spellEnd"/>
      <w:r w:rsidR="004D1384">
        <w:t xml:space="preserve"> és bezárjuk a bejelentkező ablakot.</w:t>
      </w:r>
    </w:p>
    <w:p w:rsidR="004D1384" w:rsidRDefault="004D1384" w:rsidP="000C5633">
      <w:pPr>
        <w:ind w:left="360"/>
      </w:pPr>
    </w:p>
    <w:p w:rsidR="004D1384" w:rsidRDefault="004D1384" w:rsidP="004D1384">
      <w:pPr>
        <w:pStyle w:val="Listaszerbekezds"/>
        <w:numPr>
          <w:ilvl w:val="0"/>
          <w:numId w:val="1"/>
        </w:numPr>
      </w:pPr>
      <w:r>
        <w:t>Alkalmazás réteg –</w:t>
      </w:r>
      <w:r w:rsidR="00CD7135">
        <w:t xml:space="preserve"> </w:t>
      </w:r>
      <w:r>
        <w:t>Üzenetkezelő osztály</w:t>
      </w:r>
    </w:p>
    <w:p w:rsidR="004D1384" w:rsidRDefault="004D1384" w:rsidP="004D1384">
      <w:pPr>
        <w:pStyle w:val="Listaszerbekezds"/>
      </w:pPr>
      <w:r>
        <w:lastRenderedPageBreak/>
        <w:t>Az üzenetek felvehető állapotai:</w:t>
      </w:r>
    </w:p>
    <w:p w:rsidR="004D1384" w:rsidRDefault="004D1384" w:rsidP="004D1384">
      <w:pPr>
        <w:pStyle w:val="Listaszerbekezds"/>
      </w:pPr>
    </w:p>
    <w:p w:rsidR="004D1384" w:rsidRDefault="004D1384" w:rsidP="004D1384">
      <w:pPr>
        <w:pStyle w:val="Listaszerbekezds"/>
      </w:pPr>
      <w:r>
        <w:rPr>
          <w:noProof/>
          <w:lang w:eastAsia="hu-HU"/>
        </w:rPr>
        <w:drawing>
          <wp:inline distT="0" distB="0" distL="0" distR="0">
            <wp:extent cx="5760720" cy="2414602"/>
            <wp:effectExtent l="0" t="0" r="0" b="508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414602"/>
                    </a:xfrm>
                    <a:prstGeom prst="rect">
                      <a:avLst/>
                    </a:prstGeom>
                    <a:noFill/>
                    <a:ln>
                      <a:noFill/>
                    </a:ln>
                  </pic:spPr>
                </pic:pic>
              </a:graphicData>
            </a:graphic>
          </wp:inline>
        </w:drawing>
      </w:r>
    </w:p>
    <w:p w:rsidR="004D1384" w:rsidRDefault="004D1384" w:rsidP="004D1384">
      <w:pPr>
        <w:pStyle w:val="Listaszerbekezds"/>
      </w:pPr>
    </w:p>
    <w:p w:rsidR="004D1384" w:rsidRDefault="00893D66" w:rsidP="004D1384">
      <w:pPr>
        <w:pStyle w:val="Listaszerbekezds"/>
      </w:pPr>
      <w:r>
        <w:t>Amint rálépünk a</w:t>
      </w:r>
      <w:bookmarkStart w:id="0" w:name="_GoBack"/>
      <w:bookmarkEnd w:id="0"/>
      <w:r>
        <w:t xml:space="preserve"> </w:t>
      </w:r>
      <w:proofErr w:type="spellStart"/>
      <w:r>
        <w:t>formok</w:t>
      </w:r>
      <w:proofErr w:type="spellEnd"/>
      <w:r>
        <w:t xml:space="preserve"> üzenetkezelő </w:t>
      </w:r>
      <w:proofErr w:type="spellStart"/>
      <w:r>
        <w:t>tabjaira</w:t>
      </w:r>
      <w:proofErr w:type="spellEnd"/>
      <w:r>
        <w:t xml:space="preserve"> elkezdjük betölteni a felhasználóhoz tartozó üzeneteket, amint elkészült és kiíródott a lista, belépünk az „Üzenetek listázva” állapotba, ahonnan két lehetőségünk nyílik. Amennyiben törölni </w:t>
      </w:r>
      <w:proofErr w:type="gramStart"/>
      <w:r>
        <w:t>akarunk</w:t>
      </w:r>
      <w:proofErr w:type="gramEnd"/>
      <w:r>
        <w:t xml:space="preserve"> egy levelet biztonsági okokból az adatbázisból nem törlődik, de a státusza töröltre módosul, így többet nem lesz listázva a felhasználónál. Egy új üzenet megnyitásakor a státusza olvasottá válik és vizuálisan el is különítődik a többi olvasatlan levéltől, úgy ahogy egy mindennapi levelezéskezelőtől ezt elvárhatjuk.</w:t>
      </w:r>
    </w:p>
    <w:p w:rsidR="00893D66" w:rsidRDefault="00893D66" w:rsidP="004D1384">
      <w:pPr>
        <w:pStyle w:val="Listaszerbekezds"/>
      </w:pPr>
    </w:p>
    <w:p w:rsidR="00893D66" w:rsidRDefault="00893D66" w:rsidP="004D1384">
      <w:pPr>
        <w:pStyle w:val="Listaszerbekezds"/>
      </w:pPr>
    </w:p>
    <w:p w:rsidR="00893D66" w:rsidRDefault="00CD7135" w:rsidP="00CD7135">
      <w:pPr>
        <w:pStyle w:val="Listaszerbekezds"/>
        <w:numPr>
          <w:ilvl w:val="0"/>
          <w:numId w:val="1"/>
        </w:numPr>
      </w:pPr>
      <w:r>
        <w:t>Alkalmazás réteg – Kérelemkezelő</w:t>
      </w:r>
    </w:p>
    <w:p w:rsidR="00CD7135" w:rsidRDefault="00CD7135" w:rsidP="00CD7135">
      <w:pPr>
        <w:pStyle w:val="Listaszerbekezds"/>
      </w:pPr>
      <w:r>
        <w:t>Kérelmek kezelésének állapotai:</w:t>
      </w:r>
    </w:p>
    <w:p w:rsidR="00CD7135" w:rsidRDefault="00CD7135" w:rsidP="00CD7135">
      <w:pPr>
        <w:pStyle w:val="Listaszerbekezds"/>
      </w:pPr>
    </w:p>
    <w:p w:rsidR="00CD7135" w:rsidRDefault="00CD7135" w:rsidP="00CD7135">
      <w:pPr>
        <w:pStyle w:val="Listaszerbekezds"/>
      </w:pPr>
      <w:r>
        <w:rPr>
          <w:noProof/>
          <w:lang w:eastAsia="hu-HU"/>
        </w:rPr>
        <w:drawing>
          <wp:inline distT="0" distB="0" distL="0" distR="0">
            <wp:extent cx="5760720" cy="1829036"/>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829036"/>
                    </a:xfrm>
                    <a:prstGeom prst="rect">
                      <a:avLst/>
                    </a:prstGeom>
                    <a:noFill/>
                    <a:ln>
                      <a:noFill/>
                    </a:ln>
                  </pic:spPr>
                </pic:pic>
              </a:graphicData>
            </a:graphic>
          </wp:inline>
        </w:drawing>
      </w:r>
    </w:p>
    <w:p w:rsidR="00CD7135" w:rsidRDefault="00CD7135" w:rsidP="00CD7135">
      <w:pPr>
        <w:pStyle w:val="Listaszerbekezds"/>
      </w:pPr>
    </w:p>
    <w:p w:rsidR="00CD7135" w:rsidRDefault="00CD7135" w:rsidP="00CD7135">
      <w:pPr>
        <w:pStyle w:val="Listaszerbekezds"/>
      </w:pPr>
      <w:r>
        <w:t>Az elindított kérelmet először rögzítjük az adatbázisban, majd elküldjük a vezetőknek jóváhagyásra</w:t>
      </w:r>
      <w:r w:rsidR="00D63939">
        <w:t>. Pozitív elbírálás esetén végrehatjuk a kérelemhez fűződő változtatásokat, majd jelezzük a döntés eredményét a kérelmezőnek. Elutasítás esetén szintén csak értesítjük a kérelmezőt.</w:t>
      </w:r>
    </w:p>
    <w:p w:rsidR="00D63939" w:rsidRDefault="00D63939" w:rsidP="00D63939">
      <w:pPr>
        <w:ind w:left="360"/>
      </w:pPr>
    </w:p>
    <w:p w:rsidR="00D63939" w:rsidRDefault="00D63939" w:rsidP="00D63939">
      <w:pPr>
        <w:pStyle w:val="Listaszerbekezds"/>
        <w:numPr>
          <w:ilvl w:val="0"/>
          <w:numId w:val="1"/>
        </w:numPr>
      </w:pPr>
      <w:r>
        <w:t>Alkalmazás réteg – Hallgató osztály</w:t>
      </w:r>
    </w:p>
    <w:p w:rsidR="00D63939" w:rsidRDefault="00D63939" w:rsidP="00D63939">
      <w:pPr>
        <w:pStyle w:val="Listaszerbekezds"/>
      </w:pPr>
      <w:r>
        <w:lastRenderedPageBreak/>
        <w:t>A hallgató lehetséges státuszai:</w:t>
      </w:r>
    </w:p>
    <w:p w:rsidR="00D63939" w:rsidRDefault="00D63939" w:rsidP="00D63939">
      <w:pPr>
        <w:pStyle w:val="Listaszerbekezds"/>
      </w:pPr>
    </w:p>
    <w:p w:rsidR="00D63939" w:rsidRDefault="00D63939" w:rsidP="00D63939">
      <w:pPr>
        <w:pStyle w:val="Listaszerbekezds"/>
      </w:pPr>
      <w:r>
        <w:rPr>
          <w:noProof/>
          <w:lang w:eastAsia="hu-HU"/>
        </w:rPr>
        <w:drawing>
          <wp:inline distT="0" distB="0" distL="0" distR="0">
            <wp:extent cx="5760720" cy="3186393"/>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186393"/>
                    </a:xfrm>
                    <a:prstGeom prst="rect">
                      <a:avLst/>
                    </a:prstGeom>
                    <a:noFill/>
                    <a:ln>
                      <a:noFill/>
                    </a:ln>
                  </pic:spPr>
                </pic:pic>
              </a:graphicData>
            </a:graphic>
          </wp:inline>
        </w:drawing>
      </w:r>
    </w:p>
    <w:p w:rsidR="00D63939" w:rsidRDefault="00D63939" w:rsidP="00D63939">
      <w:pPr>
        <w:pStyle w:val="Listaszerbekezds"/>
      </w:pPr>
    </w:p>
    <w:p w:rsidR="00D63939" w:rsidRDefault="00D63939" w:rsidP="00D63939">
      <w:pPr>
        <w:pStyle w:val="Listaszerbekezds"/>
      </w:pPr>
      <w:r>
        <w:t>Alapértelmezésként minden hallgató aktív státusszal indul, de kérelmezés útján elérhető számukra a kijelentkezett státusz, ekkor megszűnik a jogviszony, a hallgató nem lesz többé tagja az intézménynek, adatai archiválódnak. Élhetnek passzív félévvel, melyben a jogviszony tovább él, de tárgyakat nem vehet fel. Abban az esetben, ha minden tárgyat sikerül teljesítenie, a hallgató sikeresen elvégezte az iskolát.</w:t>
      </w:r>
    </w:p>
    <w:sectPr w:rsidR="00D639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9D11DB"/>
    <w:multiLevelType w:val="hybridMultilevel"/>
    <w:tmpl w:val="9498129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633"/>
    <w:rsid w:val="00006883"/>
    <w:rsid w:val="000C5633"/>
    <w:rsid w:val="004D1384"/>
    <w:rsid w:val="006E4C74"/>
    <w:rsid w:val="00893D66"/>
    <w:rsid w:val="00BF1457"/>
    <w:rsid w:val="00CD7135"/>
    <w:rsid w:val="00D63939"/>
    <w:rsid w:val="00F9227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C5633"/>
    <w:pPr>
      <w:ind w:left="720"/>
      <w:contextualSpacing/>
    </w:pPr>
  </w:style>
  <w:style w:type="paragraph" w:styleId="Buborkszveg">
    <w:name w:val="Balloon Text"/>
    <w:basedOn w:val="Norml"/>
    <w:link w:val="BuborkszvegChar"/>
    <w:uiPriority w:val="99"/>
    <w:semiHidden/>
    <w:unhideWhenUsed/>
    <w:rsid w:val="000C5633"/>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0C56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C5633"/>
    <w:pPr>
      <w:ind w:left="720"/>
      <w:contextualSpacing/>
    </w:pPr>
  </w:style>
  <w:style w:type="paragraph" w:styleId="Buborkszveg">
    <w:name w:val="Balloon Text"/>
    <w:basedOn w:val="Norml"/>
    <w:link w:val="BuborkszvegChar"/>
    <w:uiPriority w:val="99"/>
    <w:semiHidden/>
    <w:unhideWhenUsed/>
    <w:rsid w:val="000C5633"/>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0C56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332</Words>
  <Characters>2294</Characters>
  <Application>Microsoft Office Word</Application>
  <DocSecurity>0</DocSecurity>
  <Lines>19</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Bence</dc:creator>
  <cp:lastModifiedBy>Bence</cp:lastModifiedBy>
  <cp:revision>3</cp:revision>
  <dcterms:created xsi:type="dcterms:W3CDTF">2013-04-18T16:12:00Z</dcterms:created>
  <dcterms:modified xsi:type="dcterms:W3CDTF">2013-04-18T17:35:00Z</dcterms:modified>
</cp:coreProperties>
</file>