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DF7" w:rsidRPr="00B81183" w:rsidRDefault="00FE4E06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</w:t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втономное </w:t>
      </w:r>
      <w:r w:rsidR="00DB2E6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профессиональное </w:t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образовательное учреждение </w:t>
      </w:r>
    </w:p>
    <w:p w:rsidR="00EF1DF7" w:rsidRPr="00B81183" w:rsidRDefault="00EF1DF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Вологодской области </w:t>
      </w:r>
    </w:p>
    <w:p w:rsidR="00EF1DF7" w:rsidRPr="00B81183" w:rsidRDefault="00EF1DF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«Вологодский колледж связи и информационных технологий»</w:t>
      </w:r>
    </w:p>
    <w:p w:rsidR="00DB2E67" w:rsidRPr="00B81183" w:rsidRDefault="00DB2E6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EF1DF7" w:rsidRPr="00B81183" w:rsidRDefault="00EF1DF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EF1DF7" w:rsidRPr="00B81183" w:rsidRDefault="007F17F2" w:rsidP="0044038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pict>
          <v:rect id="Rectangle 3" o:spid="_x0000_s1026" style="position:absolute;left:0;text-align:left;margin-left:250.95pt;margin-top:8.8pt;width:237pt;height:11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" strokecolor="white">
            <v:textbox>
              <w:txbxContent>
                <w:p w:rsidR="007F17F2" w:rsidRPr="00DB2E67" w:rsidRDefault="007F17F2" w:rsidP="00EF1DF7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b/>
                      <w:sz w:val="24"/>
                    </w:rPr>
                    <w:t>СОГЛАСОВАНО:</w:t>
                  </w:r>
                </w:p>
                <w:p w:rsidR="007F17F2" w:rsidRPr="00DB2E67" w:rsidRDefault="007F17F2" w:rsidP="00EF1DF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 xml:space="preserve">Заместитель директора по </w:t>
                  </w:r>
                  <w:r>
                    <w:rPr>
                      <w:rFonts w:ascii="Times New Roman" w:hAnsi="Times New Roman"/>
                      <w:sz w:val="24"/>
                    </w:rPr>
                    <w:t>методическому сопровождению и инновационной деятельности</w:t>
                  </w:r>
                </w:p>
                <w:p w:rsidR="007F17F2" w:rsidRPr="00DB2E67" w:rsidRDefault="007F17F2" w:rsidP="00EF1DF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___________</w:t>
                  </w:r>
                  <w:r>
                    <w:rPr>
                      <w:rFonts w:ascii="Times New Roman" w:hAnsi="Times New Roman"/>
                      <w:sz w:val="24"/>
                    </w:rPr>
                    <w:t>________ С.В.Потылицына</w:t>
                  </w:r>
                </w:p>
                <w:p w:rsidR="007F17F2" w:rsidRPr="00DB2E67" w:rsidRDefault="007F17F2" w:rsidP="00EF1DF7">
                  <w:pPr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«____» ________________ 20</w:t>
                  </w:r>
                  <w:r>
                    <w:rPr>
                      <w:rFonts w:ascii="Times New Roman" w:hAnsi="Times New Roman"/>
                      <w:sz w:val="24"/>
                    </w:rPr>
                    <w:t>22</w:t>
                  </w:r>
                  <w:r w:rsidRPr="00DB2E67">
                    <w:rPr>
                      <w:rFonts w:ascii="Times New Roman" w:hAnsi="Times New Roman"/>
                      <w:sz w:val="24"/>
                    </w:rPr>
                    <w:t>г.</w:t>
                  </w:r>
                </w:p>
                <w:p w:rsidR="007F17F2" w:rsidRDefault="007F17F2"/>
              </w:txbxContent>
            </v:textbox>
          </v:rect>
        </w:pict>
      </w:r>
    </w:p>
    <w:p w:rsidR="00EF1DF7" w:rsidRPr="00B81183" w:rsidRDefault="00EF1DF7" w:rsidP="0044038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EF1DF7" w:rsidRPr="00B81183" w:rsidRDefault="00EF1DF7" w:rsidP="0044038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EF1DF7" w:rsidRPr="00B81183" w:rsidRDefault="00EF1DF7" w:rsidP="0044038E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D795A" w:rsidRPr="00B81183" w:rsidRDefault="00DD795A" w:rsidP="0044038E">
      <w:pPr>
        <w:spacing w:after="0" w:line="360" w:lineRule="auto"/>
        <w:ind w:firstLine="709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EF1DF7" w:rsidRPr="00B81183" w:rsidRDefault="00EF1DF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DB2E67" w:rsidRPr="00B81183" w:rsidRDefault="00DB2E67" w:rsidP="0044038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4F0905" w:rsidRDefault="00DB2E67" w:rsidP="0044038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КУРСОВОЙ ПРОЕКТ </w:t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="004F0905">
        <w:rPr>
          <w:rFonts w:ascii="Times New Roman" w:hAnsi="Times New Roman"/>
          <w:b/>
          <w:color w:val="000000"/>
          <w:sz w:val="24"/>
          <w:szCs w:val="24"/>
        </w:rPr>
        <w:t xml:space="preserve">ПРОЕКТИРОВАНИЕ И РАЗРАБОТКА ВЕБ-ПРИЛОЖЕНИЯ </w:t>
      </w:r>
    </w:p>
    <w:p w:rsidR="00AD1873" w:rsidRPr="00B81183" w:rsidRDefault="004F0905" w:rsidP="004F0905">
      <w:pPr>
        <w:tabs>
          <w:tab w:val="left" w:pos="2235"/>
        </w:tabs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ИНТЕРНЕТ-МАГАЗИНА МЕЖКОМНАТНЫХ И ВХОДНЫХ ДВЕРЕЙ</w:t>
      </w:r>
    </w:p>
    <w:p w:rsidR="00DB2E67" w:rsidRPr="00B81183" w:rsidRDefault="00DB2E67" w:rsidP="0044038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434CD" w:rsidRPr="007F08E1" w:rsidRDefault="00EF1DF7" w:rsidP="00C434C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Группа:</w:t>
      </w:r>
      <w:r w:rsidR="004F090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ИСП 4</w:t>
      </w:r>
      <w:r w:rsidR="007966A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19Р</w:t>
      </w:r>
      <w:r w:rsidR="00AD1873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, специальность </w:t>
      </w:r>
      <w:r w:rsidR="007F08E1" w:rsidRPr="007F08E1">
        <w:rPr>
          <w:rFonts w:ascii="Times New Roman" w:hAnsi="Times New Roman"/>
          <w:sz w:val="24"/>
          <w:szCs w:val="24"/>
        </w:rPr>
        <w:t xml:space="preserve">09.02.07 </w:t>
      </w:r>
      <w:r w:rsidR="007F08E1">
        <w:rPr>
          <w:rFonts w:ascii="Times New Roman" w:hAnsi="Times New Roman"/>
          <w:sz w:val="24"/>
          <w:szCs w:val="24"/>
        </w:rPr>
        <w:t>«</w:t>
      </w:r>
      <w:r w:rsidR="007F08E1" w:rsidRPr="007F08E1">
        <w:rPr>
          <w:rFonts w:ascii="Times New Roman" w:hAnsi="Times New Roman"/>
          <w:sz w:val="24"/>
          <w:szCs w:val="24"/>
        </w:rPr>
        <w:t>Информационные системы и программирование</w:t>
      </w:r>
      <w:r w:rsidR="00C434CD" w:rsidRPr="007F08E1">
        <w:rPr>
          <w:rFonts w:ascii="Times New Roman" w:hAnsi="Times New Roman"/>
          <w:sz w:val="24"/>
          <w:szCs w:val="24"/>
        </w:rPr>
        <w:t>»</w:t>
      </w:r>
    </w:p>
    <w:p w:rsidR="00327CE4" w:rsidRPr="00B81183" w:rsidRDefault="00327CE4" w:rsidP="00C434CD">
      <w:pPr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27CE4" w:rsidRPr="00B81183" w:rsidRDefault="00327CE4" w:rsidP="0044038E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27CE4" w:rsidRPr="00B81183" w:rsidRDefault="00EF1DF7" w:rsidP="00F52E18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Студент:</w:t>
      </w:r>
      <w:r w:rsidR="00FE4E06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_____________________ </w:t>
      </w:r>
      <w:r w:rsidR="007966A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М.А</w:t>
      </w:r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.</w:t>
      </w:r>
      <w:r w:rsidR="007966A1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Никифоров           «_____»_____________</w:t>
      </w:r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_20</w:t>
      </w:r>
      <w:r w:rsidR="00C434CD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 w:rsidR="007F723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г.</w:t>
      </w:r>
      <w:r w:rsidR="00DD795A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327CE4" w:rsidRPr="00B81183" w:rsidRDefault="00327CE4" w:rsidP="00F52E18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Руководитель  </w:t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</w:t>
      </w:r>
      <w:r w:rsidR="004F0905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Р.А. Дусанюк</w:t>
      </w:r>
      <w:r w:rsidR="004F0905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ab/>
        <w:t xml:space="preserve">    </w:t>
      </w:r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«_____»_______________20</w:t>
      </w:r>
      <w:r w:rsidR="00C434CD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 w:rsidR="007F7237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</w:t>
      </w:r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г.</w:t>
      </w:r>
      <w:r w:rsidR="00DD795A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EF1DF7" w:rsidRPr="00B81183" w:rsidRDefault="00DD795A" w:rsidP="0044038E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327CE4" w:rsidRPr="00B81183" w:rsidRDefault="00327CE4" w:rsidP="0044038E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D795A" w:rsidRPr="00B81183" w:rsidRDefault="00DD795A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F3456E" w:rsidRPr="00B81183" w:rsidRDefault="00F3456E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B81183" w:rsidRPr="00B81183" w:rsidRDefault="00B81183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B81183" w:rsidRPr="00B81183" w:rsidRDefault="00B81183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27CE4" w:rsidRPr="00B81183" w:rsidRDefault="00EF1DF7" w:rsidP="00BF03CF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Вологда</w:t>
      </w:r>
      <w:r w:rsidR="00327CE4" w:rsidRPr="00B81183">
        <w:rPr>
          <w:rFonts w:ascii="Times New Roman" w:hAnsi="Times New Roman"/>
          <w:color w:val="000000" w:themeColor="text1"/>
          <w:sz w:val="24"/>
          <w:szCs w:val="24"/>
        </w:rPr>
        <w:t>,</w:t>
      </w:r>
    </w:p>
    <w:p w:rsidR="001319AB" w:rsidRPr="00B81183" w:rsidRDefault="00327CE4" w:rsidP="00BF03CF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C434C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7966A1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64316F" w:rsidRPr="00B81183" w:rsidRDefault="003C1958" w:rsidP="00936A8A">
      <w:pPr>
        <w:spacing w:after="40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СОДЕРЖАНИЕ </w:t>
      </w:r>
    </w:p>
    <w:p w:rsidR="009127EA" w:rsidRPr="009127EA" w:rsidRDefault="00427770" w:rsidP="009127E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ВВЕДЕНИЕ………………………………………………</w:t>
      </w:r>
      <w:r w:rsidR="0016426F">
        <w:rPr>
          <w:rFonts w:ascii="Times New Roman" w:hAnsi="Times New Roman"/>
          <w:color w:val="000000" w:themeColor="text1"/>
          <w:sz w:val="24"/>
          <w:szCs w:val="24"/>
        </w:rPr>
        <w:t>………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………………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........................</w:t>
      </w:r>
      <w:r w:rsidR="003C1958" w:rsidRPr="00B81183">
        <w:rPr>
          <w:rFonts w:ascii="Times New Roman" w:hAnsi="Times New Roman"/>
          <w:color w:val="000000" w:themeColor="text1"/>
          <w:sz w:val="24"/>
          <w:szCs w:val="24"/>
        </w:rPr>
        <w:t>3</w:t>
      </w: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F0905" w:rsidRDefault="004F0905" w:rsidP="009127EA">
      <w:pPr>
        <w:spacing w:after="40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44B67" w:rsidRPr="00B81183" w:rsidRDefault="00A44B67" w:rsidP="009127EA">
      <w:pPr>
        <w:spacing w:after="40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b/>
          <w:color w:val="000000" w:themeColor="text1"/>
          <w:sz w:val="24"/>
          <w:szCs w:val="24"/>
        </w:rPr>
        <w:t>ВВЕДЕНИЕ</w:t>
      </w:r>
    </w:p>
    <w:p w:rsidR="00707ACD" w:rsidRPr="00B23E65" w:rsidRDefault="007966A1" w:rsidP="004F0905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23E65">
        <w:rPr>
          <w:rFonts w:ascii="Times New Roman" w:hAnsi="Times New Roman"/>
          <w:bCs/>
          <w:sz w:val="24"/>
          <w:szCs w:val="24"/>
          <w:shd w:val="clear" w:color="auto" w:fill="FFFFFF"/>
        </w:rPr>
        <w:t>На сегодняшний день набирает обо</w:t>
      </w:r>
      <w:r w:rsidR="00C54173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роты разработка веб-приложений. </w:t>
      </w:r>
      <w:r w:rsidRPr="00B23E65">
        <w:rPr>
          <w:rFonts w:ascii="Times New Roman" w:hAnsi="Times New Roman"/>
          <w:bCs/>
          <w:sz w:val="24"/>
          <w:szCs w:val="24"/>
          <w:shd w:val="clear" w:color="auto" w:fill="FFFFFF"/>
        </w:rPr>
        <w:t>Веб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>-</w:t>
      </w:r>
      <w:r w:rsidRPr="00B23E65">
        <w:rPr>
          <w:rFonts w:ascii="Times New Roman" w:hAnsi="Times New Roman"/>
          <w:bCs/>
          <w:sz w:val="24"/>
          <w:szCs w:val="24"/>
          <w:shd w:val="clear" w:color="auto" w:fill="FFFFFF"/>
        </w:rPr>
        <w:t>приложение</w:t>
      </w:r>
      <w:r w:rsidR="004F0905"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</w:t>
      </w:r>
      <w:r w:rsidR="004F0905">
        <w:rPr>
          <w:rFonts w:ascii="Times New Roman" w:hAnsi="Times New Roman"/>
          <w:sz w:val="24"/>
          <w:szCs w:val="24"/>
          <w:shd w:val="clear" w:color="auto" w:fill="FFFFFF"/>
        </w:rPr>
        <w:t>интернет-магазин межкомнатных и входных дверей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 клиент-серверное </w:t>
      </w:r>
      <w:r w:rsidRPr="00B23E65">
        <w:rPr>
          <w:rFonts w:ascii="Times New Roman" w:hAnsi="Times New Roman"/>
          <w:bCs/>
          <w:sz w:val="24"/>
          <w:szCs w:val="24"/>
          <w:shd w:val="clear" w:color="auto" w:fill="FFFFFF"/>
        </w:rPr>
        <w:t>приложение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>, в котором клиент взаимодействует с </w:t>
      </w:r>
      <w:r w:rsidRPr="00B23E65">
        <w:rPr>
          <w:rFonts w:ascii="Times New Roman" w:hAnsi="Times New Roman"/>
          <w:bCs/>
          <w:sz w:val="24"/>
          <w:szCs w:val="24"/>
          <w:shd w:val="clear" w:color="auto" w:fill="FFFFFF"/>
        </w:rPr>
        <w:t>веб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>-сервером при помощи браузера.</w:t>
      </w:r>
    </w:p>
    <w:p w:rsidR="007966A1" w:rsidRPr="00B23E65" w:rsidRDefault="00B86968" w:rsidP="002661A9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Веб-приложение занимается приёмом онлайн заказов от предприятия, </w:t>
      </w:r>
      <w:r w:rsidR="00B23E65" w:rsidRPr="00B23E65">
        <w:rPr>
          <w:rFonts w:ascii="Times New Roman" w:hAnsi="Times New Roman"/>
          <w:sz w:val="24"/>
          <w:szCs w:val="24"/>
          <w:shd w:val="clear" w:color="auto" w:fill="FFFFFF"/>
        </w:rPr>
        <w:t>занимающимся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 производством дверей. Сай</w:t>
      </w:r>
      <w:r w:rsidR="00B23E65" w:rsidRPr="00B23E65">
        <w:rPr>
          <w:rFonts w:ascii="Times New Roman" w:hAnsi="Times New Roman"/>
          <w:sz w:val="24"/>
          <w:szCs w:val="24"/>
          <w:shd w:val="clear" w:color="auto" w:fill="FFFFFF"/>
        </w:rPr>
        <w:t>т предназначен для привлечения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 покупателей, которые хотят приобрести товар онлайн.</w:t>
      </w:r>
    </w:p>
    <w:p w:rsidR="00B86968" w:rsidRPr="00B23E65" w:rsidRDefault="00B23E65" w:rsidP="002661A9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23E65">
        <w:rPr>
          <w:rFonts w:ascii="Times New Roman" w:hAnsi="Times New Roman"/>
          <w:sz w:val="24"/>
          <w:szCs w:val="24"/>
          <w:shd w:val="clear" w:color="auto" w:fill="FFFFFF"/>
        </w:rPr>
        <w:t>Р</w:t>
      </w:r>
      <w:r w:rsidR="00B86968" w:rsidRPr="00B23E65">
        <w:rPr>
          <w:rFonts w:ascii="Times New Roman" w:hAnsi="Times New Roman"/>
          <w:sz w:val="24"/>
          <w:szCs w:val="24"/>
          <w:shd w:val="clear" w:color="auto" w:fill="FFFFFF"/>
        </w:rPr>
        <w:t>азработка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 данного веб-приложения</w:t>
      </w:r>
      <w:r w:rsidR="00B86968"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 актуальна на сегодняшний день.</w:t>
      </w:r>
      <w:r w:rsidR="0047759C"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 Люди всё чаще пользуются онлайн сервиса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>ми, так как они облегчают жизнь, позволяю</w:t>
      </w:r>
      <w:r w:rsidR="00B86968"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т выбрать тот или иной 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>товар,</w:t>
      </w:r>
      <w:r w:rsidR="00B86968"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 не выходя из дома.</w:t>
      </w:r>
    </w:p>
    <w:p w:rsidR="0047759C" w:rsidRPr="00B23E65" w:rsidRDefault="0047759C" w:rsidP="002661A9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23E65">
        <w:rPr>
          <w:rFonts w:ascii="Times New Roman" w:hAnsi="Times New Roman"/>
          <w:sz w:val="24"/>
          <w:szCs w:val="24"/>
          <w:shd w:val="clear" w:color="auto" w:fill="FFFFFF"/>
        </w:rPr>
        <w:t>Предметом данного курсового проекта является</w:t>
      </w:r>
      <w:r w:rsidR="00B23E65" w:rsidRPr="00B23E65">
        <w:rPr>
          <w:rFonts w:ascii="Times New Roman" w:hAnsi="Times New Roman"/>
          <w:sz w:val="24"/>
          <w:szCs w:val="24"/>
          <w:shd w:val="clear" w:color="auto" w:fill="FFFFFF"/>
        </w:rPr>
        <w:t>, проектирования</w:t>
      </w:r>
      <w:r w:rsidRPr="00B23E65">
        <w:rPr>
          <w:rFonts w:ascii="Times New Roman" w:hAnsi="Times New Roman"/>
          <w:sz w:val="24"/>
          <w:szCs w:val="24"/>
          <w:shd w:val="clear" w:color="auto" w:fill="FFFFFF"/>
        </w:rPr>
        <w:t xml:space="preserve"> и разработки </w:t>
      </w:r>
      <w:r w:rsidR="00B23E65" w:rsidRPr="00B23E65">
        <w:rPr>
          <w:rFonts w:ascii="Times New Roman" w:hAnsi="Times New Roman"/>
          <w:sz w:val="24"/>
          <w:szCs w:val="24"/>
        </w:rPr>
        <w:t>веб-</w:t>
      </w:r>
      <w:r w:rsidRPr="00B23E65">
        <w:rPr>
          <w:rFonts w:ascii="Times New Roman" w:hAnsi="Times New Roman"/>
          <w:sz w:val="24"/>
          <w:szCs w:val="24"/>
        </w:rPr>
        <w:t xml:space="preserve">приложения </w:t>
      </w:r>
      <w:r w:rsidR="004F0905">
        <w:rPr>
          <w:rFonts w:ascii="Times New Roman" w:hAnsi="Times New Roman"/>
          <w:sz w:val="24"/>
          <w:szCs w:val="24"/>
          <w:shd w:val="clear" w:color="auto" w:fill="FFFFFF"/>
        </w:rPr>
        <w:t>интернет-магазин межкомнатных и входных дверей</w:t>
      </w:r>
      <w:r w:rsidRPr="00B23E65">
        <w:rPr>
          <w:rFonts w:ascii="Times New Roman" w:hAnsi="Times New Roman"/>
          <w:sz w:val="24"/>
          <w:szCs w:val="24"/>
        </w:rPr>
        <w:t>.</w:t>
      </w:r>
    </w:p>
    <w:p w:rsidR="0047759C" w:rsidRPr="00B23E65" w:rsidRDefault="0047759C" w:rsidP="002661A9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23E65">
        <w:rPr>
          <w:rFonts w:ascii="Times New Roman" w:hAnsi="Times New Roman"/>
          <w:sz w:val="24"/>
          <w:szCs w:val="24"/>
        </w:rPr>
        <w:t xml:space="preserve">Объектом курсового проекта является </w:t>
      </w:r>
      <w:r w:rsidR="00C54173">
        <w:rPr>
          <w:rFonts w:ascii="Times New Roman" w:hAnsi="Times New Roman"/>
          <w:sz w:val="24"/>
          <w:szCs w:val="24"/>
        </w:rPr>
        <w:t xml:space="preserve">разработка веб-приложения </w:t>
      </w:r>
      <w:r w:rsidR="00C54173">
        <w:rPr>
          <w:rFonts w:ascii="Times New Roman" w:hAnsi="Times New Roman"/>
          <w:sz w:val="24"/>
          <w:szCs w:val="24"/>
          <w:shd w:val="clear" w:color="auto" w:fill="FFFFFF"/>
        </w:rPr>
        <w:t>интернет-магазин межкомнатных и входных дверей.</w:t>
      </w:r>
    </w:p>
    <w:p w:rsidR="0047759C" w:rsidRPr="00B23E65" w:rsidRDefault="0047759C" w:rsidP="00C54173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23E65">
        <w:rPr>
          <w:rFonts w:ascii="Times New Roman" w:hAnsi="Times New Roman"/>
          <w:sz w:val="24"/>
          <w:szCs w:val="24"/>
        </w:rPr>
        <w:t xml:space="preserve">Целью курсового проекта является </w:t>
      </w:r>
      <w:r w:rsidR="00C54173">
        <w:rPr>
          <w:rFonts w:ascii="Times New Roman" w:hAnsi="Times New Roman"/>
          <w:sz w:val="24"/>
          <w:szCs w:val="24"/>
        </w:rPr>
        <w:t xml:space="preserve">разработка </w:t>
      </w:r>
      <w:r w:rsidR="00B23E65">
        <w:rPr>
          <w:rFonts w:ascii="Times New Roman" w:hAnsi="Times New Roman"/>
          <w:sz w:val="24"/>
          <w:szCs w:val="24"/>
        </w:rPr>
        <w:t xml:space="preserve">и проектирования </w:t>
      </w:r>
      <w:r w:rsidR="00C54173">
        <w:rPr>
          <w:rFonts w:ascii="Times New Roman" w:hAnsi="Times New Roman"/>
          <w:sz w:val="24"/>
          <w:szCs w:val="24"/>
        </w:rPr>
        <w:t xml:space="preserve">веб-приложения </w:t>
      </w:r>
      <w:r w:rsidR="00C54173">
        <w:rPr>
          <w:rFonts w:ascii="Times New Roman" w:hAnsi="Times New Roman"/>
          <w:sz w:val="24"/>
          <w:szCs w:val="24"/>
          <w:shd w:val="clear" w:color="auto" w:fill="FFFFFF"/>
        </w:rPr>
        <w:t>интернет-магазин межкомнатных и входных дверей</w:t>
      </w:r>
      <w:r w:rsidR="00B23E65" w:rsidRPr="00B23E65">
        <w:rPr>
          <w:rFonts w:ascii="Times New Roman" w:hAnsi="Times New Roman"/>
          <w:sz w:val="24"/>
          <w:szCs w:val="24"/>
        </w:rPr>
        <w:t>.</w:t>
      </w:r>
    </w:p>
    <w:p w:rsidR="0047759C" w:rsidRPr="00B23E65" w:rsidRDefault="0047759C" w:rsidP="002661A9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23E65">
        <w:rPr>
          <w:rFonts w:ascii="Times New Roman" w:hAnsi="Times New Roman"/>
          <w:sz w:val="24"/>
          <w:szCs w:val="24"/>
        </w:rPr>
        <w:t>Для реализации цели были сформулированы следующие задачи:</w:t>
      </w:r>
    </w:p>
    <w:p w:rsidR="0047759C" w:rsidRPr="00B23E65" w:rsidRDefault="00C54173" w:rsidP="002661A9">
      <w:pPr>
        <w:pStyle w:val="af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 функциональный и удобный интерфейс веб-приложения для пользователей, позволяющий быстро и легко находить интересующие товары и осуществлять покупку.</w:t>
      </w:r>
    </w:p>
    <w:p w:rsidR="00FC41E2" w:rsidRPr="00B23E65" w:rsidRDefault="00C54173" w:rsidP="002661A9">
      <w:pPr>
        <w:pStyle w:val="af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надёжной и безопасной системы обработки заказов и платежей, что обеспечит защиту личной информации клиентов</w:t>
      </w:r>
      <w:r w:rsidR="00FC41E2" w:rsidRPr="00B23E65">
        <w:rPr>
          <w:rFonts w:ascii="Times New Roman" w:hAnsi="Times New Roman"/>
          <w:sz w:val="24"/>
          <w:szCs w:val="24"/>
        </w:rPr>
        <w:t>.</w:t>
      </w:r>
    </w:p>
    <w:p w:rsidR="00FC41E2" w:rsidRPr="00B23E65" w:rsidRDefault="00494CA2" w:rsidP="002661A9">
      <w:pPr>
        <w:pStyle w:val="af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Анализировать поведение пользователей, собирать и анализировать данные о продажах, заказах и других параметрах</w:t>
      </w:r>
      <w:r w:rsidR="00FC41E2" w:rsidRPr="00B23E65">
        <w:rPr>
          <w:rFonts w:ascii="Times New Roman" w:hAnsi="Times New Roman"/>
          <w:sz w:val="24"/>
          <w:szCs w:val="24"/>
        </w:rPr>
        <w:t>.</w:t>
      </w:r>
    </w:p>
    <w:p w:rsidR="00FC41E2" w:rsidRPr="00B23E65" w:rsidRDefault="008B3F73" w:rsidP="002661A9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Методами исследования</w:t>
      </w:r>
      <w:r w:rsidR="00FC41E2" w:rsidRPr="00B23E65">
        <w:rPr>
          <w:rFonts w:ascii="Times New Roman" w:hAnsi="Times New Roman"/>
          <w:sz w:val="24"/>
          <w:szCs w:val="24"/>
        </w:rPr>
        <w:t xml:space="preserve"> курсового проекта стали:</w:t>
      </w:r>
    </w:p>
    <w:p w:rsidR="00FC41E2" w:rsidRPr="00B23E65" w:rsidRDefault="00FC41E2" w:rsidP="002661A9">
      <w:pPr>
        <w:pStyle w:val="af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23E65">
        <w:rPr>
          <w:rFonts w:ascii="Times New Roman" w:hAnsi="Times New Roman"/>
          <w:sz w:val="24"/>
          <w:szCs w:val="24"/>
        </w:rPr>
        <w:t>Анализ технической документации и нормативно правовых актов.</w:t>
      </w:r>
    </w:p>
    <w:p w:rsidR="00FC41E2" w:rsidRPr="00B23E65" w:rsidRDefault="00F93805" w:rsidP="002661A9">
      <w:pPr>
        <w:pStyle w:val="af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Исследование рынка конкурентов</w:t>
      </w:r>
      <w:r w:rsidRPr="00F9380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анализ существующих интернет-магазинов</w:t>
      </w:r>
      <w:r w:rsidR="00FC41E2" w:rsidRPr="00B23E65">
        <w:rPr>
          <w:rFonts w:ascii="Times New Roman" w:hAnsi="Times New Roman"/>
          <w:sz w:val="24"/>
          <w:szCs w:val="24"/>
        </w:rPr>
        <w:t>.</w:t>
      </w:r>
    </w:p>
    <w:p w:rsidR="00FC41E2" w:rsidRPr="00B23E65" w:rsidRDefault="00FC41E2" w:rsidP="002661A9">
      <w:pPr>
        <w:pStyle w:val="af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23E65">
        <w:rPr>
          <w:rFonts w:ascii="Times New Roman" w:hAnsi="Times New Roman"/>
          <w:sz w:val="24"/>
          <w:szCs w:val="24"/>
        </w:rPr>
        <w:t>Обобщение полученной информации формулирование выводов.</w:t>
      </w:r>
    </w:p>
    <w:p w:rsidR="00FC41E2" w:rsidRPr="00B23E65" w:rsidRDefault="00FC41E2" w:rsidP="002661A9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23E65">
        <w:rPr>
          <w:rFonts w:ascii="Times New Roman" w:hAnsi="Times New Roman"/>
          <w:sz w:val="24"/>
          <w:szCs w:val="24"/>
        </w:rPr>
        <w:t>Данный проект состоит из</w:t>
      </w:r>
      <w:r w:rsidR="00B10EA9">
        <w:rPr>
          <w:rFonts w:ascii="Times New Roman" w:hAnsi="Times New Roman"/>
          <w:sz w:val="24"/>
          <w:szCs w:val="24"/>
        </w:rPr>
        <w:t xml:space="preserve"> введения, трёх разделов, заключения и списка использованных источников.</w:t>
      </w:r>
    </w:p>
    <w:p w:rsidR="00FC41E2" w:rsidRPr="00B23E65" w:rsidRDefault="00FC41E2" w:rsidP="002661A9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4639E" w:rsidRPr="00B23E65" w:rsidRDefault="0014639E" w:rsidP="00C56EBE">
      <w:pPr>
        <w:pStyle w:val="af3"/>
        <w:spacing w:line="360" w:lineRule="auto"/>
        <w:rPr>
          <w:rFonts w:ascii="Times New Roman" w:hAnsi="Times New Roman"/>
          <w:sz w:val="24"/>
          <w:szCs w:val="24"/>
        </w:rPr>
      </w:pPr>
    </w:p>
    <w:p w:rsidR="00683613" w:rsidRPr="008B3F73" w:rsidRDefault="00683613" w:rsidP="008B3F73">
      <w:pPr>
        <w:pStyle w:val="af3"/>
        <w:numPr>
          <w:ilvl w:val="0"/>
          <w:numId w:val="35"/>
        </w:numPr>
        <w:spacing w:after="400" w:line="360" w:lineRule="auto"/>
        <w:ind w:left="1066" w:hanging="357"/>
        <w:jc w:val="center"/>
        <w:rPr>
          <w:rFonts w:ascii="Times New Roman" w:hAnsi="Times New Roman"/>
          <w:b/>
          <w:sz w:val="24"/>
          <w:szCs w:val="24"/>
        </w:rPr>
      </w:pPr>
      <w:r w:rsidRPr="00B23E65">
        <w:rPr>
          <w:rFonts w:ascii="Times New Roman" w:hAnsi="Times New Roman"/>
          <w:b/>
          <w:sz w:val="24"/>
          <w:szCs w:val="24"/>
        </w:rPr>
        <w:lastRenderedPageBreak/>
        <w:t>ТЕХНИЧЕСКИЕ ХАРАКТЕРИСТИКИ П</w:t>
      </w:r>
      <w:r w:rsidR="00C56EBE">
        <w:rPr>
          <w:rFonts w:ascii="Times New Roman" w:hAnsi="Times New Roman"/>
          <w:b/>
          <w:sz w:val="24"/>
          <w:szCs w:val="24"/>
        </w:rPr>
        <w:t>РОЕКТИРОВАНИЯ И РАЗРАБОТКИ ВЕБ-</w:t>
      </w:r>
      <w:r w:rsidR="00F93805">
        <w:rPr>
          <w:rFonts w:ascii="Times New Roman" w:hAnsi="Times New Roman"/>
          <w:b/>
          <w:sz w:val="24"/>
          <w:szCs w:val="24"/>
        </w:rPr>
        <w:t>ПРИЛОЖЕНИЯ ИНТЕРНЕТ-МАГАЗИНА МЕЖКОМНАТЫХ И ВХОДНЫХ ДВЕРЕЙ</w:t>
      </w:r>
    </w:p>
    <w:p w:rsidR="00DF5D25" w:rsidRDefault="00DF5D25" w:rsidP="00067B37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нынешнее время начинает набирать обороты сайты по онлайн заказам и доставкам. По статистике каждый </w:t>
      </w:r>
      <w:r w:rsidR="008B3F73">
        <w:rPr>
          <w:rFonts w:ascii="Times New Roman" w:hAnsi="Times New Roman"/>
          <w:sz w:val="24"/>
          <w:szCs w:val="24"/>
        </w:rPr>
        <w:t xml:space="preserve">десятый </w:t>
      </w:r>
      <w:r w:rsidR="009127EA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 xml:space="preserve">оссиянин пользуется онлайн заказами. </w:t>
      </w:r>
      <w:r w:rsidR="008B3F73">
        <w:rPr>
          <w:rFonts w:ascii="Times New Roman" w:hAnsi="Times New Roman"/>
          <w:sz w:val="24"/>
          <w:szCs w:val="20"/>
          <w:shd w:val="clear" w:color="auto" w:fill="FFFFFF"/>
        </w:rPr>
        <w:t>Исходя из этого</w:t>
      </w:r>
      <w:r w:rsidRPr="00DF5D25">
        <w:rPr>
          <w:rFonts w:ascii="Times New Roman" w:hAnsi="Times New Roman"/>
          <w:sz w:val="24"/>
          <w:szCs w:val="20"/>
          <w:shd w:val="clear" w:color="auto" w:fill="FFFFFF"/>
        </w:rPr>
        <w:t xml:space="preserve"> было решено разработать </w:t>
      </w:r>
      <w:r w:rsidR="00F93805">
        <w:rPr>
          <w:rFonts w:ascii="Times New Roman" w:hAnsi="Times New Roman"/>
          <w:sz w:val="24"/>
          <w:szCs w:val="24"/>
        </w:rPr>
        <w:t xml:space="preserve">веб-приложения </w:t>
      </w:r>
      <w:r w:rsidR="00F93805">
        <w:rPr>
          <w:rFonts w:ascii="Times New Roman" w:hAnsi="Times New Roman"/>
          <w:sz w:val="24"/>
          <w:szCs w:val="24"/>
          <w:shd w:val="clear" w:color="auto" w:fill="FFFFFF"/>
        </w:rPr>
        <w:t>интернет-магазин межкомнатных и входных дверей</w:t>
      </w:r>
      <w:r w:rsidRPr="00DF5D25">
        <w:rPr>
          <w:rFonts w:ascii="Times New Roman" w:hAnsi="Times New Roman"/>
          <w:sz w:val="24"/>
          <w:szCs w:val="20"/>
          <w:shd w:val="clear" w:color="auto" w:fill="FFFFFF"/>
        </w:rPr>
        <w:t xml:space="preserve">, </w:t>
      </w:r>
      <w:r>
        <w:rPr>
          <w:rFonts w:ascii="Times New Roman" w:hAnsi="Times New Roman"/>
          <w:sz w:val="24"/>
          <w:szCs w:val="20"/>
          <w:shd w:val="clear" w:color="auto" w:fill="FFFFFF"/>
        </w:rPr>
        <w:t>который был бы в свободном доступе в интернете.</w:t>
      </w:r>
    </w:p>
    <w:p w:rsidR="00683613" w:rsidRPr="008C3D89" w:rsidRDefault="00E25294" w:rsidP="00067B37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внедрении </w:t>
      </w:r>
      <w:r w:rsidR="00F93805">
        <w:rPr>
          <w:rFonts w:ascii="Times New Roman" w:hAnsi="Times New Roman"/>
          <w:sz w:val="24"/>
          <w:szCs w:val="24"/>
        </w:rPr>
        <w:t>данного</w:t>
      </w:r>
      <w:r w:rsidR="00F93805" w:rsidRPr="008C3D89">
        <w:rPr>
          <w:rFonts w:ascii="Times New Roman" w:hAnsi="Times New Roman"/>
          <w:sz w:val="24"/>
          <w:szCs w:val="24"/>
        </w:rPr>
        <w:t xml:space="preserve"> сай</w:t>
      </w:r>
      <w:r w:rsidR="00F93805">
        <w:rPr>
          <w:rFonts w:ascii="Times New Roman" w:hAnsi="Times New Roman"/>
          <w:sz w:val="24"/>
          <w:szCs w:val="24"/>
        </w:rPr>
        <w:t>та</w:t>
      </w:r>
      <w:r w:rsidR="00060312" w:rsidRPr="008C3D89">
        <w:rPr>
          <w:rFonts w:ascii="Times New Roman" w:hAnsi="Times New Roman"/>
          <w:sz w:val="24"/>
          <w:szCs w:val="24"/>
        </w:rPr>
        <w:t xml:space="preserve"> для</w:t>
      </w:r>
      <w:r w:rsidR="00F93805">
        <w:rPr>
          <w:rFonts w:ascii="Times New Roman" w:hAnsi="Times New Roman"/>
          <w:sz w:val="24"/>
          <w:szCs w:val="24"/>
        </w:rPr>
        <w:t xml:space="preserve"> предприятия, который</w:t>
      </w:r>
      <w:r w:rsidR="00F9380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F93805" w:rsidRPr="00E2529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позволяет</w:t>
      </w:r>
      <w:r w:rsidRPr="00E2529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127EA">
        <w:rPr>
          <w:rFonts w:ascii="Times New Roman" w:hAnsi="Times New Roman"/>
          <w:sz w:val="24"/>
          <w:szCs w:val="24"/>
          <w:shd w:val="clear" w:color="auto" w:fill="FFFFFF"/>
        </w:rPr>
        <w:t>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заказ</w:t>
      </w:r>
      <w:r w:rsidRPr="009127EA">
        <w:rPr>
          <w:rFonts w:ascii="Times New Roman" w:hAnsi="Times New Roman"/>
          <w:sz w:val="24"/>
          <w:szCs w:val="24"/>
        </w:rPr>
        <w:t>.</w:t>
      </w:r>
      <w:r w:rsidR="00F93805">
        <w:rPr>
          <w:rFonts w:ascii="Times New Roman" w:hAnsi="Times New Roman"/>
          <w:sz w:val="24"/>
          <w:szCs w:val="24"/>
        </w:rPr>
        <w:t xml:space="preserve"> </w:t>
      </w:r>
      <w:r w:rsidR="00060312" w:rsidRPr="008C3D89">
        <w:rPr>
          <w:rFonts w:ascii="Times New Roman" w:hAnsi="Times New Roman"/>
          <w:sz w:val="24"/>
          <w:szCs w:val="24"/>
        </w:rPr>
        <w:t xml:space="preserve">Сайт будет применяться пользователи, которым понадобился товар, </w:t>
      </w:r>
      <w:r w:rsidR="00B23E65" w:rsidRPr="008C3D89">
        <w:rPr>
          <w:rFonts w:ascii="Times New Roman" w:hAnsi="Times New Roman"/>
          <w:sz w:val="24"/>
          <w:szCs w:val="24"/>
        </w:rPr>
        <w:t>чтобы</w:t>
      </w:r>
      <w:r w:rsidR="00060312" w:rsidRPr="008C3D89">
        <w:rPr>
          <w:rFonts w:ascii="Times New Roman" w:hAnsi="Times New Roman"/>
          <w:sz w:val="24"/>
          <w:szCs w:val="24"/>
        </w:rPr>
        <w:t xml:space="preserve"> не ездить на предприятие</w:t>
      </w:r>
      <w:r>
        <w:rPr>
          <w:rFonts w:ascii="Times New Roman" w:hAnsi="Times New Roman"/>
          <w:sz w:val="24"/>
          <w:szCs w:val="24"/>
        </w:rPr>
        <w:t xml:space="preserve"> или забронировать товар чтобы забрать его самим чуть позже</w:t>
      </w:r>
      <w:r w:rsidR="00060312" w:rsidRPr="008C3D89">
        <w:rPr>
          <w:rFonts w:ascii="Times New Roman" w:hAnsi="Times New Roman"/>
          <w:sz w:val="24"/>
          <w:szCs w:val="24"/>
        </w:rPr>
        <w:t xml:space="preserve">. На данном сайте будет возможность зарегистрироваться. Регистрация требуется для онлайн заказа, выбора оплаты. В регистрации вы должны указать </w:t>
      </w:r>
      <w:r w:rsidR="00F93805">
        <w:rPr>
          <w:rFonts w:ascii="Times New Roman" w:hAnsi="Times New Roman"/>
          <w:sz w:val="24"/>
          <w:szCs w:val="24"/>
        </w:rPr>
        <w:t>почту, имя и пароль</w:t>
      </w:r>
      <w:r w:rsidR="00060312" w:rsidRPr="008C3D89">
        <w:rPr>
          <w:rFonts w:ascii="Times New Roman" w:hAnsi="Times New Roman"/>
          <w:sz w:val="24"/>
          <w:szCs w:val="24"/>
        </w:rPr>
        <w:t>.</w:t>
      </w:r>
    </w:p>
    <w:p w:rsidR="00E25294" w:rsidRDefault="00E25294" w:rsidP="00067B37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0"/>
          <w:shd w:val="clear" w:color="auto" w:fill="FFFFFF"/>
        </w:rPr>
      </w:pPr>
      <w:r w:rsidRPr="00E25294">
        <w:rPr>
          <w:rFonts w:ascii="Times New Roman" w:hAnsi="Times New Roman"/>
          <w:sz w:val="24"/>
          <w:szCs w:val="20"/>
          <w:shd w:val="clear" w:color="auto" w:fill="FFFFFF"/>
        </w:rPr>
        <w:t>Основным конт</w:t>
      </w:r>
      <w:r>
        <w:rPr>
          <w:rFonts w:ascii="Times New Roman" w:hAnsi="Times New Roman"/>
          <w:sz w:val="24"/>
          <w:szCs w:val="20"/>
          <w:shd w:val="clear" w:color="auto" w:fill="FFFFFF"/>
        </w:rPr>
        <w:t>ингентом сайта являются люди</w:t>
      </w:r>
      <w:r w:rsidR="00F93805">
        <w:rPr>
          <w:rFonts w:ascii="Times New Roman" w:hAnsi="Times New Roman"/>
          <w:sz w:val="24"/>
          <w:szCs w:val="20"/>
          <w:shd w:val="clear" w:color="auto" w:fill="FFFFFF"/>
        </w:rPr>
        <w:t>, которые решили заменить или приобрести в новую квартиру дверь</w:t>
      </w:r>
      <w:r w:rsidR="008B3F73">
        <w:rPr>
          <w:rFonts w:ascii="Times New Roman" w:hAnsi="Times New Roman"/>
          <w:sz w:val="24"/>
          <w:szCs w:val="20"/>
          <w:shd w:val="clear" w:color="auto" w:fill="FFFFFF"/>
        </w:rPr>
        <w:t xml:space="preserve">. С каждым годом </w:t>
      </w:r>
      <w:r w:rsidR="00F93805">
        <w:rPr>
          <w:rFonts w:ascii="Times New Roman" w:hAnsi="Times New Roman"/>
          <w:sz w:val="24"/>
          <w:szCs w:val="20"/>
          <w:shd w:val="clear" w:color="auto" w:fill="FFFFFF"/>
        </w:rPr>
        <w:t>людей,</w:t>
      </w:r>
      <w:r w:rsidR="008B3F73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0"/>
          <w:shd w:val="clear" w:color="auto" w:fill="FFFFFF"/>
        </w:rPr>
        <w:t>которые не хотят идти в магазин становится всё больше, в большинстве случаев это связано с тем что они работают дистанционно.</w:t>
      </w:r>
    </w:p>
    <w:p w:rsidR="00E25294" w:rsidRPr="00067B37" w:rsidRDefault="005C59A2" w:rsidP="00067B37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C3D89">
        <w:rPr>
          <w:rFonts w:ascii="Times New Roman" w:hAnsi="Times New Roman"/>
          <w:sz w:val="24"/>
          <w:szCs w:val="24"/>
        </w:rPr>
        <w:t>Преимущества данного веб-приложение перед конкурентами заключается в удобстве пользованием, быстрой загрузки, связь с менеджером продаж</w:t>
      </w:r>
      <w:r w:rsidR="00F93805">
        <w:rPr>
          <w:rFonts w:ascii="Times New Roman" w:hAnsi="Times New Roman"/>
          <w:sz w:val="24"/>
          <w:szCs w:val="24"/>
        </w:rPr>
        <w:t xml:space="preserve"> через почту или по номеру телефона</w:t>
      </w:r>
      <w:r w:rsidRPr="008C3D89">
        <w:rPr>
          <w:rFonts w:ascii="Times New Roman" w:hAnsi="Times New Roman"/>
          <w:sz w:val="24"/>
          <w:szCs w:val="24"/>
        </w:rPr>
        <w:t>. Индивидуальный подход к каждому клиенту, если ему что-то не понятно. Красивый и оригинальный дизайн сайта. Продукция напрямую от производителя.</w:t>
      </w:r>
    </w:p>
    <w:p w:rsidR="00717741" w:rsidRPr="00067B37" w:rsidRDefault="00717741" w:rsidP="005D0A7F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C59A2">
        <w:rPr>
          <w:rFonts w:ascii="Times New Roman" w:hAnsi="Times New Roman"/>
          <w:sz w:val="24"/>
          <w:szCs w:val="20"/>
          <w:shd w:val="clear" w:color="auto" w:fill="FFFFFF"/>
        </w:rPr>
        <w:t xml:space="preserve">Основной целью </w:t>
      </w:r>
      <w:r w:rsidR="00F93805">
        <w:rPr>
          <w:rFonts w:ascii="Times New Roman" w:hAnsi="Times New Roman"/>
          <w:sz w:val="24"/>
          <w:szCs w:val="20"/>
          <w:shd w:val="clear" w:color="auto" w:fill="FFFFFF"/>
        </w:rPr>
        <w:t>веб-приложения</w:t>
      </w:r>
      <w:r w:rsidRPr="005C59A2">
        <w:rPr>
          <w:rFonts w:ascii="Times New Roman" w:hAnsi="Times New Roman"/>
          <w:sz w:val="24"/>
          <w:szCs w:val="20"/>
          <w:shd w:val="clear" w:color="auto" w:fill="FFFFFF"/>
        </w:rPr>
        <w:t xml:space="preserve"> является повышение </w:t>
      </w:r>
      <w:r w:rsidR="005C59A2">
        <w:rPr>
          <w:rFonts w:ascii="Times New Roman" w:hAnsi="Times New Roman"/>
          <w:sz w:val="24"/>
          <w:szCs w:val="20"/>
          <w:shd w:val="clear" w:color="auto" w:fill="FFFFFF"/>
        </w:rPr>
        <w:t>продаж предприятия.</w:t>
      </w:r>
      <w:r w:rsidRPr="005C59A2">
        <w:rPr>
          <w:rFonts w:ascii="Times New Roman" w:hAnsi="Times New Roman"/>
          <w:sz w:val="24"/>
          <w:szCs w:val="20"/>
          <w:shd w:val="clear" w:color="auto" w:fill="FFFFFF"/>
        </w:rPr>
        <w:t xml:space="preserve"> Для достижения этих целей, помимо страниц-контейнеров, предоставляющих место для размещения виджетов, должны быть разработаны непосредственно сами виджеты, позволяющие подде</w:t>
      </w:r>
      <w:r w:rsidR="005C59A2">
        <w:rPr>
          <w:rFonts w:ascii="Times New Roman" w:hAnsi="Times New Roman"/>
          <w:sz w:val="24"/>
          <w:szCs w:val="20"/>
          <w:shd w:val="clear" w:color="auto" w:fill="FFFFFF"/>
        </w:rPr>
        <w:t xml:space="preserve">рживать образовательный контент. Разрабатываемый продукт </w:t>
      </w:r>
      <w:r w:rsidRPr="005C59A2">
        <w:rPr>
          <w:rFonts w:ascii="Times New Roman" w:hAnsi="Times New Roman"/>
          <w:sz w:val="24"/>
          <w:szCs w:val="20"/>
          <w:shd w:val="clear" w:color="auto" w:fill="FFFFFF"/>
        </w:rPr>
        <w:t>обладает доста</w:t>
      </w:r>
      <w:r w:rsidR="005C59A2">
        <w:rPr>
          <w:rFonts w:ascii="Times New Roman" w:hAnsi="Times New Roman"/>
          <w:sz w:val="24"/>
          <w:szCs w:val="20"/>
          <w:shd w:val="clear" w:color="auto" w:fill="FFFFFF"/>
        </w:rPr>
        <w:t>точно специфическим интерфейсом</w:t>
      </w:r>
      <w:r w:rsidRPr="005C59A2">
        <w:rPr>
          <w:rFonts w:ascii="Times New Roman" w:hAnsi="Times New Roman"/>
          <w:sz w:val="24"/>
          <w:szCs w:val="20"/>
          <w:shd w:val="clear" w:color="auto" w:fill="FFFFFF"/>
        </w:rPr>
        <w:t>. То есть сайт соде</w:t>
      </w:r>
      <w:r w:rsidR="005C59A2">
        <w:rPr>
          <w:rFonts w:ascii="Times New Roman" w:hAnsi="Times New Roman"/>
          <w:sz w:val="24"/>
          <w:szCs w:val="20"/>
          <w:shd w:val="clear" w:color="auto" w:fill="FFFFFF"/>
        </w:rPr>
        <w:t>ржит кнопки и меню.</w:t>
      </w:r>
      <w:r w:rsidRPr="005C59A2">
        <w:rPr>
          <w:rFonts w:ascii="Times New Roman" w:hAnsi="Times New Roman"/>
          <w:sz w:val="24"/>
          <w:szCs w:val="20"/>
          <w:shd w:val="clear" w:color="auto" w:fill="FFFFFF"/>
        </w:rPr>
        <w:t xml:space="preserve"> Все взаимодействие с пользователем на сайте </w:t>
      </w:r>
      <w:r w:rsidR="005C59A2">
        <w:rPr>
          <w:rFonts w:ascii="Times New Roman" w:hAnsi="Times New Roman"/>
          <w:sz w:val="24"/>
          <w:szCs w:val="20"/>
          <w:shd w:val="clear" w:color="auto" w:fill="FFFFFF"/>
        </w:rPr>
        <w:t xml:space="preserve">происходит посредством принципа перехода с помощью кнопок. </w:t>
      </w:r>
      <w:r w:rsidRPr="005C59A2">
        <w:rPr>
          <w:rFonts w:ascii="Times New Roman" w:hAnsi="Times New Roman"/>
          <w:sz w:val="24"/>
          <w:szCs w:val="20"/>
          <w:shd w:val="clear" w:color="auto" w:fill="FFFFFF"/>
        </w:rPr>
        <w:t>В связи с такими концепциями в построении графического интерфейса, он должен быть интуитивно понятным пользователю.</w:t>
      </w:r>
      <w:r w:rsidR="0050726C">
        <w:rPr>
          <w:rFonts w:ascii="Times New Roman" w:hAnsi="Times New Roman"/>
          <w:sz w:val="24"/>
          <w:szCs w:val="20"/>
          <w:shd w:val="clear" w:color="auto" w:fill="FFFFFF"/>
        </w:rPr>
        <w:t xml:space="preserve"> Пользователю гарантируется</w:t>
      </w:r>
      <w:r w:rsidR="0050726C" w:rsidRPr="009127EA">
        <w:rPr>
          <w:rFonts w:ascii="Times New Roman" w:hAnsi="Times New Roman"/>
          <w:sz w:val="24"/>
          <w:szCs w:val="20"/>
          <w:shd w:val="clear" w:color="auto" w:fill="FFFFFF"/>
        </w:rPr>
        <w:t>:</w:t>
      </w:r>
    </w:p>
    <w:p w:rsidR="0050726C" w:rsidRDefault="007F17F2" w:rsidP="005D0A7F">
      <w:pPr>
        <w:pStyle w:val="af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Н</w:t>
      </w:r>
      <w:r w:rsidR="0050726C">
        <w:rPr>
          <w:rFonts w:ascii="Times New Roman" w:hAnsi="Times New Roman"/>
          <w:sz w:val="24"/>
          <w:szCs w:val="20"/>
        </w:rPr>
        <w:t>адежность выполнения операций со средствами;</w:t>
      </w:r>
    </w:p>
    <w:p w:rsidR="0050726C" w:rsidRPr="0050726C" w:rsidRDefault="007F17F2" w:rsidP="005D0A7F">
      <w:pPr>
        <w:pStyle w:val="af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Н</w:t>
      </w:r>
      <w:r w:rsidR="0050726C">
        <w:rPr>
          <w:rFonts w:ascii="Times New Roman" w:hAnsi="Times New Roman"/>
          <w:sz w:val="24"/>
          <w:szCs w:val="20"/>
        </w:rPr>
        <w:t>адежность сохранения персональных данных</w:t>
      </w:r>
      <w:r w:rsidR="0050726C" w:rsidRPr="00067B37">
        <w:rPr>
          <w:rFonts w:ascii="Times New Roman" w:hAnsi="Times New Roman"/>
          <w:sz w:val="24"/>
          <w:szCs w:val="20"/>
        </w:rPr>
        <w:t>;</w:t>
      </w:r>
    </w:p>
    <w:p w:rsidR="00067B37" w:rsidRDefault="007F17F2" w:rsidP="005D0A7F">
      <w:pPr>
        <w:pStyle w:val="af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О</w:t>
      </w:r>
      <w:r w:rsidR="0050726C" w:rsidRPr="0050726C">
        <w:rPr>
          <w:rFonts w:ascii="Times New Roman" w:hAnsi="Times New Roman"/>
          <w:sz w:val="24"/>
          <w:szCs w:val="20"/>
        </w:rPr>
        <w:t>ригинальный и интуитивно понят</w:t>
      </w:r>
      <w:r w:rsidR="00067B37">
        <w:rPr>
          <w:rFonts w:ascii="Times New Roman" w:hAnsi="Times New Roman"/>
          <w:sz w:val="24"/>
          <w:szCs w:val="20"/>
        </w:rPr>
        <w:t xml:space="preserve">ный пользовательский интерфейс; </w:t>
      </w:r>
    </w:p>
    <w:p w:rsidR="00067B37" w:rsidRDefault="007F17F2" w:rsidP="005D0A7F">
      <w:pPr>
        <w:pStyle w:val="af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С</w:t>
      </w:r>
      <w:r w:rsidR="0050726C" w:rsidRPr="0050726C">
        <w:rPr>
          <w:rFonts w:ascii="Times New Roman" w:hAnsi="Times New Roman"/>
          <w:sz w:val="24"/>
          <w:szCs w:val="20"/>
        </w:rPr>
        <w:t>охранение информации на случай возн</w:t>
      </w:r>
      <w:r w:rsidR="00067B37">
        <w:rPr>
          <w:rFonts w:ascii="Times New Roman" w:hAnsi="Times New Roman"/>
          <w:sz w:val="24"/>
          <w:szCs w:val="20"/>
        </w:rPr>
        <w:t xml:space="preserve">икновения конфликтных ситуаций; </w:t>
      </w:r>
    </w:p>
    <w:p w:rsidR="0050726C" w:rsidRDefault="007F17F2" w:rsidP="005D0A7F">
      <w:pPr>
        <w:pStyle w:val="af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П</w:t>
      </w:r>
      <w:r w:rsidR="0050726C" w:rsidRPr="0050726C">
        <w:rPr>
          <w:rFonts w:ascii="Times New Roman" w:hAnsi="Times New Roman"/>
          <w:sz w:val="24"/>
          <w:szCs w:val="20"/>
        </w:rPr>
        <w:t>редоставление пользователю только той информации на странице, которую он выбрал сам.</w:t>
      </w:r>
    </w:p>
    <w:p w:rsidR="00067B37" w:rsidRDefault="00067B37" w:rsidP="005D0A7F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Предприятие для которого делается сайт придётся</w:t>
      </w:r>
      <w:r w:rsidRPr="00067B37">
        <w:rPr>
          <w:rFonts w:ascii="Times New Roman" w:hAnsi="Times New Roman"/>
          <w:sz w:val="24"/>
          <w:szCs w:val="20"/>
        </w:rPr>
        <w:t>:</w:t>
      </w:r>
      <w:r w:rsidRPr="00067B37">
        <w:rPr>
          <w:rFonts w:ascii="Times New Roman" w:hAnsi="Times New Roman"/>
          <w:sz w:val="24"/>
          <w:szCs w:val="20"/>
        </w:rPr>
        <w:br/>
      </w:r>
      <w:r>
        <w:rPr>
          <w:rFonts w:ascii="Times New Roman" w:hAnsi="Times New Roman"/>
          <w:sz w:val="24"/>
          <w:szCs w:val="20"/>
        </w:rPr>
        <w:t xml:space="preserve"> Закупиться компьютером (сервером) для настройки базы данных и хранения информации в самом компьютере.</w:t>
      </w:r>
    </w:p>
    <w:p w:rsidR="00067B37" w:rsidRDefault="00067B37" w:rsidP="00067B37">
      <w:pPr>
        <w:pStyle w:val="af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Нанять или обучить работника (Сис.админ) для контроля работоспособности пк и сайта в целом.</w:t>
      </w:r>
    </w:p>
    <w:p w:rsidR="00B50656" w:rsidRPr="00B50656" w:rsidRDefault="00067B37" w:rsidP="00B50656">
      <w:pPr>
        <w:pStyle w:val="af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Обучить работников предприятия пользованием сайта (вход от имени администратора), для выкладывания новой продукции.</w:t>
      </w:r>
    </w:p>
    <w:p w:rsidR="00067B37" w:rsidRPr="00067B37" w:rsidRDefault="00067B37" w:rsidP="00067B37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67B37">
        <w:rPr>
          <w:rFonts w:ascii="Times New Roman" w:hAnsi="Times New Roman"/>
          <w:sz w:val="24"/>
          <w:szCs w:val="24"/>
        </w:rPr>
        <w:t>Разрабатываемые программные модули должны содержать все необходимые комментарии. Разрабатываемая программа должна включать справочную информацию об основных терминах соответствующего раздела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B306F3" w:rsidRDefault="00B306F3" w:rsidP="00067B3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Основные требования к сайту:</w:t>
      </w:r>
    </w:p>
    <w:p w:rsidR="00B306F3" w:rsidRDefault="00B306F3" w:rsidP="00067B3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Функциональные: Возможность регистрации, возможность выбора оплаты, возможность выбора места получения заказа, возможность общаться с менеджером.</w:t>
      </w:r>
    </w:p>
    <w:p w:rsidR="00B306F3" w:rsidRDefault="00B306F3" w:rsidP="005D0A7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Дизайнерские: Пользовательский интерфейс по умолчанию должен быть выполнен в минималистичном стиле из светлых цветов, интерфейс должен быть адаптивным под различные разрешения устройств, интерфейс должен быть понятен и иметь кнопки для интеграции всех возможных функций сайта. </w:t>
      </w:r>
    </w:p>
    <w:p w:rsidR="00B306F3" w:rsidRPr="009C7529" w:rsidRDefault="00B306F3" w:rsidP="005D0A7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9C7529">
        <w:rPr>
          <w:rFonts w:ascii="Times New Roman" w:eastAsia="Times New Roman" w:hAnsi="Times New Roman"/>
          <w:sz w:val="24"/>
          <w:szCs w:val="24"/>
        </w:rPr>
        <w:t>К программной документации:</w:t>
      </w:r>
    </w:p>
    <w:p w:rsidR="00B306F3" w:rsidRPr="009C7529" w:rsidRDefault="00B306F3" w:rsidP="005D0A7F">
      <w:pPr>
        <w:pStyle w:val="af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9C7529">
        <w:rPr>
          <w:rFonts w:ascii="Times New Roman" w:eastAsia="Times New Roman" w:hAnsi="Times New Roman"/>
          <w:sz w:val="24"/>
          <w:szCs w:val="24"/>
        </w:rPr>
        <w:t>техническое задание, оформленное по ГОСТ 19.201-78;</w:t>
      </w:r>
    </w:p>
    <w:p w:rsidR="00B306F3" w:rsidRPr="009C7529" w:rsidRDefault="00B306F3" w:rsidP="005D0A7F">
      <w:pPr>
        <w:pStyle w:val="af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9C7529">
        <w:rPr>
          <w:rFonts w:ascii="Times New Roman" w:eastAsia="Times New Roman" w:hAnsi="Times New Roman"/>
          <w:sz w:val="24"/>
          <w:szCs w:val="24"/>
        </w:rPr>
        <w:t xml:space="preserve">руководство системного программиста по ГОСТ 19.503-79; </w:t>
      </w:r>
    </w:p>
    <w:p w:rsidR="00B306F3" w:rsidRPr="009C7529" w:rsidRDefault="00B306F3" w:rsidP="005D0A7F">
      <w:pPr>
        <w:pStyle w:val="af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9C7529">
        <w:rPr>
          <w:rFonts w:ascii="Times New Roman" w:eastAsia="Times New Roman" w:hAnsi="Times New Roman"/>
          <w:sz w:val="24"/>
          <w:szCs w:val="24"/>
        </w:rPr>
        <w:t xml:space="preserve">руководство программиста по ГОСТ 19.504-79; </w:t>
      </w:r>
    </w:p>
    <w:p w:rsidR="00B306F3" w:rsidRDefault="00B306F3" w:rsidP="005D0A7F">
      <w:pPr>
        <w:pStyle w:val="af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9C7529">
        <w:rPr>
          <w:rFonts w:ascii="Times New Roman" w:eastAsia="Times New Roman" w:hAnsi="Times New Roman"/>
          <w:sz w:val="24"/>
          <w:szCs w:val="24"/>
        </w:rPr>
        <w:t>руководство оператора по ГОСТ 19.505-79.</w:t>
      </w:r>
    </w:p>
    <w:p w:rsidR="007F17F2" w:rsidRPr="007F17F2" w:rsidRDefault="007F17F2" w:rsidP="005D0A7F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lang w:eastAsia="ru-RU"/>
        </w:rPr>
      </w:pPr>
      <w:r w:rsidRPr="007F17F2">
        <w:rPr>
          <w:rFonts w:ascii="Times New Roman" w:hAnsi="Times New Roman"/>
          <w:sz w:val="24"/>
          <w:lang w:eastAsia="ru-RU"/>
        </w:rPr>
        <w:t>HTML (HyperText Markup Language) - это язык разметки, используемый для создания веб-страниц. HTML предоставляет структуру и содержание веб-страницы, а также определяет, как информация на этой странице будет отображаться в веб-браузере. HTML построен на основе тегов, которые обозначают различные элементы на странице, такие как заголовок, параграф, ссылка, изображение и т.д. HTML постоянно развивается, и в настоящее время есть множество версий HTML, включая HTML5, который является самым последним стандартом.</w:t>
      </w:r>
    </w:p>
    <w:p w:rsidR="007F17F2" w:rsidRDefault="007F17F2" w:rsidP="005D0A7F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lang w:eastAsia="ru-RU"/>
        </w:rPr>
      </w:pPr>
      <w:r w:rsidRPr="007F17F2">
        <w:rPr>
          <w:rFonts w:ascii="Times New Roman" w:hAnsi="Times New Roman"/>
          <w:sz w:val="24"/>
          <w:lang w:eastAsia="ru-RU"/>
        </w:rPr>
        <w:t>CSS (Cascading Style Sheets) - это язык описания внешнего вида документа, который используется в сочетании с HTML. CSS позволяет управлять внешним видом веб-страницы, таким как шрифты, цвета, отступы, размеры и многое другое. CSS позволяет отделить содержание веб-страницы от ее внешнего вида, что делает ее более гибкой и легкой в поддержке. CSS может быть написан в виде отдельного файла, который может быть подключен к нескольким HTML-документам, что позволяет использовать одинаковый стиль для множества страниц. CSS также поддерживает медиа-запросы, которые позволяют динамически изменять стили в зависимости от размера экрана или устройства, на котором отображается веб-страница.</w:t>
      </w:r>
    </w:p>
    <w:p w:rsidR="007F17F2" w:rsidRPr="007F17F2" w:rsidRDefault="007F17F2" w:rsidP="007F17F2">
      <w:pPr>
        <w:pStyle w:val="af3"/>
        <w:spacing w:line="360" w:lineRule="auto"/>
        <w:ind w:firstLine="709"/>
        <w:rPr>
          <w:rFonts w:ascii="Times New Roman" w:hAnsi="Times New Roman"/>
          <w:sz w:val="24"/>
          <w:lang w:eastAsia="ru-RU"/>
        </w:rPr>
      </w:pPr>
      <w:r w:rsidRPr="007F17F2">
        <w:rPr>
          <w:rFonts w:ascii="Times New Roman" w:hAnsi="Times New Roman"/>
          <w:sz w:val="24"/>
          <w:lang w:eastAsia="ru-RU"/>
        </w:rPr>
        <w:t>JavaScript - это высокоуровневый, динамический и интерпретируемый язык программирования, который используется для разработки веб-приложений и других типов приложений. JavaScript позволяет создавать динамические и интерактивные элементы веб-страниц, такие как всплывающие окна, слайд-шоу, игры и другие. JavaScript также может быть использован для валидации форм, для создания клиентских скриптов, которые выполняются на компьютере пользователя, и для создания асинхронных запросов к серверу, чтобы обновлять данные на веб-странице без перезагрузки страницы. JavaScript является одним из наиболее распространенных языков программирования для разработки веб-приложений.</w:t>
      </w:r>
    </w:p>
    <w:p w:rsidR="007F17F2" w:rsidRPr="007F17F2" w:rsidRDefault="007F17F2" w:rsidP="007F17F2">
      <w:pPr>
        <w:pStyle w:val="af3"/>
        <w:spacing w:line="360" w:lineRule="auto"/>
        <w:ind w:firstLine="709"/>
        <w:rPr>
          <w:rFonts w:ascii="Times New Roman" w:hAnsi="Times New Roman"/>
          <w:sz w:val="24"/>
          <w:lang w:eastAsia="ru-RU"/>
        </w:rPr>
      </w:pPr>
      <w:r w:rsidRPr="007F17F2">
        <w:rPr>
          <w:rFonts w:ascii="Times New Roman" w:hAnsi="Times New Roman"/>
          <w:sz w:val="24"/>
          <w:lang w:eastAsia="ru-RU"/>
        </w:rPr>
        <w:t>Bootstrap - это библиотека HTML, CSS и JavaScript, которая используется для создания веб-приложений и сайтов. Она была разработана Twitter и в настоящее время является одной из самых популярных библиотек для разработки веб-приложений.</w:t>
      </w:r>
    </w:p>
    <w:p w:rsidR="007F17F2" w:rsidRPr="007F17F2" w:rsidRDefault="007F17F2" w:rsidP="007F17F2">
      <w:pPr>
        <w:pStyle w:val="af3"/>
        <w:spacing w:line="360" w:lineRule="auto"/>
        <w:ind w:firstLine="709"/>
        <w:rPr>
          <w:rFonts w:ascii="Times New Roman" w:hAnsi="Times New Roman"/>
          <w:sz w:val="24"/>
          <w:lang w:eastAsia="ru-RU"/>
        </w:rPr>
      </w:pPr>
      <w:r w:rsidRPr="007F17F2">
        <w:rPr>
          <w:rFonts w:ascii="Times New Roman" w:hAnsi="Times New Roman"/>
          <w:sz w:val="24"/>
          <w:lang w:eastAsia="ru-RU"/>
        </w:rPr>
        <w:t>Bootstrap предоставляет готовые стили, шаблоны и компоненты, которые можно использовать для быстрой и простой разработки веб-сайтов. Например, с помощью Bootstrap можно быстро создать навигационную панель, формы, таблицы, карточки и другие элементы пользовательского интерфейса.</w:t>
      </w:r>
    </w:p>
    <w:p w:rsidR="007F17F2" w:rsidRPr="007F17F2" w:rsidRDefault="007F17F2" w:rsidP="007F17F2">
      <w:pPr>
        <w:pStyle w:val="af3"/>
        <w:spacing w:line="360" w:lineRule="auto"/>
        <w:ind w:firstLine="709"/>
        <w:rPr>
          <w:rFonts w:ascii="Times New Roman" w:hAnsi="Times New Roman"/>
          <w:sz w:val="24"/>
          <w:lang w:eastAsia="ru-RU"/>
        </w:rPr>
      </w:pPr>
      <w:r w:rsidRPr="007F17F2">
        <w:rPr>
          <w:rFonts w:ascii="Times New Roman" w:hAnsi="Times New Roman"/>
          <w:sz w:val="24"/>
          <w:lang w:eastAsia="ru-RU"/>
        </w:rPr>
        <w:t>Bootstrap также предлагает гибкую и адаптивную сетку, которая позволяет создавать веб-сайты, которые выглядят идеально на любом устройстве, будь то компьютер, смартфон или планшет.</w:t>
      </w:r>
    </w:p>
    <w:p w:rsidR="007F17F2" w:rsidRPr="007F17F2" w:rsidRDefault="007F17F2" w:rsidP="007F17F2">
      <w:pPr>
        <w:pStyle w:val="af3"/>
        <w:spacing w:line="360" w:lineRule="auto"/>
        <w:ind w:firstLine="709"/>
        <w:rPr>
          <w:rFonts w:ascii="Times New Roman" w:hAnsi="Times New Roman"/>
          <w:sz w:val="24"/>
          <w:lang w:eastAsia="ru-RU"/>
        </w:rPr>
      </w:pPr>
      <w:r w:rsidRPr="007F17F2">
        <w:rPr>
          <w:rFonts w:ascii="Times New Roman" w:hAnsi="Times New Roman"/>
          <w:sz w:val="24"/>
          <w:lang w:eastAsia="ru-RU"/>
        </w:rPr>
        <w:t>PHP (Hypertext Preprocessor) - это серверный язык программирования, который используется для создания динамических веб-сайтов. Он позволяет генерировать HTML, CSS и JavaScript на стороне сервера, что обеспечивает более гибкую и функциональную веб-разработку.</w:t>
      </w:r>
    </w:p>
    <w:p w:rsidR="007F17F2" w:rsidRPr="007F17F2" w:rsidRDefault="007F17F2" w:rsidP="007F17F2">
      <w:pPr>
        <w:pStyle w:val="af3"/>
        <w:spacing w:line="360" w:lineRule="auto"/>
        <w:ind w:firstLine="709"/>
        <w:rPr>
          <w:rFonts w:ascii="Times New Roman" w:hAnsi="Times New Roman"/>
          <w:sz w:val="24"/>
          <w:lang w:eastAsia="ru-RU"/>
        </w:rPr>
      </w:pPr>
      <w:r w:rsidRPr="007F17F2">
        <w:rPr>
          <w:rFonts w:ascii="Times New Roman" w:hAnsi="Times New Roman"/>
          <w:sz w:val="24"/>
          <w:lang w:eastAsia="ru-RU"/>
        </w:rPr>
        <w:t>PHP поддерживает работу с базами данных, что позволяет хранить, обновлять и извлекать данные для динамических веб-сайтов. Он также поддерживает различные веб-протоколы, такие как HTTP, SMTP и FTP, что позволяет легко интегрировать различные функции и сервисы в веб-приложение.</w:t>
      </w:r>
    </w:p>
    <w:p w:rsidR="007F17F2" w:rsidRPr="005D0A7F" w:rsidRDefault="007F17F2" w:rsidP="005D0A7F">
      <w:pPr>
        <w:pStyle w:val="af3"/>
        <w:spacing w:line="360" w:lineRule="auto"/>
        <w:ind w:firstLine="709"/>
        <w:rPr>
          <w:rFonts w:ascii="Times New Roman" w:hAnsi="Times New Roman"/>
          <w:sz w:val="24"/>
          <w:lang w:eastAsia="ru-RU"/>
        </w:rPr>
      </w:pPr>
      <w:r w:rsidRPr="007F17F2">
        <w:rPr>
          <w:rFonts w:ascii="Times New Roman" w:hAnsi="Times New Roman"/>
          <w:sz w:val="24"/>
          <w:lang w:eastAsia="ru-RU"/>
        </w:rPr>
        <w:t>В общем, PHP является мощным инструментом для разработки веб-сайтов, который используется многими в</w:t>
      </w:r>
      <w:r w:rsidR="005D0A7F">
        <w:rPr>
          <w:rFonts w:ascii="Times New Roman" w:hAnsi="Times New Roman"/>
          <w:sz w:val="24"/>
          <w:lang w:eastAsia="ru-RU"/>
        </w:rPr>
        <w:t>еб-разработчиками во всем мире.</w:t>
      </w:r>
    </w:p>
    <w:p w:rsidR="009C7529" w:rsidRPr="009C7529" w:rsidRDefault="0063636E" w:rsidP="005D0A7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9C7529">
        <w:rPr>
          <w:rFonts w:ascii="Times New Roman" w:eastAsia="Times New Roman" w:hAnsi="Times New Roman"/>
          <w:sz w:val="24"/>
          <w:szCs w:val="24"/>
        </w:rPr>
        <w:t>Программный продукт курсо</w:t>
      </w:r>
      <w:r w:rsidR="009C7529">
        <w:rPr>
          <w:rFonts w:ascii="Times New Roman" w:eastAsia="Times New Roman" w:hAnsi="Times New Roman"/>
          <w:sz w:val="24"/>
          <w:szCs w:val="24"/>
        </w:rPr>
        <w:t>вой работы создавался с помощью</w:t>
      </w:r>
      <w:r w:rsidR="009C7529" w:rsidRPr="009C7529">
        <w:rPr>
          <w:rFonts w:ascii="Times New Roman" w:eastAsia="Times New Roman" w:hAnsi="Times New Roman"/>
          <w:sz w:val="24"/>
          <w:szCs w:val="24"/>
        </w:rPr>
        <w:t>:</w:t>
      </w:r>
    </w:p>
    <w:p w:rsidR="0063636E" w:rsidRPr="006D3C02" w:rsidRDefault="0063636E" w:rsidP="005D0A7F">
      <w:pPr>
        <w:pStyle w:val="af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D3C02">
        <w:rPr>
          <w:rFonts w:ascii="Times New Roman" w:eastAsia="Times New Roman" w:hAnsi="Times New Roman"/>
          <w:sz w:val="24"/>
          <w:szCs w:val="24"/>
          <w:lang w:val="en-US"/>
        </w:rPr>
        <w:t>Figma</w:t>
      </w:r>
      <w:r w:rsidR="00B50656" w:rsidRPr="006D3C02">
        <w:rPr>
          <w:rFonts w:ascii="Times New Roman" w:eastAsia="Times New Roman" w:hAnsi="Times New Roman"/>
          <w:sz w:val="24"/>
          <w:szCs w:val="24"/>
        </w:rPr>
        <w:t xml:space="preserve"> -</w:t>
      </w:r>
      <w:r w:rsidR="00B50656" w:rsidRPr="006D3C02">
        <w:rPr>
          <w:rFonts w:ascii="Times New Roman" w:eastAsia="Times New Roman" w:hAnsi="Times New Roman"/>
          <w:sz w:val="24"/>
          <w:szCs w:val="24"/>
          <w:lang w:eastAsia="ru-RU"/>
        </w:rPr>
        <w:t xml:space="preserve"> это </w:t>
      </w:r>
      <w:r w:rsidR="00B145EB" w:rsidRPr="006D3C02">
        <w:rPr>
          <w:rFonts w:ascii="Times New Roman" w:eastAsia="Times New Roman" w:hAnsi="Times New Roman"/>
          <w:sz w:val="24"/>
          <w:szCs w:val="24"/>
          <w:lang w:eastAsia="ru-RU"/>
        </w:rPr>
        <w:t xml:space="preserve">кросс-платформенный </w:t>
      </w:r>
      <w:r w:rsidR="00B50656" w:rsidRPr="006D3C02">
        <w:rPr>
          <w:rFonts w:ascii="Times New Roman" w:eastAsia="Times New Roman" w:hAnsi="Times New Roman"/>
          <w:sz w:val="24"/>
          <w:szCs w:val="24"/>
          <w:lang w:eastAsia="ru-RU"/>
        </w:rPr>
        <w:t>онлайн редактор использующийся для создания интерактивных макетов и т.д.</w:t>
      </w:r>
      <w:r w:rsidR="007F17F2" w:rsidRPr="006D3C0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63636E" w:rsidRPr="009C7529" w:rsidRDefault="0063636E" w:rsidP="005D0A7F">
      <w:pPr>
        <w:pStyle w:val="af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/>
          <w:b/>
          <w:sz w:val="28"/>
          <w:szCs w:val="24"/>
        </w:rPr>
      </w:pPr>
      <w:r w:rsidRPr="009C7529">
        <w:rPr>
          <w:rFonts w:ascii="Times New Roman" w:eastAsia="Times New Roman" w:hAnsi="Times New Roman"/>
          <w:sz w:val="24"/>
          <w:szCs w:val="24"/>
          <w:lang w:val="en-US"/>
        </w:rPr>
        <w:t>Visualstudiocode</w:t>
      </w:r>
      <w:r w:rsidR="007738A4" w:rsidRPr="009C7529">
        <w:rPr>
          <w:rFonts w:ascii="Times New Roman" w:eastAsia="Times New Roman" w:hAnsi="Times New Roman"/>
          <w:sz w:val="24"/>
          <w:szCs w:val="24"/>
        </w:rPr>
        <w:t xml:space="preserve"> - </w:t>
      </w:r>
      <w:r w:rsidR="007738A4" w:rsidRPr="009C7529">
        <w:rPr>
          <w:rFonts w:ascii="Times New Roman" w:eastAsia="Times New Roman" w:hAnsi="Times New Roman"/>
          <w:sz w:val="24"/>
          <w:szCs w:val="24"/>
          <w:lang w:eastAsia="ru-RU"/>
        </w:rPr>
        <w:t xml:space="preserve">это </w:t>
      </w:r>
      <w:r w:rsidR="00B145EB">
        <w:rPr>
          <w:rFonts w:ascii="Times New Roman" w:eastAsia="Times New Roman" w:hAnsi="Times New Roman"/>
          <w:sz w:val="24"/>
          <w:szCs w:val="24"/>
          <w:lang w:eastAsia="ru-RU"/>
        </w:rPr>
        <w:t>редактор</w:t>
      </w:r>
      <w:r w:rsidR="007738A4" w:rsidRPr="009C7529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написания </w:t>
      </w:r>
      <w:r w:rsidR="00B145EB">
        <w:rPr>
          <w:rFonts w:ascii="Times New Roman" w:eastAsia="Times New Roman" w:hAnsi="Times New Roman"/>
          <w:sz w:val="24"/>
          <w:szCs w:val="24"/>
          <w:lang w:eastAsia="ru-RU"/>
        </w:rPr>
        <w:t xml:space="preserve">исходного </w:t>
      </w:r>
      <w:r w:rsidR="007738A4" w:rsidRPr="009C7529">
        <w:rPr>
          <w:rFonts w:ascii="Times New Roman" w:eastAsia="Times New Roman" w:hAnsi="Times New Roman"/>
          <w:sz w:val="24"/>
          <w:szCs w:val="24"/>
          <w:lang w:eastAsia="ru-RU"/>
        </w:rPr>
        <w:t xml:space="preserve">кода </w:t>
      </w:r>
      <w:r w:rsidR="007738A4" w:rsidRPr="009C7529">
        <w:rPr>
          <w:rFonts w:ascii="Times New Roman" w:eastAsia="Times New Roman" w:hAnsi="Times New Roman"/>
          <w:sz w:val="24"/>
          <w:szCs w:val="24"/>
          <w:lang w:val="en-US" w:eastAsia="ru-RU"/>
        </w:rPr>
        <w:t>html</w:t>
      </w:r>
      <w:r w:rsidR="007738A4" w:rsidRPr="009C7529">
        <w:rPr>
          <w:rFonts w:ascii="Times New Roman" w:eastAsia="Times New Roman" w:hAnsi="Times New Roman"/>
          <w:sz w:val="24"/>
          <w:szCs w:val="24"/>
          <w:lang w:eastAsia="ru-RU"/>
        </w:rPr>
        <w:t>, css, javascript.</w:t>
      </w:r>
    </w:p>
    <w:p w:rsidR="00936A8A" w:rsidRDefault="006D3C02" w:rsidP="005D0A7F">
      <w:pPr>
        <w:pStyle w:val="af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lastRenderedPageBreak/>
        <w:t>Figma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 – это инструмент для дизайна </w:t>
      </w:r>
      <w:r>
        <w:rPr>
          <w:rFonts w:ascii="Times New Roman" w:eastAsia="Times New Roman" w:hAnsi="Times New Roman"/>
          <w:sz w:val="24"/>
          <w:szCs w:val="24"/>
        </w:rPr>
        <w:t xml:space="preserve">интерфесов, который позволяет создавать макеты, прототипы и графические элементы. </w:t>
      </w:r>
      <w:r>
        <w:rPr>
          <w:rFonts w:ascii="Times New Roman" w:eastAsia="Times New Roman" w:hAnsi="Times New Roman"/>
          <w:sz w:val="24"/>
          <w:szCs w:val="24"/>
          <w:lang w:val="en-US"/>
        </w:rPr>
        <w:t>Figma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работает в облачном режиме, что позволяет работать над проектом с любого устройства совместно с другими дизайнерами или разработчиками. С помощью </w:t>
      </w:r>
      <w:r>
        <w:rPr>
          <w:rFonts w:ascii="Times New Roman" w:eastAsia="Times New Roman" w:hAnsi="Times New Roman"/>
          <w:sz w:val="24"/>
          <w:szCs w:val="24"/>
          <w:lang w:val="en-US"/>
        </w:rPr>
        <w:t>Figma</w:t>
      </w:r>
      <w:r>
        <w:rPr>
          <w:rFonts w:ascii="Times New Roman" w:eastAsia="Times New Roman" w:hAnsi="Times New Roman"/>
          <w:sz w:val="24"/>
          <w:szCs w:val="24"/>
        </w:rPr>
        <w:t xml:space="preserve"> можно создать и редактировать векторные изображения, задавать типографику, а </w:t>
      </w:r>
      <w:r w:rsidR="005D0A7F">
        <w:rPr>
          <w:rFonts w:ascii="Times New Roman" w:eastAsia="Times New Roman" w:hAnsi="Times New Roman"/>
          <w:sz w:val="24"/>
          <w:szCs w:val="24"/>
        </w:rPr>
        <w:t>также</w:t>
      </w:r>
      <w:r>
        <w:rPr>
          <w:rFonts w:ascii="Times New Roman" w:eastAsia="Times New Roman" w:hAnsi="Times New Roman"/>
          <w:sz w:val="24"/>
          <w:szCs w:val="24"/>
        </w:rPr>
        <w:t xml:space="preserve"> экспортировать графические файлы в нужном формате. </w:t>
      </w:r>
      <w:r>
        <w:rPr>
          <w:rFonts w:ascii="Times New Roman" w:eastAsia="Times New Roman" w:hAnsi="Times New Roman"/>
          <w:sz w:val="24"/>
          <w:szCs w:val="24"/>
          <w:lang w:val="en-US"/>
        </w:rPr>
        <w:t>Figma</w:t>
      </w:r>
      <w:r>
        <w:rPr>
          <w:rFonts w:ascii="Times New Roman" w:eastAsia="Times New Roman" w:hAnsi="Times New Roman"/>
          <w:sz w:val="24"/>
          <w:szCs w:val="24"/>
        </w:rPr>
        <w:t xml:space="preserve"> так же обладает возможностью создания прототипов, которые можно использовать для тестирования и проверки пользовательского опыта.</w:t>
      </w:r>
    </w:p>
    <w:p w:rsidR="006D3C02" w:rsidRPr="006D3C02" w:rsidRDefault="006D3C02" w:rsidP="005D0A7F">
      <w:pPr>
        <w:pStyle w:val="af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Visual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Studio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Code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val="en-US"/>
        </w:rPr>
        <w:t>VS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Code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) – </w:t>
      </w:r>
      <w:r>
        <w:rPr>
          <w:rFonts w:ascii="Times New Roman" w:eastAsia="Times New Roman" w:hAnsi="Times New Roman"/>
          <w:sz w:val="24"/>
          <w:szCs w:val="24"/>
        </w:rPr>
        <w:t xml:space="preserve">это бесплатный кросс-платформенный редактор кода, разработанный компанией </w:t>
      </w:r>
      <w:r>
        <w:rPr>
          <w:rFonts w:ascii="Times New Roman" w:eastAsia="Times New Roman" w:hAnsi="Times New Roman"/>
          <w:sz w:val="24"/>
          <w:szCs w:val="24"/>
          <w:lang w:val="en-US"/>
        </w:rPr>
        <w:t>Microsoft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Он поддерживает большое количество языков программирования, таких как </w:t>
      </w:r>
      <w:r>
        <w:rPr>
          <w:rFonts w:ascii="Times New Roman" w:eastAsia="Times New Roman" w:hAnsi="Times New Roman"/>
          <w:sz w:val="24"/>
          <w:szCs w:val="24"/>
          <w:lang w:val="en-US"/>
        </w:rPr>
        <w:t>JavaScript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Python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val="en-US"/>
        </w:rPr>
        <w:t>C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++, </w:t>
      </w:r>
      <w:r>
        <w:rPr>
          <w:rFonts w:ascii="Times New Roman" w:eastAsia="Times New Roman" w:hAnsi="Times New Roman"/>
          <w:sz w:val="24"/>
          <w:szCs w:val="24"/>
          <w:lang w:val="en-US"/>
        </w:rPr>
        <w:t>PHP</w:t>
      </w:r>
      <w:r w:rsidRPr="006D3C02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 xml:space="preserve">а </w:t>
      </w:r>
      <w:r w:rsidR="005D0A7F">
        <w:rPr>
          <w:rFonts w:ascii="Times New Roman" w:eastAsia="Times New Roman" w:hAnsi="Times New Roman"/>
          <w:sz w:val="24"/>
          <w:szCs w:val="24"/>
        </w:rPr>
        <w:t>также</w:t>
      </w:r>
      <w:r>
        <w:rPr>
          <w:rFonts w:ascii="Times New Roman" w:eastAsia="Times New Roman" w:hAnsi="Times New Roman"/>
          <w:sz w:val="24"/>
          <w:szCs w:val="24"/>
        </w:rPr>
        <w:t xml:space="preserve"> различные фреймворки и </w:t>
      </w:r>
      <w:r w:rsidR="00CE1E4F">
        <w:rPr>
          <w:rFonts w:ascii="Times New Roman" w:eastAsia="Times New Roman" w:hAnsi="Times New Roman"/>
          <w:sz w:val="24"/>
          <w:szCs w:val="24"/>
        </w:rPr>
        <w:t xml:space="preserve">инструменты разработки. </w:t>
      </w:r>
      <w:r w:rsidR="00CE1E4F">
        <w:rPr>
          <w:rFonts w:ascii="Times New Roman" w:eastAsia="Times New Roman" w:hAnsi="Times New Roman"/>
          <w:sz w:val="24"/>
          <w:szCs w:val="24"/>
          <w:lang w:val="en-US"/>
        </w:rPr>
        <w:t>VS</w:t>
      </w:r>
      <w:r w:rsidR="00CE1E4F" w:rsidRPr="005D0A7F">
        <w:rPr>
          <w:rFonts w:ascii="Times New Roman" w:eastAsia="Times New Roman" w:hAnsi="Times New Roman"/>
          <w:sz w:val="24"/>
          <w:szCs w:val="24"/>
        </w:rPr>
        <w:t xml:space="preserve"> </w:t>
      </w:r>
      <w:r w:rsidR="00CE1E4F">
        <w:rPr>
          <w:rFonts w:ascii="Times New Roman" w:eastAsia="Times New Roman" w:hAnsi="Times New Roman"/>
          <w:sz w:val="24"/>
          <w:szCs w:val="24"/>
          <w:lang w:val="en-US"/>
        </w:rPr>
        <w:t>Code</w:t>
      </w:r>
      <w:r w:rsidR="00CE1E4F">
        <w:rPr>
          <w:rFonts w:ascii="Times New Roman" w:eastAsia="Times New Roman" w:hAnsi="Times New Roman"/>
          <w:sz w:val="24"/>
          <w:szCs w:val="24"/>
        </w:rPr>
        <w:t xml:space="preserve"> имеет ряд удобных функций, таких как подсветка синтаксиса и т.д.</w:t>
      </w:r>
    </w:p>
    <w:p w:rsidR="007738A4" w:rsidRPr="006D3C02" w:rsidRDefault="007738A4" w:rsidP="005D0A7F">
      <w:pPr>
        <w:pStyle w:val="af3"/>
        <w:spacing w:line="360" w:lineRule="auto"/>
        <w:ind w:firstLine="709"/>
        <w:jc w:val="both"/>
        <w:rPr>
          <w:noProof/>
          <w:lang w:eastAsia="ru-RU"/>
        </w:rPr>
      </w:pPr>
    </w:p>
    <w:p w:rsidR="007F17F2" w:rsidRPr="006D3C02" w:rsidRDefault="007F17F2" w:rsidP="005D0A7F">
      <w:pPr>
        <w:pStyle w:val="af3"/>
        <w:spacing w:line="360" w:lineRule="auto"/>
        <w:ind w:firstLine="709"/>
        <w:jc w:val="both"/>
        <w:rPr>
          <w:noProof/>
          <w:lang w:eastAsia="ru-RU"/>
        </w:rPr>
      </w:pPr>
    </w:p>
    <w:p w:rsidR="007F17F2" w:rsidRPr="006D3C02" w:rsidRDefault="007F17F2" w:rsidP="005D0A7F">
      <w:pPr>
        <w:pStyle w:val="af3"/>
        <w:spacing w:line="360" w:lineRule="auto"/>
        <w:ind w:firstLine="709"/>
        <w:jc w:val="both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  <w:bookmarkStart w:id="0" w:name="_GoBack"/>
      <w:bookmarkEnd w:id="0"/>
    </w:p>
    <w:p w:rsidR="005D0A7F" w:rsidRPr="008B3F73" w:rsidRDefault="005D0A7F" w:rsidP="005D0A7F">
      <w:pPr>
        <w:pStyle w:val="af3"/>
        <w:numPr>
          <w:ilvl w:val="0"/>
          <w:numId w:val="35"/>
        </w:numPr>
        <w:spacing w:after="400" w:line="360" w:lineRule="auto"/>
        <w:ind w:left="1066" w:hanging="35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РАЗРАБОТКА</w:t>
      </w:r>
      <w:r>
        <w:rPr>
          <w:rFonts w:ascii="Times New Roman" w:hAnsi="Times New Roman"/>
          <w:b/>
          <w:sz w:val="24"/>
          <w:szCs w:val="24"/>
        </w:rPr>
        <w:t xml:space="preserve"> ВЕБ-ПРИЛОЖЕНИЯ ИНТЕРНЕТ-МАГАЗИНА МЕЖКОМНАТЫХ И ВХОДНЫХ ДВЕРЕЙ</w:t>
      </w: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noProof/>
          <w:lang w:eastAsia="ru-RU"/>
        </w:rPr>
      </w:pPr>
    </w:p>
    <w:p w:rsidR="007F17F2" w:rsidRPr="006D3C02" w:rsidRDefault="007F17F2" w:rsidP="008B3F73">
      <w:pPr>
        <w:pStyle w:val="af3"/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7738A4" w:rsidRDefault="008B3F73" w:rsidP="008B3F73">
      <w:pPr>
        <w:pStyle w:val="af3"/>
        <w:spacing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Рис</w:t>
      </w:r>
      <w:r w:rsidR="009B0940">
        <w:rPr>
          <w:rFonts w:ascii="Times New Roman" w:eastAsia="Times New Roman" w:hAnsi="Times New Roman"/>
          <w:sz w:val="24"/>
          <w:szCs w:val="24"/>
        </w:rPr>
        <w:t xml:space="preserve">унок 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="009B0940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B0940">
        <w:rPr>
          <w:rFonts w:ascii="Times New Roman" w:eastAsia="Times New Roman" w:hAnsi="Times New Roman"/>
          <w:sz w:val="24"/>
          <w:szCs w:val="24"/>
        </w:rPr>
        <w:t>Макет каталога</w:t>
      </w:r>
    </w:p>
    <w:p w:rsidR="009B0940" w:rsidRPr="009B0940" w:rsidRDefault="009B0940" w:rsidP="009B0940">
      <w:pPr>
        <w:pStyle w:val="af3"/>
        <w:spacing w:line="360" w:lineRule="auto"/>
        <w:ind w:firstLine="709"/>
        <w:jc w:val="both"/>
        <w:rPr>
          <w:rFonts w:ascii="Times New Roman" w:eastAsia="Times New Roman" w:hAnsi="Times New Roman"/>
          <w:color w:val="C00000"/>
          <w:sz w:val="24"/>
          <w:szCs w:val="24"/>
        </w:rPr>
      </w:pPr>
      <w:r w:rsidRPr="009B0940">
        <w:rPr>
          <w:rFonts w:ascii="Times New Roman" w:eastAsia="Times New Roman" w:hAnsi="Times New Roman"/>
          <w:color w:val="C00000"/>
          <w:sz w:val="24"/>
          <w:szCs w:val="24"/>
        </w:rPr>
        <w:t>Таким образом, разрабатываемый программный продукт будет отличаться ……………..</w:t>
      </w:r>
    </w:p>
    <w:p w:rsidR="008B3F73" w:rsidRDefault="008B3F73" w:rsidP="009127EA">
      <w:pPr>
        <w:pStyle w:val="af3"/>
        <w:spacing w:line="360" w:lineRule="auto"/>
        <w:ind w:left="720"/>
        <w:rPr>
          <w:rFonts w:ascii="Times New Roman" w:eastAsia="Times New Roman" w:hAnsi="Times New Roman"/>
          <w:color w:val="C00000"/>
          <w:sz w:val="24"/>
          <w:szCs w:val="24"/>
        </w:rPr>
      </w:pPr>
    </w:p>
    <w:p w:rsidR="007F17F2" w:rsidRDefault="007F17F2" w:rsidP="009127EA">
      <w:pPr>
        <w:pStyle w:val="af3"/>
        <w:spacing w:line="360" w:lineRule="auto"/>
        <w:ind w:left="720"/>
        <w:rPr>
          <w:rFonts w:ascii="Times New Roman" w:eastAsia="Times New Roman" w:hAnsi="Times New Roman"/>
          <w:color w:val="C00000"/>
          <w:sz w:val="24"/>
          <w:szCs w:val="24"/>
        </w:rPr>
      </w:pPr>
    </w:p>
    <w:p w:rsidR="007F17F2" w:rsidRDefault="007F17F2" w:rsidP="009127EA">
      <w:pPr>
        <w:pStyle w:val="af3"/>
        <w:spacing w:line="360" w:lineRule="auto"/>
        <w:ind w:left="720"/>
        <w:rPr>
          <w:rFonts w:ascii="Times New Roman" w:eastAsia="Times New Roman" w:hAnsi="Times New Roman"/>
          <w:color w:val="C00000"/>
          <w:sz w:val="24"/>
          <w:szCs w:val="24"/>
        </w:rPr>
      </w:pPr>
    </w:p>
    <w:p w:rsidR="007F17F2" w:rsidRDefault="007F17F2" w:rsidP="009127EA">
      <w:pPr>
        <w:pStyle w:val="af3"/>
        <w:spacing w:line="360" w:lineRule="auto"/>
        <w:ind w:left="720"/>
        <w:rPr>
          <w:rFonts w:ascii="Times New Roman" w:eastAsia="Times New Roman" w:hAnsi="Times New Roman"/>
          <w:color w:val="C00000"/>
          <w:sz w:val="24"/>
          <w:szCs w:val="24"/>
        </w:rPr>
      </w:pPr>
    </w:p>
    <w:p w:rsidR="007F17F2" w:rsidRDefault="007F17F2" w:rsidP="007F17F2">
      <w:pPr>
        <w:pStyle w:val="af3"/>
        <w:spacing w:line="360" w:lineRule="auto"/>
        <w:ind w:left="720"/>
        <w:rPr>
          <w:rFonts w:ascii="Times New Roman" w:eastAsia="Times New Roman" w:hAnsi="Times New Roman"/>
          <w:color w:val="C00000"/>
          <w:sz w:val="24"/>
          <w:szCs w:val="24"/>
        </w:rPr>
      </w:pPr>
    </w:p>
    <w:p w:rsidR="007F17F2" w:rsidRDefault="007F17F2" w:rsidP="007F17F2">
      <w:pPr>
        <w:pStyle w:val="af3"/>
        <w:spacing w:line="360" w:lineRule="auto"/>
        <w:ind w:left="720"/>
        <w:rPr>
          <w:rFonts w:ascii="Times New Roman" w:eastAsia="Times New Roman" w:hAnsi="Times New Roman"/>
          <w:color w:val="C00000"/>
          <w:sz w:val="24"/>
          <w:szCs w:val="24"/>
        </w:rPr>
      </w:pPr>
    </w:p>
    <w:p w:rsidR="007F17F2" w:rsidRPr="007F17F2" w:rsidRDefault="007F17F2" w:rsidP="007F17F2">
      <w:pPr>
        <w:pStyle w:val="af3"/>
        <w:spacing w:line="360" w:lineRule="auto"/>
        <w:ind w:left="720"/>
        <w:rPr>
          <w:rFonts w:ascii="Times New Roman" w:eastAsia="Times New Roman" w:hAnsi="Times New Roman"/>
          <w:color w:val="C00000"/>
          <w:sz w:val="24"/>
          <w:szCs w:val="24"/>
        </w:rPr>
      </w:pPr>
    </w:p>
    <w:p w:rsidR="008B3F73" w:rsidRDefault="008B3F73" w:rsidP="009B0940">
      <w:pPr>
        <w:pStyle w:val="af3"/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7738A4" w:rsidRPr="007738A4" w:rsidRDefault="007738A4" w:rsidP="00936A8A">
      <w:pPr>
        <w:pStyle w:val="af3"/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3C4A20" w:rsidRDefault="009127EA" w:rsidP="009B0940">
      <w:pPr>
        <w:pStyle w:val="af3"/>
        <w:spacing w:after="400" w:line="360" w:lineRule="auto"/>
        <w:ind w:left="7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2.</w:t>
      </w:r>
      <w:r w:rsidR="00230646" w:rsidRPr="00230646">
        <w:rPr>
          <w:rFonts w:ascii="Times New Roman" w:hAnsi="Times New Roman"/>
          <w:b/>
          <w:color w:val="000000" w:themeColor="text1"/>
          <w:sz w:val="24"/>
          <w:szCs w:val="24"/>
        </w:rPr>
        <w:t xml:space="preserve">ЭКОНОМИЧЕСКИЙ РАСЧЕТ ЗАТРАТ НА </w:t>
      </w:r>
      <w:r>
        <w:rPr>
          <w:rFonts w:ascii="Times New Roman" w:hAnsi="Times New Roman"/>
          <w:b/>
          <w:color w:val="000000"/>
          <w:sz w:val="24"/>
          <w:szCs w:val="24"/>
        </w:rPr>
        <w:t>ПРОЕКТИРОВАНИЕ И РАЗРАБОТКУ</w:t>
      </w:r>
      <w:r w:rsidR="00230646" w:rsidRPr="00230646">
        <w:rPr>
          <w:rFonts w:ascii="Times New Roman" w:hAnsi="Times New Roman"/>
          <w:b/>
          <w:color w:val="000000"/>
          <w:sz w:val="24"/>
          <w:szCs w:val="24"/>
        </w:rPr>
        <w:t xml:space="preserve"> ВЕБ- ПРИЛОЖЕНИЯ КАТАЛОГА ТОВАРОВ</w:t>
      </w:r>
    </w:p>
    <w:p w:rsidR="00EA2C78" w:rsidRDefault="00EA2C78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E5422" w:rsidP="008B3F73">
      <w:pPr>
        <w:pStyle w:val="af3"/>
        <w:spacing w:after="40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E5422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ЗАКЛЮЧЕНИЕ</w:t>
      </w:r>
    </w:p>
    <w:p w:rsidR="00FA35FD" w:rsidRDefault="00C10B5C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Программный продукт </w:t>
      </w:r>
      <w:r w:rsidR="00FA35FD">
        <w:rPr>
          <w:rFonts w:ascii="Times New Roman" w:eastAsia="Times New Roman" w:hAnsi="Times New Roman"/>
          <w:sz w:val="24"/>
          <w:szCs w:val="24"/>
        </w:rPr>
        <w:t>каталог товаров</w:t>
      </w:r>
      <w:r>
        <w:rPr>
          <w:rFonts w:ascii="Times New Roman" w:eastAsia="Times New Roman" w:hAnsi="Times New Roman"/>
          <w:sz w:val="24"/>
          <w:szCs w:val="24"/>
        </w:rPr>
        <w:t xml:space="preserve"> предназначен для людей</w:t>
      </w:r>
      <w:r w:rsidR="00FA35FD">
        <w:rPr>
          <w:rFonts w:ascii="Times New Roman" w:eastAsia="Times New Roman" w:hAnsi="Times New Roman"/>
          <w:sz w:val="24"/>
          <w:szCs w:val="24"/>
        </w:rPr>
        <w:t>,</w:t>
      </w:r>
      <w:r w:rsidR="003B3730">
        <w:rPr>
          <w:rFonts w:ascii="Times New Roman" w:eastAsia="Times New Roman" w:hAnsi="Times New Roman"/>
          <w:sz w:val="24"/>
          <w:szCs w:val="24"/>
        </w:rPr>
        <w:t xml:space="preserve"> </w:t>
      </w:r>
      <w:r w:rsidR="00FA35FD">
        <w:rPr>
          <w:rFonts w:ascii="Times New Roman" w:eastAsia="Times New Roman" w:hAnsi="Times New Roman"/>
          <w:sz w:val="24"/>
          <w:szCs w:val="24"/>
        </w:rPr>
        <w:t xml:space="preserve">которые далеко живут или по какой-то причине не могут посетить магазин. В этом случае покупатель может произвести онлайн заказ товара. Покупатель может выбрать способ оплаты, выбрать время и место доставки. </w:t>
      </w:r>
    </w:p>
    <w:p w:rsidR="00C10B5C" w:rsidRPr="00FA35FD" w:rsidRDefault="00C10B5C" w:rsidP="00D312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r w:rsidR="003B3730">
        <w:rPr>
          <w:rFonts w:ascii="Times New Roman" w:eastAsia="Times New Roman" w:hAnsi="Times New Roman"/>
          <w:sz w:val="24"/>
          <w:szCs w:val="24"/>
        </w:rPr>
        <w:t xml:space="preserve">результате </w:t>
      </w:r>
      <w:r>
        <w:rPr>
          <w:rFonts w:ascii="Times New Roman" w:eastAsia="Times New Roman" w:hAnsi="Times New Roman"/>
          <w:sz w:val="24"/>
          <w:szCs w:val="24"/>
        </w:rPr>
        <w:t xml:space="preserve"> произведенных </w:t>
      </w:r>
      <w:r w:rsidRPr="0073252B">
        <w:rPr>
          <w:rFonts w:ascii="Times New Roman" w:eastAsia="Times New Roman" w:hAnsi="Times New Roman"/>
          <w:sz w:val="24"/>
          <w:szCs w:val="24"/>
        </w:rPr>
        <w:t xml:space="preserve">расчетов себестоимость </w:t>
      </w:r>
      <w:r>
        <w:rPr>
          <w:rFonts w:ascii="Times New Roman" w:eastAsia="Times New Roman" w:hAnsi="Times New Roman"/>
          <w:sz w:val="24"/>
          <w:szCs w:val="24"/>
        </w:rPr>
        <w:t xml:space="preserve">данного продукта составила </w:t>
      </w:r>
      <w:r w:rsidR="00FA35FD" w:rsidRPr="007521D6">
        <w:rPr>
          <w:rFonts w:ascii="Times New Roman" w:hAnsi="Times New Roman"/>
          <w:sz w:val="24"/>
          <w:szCs w:val="24"/>
          <w:shd w:val="clear" w:color="auto" w:fill="FFFFFF"/>
        </w:rPr>
        <w:t>24 366,62</w:t>
      </w:r>
      <w:r w:rsidR="003B373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рублей, а предполагаемая цена реализации </w:t>
      </w:r>
      <w:r w:rsidR="00FA35FD">
        <w:rPr>
          <w:rFonts w:ascii="Times New Roman" w:eastAsia="Times New Roman" w:hAnsi="Times New Roman"/>
          <w:sz w:val="24"/>
          <w:szCs w:val="24"/>
        </w:rPr>
        <w:t xml:space="preserve">30458,28 </w:t>
      </w:r>
      <w:r>
        <w:rPr>
          <w:rFonts w:ascii="Times New Roman" w:eastAsia="Times New Roman" w:hAnsi="Times New Roman"/>
          <w:sz w:val="24"/>
          <w:szCs w:val="24"/>
        </w:rPr>
        <w:t>рубля (без НДС).</w:t>
      </w:r>
    </w:p>
    <w:p w:rsidR="00C10B5C" w:rsidRDefault="00C10B5C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Делая вывод, можно сказать, что полученные результаты экономической эффективности свидетельствуют о целесообразности внедрения разработанной программы. Применение разработанной программы является эффективной, так как рассчитанный срок окупаемости будет меньше нормативного.</w:t>
      </w:r>
    </w:p>
    <w:p w:rsidR="00C10B5C" w:rsidRDefault="00C10B5C" w:rsidP="0073252B">
      <w:pPr>
        <w:pStyle w:val="af3"/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73252B">
      <w:pPr>
        <w:pStyle w:val="af3"/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73252B">
      <w:pPr>
        <w:pStyle w:val="af3"/>
        <w:spacing w:line="360" w:lineRule="auto"/>
        <w:ind w:firstLine="709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10B5C" w:rsidRDefault="00C10B5C" w:rsidP="00CE5422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83B8F" w:rsidRDefault="00C83B8F" w:rsidP="0073252B">
      <w:pPr>
        <w:pStyle w:val="af3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01A2F" w:rsidRDefault="00701A2F" w:rsidP="0073252B">
      <w:pPr>
        <w:pStyle w:val="af3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01A2F" w:rsidRDefault="00701A2F" w:rsidP="0073252B">
      <w:pPr>
        <w:pStyle w:val="af3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3252B" w:rsidRDefault="00C83B8F" w:rsidP="008B3F73">
      <w:pPr>
        <w:pStyle w:val="af3"/>
        <w:spacing w:after="40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СПИСОК </w:t>
      </w:r>
      <w:r w:rsidR="00CE5422" w:rsidRPr="00CE5422">
        <w:rPr>
          <w:rFonts w:ascii="Times New Roman" w:hAnsi="Times New Roman"/>
          <w:b/>
          <w:color w:val="000000" w:themeColor="text1"/>
          <w:sz w:val="24"/>
          <w:szCs w:val="24"/>
        </w:rPr>
        <w:t>ИСПОЛЬЗОВАННЫХ ИСТОЧНИКОВ</w:t>
      </w:r>
    </w:p>
    <w:p w:rsidR="0073252B" w:rsidRDefault="00C83B8F" w:rsidP="008B3F73">
      <w:pPr>
        <w:spacing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Нормативно-правовые акты</w:t>
      </w:r>
    </w:p>
    <w:p w:rsidR="00C83B8F" w:rsidRPr="003B3730" w:rsidRDefault="00C83B8F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C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 Гражданский Кодекс Российской Федерации. Часть первая: Федеральный закон от 30.11.1994 № 51-ФЗ // Собр. законодательства РФ</w:t>
      </w:r>
      <w:r w:rsidRPr="003B3730">
        <w:rPr>
          <w:rFonts w:ascii="Times New Roman" w:eastAsia="Times New Roman" w:hAnsi="Times New Roman"/>
          <w:color w:val="C00000"/>
          <w:sz w:val="24"/>
          <w:szCs w:val="24"/>
        </w:rPr>
        <w:t xml:space="preserve">. </w:t>
      </w:r>
      <w:r w:rsidR="003B3730">
        <w:rPr>
          <w:rFonts w:ascii="Times New Roman" w:eastAsia="Times New Roman" w:hAnsi="Times New Roman"/>
          <w:color w:val="C00000"/>
          <w:sz w:val="24"/>
          <w:szCs w:val="24"/>
        </w:rPr>
        <w:t xml:space="preserve">2021. </w:t>
      </w:r>
      <w:r w:rsidRPr="003B3730">
        <w:rPr>
          <w:rFonts w:ascii="Times New Roman" w:eastAsia="Times New Roman" w:hAnsi="Times New Roman"/>
          <w:color w:val="C00000"/>
          <w:sz w:val="24"/>
          <w:szCs w:val="24"/>
        </w:rPr>
        <w:t xml:space="preserve"> № 32. Ст. 3301.</w:t>
      </w:r>
    </w:p>
    <w:p w:rsidR="00C83B8F" w:rsidRDefault="00C83B8F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 Гражданский кодекс Российской Федерации. Часть вторая: Федеральный закон от 26.01.1996 № 1 4-ФЗ//Собр. законодательства РФ. 1996. № 5. Ст. 410.</w:t>
      </w:r>
    </w:p>
    <w:p w:rsidR="00C83B8F" w:rsidRDefault="00C83B8F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 Гражданский кодекс Российской Федерации. Часть третья: Федеральный закон от 26.11.2001 № 146-ФЗ//Собр. законодательства РФ. 2001. № 49. Ст. 4552.</w:t>
      </w:r>
    </w:p>
    <w:p w:rsidR="00C83B8F" w:rsidRDefault="00C83B8F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 Гражданский кодекс Российской Федерации. Часть четвертая: Федеральный закон от 18.12.2006 № 230-ФЗ // Собр. законодательства РФ. 2006. № 52 (Часть 1). Ст. 5496.</w:t>
      </w:r>
    </w:p>
    <w:p w:rsidR="00C83B8F" w:rsidRDefault="00C83B8F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5. Налоговый кодекс РФ (НК РФ) часть 1 от 31.07.1998 №146-ФЗ // Российская газета. – 1998. – 6 августа.</w:t>
      </w:r>
    </w:p>
    <w:p w:rsidR="00C83B8F" w:rsidRDefault="00C83B8F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6. Налоговый кодекс РФ (НК РФ) часть 2 от 05.08.2000 №117-ФЗ // Собрание законодательства РФ. – 2000. – №32. – Ст. 334.</w:t>
      </w:r>
    </w:p>
    <w:p w:rsidR="00C83B8F" w:rsidRDefault="00C83B8F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7. Закон Российской Федерации «Об авторском праве и смежных правах» в редакции от 20.07.2004 №72-ФЗ [Электронный ресурс] – Электрон.текст дан. – Режим доступа: http://www.library.ru.</w:t>
      </w:r>
    </w:p>
    <w:p w:rsidR="00C83B8F" w:rsidRDefault="00C83B8F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8. ГОСТ 19.201-78. Единая система программной документации. Техническое задание. Требования к содержанию и оформлению. – М.: Издательство стандартов, 1979.</w:t>
      </w:r>
    </w:p>
    <w:p w:rsidR="00C83B8F" w:rsidRDefault="00C83B8F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9. ГОСТ 19.503-79. Единая система программной документации. Руководство системного программиста. Требования к содержанию и оформлению. – М.: Издательство стандартов, 1979.</w:t>
      </w:r>
    </w:p>
    <w:p w:rsidR="00C83B8F" w:rsidRDefault="00D312DE" w:rsidP="00D312D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</w:t>
      </w:r>
      <w:r w:rsidR="00C83B8F">
        <w:rPr>
          <w:rFonts w:ascii="Times New Roman" w:eastAsia="Times New Roman" w:hAnsi="Times New Roman"/>
          <w:sz w:val="24"/>
          <w:szCs w:val="24"/>
        </w:rPr>
        <w:t>. ГОСТ 19.505-79 Единая система программной документации. Руководство оператора. Требования к содержанию и оформлению. – М.: Издательство стандартов, 1988.</w:t>
      </w:r>
    </w:p>
    <w:p w:rsidR="00221B68" w:rsidRDefault="00D312DE" w:rsidP="00936A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</w:t>
      </w:r>
      <w:r w:rsidRPr="00D312DE">
        <w:rPr>
          <w:rFonts w:ascii="Times New Roman" w:eastAsia="Times New Roman" w:hAnsi="Times New Roman"/>
          <w:sz w:val="24"/>
          <w:szCs w:val="24"/>
        </w:rPr>
        <w:t xml:space="preserve">. </w:t>
      </w:r>
      <w:hyperlink r:id="rId8" w:tgtFrame="_blank" w:history="1">
        <w:r w:rsidRPr="00D312DE">
          <w:rPr>
            <w:rStyle w:val="ad"/>
            <w:rFonts w:ascii="Times New Roman" w:hAnsi="Times New Roman"/>
            <w:bCs/>
            <w:color w:val="auto"/>
            <w:sz w:val="24"/>
            <w:szCs w:val="24"/>
            <w:u w:val="none"/>
          </w:rPr>
          <w:t>ГОСТ Р ИСО/МЭК 12119-2000</w:t>
        </w:r>
      </w:hyperlink>
      <w:r w:rsidRPr="00D312DE">
        <w:rPr>
          <w:rFonts w:ascii="Times New Roman" w:hAnsi="Times New Roman"/>
          <w:bCs/>
          <w:sz w:val="24"/>
          <w:szCs w:val="24"/>
        </w:rPr>
        <w:t>Информационная технология. Пакеты программ. Требования к качеству и тестирование</w:t>
      </w:r>
      <w:r w:rsidRPr="00D312DE">
        <w:rPr>
          <w:rFonts w:ascii="Times New Roman" w:eastAsia="Times New Roman" w:hAnsi="Times New Roman"/>
          <w:sz w:val="24"/>
          <w:szCs w:val="24"/>
        </w:rPr>
        <w:t xml:space="preserve">– М.: Издательство стандартов, </w:t>
      </w:r>
      <w:r w:rsidRPr="00D312DE">
        <w:rPr>
          <w:rFonts w:ascii="Times New Roman" w:hAnsi="Times New Roman"/>
          <w:bCs/>
          <w:sz w:val="24"/>
          <w:szCs w:val="24"/>
        </w:rPr>
        <w:t>01.01.2002</w:t>
      </w:r>
    </w:p>
    <w:p w:rsidR="00936A8A" w:rsidRDefault="00936A8A" w:rsidP="00936A8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221B68" w:rsidRPr="00221B68" w:rsidRDefault="00221B68" w:rsidP="008B3F73">
      <w:pPr>
        <w:spacing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Основная литература</w:t>
      </w:r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2E4B19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Внуков, А. А. 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 xml:space="preserve"> Защита информации : учебное пособие для вузов / А. А. Внуков. — 3-е изд., перераб. и доп. — Москва : Издательство Юрайт, 2022. — 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161 с. — (Высшее образование). — ISBN 978-5-534-07248-8. — Текст : электронный // Образовательная платформа Юрайт [сайт]. — URL: </w:t>
      </w:r>
      <w:hyperlink r:id="rId9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https://urait.ru/bcode/490277</w:t>
        </w:r>
      </w:hyperlink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2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Pr="002E4B19">
        <w:rPr>
          <w:rFonts w:ascii="Times New Roman" w:hAnsi="Times New Roman"/>
          <w:iCs/>
          <w:sz w:val="24"/>
          <w:szCs w:val="24"/>
          <w:shd w:val="clear" w:color="auto" w:fill="FFFFFF"/>
        </w:rPr>
        <w:t>Гаврилов, М. В. 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 Информатика и информационные технологии : учебник для среднего профессионального образования / М. В. Гаврилов, В. А. Климов. — 4-е изд., перераб. и доп. — Москва : Издательство Юрайт, 2022. — 383 с. — (Профессиональное образование). — ISBN 978-5-534-03051-8. — Текст : электронный // Образовательная платформа Юрайт [сайт]. — URL: </w:t>
      </w:r>
      <w:hyperlink r:id="rId10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https://urait.ru/bcode/489603</w:t>
        </w:r>
      </w:hyperlink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3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. Интернет-маркетинг : учебник для вузов / О. Н. Жильцова [и др.] ; под общей редакцией О. Н. Жильцовой. — 2-е изд., перераб. и доп. — Москва : Издательство Юрайт, 2022. — 335 с. — (Высшее образование). — ISBN 978-5-534-15098-8. — Текст : электронный // Образовательная платформа Юрайт [сайт]. — URL: </w:t>
      </w:r>
      <w:hyperlink r:id="rId11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https://urait.ru/bcode/489043</w:t>
        </w:r>
      </w:hyperlink>
      <w:r w:rsidRPr="002E4B19">
        <w:rPr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4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. Информационные системы в экономике : учебник для вузов / В. Н. Волкова, В. Н. Юрьев, С. В. Широкова, А. В. Логинова ; под редакцией В. Н. Волковой, В. Н. Юрьева. — Москва : Издательство Юрайт, 2022. — 402 с. — (Высшее образование). — ISBN 978-5-9916-1358-3. — Текст : электронный // Образовательная платформа Юрайт [сайт]. — URL: </w:t>
      </w:r>
      <w:hyperlink r:id="rId12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https://urait.ru/bcode/489695</w:t>
        </w:r>
      </w:hyperlink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5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Pr="002E4B19">
        <w:rPr>
          <w:rFonts w:ascii="Times New Roman" w:hAnsi="Times New Roman"/>
          <w:iCs/>
          <w:sz w:val="24"/>
          <w:szCs w:val="24"/>
          <w:shd w:val="clear" w:color="auto" w:fill="FFFFFF"/>
        </w:rPr>
        <w:t>Липсиц, И. В. 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 Цены и ценообразование : учебное пособие для среднего профессионального образования / И. В. Липсиц. — Москва : Издательство Юрайт, 2022. — 160 с. — (Профессиональное образование). — ISBN 978-5-9916-9794-1. — Текст : электронный // Образовательная платформа Юрайт [сайт]. — URL: </w:t>
      </w:r>
      <w:hyperlink r:id="rId13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https://urait.ru/bcode/488890</w:t>
        </w:r>
      </w:hyperlink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6.</w:t>
      </w:r>
      <w:r w:rsidRPr="002E4B19">
        <w:rPr>
          <w:rFonts w:ascii="Times New Roman" w:hAnsi="Times New Roman"/>
          <w:iCs/>
          <w:sz w:val="24"/>
          <w:szCs w:val="24"/>
          <w:shd w:val="clear" w:color="auto" w:fill="FFFFFF"/>
        </w:rPr>
        <w:t>Нетёсова, О. Ю. 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 Информационные технологии в экономике : учебное пособие для среднего профессионального образования / О. Ю. Нетёсова. — 3-е изд., испр. и доп. — Москва : Издательство Юрайт, 2022. — 178 с. — (Профессиональное образование). — ISBN 978-5-534-09107-6. — Текст : электронный // Образовательная платформа Юрайт [сайт]. — URL: </w:t>
      </w:r>
      <w:hyperlink r:id="rId14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https://urait.ru/bcode/491753</w:t>
        </w:r>
      </w:hyperlink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7</w:t>
      </w:r>
      <w:r w:rsidRPr="002E4B19">
        <w:rPr>
          <w:rFonts w:ascii="Times New Roman" w:hAnsi="Times New Roman"/>
          <w:sz w:val="24"/>
          <w:szCs w:val="24"/>
        </w:rPr>
        <w:t xml:space="preserve">. </w:t>
      </w:r>
      <w:r w:rsidRPr="002E4B19">
        <w:rPr>
          <w:rFonts w:ascii="Times New Roman" w:hAnsi="Times New Roman"/>
          <w:iCs/>
          <w:sz w:val="24"/>
          <w:szCs w:val="24"/>
          <w:shd w:val="clear" w:color="auto" w:fill="FFFFFF"/>
        </w:rPr>
        <w:t>Полуэктова, Н. Р. 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 Разработка веб-приложений : учебное пособие для вузов / Н. Р. Полуэктова. — Москва : Издательство Юрайт, 2022. — 204 с. — (Высшее образование). — ISBN 978-5-534-13715-6. — Текст : электронный // Образовательная платформа Юрайт [сайт]. — URL: </w:t>
      </w:r>
      <w:hyperlink r:id="rId15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https://urait.ru/bcode/496682</w:t>
        </w:r>
      </w:hyperlink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8.</w:t>
      </w:r>
      <w:r w:rsidRPr="002E4B19">
        <w:rPr>
          <w:rFonts w:ascii="Times New Roman" w:hAnsi="Times New Roman"/>
          <w:iCs/>
          <w:sz w:val="24"/>
          <w:szCs w:val="24"/>
          <w:shd w:val="clear" w:color="auto" w:fill="FFFFFF"/>
        </w:rPr>
        <w:t>Стружкин, Н. П. 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 Базы данных: проектирование : учебник для вузов / Н. П. Стружкин, В. В. Годин. — Москва : Издательство Юрайт, 2022. — 477 с. — (Высшее образование). — ISBN 978-5-534-00229-4. — Текст : электронный // Образовательная платформа Юрайт [сайт]. — URL: </w:t>
      </w:r>
      <w:hyperlink r:id="rId16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https://urait.ru/bcode/489099</w:t>
        </w:r>
      </w:hyperlink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9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Pr="002E4B19">
        <w:rPr>
          <w:rFonts w:ascii="Times New Roman" w:hAnsi="Times New Roman"/>
          <w:iCs/>
          <w:sz w:val="24"/>
          <w:szCs w:val="24"/>
          <w:shd w:val="clear" w:color="auto" w:fill="FFFFFF"/>
        </w:rPr>
        <w:t>Сысолетин, Е. Г. 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 Разработка интернет-приложений : учебное пособие для вузов / Е. Г. Сысолетин, С. Д. Ростунцев ; под научной редакцией Л. Г. Доросинского. — Москва :Издательство Юрайт, 2022. — 90 с. — (Высшее образование). — ISBN 978-5-9916-9975-4. — Текст : электронный // Образовательная платформа Юрайт [сайт]. — URL: </w:t>
      </w:r>
      <w:hyperlink r:id="rId17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https://urait.ru/bcode/492224</w:t>
        </w:r>
      </w:hyperlink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E4B19">
        <w:rPr>
          <w:rFonts w:ascii="Times New Roman" w:hAnsi="Times New Roman"/>
          <w:iCs/>
          <w:sz w:val="24"/>
          <w:szCs w:val="24"/>
          <w:shd w:val="clear" w:color="auto" w:fill="FFFFFF"/>
        </w:rPr>
        <w:t>1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0</w:t>
      </w:r>
      <w:r w:rsidRPr="002E4B19">
        <w:rPr>
          <w:rFonts w:ascii="Times New Roman" w:hAnsi="Times New Roman"/>
          <w:iCs/>
          <w:sz w:val="24"/>
          <w:szCs w:val="24"/>
          <w:shd w:val="clear" w:color="auto" w:fill="FFFFFF"/>
        </w:rPr>
        <w:t>. Тузовский, А. Ф. 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 Проектирование и разработка web-приложений : учебное пособие для среднего профессионального образования / А. Ф. Тузовский. — Москва : Издательство Юрайт, 2022. — 218 с. — (Профессиональное образование). — ISBN 978-5-534-10017-4. — Текст : электронный // Образовательная платформа Юрайт [сайт]. — URL: </w:t>
      </w:r>
      <w:hyperlink r:id="rId18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https://urait.ru/bcode/495109</w:t>
        </w:r>
      </w:hyperlink>
    </w:p>
    <w:p w:rsidR="00221B68" w:rsidRPr="002E4B19" w:rsidRDefault="00221B68" w:rsidP="00D312DE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11</w:t>
      </w:r>
      <w:r w:rsidRPr="002E4B19">
        <w:rPr>
          <w:rFonts w:ascii="Times New Roman" w:hAnsi="Times New Roman"/>
          <w:sz w:val="24"/>
          <w:szCs w:val="24"/>
          <w:shd w:val="clear" w:color="auto" w:fill="FFFFFF"/>
        </w:rPr>
        <w:t>. Экономическая информатика : учебник и практикум для вузов / В. П. Поляков [и др.] ; под редакцией В. П. Полякова. — Москва : Издательство Юрайт, 2022. — 495 с. — (Высшее образование). — ISBN 978-5-9916-5457-9. — Текст : электронный // Образовательная платформа Юрайт [сайт]. — URL: </w:t>
      </w:r>
      <w:hyperlink r:id="rId19" w:tgtFrame="_blank" w:history="1">
        <w:r w:rsidRPr="002E4B19">
          <w:rPr>
            <w:rStyle w:val="ad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https://urait.ru/bcode/489363</w:t>
        </w:r>
      </w:hyperlink>
    </w:p>
    <w:p w:rsidR="00221B68" w:rsidRPr="00CE5422" w:rsidRDefault="00221B68" w:rsidP="00221B68">
      <w:pPr>
        <w:pStyle w:val="af3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221B68" w:rsidRPr="00CE5422" w:rsidSect="00B8118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7F2" w:rsidRDefault="007F17F2" w:rsidP="0025631C">
      <w:pPr>
        <w:spacing w:after="0" w:line="240" w:lineRule="auto"/>
      </w:pPr>
      <w:r>
        <w:separator/>
      </w:r>
    </w:p>
  </w:endnote>
  <w:endnote w:type="continuationSeparator" w:id="0">
    <w:p w:rsidR="007F17F2" w:rsidRDefault="007F17F2" w:rsidP="0025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8321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7F17F2" w:rsidRPr="00493C3A" w:rsidRDefault="007F17F2">
        <w:pPr>
          <w:pStyle w:val="ab"/>
          <w:jc w:val="center"/>
          <w:rPr>
            <w:rFonts w:ascii="Times New Roman" w:hAnsi="Times New Roman"/>
            <w:sz w:val="24"/>
          </w:rPr>
        </w:pPr>
        <w:r w:rsidRPr="00493C3A">
          <w:rPr>
            <w:rFonts w:ascii="Times New Roman" w:hAnsi="Times New Roman"/>
            <w:sz w:val="24"/>
          </w:rPr>
          <w:fldChar w:fldCharType="begin"/>
        </w:r>
        <w:r w:rsidRPr="00493C3A">
          <w:rPr>
            <w:rFonts w:ascii="Times New Roman" w:hAnsi="Times New Roman"/>
            <w:sz w:val="24"/>
          </w:rPr>
          <w:instrText xml:space="preserve"> PAGE   \* MERGEFORMAT </w:instrText>
        </w:r>
        <w:r w:rsidRPr="00493C3A">
          <w:rPr>
            <w:rFonts w:ascii="Times New Roman" w:hAnsi="Times New Roman"/>
            <w:sz w:val="24"/>
          </w:rPr>
          <w:fldChar w:fldCharType="separate"/>
        </w:r>
        <w:r w:rsidR="00761286">
          <w:rPr>
            <w:rFonts w:ascii="Times New Roman" w:hAnsi="Times New Roman"/>
            <w:noProof/>
            <w:sz w:val="24"/>
          </w:rPr>
          <w:t>2</w:t>
        </w:r>
        <w:r w:rsidRPr="00493C3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7F17F2" w:rsidRDefault="007F17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7F2" w:rsidRDefault="007F17F2" w:rsidP="0025631C">
      <w:pPr>
        <w:spacing w:after="0" w:line="240" w:lineRule="auto"/>
      </w:pPr>
      <w:r>
        <w:separator/>
      </w:r>
    </w:p>
  </w:footnote>
  <w:footnote w:type="continuationSeparator" w:id="0">
    <w:p w:rsidR="007F17F2" w:rsidRDefault="007F17F2" w:rsidP="00256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794"/>
    <w:multiLevelType w:val="hybridMultilevel"/>
    <w:tmpl w:val="D186A638"/>
    <w:lvl w:ilvl="0" w:tplc="EC3C4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0937"/>
    <w:multiLevelType w:val="hybridMultilevel"/>
    <w:tmpl w:val="F334C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04F0"/>
    <w:multiLevelType w:val="multilevel"/>
    <w:tmpl w:val="997E1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0EF9"/>
    <w:multiLevelType w:val="multilevel"/>
    <w:tmpl w:val="22EA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86743"/>
    <w:multiLevelType w:val="multilevel"/>
    <w:tmpl w:val="1B8E5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E06783B"/>
    <w:multiLevelType w:val="hybridMultilevel"/>
    <w:tmpl w:val="7C0AFC3A"/>
    <w:lvl w:ilvl="0" w:tplc="51BE3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F5284"/>
    <w:multiLevelType w:val="multilevel"/>
    <w:tmpl w:val="AD4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2751A"/>
    <w:multiLevelType w:val="multilevel"/>
    <w:tmpl w:val="874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F0096"/>
    <w:multiLevelType w:val="multilevel"/>
    <w:tmpl w:val="439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042A8"/>
    <w:multiLevelType w:val="multilevel"/>
    <w:tmpl w:val="E10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2485E"/>
    <w:multiLevelType w:val="multilevel"/>
    <w:tmpl w:val="091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9237EC"/>
    <w:multiLevelType w:val="multilevel"/>
    <w:tmpl w:val="1184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Calibri" w:hint="default"/>
        <w:b w:val="0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04661"/>
    <w:multiLevelType w:val="hybridMultilevel"/>
    <w:tmpl w:val="9B1ADB3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E02CE"/>
    <w:multiLevelType w:val="hybridMultilevel"/>
    <w:tmpl w:val="A0BCF96A"/>
    <w:lvl w:ilvl="0" w:tplc="B60A4B1A">
      <w:start w:val="1"/>
      <w:numFmt w:val="decimal"/>
      <w:lvlText w:val="%1."/>
      <w:lvlJc w:val="left"/>
      <w:pPr>
        <w:ind w:left="2599" w:hanging="18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FB7CF7"/>
    <w:multiLevelType w:val="multilevel"/>
    <w:tmpl w:val="A87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93ED8"/>
    <w:multiLevelType w:val="hybridMultilevel"/>
    <w:tmpl w:val="8AE27936"/>
    <w:lvl w:ilvl="0" w:tplc="6F8CD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582237"/>
    <w:multiLevelType w:val="multilevel"/>
    <w:tmpl w:val="979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3328C"/>
    <w:multiLevelType w:val="multilevel"/>
    <w:tmpl w:val="9F30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36ADA"/>
    <w:multiLevelType w:val="multilevel"/>
    <w:tmpl w:val="F0266C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9" w15:restartNumberingAfterBreak="0">
    <w:nsid w:val="4CF16F61"/>
    <w:multiLevelType w:val="hybridMultilevel"/>
    <w:tmpl w:val="AA1A34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878A0"/>
    <w:multiLevelType w:val="multilevel"/>
    <w:tmpl w:val="A44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785272"/>
    <w:multiLevelType w:val="hybridMultilevel"/>
    <w:tmpl w:val="63AA03A6"/>
    <w:lvl w:ilvl="0" w:tplc="80167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396492"/>
    <w:multiLevelType w:val="multilevel"/>
    <w:tmpl w:val="07A8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841CFF"/>
    <w:multiLevelType w:val="multilevel"/>
    <w:tmpl w:val="24E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22D82"/>
    <w:multiLevelType w:val="hybridMultilevel"/>
    <w:tmpl w:val="16B8D0BC"/>
    <w:lvl w:ilvl="0" w:tplc="970AE78E">
      <w:start w:val="1"/>
      <w:numFmt w:val="decimal"/>
      <w:lvlText w:val="%1."/>
      <w:lvlJc w:val="left"/>
      <w:pPr>
        <w:ind w:left="1429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FC846D6"/>
    <w:multiLevelType w:val="multilevel"/>
    <w:tmpl w:val="9D2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2287C"/>
    <w:multiLevelType w:val="hybridMultilevel"/>
    <w:tmpl w:val="F334C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34A47"/>
    <w:multiLevelType w:val="multilevel"/>
    <w:tmpl w:val="8C5E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E362C6"/>
    <w:multiLevelType w:val="multilevel"/>
    <w:tmpl w:val="292A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22068"/>
    <w:multiLevelType w:val="multilevel"/>
    <w:tmpl w:val="F7DA0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30" w15:restartNumberingAfterBreak="0">
    <w:nsid w:val="6BAD126F"/>
    <w:multiLevelType w:val="multilevel"/>
    <w:tmpl w:val="A4A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F0824"/>
    <w:multiLevelType w:val="hybridMultilevel"/>
    <w:tmpl w:val="16CCFDB2"/>
    <w:lvl w:ilvl="0" w:tplc="51BE3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9C5A4F"/>
    <w:multiLevelType w:val="hybridMultilevel"/>
    <w:tmpl w:val="C0B8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E12E7"/>
    <w:multiLevelType w:val="hybridMultilevel"/>
    <w:tmpl w:val="45AEA21C"/>
    <w:lvl w:ilvl="0" w:tplc="983E18C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7EC6649"/>
    <w:multiLevelType w:val="hybridMultilevel"/>
    <w:tmpl w:val="8F6A74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5E56AB"/>
    <w:multiLevelType w:val="multilevel"/>
    <w:tmpl w:val="2E28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101087"/>
    <w:multiLevelType w:val="multilevel"/>
    <w:tmpl w:val="683E8F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B815699"/>
    <w:multiLevelType w:val="hybridMultilevel"/>
    <w:tmpl w:val="A44A37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1778D7"/>
    <w:multiLevelType w:val="hybridMultilevel"/>
    <w:tmpl w:val="49BE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9"/>
  </w:num>
  <w:num w:numId="3">
    <w:abstractNumId w:val="18"/>
  </w:num>
  <w:num w:numId="4">
    <w:abstractNumId w:val="36"/>
  </w:num>
  <w:num w:numId="5">
    <w:abstractNumId w:val="23"/>
  </w:num>
  <w:num w:numId="6">
    <w:abstractNumId w:val="28"/>
  </w:num>
  <w:num w:numId="7">
    <w:abstractNumId w:val="25"/>
  </w:num>
  <w:num w:numId="8">
    <w:abstractNumId w:val="17"/>
  </w:num>
  <w:num w:numId="9">
    <w:abstractNumId w:val="16"/>
  </w:num>
  <w:num w:numId="10">
    <w:abstractNumId w:val="20"/>
  </w:num>
  <w:num w:numId="11">
    <w:abstractNumId w:val="14"/>
  </w:num>
  <w:num w:numId="12">
    <w:abstractNumId w:val="9"/>
  </w:num>
  <w:num w:numId="13">
    <w:abstractNumId w:val="30"/>
  </w:num>
  <w:num w:numId="14">
    <w:abstractNumId w:val="7"/>
  </w:num>
  <w:num w:numId="15">
    <w:abstractNumId w:val="3"/>
  </w:num>
  <w:num w:numId="16">
    <w:abstractNumId w:val="8"/>
  </w:num>
  <w:num w:numId="17">
    <w:abstractNumId w:val="11"/>
  </w:num>
  <w:num w:numId="18">
    <w:abstractNumId w:val="6"/>
  </w:num>
  <w:num w:numId="19">
    <w:abstractNumId w:val="13"/>
  </w:num>
  <w:num w:numId="20">
    <w:abstractNumId w:val="0"/>
  </w:num>
  <w:num w:numId="21">
    <w:abstractNumId w:val="21"/>
  </w:num>
  <w:num w:numId="22">
    <w:abstractNumId w:val="35"/>
  </w:num>
  <w:num w:numId="23">
    <w:abstractNumId w:val="2"/>
  </w:num>
  <w:num w:numId="24">
    <w:abstractNumId w:val="10"/>
  </w:num>
  <w:num w:numId="25">
    <w:abstractNumId w:val="22"/>
  </w:num>
  <w:num w:numId="26">
    <w:abstractNumId w:val="19"/>
  </w:num>
  <w:num w:numId="27">
    <w:abstractNumId w:val="27"/>
  </w:num>
  <w:num w:numId="28">
    <w:abstractNumId w:val="32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</w:num>
  <w:num w:numId="31">
    <w:abstractNumId w:val="38"/>
  </w:num>
  <w:num w:numId="32">
    <w:abstractNumId w:val="31"/>
  </w:num>
  <w:num w:numId="33">
    <w:abstractNumId w:val="5"/>
  </w:num>
  <w:num w:numId="34">
    <w:abstractNumId w:val="26"/>
  </w:num>
  <w:num w:numId="35">
    <w:abstractNumId w:val="15"/>
  </w:num>
  <w:num w:numId="36">
    <w:abstractNumId w:val="34"/>
  </w:num>
  <w:num w:numId="37">
    <w:abstractNumId w:val="1"/>
  </w:num>
  <w:num w:numId="38">
    <w:abstractNumId w:val="24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DF7"/>
    <w:rsid w:val="00000469"/>
    <w:rsid w:val="00000D7A"/>
    <w:rsid w:val="00005EEC"/>
    <w:rsid w:val="00026E5B"/>
    <w:rsid w:val="00030443"/>
    <w:rsid w:val="00044961"/>
    <w:rsid w:val="000478BE"/>
    <w:rsid w:val="00054559"/>
    <w:rsid w:val="00060312"/>
    <w:rsid w:val="00067377"/>
    <w:rsid w:val="00067B37"/>
    <w:rsid w:val="00072207"/>
    <w:rsid w:val="00091A60"/>
    <w:rsid w:val="000B7A29"/>
    <w:rsid w:val="000C0E1A"/>
    <w:rsid w:val="000C371E"/>
    <w:rsid w:val="000C467D"/>
    <w:rsid w:val="000D1616"/>
    <w:rsid w:val="000E6980"/>
    <w:rsid w:val="0010735C"/>
    <w:rsid w:val="00116D9C"/>
    <w:rsid w:val="00120F06"/>
    <w:rsid w:val="0012197D"/>
    <w:rsid w:val="00125B89"/>
    <w:rsid w:val="001319AB"/>
    <w:rsid w:val="00137FC8"/>
    <w:rsid w:val="001406B2"/>
    <w:rsid w:val="00142F4D"/>
    <w:rsid w:val="0014400C"/>
    <w:rsid w:val="0014639E"/>
    <w:rsid w:val="00150678"/>
    <w:rsid w:val="0016426F"/>
    <w:rsid w:val="00175027"/>
    <w:rsid w:val="00186A1B"/>
    <w:rsid w:val="00191F38"/>
    <w:rsid w:val="0019634C"/>
    <w:rsid w:val="001A2B2A"/>
    <w:rsid w:val="001A2CA6"/>
    <w:rsid w:val="001A4F03"/>
    <w:rsid w:val="001B3E1F"/>
    <w:rsid w:val="001D0D04"/>
    <w:rsid w:val="001D2483"/>
    <w:rsid w:val="001D5952"/>
    <w:rsid w:val="001E719B"/>
    <w:rsid w:val="00212B67"/>
    <w:rsid w:val="0022078C"/>
    <w:rsid w:val="00221B68"/>
    <w:rsid w:val="00230646"/>
    <w:rsid w:val="00231741"/>
    <w:rsid w:val="00236160"/>
    <w:rsid w:val="0025631C"/>
    <w:rsid w:val="002661A9"/>
    <w:rsid w:val="002737A3"/>
    <w:rsid w:val="002A131F"/>
    <w:rsid w:val="002A51C5"/>
    <w:rsid w:val="002B1A6D"/>
    <w:rsid w:val="002B6E71"/>
    <w:rsid w:val="002C07E6"/>
    <w:rsid w:val="002C3A0E"/>
    <w:rsid w:val="002D49E9"/>
    <w:rsid w:val="002E2D49"/>
    <w:rsid w:val="002E4B19"/>
    <w:rsid w:val="002E60D1"/>
    <w:rsid w:val="00302186"/>
    <w:rsid w:val="00302810"/>
    <w:rsid w:val="00317525"/>
    <w:rsid w:val="00327CE4"/>
    <w:rsid w:val="00330C92"/>
    <w:rsid w:val="0033352B"/>
    <w:rsid w:val="00334A8E"/>
    <w:rsid w:val="003350A6"/>
    <w:rsid w:val="00341155"/>
    <w:rsid w:val="003512BB"/>
    <w:rsid w:val="003549C7"/>
    <w:rsid w:val="003617F0"/>
    <w:rsid w:val="003660FF"/>
    <w:rsid w:val="0037486B"/>
    <w:rsid w:val="003829EC"/>
    <w:rsid w:val="00383965"/>
    <w:rsid w:val="00386471"/>
    <w:rsid w:val="00386E2B"/>
    <w:rsid w:val="003A58CF"/>
    <w:rsid w:val="003B3730"/>
    <w:rsid w:val="003C1958"/>
    <w:rsid w:val="003C4A20"/>
    <w:rsid w:val="003D6D21"/>
    <w:rsid w:val="003D75DD"/>
    <w:rsid w:val="003E0CD8"/>
    <w:rsid w:val="003E399E"/>
    <w:rsid w:val="004161A1"/>
    <w:rsid w:val="00417751"/>
    <w:rsid w:val="0042364D"/>
    <w:rsid w:val="004245FF"/>
    <w:rsid w:val="00427770"/>
    <w:rsid w:val="004350A5"/>
    <w:rsid w:val="00437743"/>
    <w:rsid w:val="0044038E"/>
    <w:rsid w:val="004502E8"/>
    <w:rsid w:val="0045425B"/>
    <w:rsid w:val="004543B1"/>
    <w:rsid w:val="0047759C"/>
    <w:rsid w:val="00481786"/>
    <w:rsid w:val="00486BE7"/>
    <w:rsid w:val="00493C3A"/>
    <w:rsid w:val="00494CA2"/>
    <w:rsid w:val="00496048"/>
    <w:rsid w:val="004A5550"/>
    <w:rsid w:val="004B1925"/>
    <w:rsid w:val="004C6D12"/>
    <w:rsid w:val="004D671B"/>
    <w:rsid w:val="004E0A06"/>
    <w:rsid w:val="004E0DD5"/>
    <w:rsid w:val="004F0905"/>
    <w:rsid w:val="004F4C23"/>
    <w:rsid w:val="004F5F48"/>
    <w:rsid w:val="004F6DA7"/>
    <w:rsid w:val="00503303"/>
    <w:rsid w:val="0050726C"/>
    <w:rsid w:val="0051104E"/>
    <w:rsid w:val="005130E8"/>
    <w:rsid w:val="0051651D"/>
    <w:rsid w:val="00530480"/>
    <w:rsid w:val="00530AB4"/>
    <w:rsid w:val="00533F59"/>
    <w:rsid w:val="00534A0C"/>
    <w:rsid w:val="00547234"/>
    <w:rsid w:val="00590CB8"/>
    <w:rsid w:val="005924D3"/>
    <w:rsid w:val="0059407D"/>
    <w:rsid w:val="00595E58"/>
    <w:rsid w:val="005964CE"/>
    <w:rsid w:val="005A49EB"/>
    <w:rsid w:val="005C3B92"/>
    <w:rsid w:val="005C59A2"/>
    <w:rsid w:val="005D0A7F"/>
    <w:rsid w:val="005E6D06"/>
    <w:rsid w:val="005F684C"/>
    <w:rsid w:val="00611780"/>
    <w:rsid w:val="006137FC"/>
    <w:rsid w:val="00621AE7"/>
    <w:rsid w:val="00632DB0"/>
    <w:rsid w:val="0063636E"/>
    <w:rsid w:val="0064316F"/>
    <w:rsid w:val="0065125E"/>
    <w:rsid w:val="0065349A"/>
    <w:rsid w:val="00655B58"/>
    <w:rsid w:val="006566DA"/>
    <w:rsid w:val="0066049D"/>
    <w:rsid w:val="00677CD6"/>
    <w:rsid w:val="00677F19"/>
    <w:rsid w:val="00681B44"/>
    <w:rsid w:val="00683613"/>
    <w:rsid w:val="00694A8D"/>
    <w:rsid w:val="006A1B01"/>
    <w:rsid w:val="006B2CFD"/>
    <w:rsid w:val="006C112C"/>
    <w:rsid w:val="006C4DD2"/>
    <w:rsid w:val="006D3C02"/>
    <w:rsid w:val="006D4BDF"/>
    <w:rsid w:val="006F0F83"/>
    <w:rsid w:val="006F0FCF"/>
    <w:rsid w:val="006F1236"/>
    <w:rsid w:val="00701A2F"/>
    <w:rsid w:val="00703AF9"/>
    <w:rsid w:val="00707ACD"/>
    <w:rsid w:val="00711B30"/>
    <w:rsid w:val="00717741"/>
    <w:rsid w:val="00723260"/>
    <w:rsid w:val="0073252B"/>
    <w:rsid w:val="00733E37"/>
    <w:rsid w:val="00740562"/>
    <w:rsid w:val="00745823"/>
    <w:rsid w:val="00751AD1"/>
    <w:rsid w:val="007521D6"/>
    <w:rsid w:val="00753400"/>
    <w:rsid w:val="00761286"/>
    <w:rsid w:val="00767449"/>
    <w:rsid w:val="007704EB"/>
    <w:rsid w:val="007738A4"/>
    <w:rsid w:val="00773B09"/>
    <w:rsid w:val="00777355"/>
    <w:rsid w:val="0078781F"/>
    <w:rsid w:val="007965AC"/>
    <w:rsid w:val="007966A1"/>
    <w:rsid w:val="007A12BC"/>
    <w:rsid w:val="007A2CE1"/>
    <w:rsid w:val="007A6CF5"/>
    <w:rsid w:val="007B1344"/>
    <w:rsid w:val="007B2DBD"/>
    <w:rsid w:val="007D3C5C"/>
    <w:rsid w:val="007F08E1"/>
    <w:rsid w:val="007F17F2"/>
    <w:rsid w:val="007F7237"/>
    <w:rsid w:val="00803FBA"/>
    <w:rsid w:val="00822DD3"/>
    <w:rsid w:val="0083062C"/>
    <w:rsid w:val="00831857"/>
    <w:rsid w:val="008364BD"/>
    <w:rsid w:val="00837983"/>
    <w:rsid w:val="00841967"/>
    <w:rsid w:val="00853EA2"/>
    <w:rsid w:val="00857315"/>
    <w:rsid w:val="00867FDE"/>
    <w:rsid w:val="008A6A30"/>
    <w:rsid w:val="008B3F73"/>
    <w:rsid w:val="008C3D89"/>
    <w:rsid w:val="008D4E21"/>
    <w:rsid w:val="008E6FB0"/>
    <w:rsid w:val="008F3124"/>
    <w:rsid w:val="008F5EC3"/>
    <w:rsid w:val="00910850"/>
    <w:rsid w:val="009127EA"/>
    <w:rsid w:val="00913EC1"/>
    <w:rsid w:val="009216E0"/>
    <w:rsid w:val="0092294B"/>
    <w:rsid w:val="00936A8A"/>
    <w:rsid w:val="0096287D"/>
    <w:rsid w:val="009649E2"/>
    <w:rsid w:val="0098215C"/>
    <w:rsid w:val="009873B7"/>
    <w:rsid w:val="00990D11"/>
    <w:rsid w:val="00995285"/>
    <w:rsid w:val="009972AA"/>
    <w:rsid w:val="009B0940"/>
    <w:rsid w:val="009B7616"/>
    <w:rsid w:val="009C7529"/>
    <w:rsid w:val="009D6F06"/>
    <w:rsid w:val="00A06CEB"/>
    <w:rsid w:val="00A15FC7"/>
    <w:rsid w:val="00A32600"/>
    <w:rsid w:val="00A32E88"/>
    <w:rsid w:val="00A36B75"/>
    <w:rsid w:val="00A44B67"/>
    <w:rsid w:val="00A456B6"/>
    <w:rsid w:val="00A47AC7"/>
    <w:rsid w:val="00A51C80"/>
    <w:rsid w:val="00A61A41"/>
    <w:rsid w:val="00A716C9"/>
    <w:rsid w:val="00A77CA5"/>
    <w:rsid w:val="00A93A6E"/>
    <w:rsid w:val="00AA3A88"/>
    <w:rsid w:val="00AB36F6"/>
    <w:rsid w:val="00AD1873"/>
    <w:rsid w:val="00AD2CCB"/>
    <w:rsid w:val="00AD426F"/>
    <w:rsid w:val="00B10EA9"/>
    <w:rsid w:val="00B12E87"/>
    <w:rsid w:val="00B145EB"/>
    <w:rsid w:val="00B23E65"/>
    <w:rsid w:val="00B306F3"/>
    <w:rsid w:val="00B33C44"/>
    <w:rsid w:val="00B40E91"/>
    <w:rsid w:val="00B50656"/>
    <w:rsid w:val="00B51AC1"/>
    <w:rsid w:val="00B57D15"/>
    <w:rsid w:val="00B60C99"/>
    <w:rsid w:val="00B63AB5"/>
    <w:rsid w:val="00B64C99"/>
    <w:rsid w:val="00B75432"/>
    <w:rsid w:val="00B81183"/>
    <w:rsid w:val="00B86968"/>
    <w:rsid w:val="00BA3527"/>
    <w:rsid w:val="00BB5860"/>
    <w:rsid w:val="00BC3C10"/>
    <w:rsid w:val="00BC7464"/>
    <w:rsid w:val="00BF03CF"/>
    <w:rsid w:val="00BF273B"/>
    <w:rsid w:val="00C01868"/>
    <w:rsid w:val="00C10B5C"/>
    <w:rsid w:val="00C434CD"/>
    <w:rsid w:val="00C509EB"/>
    <w:rsid w:val="00C54173"/>
    <w:rsid w:val="00C5694C"/>
    <w:rsid w:val="00C56EBE"/>
    <w:rsid w:val="00C60EAF"/>
    <w:rsid w:val="00C71A4F"/>
    <w:rsid w:val="00C73802"/>
    <w:rsid w:val="00C81182"/>
    <w:rsid w:val="00C83B8F"/>
    <w:rsid w:val="00C86835"/>
    <w:rsid w:val="00CB7506"/>
    <w:rsid w:val="00CD0602"/>
    <w:rsid w:val="00CD5462"/>
    <w:rsid w:val="00CD60AB"/>
    <w:rsid w:val="00CE1E4F"/>
    <w:rsid w:val="00CE5422"/>
    <w:rsid w:val="00CE6146"/>
    <w:rsid w:val="00CF6118"/>
    <w:rsid w:val="00D12787"/>
    <w:rsid w:val="00D16FE3"/>
    <w:rsid w:val="00D210A4"/>
    <w:rsid w:val="00D312DE"/>
    <w:rsid w:val="00D3236A"/>
    <w:rsid w:val="00D37DAD"/>
    <w:rsid w:val="00D43CBF"/>
    <w:rsid w:val="00D4741E"/>
    <w:rsid w:val="00D47519"/>
    <w:rsid w:val="00D62BD5"/>
    <w:rsid w:val="00D95EFE"/>
    <w:rsid w:val="00DA01AB"/>
    <w:rsid w:val="00DB1C76"/>
    <w:rsid w:val="00DB2E67"/>
    <w:rsid w:val="00DB3828"/>
    <w:rsid w:val="00DB6972"/>
    <w:rsid w:val="00DD017B"/>
    <w:rsid w:val="00DD795A"/>
    <w:rsid w:val="00DE3E0D"/>
    <w:rsid w:val="00DE75D4"/>
    <w:rsid w:val="00DF3293"/>
    <w:rsid w:val="00DF5D25"/>
    <w:rsid w:val="00E03E2A"/>
    <w:rsid w:val="00E20C7E"/>
    <w:rsid w:val="00E25294"/>
    <w:rsid w:val="00E320FF"/>
    <w:rsid w:val="00E367D1"/>
    <w:rsid w:val="00E4753B"/>
    <w:rsid w:val="00E505B5"/>
    <w:rsid w:val="00E65799"/>
    <w:rsid w:val="00E670BC"/>
    <w:rsid w:val="00E829C7"/>
    <w:rsid w:val="00E95B1D"/>
    <w:rsid w:val="00EA2C78"/>
    <w:rsid w:val="00EB03C4"/>
    <w:rsid w:val="00EC01EA"/>
    <w:rsid w:val="00EC4DF3"/>
    <w:rsid w:val="00ED52F5"/>
    <w:rsid w:val="00ED695D"/>
    <w:rsid w:val="00EE0166"/>
    <w:rsid w:val="00EE26F2"/>
    <w:rsid w:val="00EF1DF7"/>
    <w:rsid w:val="00EF2A2D"/>
    <w:rsid w:val="00EF2F19"/>
    <w:rsid w:val="00EF6DE2"/>
    <w:rsid w:val="00F000BD"/>
    <w:rsid w:val="00F012C2"/>
    <w:rsid w:val="00F0421F"/>
    <w:rsid w:val="00F050B3"/>
    <w:rsid w:val="00F107BA"/>
    <w:rsid w:val="00F15FCC"/>
    <w:rsid w:val="00F27B87"/>
    <w:rsid w:val="00F3456E"/>
    <w:rsid w:val="00F41E5A"/>
    <w:rsid w:val="00F44017"/>
    <w:rsid w:val="00F523CD"/>
    <w:rsid w:val="00F52E18"/>
    <w:rsid w:val="00F54991"/>
    <w:rsid w:val="00F713BB"/>
    <w:rsid w:val="00F82A08"/>
    <w:rsid w:val="00F9033C"/>
    <w:rsid w:val="00F93805"/>
    <w:rsid w:val="00FA0731"/>
    <w:rsid w:val="00FA35E3"/>
    <w:rsid w:val="00FA35FD"/>
    <w:rsid w:val="00FC41E2"/>
    <w:rsid w:val="00FC5CF6"/>
    <w:rsid w:val="00FC5FB9"/>
    <w:rsid w:val="00FC6946"/>
    <w:rsid w:val="00FC7FD8"/>
    <w:rsid w:val="00FD7F20"/>
    <w:rsid w:val="00FE0E5F"/>
    <w:rsid w:val="00FE4E06"/>
    <w:rsid w:val="00FF3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7DB511"/>
  <w15:docId w15:val="{504F8A38-BA2E-4A7F-AB84-6A6CD5D1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F1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D5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3C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text1">
    <w:name w:val="wordtext1"/>
    <w:uiPriority w:val="99"/>
    <w:rsid w:val="004C6D12"/>
    <w:rPr>
      <w:rFonts w:ascii="Arial" w:hAnsi="Arial" w:cs="Arial"/>
      <w:sz w:val="17"/>
      <w:szCs w:val="17"/>
    </w:rPr>
  </w:style>
  <w:style w:type="paragraph" w:styleId="a3">
    <w:name w:val="Title"/>
    <w:basedOn w:val="a"/>
    <w:link w:val="a4"/>
    <w:uiPriority w:val="99"/>
    <w:qFormat/>
    <w:rsid w:val="004C6D12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Заголовок Знак"/>
    <w:link w:val="a3"/>
    <w:uiPriority w:val="99"/>
    <w:rsid w:val="004C6D12"/>
    <w:rPr>
      <w:rFonts w:ascii="Times New Roman" w:eastAsia="Times New Roman" w:hAnsi="Times New Roman"/>
      <w:b/>
      <w:bCs/>
      <w:sz w:val="24"/>
      <w:szCs w:val="24"/>
    </w:rPr>
  </w:style>
  <w:style w:type="table" w:styleId="a5">
    <w:name w:val="Table Grid"/>
    <w:basedOn w:val="a1"/>
    <w:rsid w:val="004C6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0"/>
    <w:basedOn w:val="a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5631C"/>
    <w:rPr>
      <w:b/>
      <w:bCs/>
    </w:rPr>
  </w:style>
  <w:style w:type="character" w:customStyle="1" w:styleId="apple-converted-space">
    <w:name w:val="apple-converted-space"/>
    <w:basedOn w:val="a0"/>
    <w:rsid w:val="0025631C"/>
  </w:style>
  <w:style w:type="paragraph" w:styleId="a7">
    <w:name w:val="Body Text"/>
    <w:basedOn w:val="a"/>
    <w:link w:val="a8"/>
    <w:uiPriority w:val="99"/>
    <w:semiHidden/>
    <w:unhideWhenUsed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25631C"/>
    <w:rPr>
      <w:rFonts w:ascii="Times New Roman" w:eastAsia="Times New Roman" w:hAnsi="Times New Roman"/>
      <w:sz w:val="24"/>
      <w:szCs w:val="24"/>
    </w:rPr>
  </w:style>
  <w:style w:type="character" w:customStyle="1" w:styleId="a00">
    <w:name w:val="a0"/>
    <w:basedOn w:val="a0"/>
    <w:rsid w:val="0025631C"/>
  </w:style>
  <w:style w:type="character" w:customStyle="1" w:styleId="200">
    <w:name w:val="20"/>
    <w:basedOn w:val="a0"/>
    <w:rsid w:val="0025631C"/>
  </w:style>
  <w:style w:type="character" w:customStyle="1" w:styleId="a10">
    <w:name w:val="a1"/>
    <w:basedOn w:val="a0"/>
    <w:rsid w:val="0025631C"/>
  </w:style>
  <w:style w:type="character" w:customStyle="1" w:styleId="21">
    <w:name w:val="21"/>
    <w:basedOn w:val="a0"/>
    <w:rsid w:val="0025631C"/>
  </w:style>
  <w:style w:type="paragraph" w:customStyle="1" w:styleId="31">
    <w:name w:val="31"/>
    <w:basedOn w:val="a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41">
    <w:name w:val="41"/>
    <w:basedOn w:val="a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510">
    <w:name w:val="510"/>
    <w:basedOn w:val="a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5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5631C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25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5631C"/>
    <w:rPr>
      <w:sz w:val="22"/>
      <w:szCs w:val="22"/>
      <w:lang w:eastAsia="en-US"/>
    </w:rPr>
  </w:style>
  <w:style w:type="character" w:styleId="ad">
    <w:name w:val="Hyperlink"/>
    <w:basedOn w:val="a0"/>
    <w:uiPriority w:val="99"/>
    <w:unhideWhenUsed/>
    <w:rsid w:val="0025631C"/>
    <w:rPr>
      <w:color w:val="0000FF"/>
      <w:u w:val="single"/>
    </w:rPr>
  </w:style>
  <w:style w:type="paragraph" w:styleId="ae">
    <w:name w:val="Normal (Web)"/>
    <w:aliases w:val="Обычный (Web)"/>
    <w:basedOn w:val="a"/>
    <w:uiPriority w:val="99"/>
    <w:unhideWhenUsed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96287D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14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06B2"/>
    <w:rPr>
      <w:rFonts w:ascii="Tahoma" w:hAnsi="Tahoma" w:cs="Tahoma"/>
      <w:sz w:val="16"/>
      <w:szCs w:val="16"/>
      <w:lang w:eastAsia="en-US"/>
    </w:rPr>
  </w:style>
  <w:style w:type="character" w:styleId="af2">
    <w:name w:val="Emphasis"/>
    <w:basedOn w:val="a0"/>
    <w:qFormat/>
    <w:rsid w:val="008D4E21"/>
    <w:rPr>
      <w:i/>
      <w:iCs/>
    </w:rPr>
  </w:style>
  <w:style w:type="paragraph" w:styleId="af3">
    <w:name w:val="No Spacing"/>
    <w:uiPriority w:val="1"/>
    <w:qFormat/>
    <w:rsid w:val="004D671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D52F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B40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description">
    <w:name w:val="description"/>
    <w:basedOn w:val="a"/>
    <w:rsid w:val="00B40E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st-head">
    <w:name w:val="cost-head"/>
    <w:basedOn w:val="a0"/>
    <w:rsid w:val="00B40E91"/>
  </w:style>
  <w:style w:type="character" w:customStyle="1" w:styleId="product-order">
    <w:name w:val="product-order"/>
    <w:basedOn w:val="a0"/>
    <w:rsid w:val="00B40E91"/>
  </w:style>
  <w:style w:type="character" w:customStyle="1" w:styleId="zoom">
    <w:name w:val="zoom"/>
    <w:basedOn w:val="a0"/>
    <w:rsid w:val="00E320FF"/>
  </w:style>
  <w:style w:type="character" w:customStyle="1" w:styleId="40">
    <w:name w:val="Заголовок 4 Знак"/>
    <w:basedOn w:val="a0"/>
    <w:link w:val="4"/>
    <w:uiPriority w:val="9"/>
    <w:rsid w:val="00B33C44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bbgdottitle">
    <w:name w:val="b_bgdot_title"/>
    <w:basedOn w:val="a0"/>
    <w:rsid w:val="00B33C44"/>
  </w:style>
  <w:style w:type="character" w:customStyle="1" w:styleId="FontStyle12">
    <w:name w:val="Font Style12"/>
    <w:basedOn w:val="a0"/>
    <w:rsid w:val="0033352B"/>
    <w:rPr>
      <w:rFonts w:ascii="Arial" w:hAnsi="Arial" w:cs="Arial"/>
      <w:sz w:val="18"/>
      <w:szCs w:val="18"/>
    </w:rPr>
  </w:style>
  <w:style w:type="character" w:customStyle="1" w:styleId="FontStyle11">
    <w:name w:val="Font Style11"/>
    <w:basedOn w:val="a0"/>
    <w:rsid w:val="00BB5860"/>
    <w:rPr>
      <w:rFonts w:ascii="Times New Roman" w:hAnsi="Times New Roman" w:cs="Times New Roman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C74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af4">
    <w:name w:val="Intense Reference"/>
    <w:basedOn w:val="a0"/>
    <w:uiPriority w:val="32"/>
    <w:qFormat/>
    <w:rsid w:val="006D3C0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052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89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18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746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951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273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188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12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793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t.ruscable.ru/Index/2/2771.htm" TargetMode="External"/><Relationship Id="rId13" Type="http://schemas.openxmlformats.org/officeDocument/2006/relationships/hyperlink" Target="https://urait.ru/bcode/488890" TargetMode="External"/><Relationship Id="rId18" Type="http://schemas.openxmlformats.org/officeDocument/2006/relationships/hyperlink" Target="https://urait.ru/bcode/49510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urait.ru/bcode/489695" TargetMode="External"/><Relationship Id="rId17" Type="http://schemas.openxmlformats.org/officeDocument/2006/relationships/hyperlink" Target="https://urait.ru/bcode/4922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ait.ru/bcode/48909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4890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496682" TargetMode="External"/><Relationship Id="rId10" Type="http://schemas.openxmlformats.org/officeDocument/2006/relationships/hyperlink" Target="https://urait.ru/bcode/489603" TargetMode="External"/><Relationship Id="rId19" Type="http://schemas.openxmlformats.org/officeDocument/2006/relationships/hyperlink" Target="https://urait.ru/bcode/4893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490277" TargetMode="External"/><Relationship Id="rId14" Type="http://schemas.openxmlformats.org/officeDocument/2006/relationships/hyperlink" Target="https://urait.ru/bcode/49175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9E291-3B8B-42F1-BA39-92A5220B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2629</Words>
  <Characters>14989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17583</CharactersWithSpaces>
  <SharedDoc>false</SharedDoc>
  <HLinks>
    <vt:vector size="6" baseType="variant">
      <vt:variant>
        <vt:i4>2621462</vt:i4>
      </vt:variant>
      <vt:variant>
        <vt:i4>0</vt:i4>
      </vt:variant>
      <vt:variant>
        <vt:i4>0</vt:i4>
      </vt:variant>
      <vt:variant>
        <vt:i4>5</vt:i4>
      </vt:variant>
      <vt:variant>
        <vt:lpwstr>http://www.copycentre.kz/index.php?option=com_content&amp;view=article&amp;id=62:2011-04-21-17-35-57&amp;catid=38:notebook&amp;Itemid=68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</cp:lastModifiedBy>
  <cp:revision>4</cp:revision>
  <cp:lastPrinted>2022-02-15T19:06:00Z</cp:lastPrinted>
  <dcterms:created xsi:type="dcterms:W3CDTF">2022-03-02T09:07:00Z</dcterms:created>
  <dcterms:modified xsi:type="dcterms:W3CDTF">2023-02-28T13:34:00Z</dcterms:modified>
</cp:coreProperties>
</file>