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50375238"/>
        <w:docPartObj>
          <w:docPartGallery w:val="Table of Contents"/>
          <w:docPartUnique/>
        </w:docPartObj>
      </w:sdtPr>
      <w:sdtContent>
        <w:p w:rsidR="00BB7090" w:rsidRPr="00E975DB" w:rsidRDefault="00BB7090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r>
            <w:t>Оглавление</w:t>
          </w:r>
        </w:p>
        <w:p w:rsidR="005253CC" w:rsidRDefault="00B8523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r>
            <w:fldChar w:fldCharType="begin"/>
          </w:r>
          <w:r w:rsidR="00BB7090">
            <w:instrText xml:space="preserve"> TOC \o "1-3" \h \z \u </w:instrText>
          </w:r>
          <w:r>
            <w:fldChar w:fldCharType="separate"/>
          </w:r>
          <w:hyperlink w:anchor="_Toc56700536" w:history="1">
            <w:r w:rsidR="005253CC" w:rsidRPr="00D53DA8">
              <w:rPr>
                <w:rStyle w:val="Hyperlink"/>
                <w:rFonts w:cstheme="minorHAnsi"/>
                <w:noProof/>
              </w:rPr>
              <w:t>1.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Общие сведения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_Toc56700536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3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37" w:history="1">
            <w:r w:rsidR="005253CC" w:rsidRPr="00D53DA8">
              <w:rPr>
                <w:rStyle w:val="Hyperlink"/>
                <w:rFonts w:cstheme="minorHAnsi"/>
                <w:noProof/>
              </w:rPr>
              <w:t>1.1.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Наименования системы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_Toc56700537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3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38" w:history="1">
            <w:r w:rsidR="005253CC" w:rsidRPr="00D53DA8">
              <w:rPr>
                <w:rStyle w:val="Hyperlink"/>
                <w:rFonts w:cstheme="minorHAnsi"/>
                <w:noProof/>
              </w:rPr>
              <w:t>1.1.1.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Полное наименование системы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_Toc56700538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3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39" w:history="1">
            <w:r w:rsidR="005253CC" w:rsidRPr="00D53DA8">
              <w:rPr>
                <w:rStyle w:val="Hyperlink"/>
                <w:rFonts w:cstheme="minorHAnsi"/>
                <w:noProof/>
              </w:rPr>
              <w:t>1.1.2.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Краткое наименование системы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_Toc56700539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3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40" w:history="1">
            <w:r w:rsidR="005253CC" w:rsidRPr="00D53DA8">
              <w:rPr>
                <w:rStyle w:val="Hyperlink"/>
                <w:rFonts w:cstheme="minorHAnsi"/>
                <w:noProof/>
              </w:rPr>
              <w:t>1.2.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Основания для проведения работ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_Toc56700540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3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41" w:history="1">
            <w:r w:rsidR="005253CC" w:rsidRPr="00D53DA8">
              <w:rPr>
                <w:rStyle w:val="Hyperlink"/>
                <w:rFonts w:cstheme="minorHAnsi"/>
                <w:noProof/>
              </w:rPr>
              <w:t>1.3.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Наименование организации – Заказчика и Разработчика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_Toc56700541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3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42" w:history="1">
            <w:r w:rsidR="005253CC" w:rsidRPr="00D53DA8">
              <w:rPr>
                <w:rStyle w:val="Hyperlink"/>
                <w:rFonts w:cstheme="minorHAnsi"/>
                <w:noProof/>
              </w:rPr>
              <w:t>1.4.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Источники и порядок финансирования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_Toc56700542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3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43" w:history="1">
            <w:r w:rsidR="005253CC" w:rsidRPr="00D53DA8">
              <w:rPr>
                <w:rStyle w:val="Hyperlink"/>
                <w:rFonts w:cstheme="minorHAnsi"/>
                <w:noProof/>
              </w:rPr>
              <w:t>1.5.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Порядок оформления и предъявлению заказчику результатов работ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_Toc56700543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3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44" w:history="1">
            <w:r w:rsidR="005253CC" w:rsidRPr="00D53DA8">
              <w:rPr>
                <w:rStyle w:val="Hyperlink"/>
                <w:rFonts w:cstheme="minorHAnsi"/>
                <w:noProof/>
              </w:rPr>
              <w:t>2.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Назначение системы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_Toc56700544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3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45" w:history="1">
            <w:r w:rsidR="005253CC" w:rsidRPr="00D53DA8">
              <w:rPr>
                <w:rStyle w:val="Hyperlink"/>
                <w:rFonts w:cstheme="minorHAnsi"/>
                <w:noProof/>
              </w:rPr>
              <w:t>2.1.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Цели создания системы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_Toc56700545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3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46" w:history="1">
            <w:r w:rsidR="005253CC" w:rsidRPr="00D53DA8">
              <w:rPr>
                <w:rStyle w:val="Hyperlink"/>
                <w:rFonts w:cstheme="minorHAnsi"/>
                <w:noProof/>
              </w:rPr>
              <w:t>2.2.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Целевая аудитория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_Toc56700546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3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47" w:history="1">
            <w:r w:rsidR="005253CC" w:rsidRPr="00D53DA8">
              <w:rPr>
                <w:rStyle w:val="Hyperlink"/>
                <w:rFonts w:cstheme="minorHAnsi"/>
                <w:noProof/>
              </w:rPr>
              <w:t>3.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Характеристика объектов автоматизации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_Toc56700547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4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48" w:history="1">
            <w:r w:rsidR="005253CC" w:rsidRPr="00D53DA8">
              <w:rPr>
                <w:rStyle w:val="Hyperlink"/>
                <w:rFonts w:cstheme="minorHAnsi"/>
                <w:noProof/>
              </w:rPr>
              <w:t>4.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Требования к системе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_Toc56700548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4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49" w:history="1">
            <w:r w:rsidR="005253CC" w:rsidRPr="00D53DA8">
              <w:rPr>
                <w:rStyle w:val="Hyperlink"/>
                <w:rFonts w:cstheme="minorHAnsi"/>
                <w:noProof/>
              </w:rPr>
              <w:t>4.1.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Требования к системе в целом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_Toc56700549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4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50" w:history="1">
            <w:r w:rsidR="005253CC" w:rsidRPr="00D53DA8">
              <w:rPr>
                <w:rStyle w:val="Hyperlink"/>
                <w:rFonts w:cstheme="minorHAnsi"/>
                <w:noProof/>
              </w:rPr>
              <w:t>4.1.1.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Требования к структуре и функционированию системы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_Toc56700550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4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51" w:history="1">
            <w:r w:rsidR="005253CC" w:rsidRPr="00D53DA8">
              <w:rPr>
                <w:rStyle w:val="Hyperlink"/>
                <w:rFonts w:cstheme="minorHAnsi"/>
                <w:noProof/>
              </w:rPr>
              <w:t>4.1.2.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Требования к численности и квалификации персонала системы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_Toc56700551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6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58" w:history="1">
            <w:r w:rsidR="005253CC" w:rsidRPr="00D53DA8">
              <w:rPr>
                <w:rStyle w:val="Hyperlink"/>
                <w:noProof/>
              </w:rPr>
              <w:t>4.1.3.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noProof/>
              </w:rPr>
              <w:t>Требования к надежности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_Toc56700558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7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59" w:history="1">
            <w:r w:rsidR="005253CC" w:rsidRPr="00D53DA8">
              <w:rPr>
                <w:rStyle w:val="Hyperlink"/>
                <w:noProof/>
              </w:rPr>
              <w:t>4.1.4.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noProof/>
              </w:rPr>
              <w:t>Требования к экономике и технической эстетике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_Toc56700559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7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60" w:history="1">
            <w:r w:rsidR="005253CC" w:rsidRPr="00D53DA8">
              <w:rPr>
                <w:rStyle w:val="Hyperlink"/>
                <w:noProof/>
              </w:rPr>
              <w:t>4.1.5.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noProof/>
              </w:rPr>
              <w:t>Требования к защите информации от несанкционированного доступа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_Toc56700560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8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61" w:history="1">
            <w:r w:rsidR="005253CC" w:rsidRPr="00D53DA8">
              <w:rPr>
                <w:rStyle w:val="Hyperlink"/>
                <w:noProof/>
              </w:rPr>
              <w:t>4.1.6.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noProof/>
              </w:rPr>
              <w:t>Требования по сохранности информации при авариях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_Toc56700561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8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62" w:history="1">
            <w:r w:rsidR="005253CC" w:rsidRPr="00D53DA8">
              <w:rPr>
                <w:rStyle w:val="Hyperlink"/>
                <w:noProof/>
              </w:rPr>
              <w:t>4.1.7.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noProof/>
              </w:rPr>
              <w:t>Требования к защите от влияния внешних воздействий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_Toc56700562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9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63" w:history="1">
            <w:r w:rsidR="005253CC" w:rsidRPr="00D53DA8">
              <w:rPr>
                <w:rStyle w:val="Hyperlink"/>
                <w:noProof/>
              </w:rPr>
              <w:t>4.1.8.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noProof/>
              </w:rPr>
              <w:t>Требования по стандартизации и унификации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_Toc56700563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9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64" w:history="1">
            <w:r w:rsidR="005253CC" w:rsidRPr="00D53DA8">
              <w:rPr>
                <w:rStyle w:val="Hyperlink"/>
                <w:noProof/>
              </w:rPr>
              <w:t>4.1.9.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noProof/>
              </w:rPr>
              <w:t>Дополнительные требования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_Toc56700564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10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65" w:history="1">
            <w:r w:rsidR="005253CC" w:rsidRPr="00D53DA8">
              <w:rPr>
                <w:rStyle w:val="Hyperlink"/>
                <w:noProof/>
              </w:rPr>
              <w:t>4.1.10.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noProof/>
              </w:rPr>
              <w:t>Требования безопасности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_Toc56700565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10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66" w:history="1">
            <w:r w:rsidR="005253CC" w:rsidRPr="00D53DA8">
              <w:rPr>
                <w:rStyle w:val="Hyperlink"/>
                <w:noProof/>
              </w:rPr>
              <w:t>4.2.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noProof/>
              </w:rPr>
              <w:t>Требования к функциям, выполняемым системой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_Toc56700566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10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67" w:history="1">
            <w:r w:rsidR="005253CC" w:rsidRPr="00D53DA8">
              <w:rPr>
                <w:rStyle w:val="Hyperlink"/>
                <w:noProof/>
              </w:rPr>
              <w:t>4.2.1.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noProof/>
              </w:rPr>
              <w:t>Система регистрации / аутентификации пользователя / хранение профиля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_Toc56700567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10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68" w:history="1">
            <w:r w:rsidR="005253CC" w:rsidRPr="00D53DA8">
              <w:rPr>
                <w:rStyle w:val="Hyperlink"/>
                <w:rFonts w:cstheme="minorHAnsi"/>
                <w:noProof/>
              </w:rPr>
              <w:t>4.2.2.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Требования к реализации задач и функций.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_Toc56700568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12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69" w:history="1">
            <w:r w:rsidR="005253CC" w:rsidRPr="00D53DA8">
              <w:rPr>
                <w:rStyle w:val="Hyperlink"/>
                <w:noProof/>
              </w:rPr>
              <w:t>4.3.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noProof/>
              </w:rPr>
              <w:t>Требования к видам обеспечения.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_Toc56700569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13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75" w:history="1">
            <w:r w:rsidR="005253CC" w:rsidRPr="00D53DA8">
              <w:rPr>
                <w:rStyle w:val="Hyperlink"/>
                <w:rFonts w:cstheme="minorHAnsi"/>
                <w:noProof/>
              </w:rPr>
              <w:t>4.3.1.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Требования к математическому обеспечению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_Toc56700575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13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76" w:history="1">
            <w:r w:rsidR="005253CC" w:rsidRPr="00D53DA8">
              <w:rPr>
                <w:rStyle w:val="Hyperlink"/>
                <w:noProof/>
              </w:rPr>
              <w:t>4.3.2.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noProof/>
              </w:rPr>
              <w:t>Требования к лингвистическому обеспечению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_Toc56700576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13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77" w:history="1">
            <w:r w:rsidR="005253CC" w:rsidRPr="00D53DA8">
              <w:rPr>
                <w:rStyle w:val="Hyperlink"/>
                <w:noProof/>
              </w:rPr>
              <w:t>4.3.3.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noProof/>
              </w:rPr>
              <w:t>Требования к программному обеспечению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_Toc56700577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14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78" w:history="1">
            <w:r w:rsidR="005253CC" w:rsidRPr="00D53DA8">
              <w:rPr>
                <w:rStyle w:val="Hyperlink"/>
                <w:noProof/>
              </w:rPr>
              <w:t>4.3.4.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noProof/>
              </w:rPr>
              <w:t>Требования к программному обеспечению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_Toc56700578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14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88" w:history="1">
            <w:r w:rsidR="005253CC" w:rsidRPr="00D53DA8">
              <w:rPr>
                <w:rStyle w:val="Hyperlink"/>
                <w:noProof/>
              </w:rPr>
              <w:t>4.3.5.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noProof/>
              </w:rPr>
              <w:t>Требования к техническому обеспечению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_Toc56700588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15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89" w:history="1">
            <w:r w:rsidR="005253CC" w:rsidRPr="00D53DA8">
              <w:rPr>
                <w:rStyle w:val="Hyperlink"/>
                <w:noProof/>
              </w:rPr>
              <w:t>4.3.6.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noProof/>
              </w:rPr>
              <w:t>Требования к организационному обеспечению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_Toc56700589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16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90" w:history="1">
            <w:r w:rsidR="005253CC" w:rsidRPr="00D53DA8">
              <w:rPr>
                <w:rStyle w:val="Hyperlink"/>
                <w:noProof/>
              </w:rPr>
              <w:t>4.3.7.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noProof/>
              </w:rPr>
              <w:t>Требования к патентной частоте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_Toc56700590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18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5253CC" w:rsidRDefault="00E975DB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RU" w:eastAsia="en-GB"/>
            </w:rPr>
          </w:pPr>
          <w:hyperlink w:anchor="_Toc56700591" w:history="1">
            <w:r w:rsidR="005253CC" w:rsidRPr="00D53DA8">
              <w:rPr>
                <w:rStyle w:val="Hyperlink"/>
                <w:rFonts w:cstheme="minorHAnsi"/>
                <w:noProof/>
              </w:rPr>
              <w:t>5.</w:t>
            </w:r>
            <w:r w:rsidR="005253CC">
              <w:rPr>
                <w:rFonts w:eastAsiaTheme="minorEastAsia"/>
                <w:noProof/>
                <w:sz w:val="24"/>
                <w:szCs w:val="24"/>
                <w:lang w:val="en-RU" w:eastAsia="en-GB"/>
              </w:rPr>
              <w:tab/>
            </w:r>
            <w:r w:rsidR="005253CC" w:rsidRPr="00D53DA8">
              <w:rPr>
                <w:rStyle w:val="Hyperlink"/>
                <w:rFonts w:cstheme="minorHAnsi"/>
                <w:noProof/>
              </w:rPr>
              <w:t>Состав и содержание работ по созданию системы.</w:t>
            </w:r>
            <w:r w:rsidR="005253CC">
              <w:rPr>
                <w:noProof/>
                <w:webHidden/>
              </w:rPr>
              <w:tab/>
            </w:r>
            <w:r w:rsidR="005253CC">
              <w:rPr>
                <w:noProof/>
                <w:webHidden/>
              </w:rPr>
              <w:fldChar w:fldCharType="begin"/>
            </w:r>
            <w:r w:rsidR="005253CC">
              <w:rPr>
                <w:noProof/>
                <w:webHidden/>
              </w:rPr>
              <w:instrText xml:space="preserve"> PAGEREF _Toc56700591 \h </w:instrText>
            </w:r>
            <w:r w:rsidR="005253CC">
              <w:rPr>
                <w:noProof/>
                <w:webHidden/>
              </w:rPr>
            </w:r>
            <w:r w:rsidR="005253CC">
              <w:rPr>
                <w:noProof/>
                <w:webHidden/>
              </w:rPr>
              <w:fldChar w:fldCharType="separate"/>
            </w:r>
            <w:r w:rsidR="005253CC">
              <w:rPr>
                <w:noProof/>
                <w:webHidden/>
              </w:rPr>
              <w:t>18</w:t>
            </w:r>
            <w:r w:rsidR="005253CC">
              <w:rPr>
                <w:noProof/>
                <w:webHidden/>
              </w:rPr>
              <w:fldChar w:fldCharType="end"/>
            </w:r>
          </w:hyperlink>
        </w:p>
        <w:p w:rsidR="00BB7090" w:rsidRDefault="00B85230">
          <w:r>
            <w:rPr>
              <w:b/>
              <w:bCs/>
            </w:rPr>
            <w:fldChar w:fldCharType="end"/>
          </w:r>
        </w:p>
      </w:sdtContent>
    </w:sdt>
    <w:p w:rsidR="00D1532B" w:rsidRDefault="00D1532B">
      <w:pPr>
        <w:rPr>
          <w:sz w:val="24"/>
          <w:szCs w:val="24"/>
          <w:lang w:val="en-US"/>
        </w:rPr>
      </w:pPr>
    </w:p>
    <w:p w:rsidR="00D1532B" w:rsidRDefault="00D1532B">
      <w:pPr>
        <w:rPr>
          <w:sz w:val="24"/>
          <w:szCs w:val="24"/>
          <w:lang w:val="en-US"/>
        </w:rPr>
      </w:pPr>
    </w:p>
    <w:p w:rsidR="00D1532B" w:rsidRPr="00D1532B" w:rsidRDefault="00B600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60C17" w:rsidRPr="00D850EE" w:rsidRDefault="00E60C17" w:rsidP="00E60C17">
      <w:pPr>
        <w:jc w:val="right"/>
        <w:rPr>
          <w:sz w:val="24"/>
          <w:szCs w:val="24"/>
        </w:rPr>
      </w:pPr>
    </w:p>
    <w:p w:rsidR="00EF66E3" w:rsidRPr="00AA58D4" w:rsidRDefault="00EF66E3" w:rsidP="00EF66E3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0" w:name="_Toc437635337"/>
      <w:bookmarkStart w:id="1" w:name="_Toc56700536"/>
      <w:r w:rsidRPr="00AA58D4">
        <w:rPr>
          <w:rFonts w:asciiTheme="minorHAnsi" w:hAnsiTheme="minorHAnsi" w:cstheme="minorHAnsi"/>
          <w:sz w:val="24"/>
          <w:szCs w:val="24"/>
        </w:rPr>
        <w:t>Общие сведения</w:t>
      </w:r>
      <w:bookmarkEnd w:id="0"/>
      <w:bookmarkEnd w:id="1"/>
    </w:p>
    <w:p w:rsidR="00EF66E3" w:rsidRPr="00AA58D4" w:rsidRDefault="00EF66E3" w:rsidP="00EF66E3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2" w:name="_Toc437635338"/>
      <w:bookmarkStart w:id="3" w:name="_Toc56700537"/>
      <w:r w:rsidRPr="00AA58D4">
        <w:rPr>
          <w:rFonts w:asciiTheme="minorHAnsi" w:hAnsiTheme="minorHAnsi" w:cstheme="minorHAnsi"/>
          <w:sz w:val="24"/>
          <w:szCs w:val="24"/>
        </w:rPr>
        <w:t>Наименования системы</w:t>
      </w:r>
      <w:bookmarkEnd w:id="2"/>
      <w:bookmarkEnd w:id="3"/>
    </w:p>
    <w:p w:rsidR="00EF66E3" w:rsidRPr="00AA58D4" w:rsidRDefault="00EF66E3" w:rsidP="00EF66E3">
      <w:pPr>
        <w:pStyle w:val="Heading3"/>
        <w:numPr>
          <w:ilvl w:val="2"/>
          <w:numId w:val="1"/>
        </w:numPr>
        <w:rPr>
          <w:rFonts w:cstheme="minorHAnsi"/>
          <w:sz w:val="24"/>
          <w:szCs w:val="24"/>
        </w:rPr>
      </w:pPr>
      <w:bookmarkStart w:id="4" w:name="_Toc437635339"/>
      <w:bookmarkStart w:id="5" w:name="_Toc56700538"/>
      <w:r w:rsidRPr="00AA58D4">
        <w:rPr>
          <w:rFonts w:cstheme="minorHAnsi"/>
          <w:sz w:val="24"/>
          <w:szCs w:val="24"/>
        </w:rPr>
        <w:t>Полное наименование системы</w:t>
      </w:r>
      <w:bookmarkEnd w:id="4"/>
      <w:bookmarkEnd w:id="5"/>
    </w:p>
    <w:p w:rsidR="00EF66E3" w:rsidRPr="00AA58D4" w:rsidRDefault="00EF66E3" w:rsidP="00EF66E3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>Полное наименование: “</w:t>
      </w:r>
      <w:r w:rsidR="004F5D40">
        <w:rPr>
          <w:rFonts w:cstheme="minorHAnsi"/>
          <w:sz w:val="24"/>
          <w:szCs w:val="24"/>
        </w:rPr>
        <w:t>С</w:t>
      </w:r>
      <w:r w:rsidR="00AF6987" w:rsidRPr="00AF6987">
        <w:rPr>
          <w:rFonts w:cstheme="minorHAnsi"/>
          <w:sz w:val="24"/>
          <w:szCs w:val="24"/>
        </w:rPr>
        <w:t xml:space="preserve">еть ресторанов быстрого питания 8 </w:t>
      </w:r>
      <w:r w:rsidR="00AF6987">
        <w:rPr>
          <w:rFonts w:cstheme="minorHAnsi"/>
          <w:sz w:val="24"/>
          <w:szCs w:val="24"/>
          <w:lang w:val="en-US"/>
        </w:rPr>
        <w:t>Slices</w:t>
      </w:r>
      <w:r w:rsidRPr="00AA58D4">
        <w:rPr>
          <w:rFonts w:cstheme="minorHAnsi"/>
          <w:sz w:val="24"/>
          <w:szCs w:val="24"/>
        </w:rPr>
        <w:t>”</w:t>
      </w:r>
    </w:p>
    <w:p w:rsidR="00EF66E3" w:rsidRPr="00AA58D4" w:rsidRDefault="00EF66E3" w:rsidP="00EF66E3">
      <w:pPr>
        <w:pStyle w:val="Heading3"/>
        <w:numPr>
          <w:ilvl w:val="2"/>
          <w:numId w:val="1"/>
        </w:numPr>
        <w:rPr>
          <w:rFonts w:cstheme="minorHAnsi"/>
          <w:sz w:val="24"/>
          <w:szCs w:val="24"/>
        </w:rPr>
      </w:pPr>
      <w:bookmarkStart w:id="6" w:name="_Toc437635340"/>
      <w:bookmarkStart w:id="7" w:name="_Toc56700539"/>
      <w:r w:rsidRPr="00AA58D4">
        <w:rPr>
          <w:rFonts w:cstheme="minorHAnsi"/>
          <w:sz w:val="24"/>
          <w:szCs w:val="24"/>
        </w:rPr>
        <w:t>Краткое наименование системы</w:t>
      </w:r>
      <w:bookmarkEnd w:id="6"/>
      <w:bookmarkEnd w:id="7"/>
    </w:p>
    <w:p w:rsidR="00EF66E3" w:rsidRPr="00AA58D4" w:rsidRDefault="00EF66E3" w:rsidP="00EF66E3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>Краткое наименование: “</w:t>
      </w:r>
      <w:r w:rsidR="00BA5A11">
        <w:rPr>
          <w:rFonts w:cstheme="minorHAnsi"/>
          <w:sz w:val="24"/>
          <w:szCs w:val="24"/>
        </w:rPr>
        <w:t>П</w:t>
      </w:r>
      <w:r w:rsidR="00AF6987">
        <w:rPr>
          <w:rFonts w:cstheme="minorHAnsi"/>
          <w:sz w:val="24"/>
          <w:szCs w:val="24"/>
        </w:rPr>
        <w:t xml:space="preserve">иццерия </w:t>
      </w:r>
      <w:r w:rsidR="00AF6987" w:rsidRPr="00AF6987">
        <w:rPr>
          <w:rFonts w:cstheme="minorHAnsi"/>
          <w:sz w:val="24"/>
          <w:szCs w:val="24"/>
        </w:rPr>
        <w:t xml:space="preserve">8 </w:t>
      </w:r>
      <w:proofErr w:type="gramStart"/>
      <w:r w:rsidR="00AF6987">
        <w:rPr>
          <w:rFonts w:cstheme="minorHAnsi"/>
          <w:sz w:val="24"/>
          <w:szCs w:val="24"/>
          <w:lang w:val="en-US"/>
        </w:rPr>
        <w:t>Slices</w:t>
      </w:r>
      <w:r w:rsidR="00AF6987" w:rsidRPr="00AA58D4">
        <w:rPr>
          <w:rFonts w:cstheme="minorHAnsi"/>
          <w:sz w:val="24"/>
          <w:szCs w:val="24"/>
        </w:rPr>
        <w:t xml:space="preserve"> </w:t>
      </w:r>
      <w:r w:rsidRPr="00AA58D4">
        <w:rPr>
          <w:rFonts w:cstheme="minorHAnsi"/>
          <w:sz w:val="24"/>
          <w:szCs w:val="24"/>
        </w:rPr>
        <w:t>”</w:t>
      </w:r>
      <w:proofErr w:type="gramEnd"/>
    </w:p>
    <w:p w:rsidR="00EF66E3" w:rsidRPr="00AA58D4" w:rsidRDefault="00EF66E3" w:rsidP="00EF66E3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8" w:name="_Toc437635341"/>
      <w:bookmarkStart w:id="9" w:name="_Toc56700540"/>
      <w:r w:rsidRPr="00AA58D4">
        <w:rPr>
          <w:rFonts w:asciiTheme="minorHAnsi" w:hAnsiTheme="minorHAnsi" w:cstheme="minorHAnsi"/>
          <w:sz w:val="24"/>
          <w:szCs w:val="24"/>
        </w:rPr>
        <w:t>Основания для проведения работ</w:t>
      </w:r>
      <w:bookmarkEnd w:id="8"/>
      <w:bookmarkEnd w:id="9"/>
    </w:p>
    <w:p w:rsidR="00EF66E3" w:rsidRPr="00AA58D4" w:rsidRDefault="00EF66E3" w:rsidP="00EF66E3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 xml:space="preserve">Курсовая работа выполняется на основании </w:t>
      </w:r>
      <w:r w:rsidR="005B6222" w:rsidRPr="00AA58D4">
        <w:rPr>
          <w:rFonts w:cstheme="minorHAnsi"/>
          <w:sz w:val="24"/>
          <w:szCs w:val="24"/>
        </w:rPr>
        <w:t>коммерческого предложения.</w:t>
      </w:r>
    </w:p>
    <w:p w:rsidR="00EF66E3" w:rsidRPr="00AA58D4" w:rsidRDefault="00EF66E3" w:rsidP="00EF66E3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10" w:name="_Toc437635342"/>
      <w:bookmarkStart w:id="11" w:name="_Toc56700541"/>
      <w:r w:rsidRPr="00AA58D4">
        <w:rPr>
          <w:rFonts w:asciiTheme="minorHAnsi" w:hAnsiTheme="minorHAnsi" w:cstheme="minorHAnsi"/>
          <w:sz w:val="24"/>
          <w:szCs w:val="24"/>
        </w:rPr>
        <w:t>Наименование организации – Заказчика и Разработчика</w:t>
      </w:r>
      <w:bookmarkEnd w:id="10"/>
      <w:bookmarkEnd w:id="11"/>
    </w:p>
    <w:p w:rsidR="00EF66E3" w:rsidRPr="00AA58D4" w:rsidRDefault="00EF66E3" w:rsidP="00EF66E3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 xml:space="preserve">Заказчик: преподаватель НИУ МЭИ кафедры “Прикладная и бизнес информатика” </w:t>
      </w:r>
      <w:proofErr w:type="spellStart"/>
      <w:r w:rsidRPr="00AA58D4">
        <w:rPr>
          <w:rFonts w:cstheme="minorHAnsi"/>
          <w:sz w:val="24"/>
          <w:szCs w:val="24"/>
        </w:rPr>
        <w:t>Жнякин</w:t>
      </w:r>
      <w:proofErr w:type="spellEnd"/>
      <w:r w:rsidRPr="00AA58D4">
        <w:rPr>
          <w:rFonts w:cstheme="minorHAnsi"/>
          <w:sz w:val="24"/>
          <w:szCs w:val="24"/>
        </w:rPr>
        <w:t xml:space="preserve"> Олег Вениаминович</w:t>
      </w:r>
    </w:p>
    <w:p w:rsidR="00EF66E3" w:rsidRPr="00AA58D4" w:rsidRDefault="00EF66E3" w:rsidP="00EF66E3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 xml:space="preserve">Адрес фактический: 111250, Россия, Москва, ул. </w:t>
      </w:r>
      <w:proofErr w:type="spellStart"/>
      <w:r w:rsidRPr="00AA58D4">
        <w:rPr>
          <w:rFonts w:cstheme="minorHAnsi"/>
          <w:sz w:val="24"/>
          <w:szCs w:val="24"/>
        </w:rPr>
        <w:t>Красноказарменная</w:t>
      </w:r>
      <w:proofErr w:type="spellEnd"/>
      <w:r w:rsidRPr="00AA58D4">
        <w:rPr>
          <w:rFonts w:cstheme="minorHAnsi"/>
          <w:sz w:val="24"/>
          <w:szCs w:val="24"/>
        </w:rPr>
        <w:t>, д.17С</w:t>
      </w:r>
    </w:p>
    <w:p w:rsidR="00EF66E3" w:rsidRPr="00AA58D4" w:rsidRDefault="00EF66E3" w:rsidP="00EF66E3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>Телефон: +7(495) 3627198</w:t>
      </w:r>
    </w:p>
    <w:p w:rsidR="00EF66E3" w:rsidRPr="00AA58D4" w:rsidRDefault="00EF66E3" w:rsidP="00EF66E3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>Разработчик: студент группы ИЭ</w:t>
      </w:r>
      <w:r w:rsidR="003F2C37">
        <w:rPr>
          <w:rFonts w:cstheme="minorHAnsi"/>
          <w:sz w:val="24"/>
          <w:szCs w:val="24"/>
        </w:rPr>
        <w:t>с</w:t>
      </w:r>
      <w:r w:rsidRPr="00AA58D4">
        <w:rPr>
          <w:rFonts w:cstheme="minorHAnsi"/>
          <w:sz w:val="24"/>
          <w:szCs w:val="24"/>
        </w:rPr>
        <w:t>-</w:t>
      </w:r>
      <w:r w:rsidR="003F2C37">
        <w:rPr>
          <w:rFonts w:cstheme="minorHAnsi"/>
          <w:sz w:val="24"/>
          <w:szCs w:val="24"/>
        </w:rPr>
        <w:t>160п</w:t>
      </w:r>
      <w:r w:rsidRPr="00AA58D4">
        <w:rPr>
          <w:rFonts w:cstheme="minorHAnsi"/>
          <w:sz w:val="24"/>
          <w:szCs w:val="24"/>
        </w:rPr>
        <w:t>-1</w:t>
      </w:r>
      <w:r w:rsidR="003F2C37">
        <w:rPr>
          <w:rFonts w:cstheme="minorHAnsi"/>
          <w:sz w:val="24"/>
          <w:szCs w:val="24"/>
        </w:rPr>
        <w:t>9</w:t>
      </w:r>
      <w:r w:rsidRPr="00AA58D4">
        <w:rPr>
          <w:rFonts w:cstheme="minorHAnsi"/>
          <w:sz w:val="24"/>
          <w:szCs w:val="24"/>
        </w:rPr>
        <w:t xml:space="preserve"> </w:t>
      </w:r>
      <w:r w:rsidR="003F2C37">
        <w:rPr>
          <w:rFonts w:cstheme="minorHAnsi"/>
          <w:sz w:val="24"/>
          <w:szCs w:val="24"/>
        </w:rPr>
        <w:t>Кузьмин</w:t>
      </w:r>
      <w:r w:rsidRPr="00AA58D4">
        <w:rPr>
          <w:rFonts w:cstheme="minorHAnsi"/>
          <w:sz w:val="24"/>
          <w:szCs w:val="24"/>
        </w:rPr>
        <w:t xml:space="preserve"> </w:t>
      </w:r>
      <w:r w:rsidR="003F2C37">
        <w:rPr>
          <w:rFonts w:cstheme="minorHAnsi"/>
          <w:sz w:val="24"/>
          <w:szCs w:val="24"/>
        </w:rPr>
        <w:t>Егор</w:t>
      </w:r>
      <w:r w:rsidRPr="00AA58D4">
        <w:rPr>
          <w:rFonts w:cstheme="minorHAnsi"/>
          <w:sz w:val="24"/>
          <w:szCs w:val="24"/>
        </w:rPr>
        <w:t xml:space="preserve"> </w:t>
      </w:r>
      <w:r w:rsidR="003F2C37">
        <w:rPr>
          <w:rFonts w:cstheme="minorHAnsi"/>
          <w:sz w:val="24"/>
          <w:szCs w:val="24"/>
        </w:rPr>
        <w:t>Алексеевич</w:t>
      </w:r>
    </w:p>
    <w:p w:rsidR="00EF66E3" w:rsidRPr="00AA58D4" w:rsidRDefault="00EF66E3" w:rsidP="00EF66E3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 xml:space="preserve">Адрес фактический: </w:t>
      </w:r>
      <w:r w:rsidR="00667973" w:rsidRPr="00667973">
        <w:rPr>
          <w:rFonts w:cstheme="minorHAnsi"/>
          <w:sz w:val="24"/>
          <w:szCs w:val="24"/>
        </w:rPr>
        <w:t>143962</w:t>
      </w:r>
      <w:r w:rsidRPr="00AA58D4">
        <w:rPr>
          <w:rFonts w:cstheme="minorHAnsi"/>
          <w:sz w:val="24"/>
          <w:szCs w:val="24"/>
        </w:rPr>
        <w:t xml:space="preserve">, Россия, Москва, </w:t>
      </w:r>
      <w:proofErr w:type="spellStart"/>
      <w:r w:rsidR="00667973">
        <w:rPr>
          <w:rFonts w:cstheme="minorHAnsi"/>
          <w:sz w:val="24"/>
          <w:szCs w:val="24"/>
        </w:rPr>
        <w:t>Носовихинское</w:t>
      </w:r>
      <w:proofErr w:type="spellEnd"/>
      <w:r w:rsidR="00667973">
        <w:rPr>
          <w:rFonts w:cstheme="minorHAnsi"/>
          <w:sz w:val="24"/>
          <w:szCs w:val="24"/>
        </w:rPr>
        <w:t xml:space="preserve"> шоссе</w:t>
      </w:r>
    </w:p>
    <w:p w:rsidR="00EF66E3" w:rsidRPr="00AA58D4" w:rsidRDefault="00EF66E3" w:rsidP="00EF66E3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>Телефон: +7 (9</w:t>
      </w:r>
      <w:r w:rsidR="00667973">
        <w:rPr>
          <w:rFonts w:cstheme="minorHAnsi"/>
          <w:sz w:val="24"/>
          <w:szCs w:val="24"/>
        </w:rPr>
        <w:t>20</w:t>
      </w:r>
      <w:r w:rsidRPr="00AA58D4">
        <w:rPr>
          <w:rFonts w:cstheme="minorHAnsi"/>
          <w:sz w:val="24"/>
          <w:szCs w:val="24"/>
        </w:rPr>
        <w:t xml:space="preserve">) </w:t>
      </w:r>
      <w:r w:rsidR="00667973">
        <w:rPr>
          <w:rFonts w:cstheme="minorHAnsi"/>
          <w:sz w:val="24"/>
          <w:szCs w:val="24"/>
        </w:rPr>
        <w:t>0025075</w:t>
      </w:r>
    </w:p>
    <w:p w:rsidR="00EF66E3" w:rsidRPr="00AA58D4" w:rsidRDefault="00EF66E3" w:rsidP="00EF66E3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12" w:name="_Toc437635344"/>
      <w:bookmarkStart w:id="13" w:name="_Toc56700542"/>
      <w:r w:rsidRPr="00AA58D4">
        <w:rPr>
          <w:rFonts w:asciiTheme="minorHAnsi" w:hAnsiTheme="minorHAnsi" w:cstheme="minorHAnsi"/>
          <w:sz w:val="24"/>
          <w:szCs w:val="24"/>
        </w:rPr>
        <w:t>Источники и порядок финансирования</w:t>
      </w:r>
      <w:bookmarkEnd w:id="12"/>
      <w:bookmarkEnd w:id="13"/>
    </w:p>
    <w:p w:rsidR="00EF66E3" w:rsidRPr="00AA58D4" w:rsidRDefault="00EF66E3" w:rsidP="00EF66E3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>Не финансируется.</w:t>
      </w:r>
    </w:p>
    <w:p w:rsidR="00EF66E3" w:rsidRPr="00AA58D4" w:rsidRDefault="00EF66E3" w:rsidP="00EF66E3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14" w:name="_Toc437635345"/>
      <w:bookmarkStart w:id="15" w:name="_Toc56700543"/>
      <w:r w:rsidRPr="00AA58D4">
        <w:rPr>
          <w:rFonts w:asciiTheme="minorHAnsi" w:hAnsiTheme="minorHAnsi" w:cstheme="minorHAnsi"/>
          <w:sz w:val="24"/>
          <w:szCs w:val="24"/>
        </w:rPr>
        <w:t>Порядок оформления и предъявлению заказчику результатов работ</w:t>
      </w:r>
      <w:bookmarkEnd w:id="14"/>
      <w:bookmarkEnd w:id="15"/>
    </w:p>
    <w:p w:rsidR="00EF66E3" w:rsidRPr="00AA58D4" w:rsidRDefault="00EF66E3" w:rsidP="00EF66E3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>Прием осуществляется путем демонстрации проекта.</w:t>
      </w:r>
    </w:p>
    <w:p w:rsidR="00EF66E3" w:rsidRPr="00AA58D4" w:rsidRDefault="00EF66E3" w:rsidP="00EF66E3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>Требования соответствуют учебному плану курсового проекта.</w:t>
      </w:r>
    </w:p>
    <w:p w:rsidR="00EF66E3" w:rsidRPr="00AA58D4" w:rsidRDefault="00EF66E3" w:rsidP="00EF66E3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16" w:name="_Toc437635346"/>
      <w:bookmarkStart w:id="17" w:name="_Toc56700544"/>
      <w:r w:rsidRPr="00AA58D4">
        <w:rPr>
          <w:rFonts w:asciiTheme="minorHAnsi" w:hAnsiTheme="minorHAnsi" w:cstheme="minorHAnsi"/>
          <w:sz w:val="24"/>
          <w:szCs w:val="24"/>
        </w:rPr>
        <w:t>Назначение системы</w:t>
      </w:r>
      <w:bookmarkStart w:id="18" w:name="_Toc437635347"/>
      <w:bookmarkEnd w:id="16"/>
      <w:bookmarkEnd w:id="17"/>
    </w:p>
    <w:p w:rsidR="00EF66E3" w:rsidRPr="00AA58D4" w:rsidRDefault="00661852" w:rsidP="00EF66E3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 xml:space="preserve">Разрабатываемая система предназначена для автоматизации </w:t>
      </w:r>
      <w:r w:rsidR="00E86A8A">
        <w:rPr>
          <w:rFonts w:cstheme="minorHAnsi"/>
          <w:sz w:val="24"/>
          <w:szCs w:val="24"/>
        </w:rPr>
        <w:t xml:space="preserve">деятельности пиццерии, контролем качества продукции и </w:t>
      </w:r>
      <w:r w:rsidR="000B2B3A">
        <w:rPr>
          <w:rFonts w:cstheme="minorHAnsi"/>
          <w:sz w:val="24"/>
          <w:szCs w:val="24"/>
        </w:rPr>
        <w:t>улучшением выполнения рабочего распорядка</w:t>
      </w:r>
      <w:r w:rsidRPr="00AA58D4">
        <w:rPr>
          <w:rFonts w:cstheme="minorHAnsi"/>
          <w:sz w:val="24"/>
          <w:szCs w:val="24"/>
        </w:rPr>
        <w:t xml:space="preserve">. </w:t>
      </w:r>
      <w:r w:rsidR="000B2B3A">
        <w:rPr>
          <w:rFonts w:cstheme="minorHAnsi"/>
          <w:sz w:val="24"/>
          <w:szCs w:val="24"/>
        </w:rPr>
        <w:t>Система собирает данные о работе сотрудников, клиентах, популярности отдельных позиций меню.</w:t>
      </w:r>
    </w:p>
    <w:p w:rsidR="00EF66E3" w:rsidRPr="00AA58D4" w:rsidRDefault="00EF66E3" w:rsidP="00EF66E3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19" w:name="_Toc56700545"/>
      <w:r w:rsidRPr="00AA58D4">
        <w:rPr>
          <w:rFonts w:asciiTheme="minorHAnsi" w:hAnsiTheme="minorHAnsi" w:cstheme="minorHAnsi"/>
          <w:sz w:val="24"/>
          <w:szCs w:val="24"/>
        </w:rPr>
        <w:t>Цели создания системы</w:t>
      </w:r>
      <w:bookmarkEnd w:id="18"/>
      <w:bookmarkEnd w:id="19"/>
    </w:p>
    <w:p w:rsidR="00EF66E3" w:rsidRPr="00AA58D4" w:rsidRDefault="00EF66E3" w:rsidP="00EF66E3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>Основные цели проекта:</w:t>
      </w:r>
    </w:p>
    <w:p w:rsidR="00EF66E3" w:rsidRDefault="00FD700C" w:rsidP="00EF66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Повышение квалификации рабочего коллектива</w:t>
      </w:r>
    </w:p>
    <w:p w:rsidR="00FD700C" w:rsidRDefault="00FD700C" w:rsidP="00FD70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Отслеживание популярности продукции и отдельных точек сети.</w:t>
      </w:r>
    </w:p>
    <w:p w:rsidR="00FD700C" w:rsidRPr="00FD700C" w:rsidRDefault="00FD700C" w:rsidP="00FD70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Контроль </w:t>
      </w:r>
      <w:r w:rsidR="007A5047">
        <w:rPr>
          <w:rFonts w:cstheme="minorHAnsi"/>
          <w:sz w:val="24"/>
          <w:szCs w:val="24"/>
        </w:rPr>
        <w:t>стандартов качества продукции</w:t>
      </w:r>
    </w:p>
    <w:p w:rsidR="00EF66E3" w:rsidRPr="00AA58D4" w:rsidRDefault="00EF66E3" w:rsidP="00EF66E3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20" w:name="_Toc437635348"/>
      <w:bookmarkStart w:id="21" w:name="_Toc56700546"/>
      <w:r w:rsidRPr="00AA58D4">
        <w:rPr>
          <w:rFonts w:asciiTheme="minorHAnsi" w:hAnsiTheme="minorHAnsi" w:cstheme="minorHAnsi"/>
          <w:sz w:val="24"/>
          <w:szCs w:val="24"/>
        </w:rPr>
        <w:t>Целевая аудитория</w:t>
      </w:r>
      <w:bookmarkEnd w:id="20"/>
      <w:bookmarkEnd w:id="21"/>
    </w:p>
    <w:p w:rsidR="00787B06" w:rsidRPr="00AA58D4" w:rsidRDefault="00FC0404" w:rsidP="00EF66E3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 xml:space="preserve">Сотрудники </w:t>
      </w:r>
      <w:r w:rsidR="008124BD">
        <w:rPr>
          <w:rFonts w:cstheme="minorHAnsi"/>
          <w:sz w:val="24"/>
          <w:szCs w:val="24"/>
        </w:rPr>
        <w:t>и клиенты пиццерии</w:t>
      </w:r>
      <w:r w:rsidRPr="00AA58D4">
        <w:rPr>
          <w:rFonts w:cstheme="minorHAnsi"/>
          <w:sz w:val="24"/>
          <w:szCs w:val="24"/>
        </w:rPr>
        <w:t>.</w:t>
      </w:r>
    </w:p>
    <w:p w:rsidR="00787B06" w:rsidRPr="00AA58D4" w:rsidRDefault="00787B06" w:rsidP="00787B06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22" w:name="_Toc437635349"/>
      <w:bookmarkStart w:id="23" w:name="_Toc56700547"/>
      <w:r w:rsidRPr="00AA58D4">
        <w:rPr>
          <w:rFonts w:asciiTheme="minorHAnsi" w:hAnsiTheme="minorHAnsi" w:cstheme="minorHAnsi"/>
          <w:sz w:val="24"/>
          <w:szCs w:val="24"/>
        </w:rPr>
        <w:lastRenderedPageBreak/>
        <w:t>Характеристика объектов автоматизации</w:t>
      </w:r>
      <w:bookmarkEnd w:id="22"/>
      <w:bookmarkEnd w:id="23"/>
    </w:p>
    <w:p w:rsidR="001F57B5" w:rsidRPr="00AA58D4" w:rsidRDefault="001F57B5" w:rsidP="006E010B">
      <w:pPr>
        <w:ind w:firstLine="709"/>
        <w:rPr>
          <w:rFonts w:cstheme="minorHAnsi"/>
          <w:sz w:val="24"/>
          <w:szCs w:val="24"/>
        </w:rPr>
      </w:pPr>
    </w:p>
    <w:tbl>
      <w:tblPr>
        <w:tblStyle w:val="-431"/>
        <w:tblW w:w="0" w:type="auto"/>
        <w:tblLook w:val="04A0" w:firstRow="1" w:lastRow="0" w:firstColumn="1" w:lastColumn="0" w:noHBand="0" w:noVBand="1"/>
      </w:tblPr>
      <w:tblGrid>
        <w:gridCol w:w="2301"/>
        <w:gridCol w:w="2435"/>
        <w:gridCol w:w="1854"/>
        <w:gridCol w:w="2755"/>
      </w:tblGrid>
      <w:tr w:rsidR="00F75992" w:rsidRPr="00AA58D4" w:rsidTr="007A5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F75992" w:rsidRPr="00AA58D4" w:rsidRDefault="00F75992" w:rsidP="005B6222">
            <w:pPr>
              <w:rPr>
                <w:rFonts w:cstheme="minorHAnsi"/>
                <w:sz w:val="24"/>
                <w:szCs w:val="24"/>
              </w:rPr>
            </w:pPr>
            <w:r w:rsidRPr="00AA58D4">
              <w:rPr>
                <w:rFonts w:cstheme="minorHAnsi"/>
                <w:sz w:val="24"/>
                <w:szCs w:val="24"/>
              </w:rPr>
              <w:t>Функция сервиса</w:t>
            </w:r>
          </w:p>
        </w:tc>
        <w:tc>
          <w:tcPr>
            <w:tcW w:w="2435" w:type="dxa"/>
          </w:tcPr>
          <w:p w:rsidR="00F75992" w:rsidRPr="00AA58D4" w:rsidRDefault="00F75992" w:rsidP="005B6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58D4">
              <w:rPr>
                <w:rFonts w:cstheme="minorHAnsi"/>
                <w:sz w:val="24"/>
                <w:szCs w:val="24"/>
              </w:rPr>
              <w:t>Наименование процесса</w:t>
            </w:r>
          </w:p>
        </w:tc>
        <w:tc>
          <w:tcPr>
            <w:tcW w:w="1854" w:type="dxa"/>
          </w:tcPr>
          <w:p w:rsidR="00F75992" w:rsidRPr="00AA58D4" w:rsidRDefault="00F75992" w:rsidP="005B6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58D4">
              <w:rPr>
                <w:rFonts w:cstheme="minorHAnsi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755" w:type="dxa"/>
          </w:tcPr>
          <w:p w:rsidR="00F75992" w:rsidRPr="00AA58D4" w:rsidRDefault="00F75992" w:rsidP="005B6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58D4">
              <w:rPr>
                <w:rFonts w:cstheme="minorHAnsi"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F75992" w:rsidRPr="00AA58D4" w:rsidTr="007A5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F75992" w:rsidRPr="004C22A6" w:rsidRDefault="00F75992" w:rsidP="00823B26">
            <w:pPr>
              <w:rPr>
                <w:rFonts w:cstheme="minorHAnsi"/>
                <w:sz w:val="24"/>
                <w:szCs w:val="24"/>
              </w:rPr>
            </w:pPr>
            <w:r w:rsidRPr="00AA58D4">
              <w:rPr>
                <w:rFonts w:cstheme="minorHAnsi"/>
                <w:sz w:val="24"/>
                <w:szCs w:val="24"/>
              </w:rPr>
              <w:t xml:space="preserve">Система </w:t>
            </w:r>
            <w:r w:rsidR="00823B26">
              <w:rPr>
                <w:rFonts w:cstheme="minorHAnsi"/>
                <w:sz w:val="24"/>
                <w:szCs w:val="24"/>
              </w:rPr>
              <w:t xml:space="preserve">регистрации </w:t>
            </w:r>
            <w:r w:rsidR="00823B26" w:rsidRPr="004C22A6">
              <w:rPr>
                <w:rFonts w:cstheme="minorHAnsi"/>
                <w:sz w:val="24"/>
                <w:szCs w:val="24"/>
              </w:rPr>
              <w:t>/</w:t>
            </w:r>
            <w:r w:rsidR="00823B26">
              <w:rPr>
                <w:rFonts w:cstheme="minorHAnsi"/>
                <w:sz w:val="24"/>
                <w:szCs w:val="24"/>
              </w:rPr>
              <w:t xml:space="preserve"> аутентификации пользователя</w:t>
            </w:r>
            <w:r w:rsidR="004C22A6" w:rsidRPr="004C22A6">
              <w:rPr>
                <w:rFonts w:cstheme="minorHAnsi"/>
                <w:sz w:val="24"/>
                <w:szCs w:val="24"/>
              </w:rPr>
              <w:t>/</w:t>
            </w:r>
            <w:r w:rsidR="004C22A6">
              <w:rPr>
                <w:rFonts w:cstheme="minorHAnsi"/>
                <w:sz w:val="24"/>
                <w:szCs w:val="24"/>
              </w:rPr>
              <w:t xml:space="preserve"> хранения профиля пользователя</w:t>
            </w:r>
          </w:p>
        </w:tc>
        <w:tc>
          <w:tcPr>
            <w:tcW w:w="2435" w:type="dxa"/>
          </w:tcPr>
          <w:p w:rsidR="00F75992" w:rsidRPr="004C22A6" w:rsidRDefault="004C22A6" w:rsidP="005B6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Регистрация</w:t>
            </w:r>
            <w:r w:rsidRPr="004C22A6">
              <w:rPr>
                <w:rFonts w:cstheme="minorHAnsi"/>
                <w:sz w:val="24"/>
                <w:szCs w:val="24"/>
              </w:rPr>
              <w:t xml:space="preserve"> /</w:t>
            </w:r>
            <w:r>
              <w:rPr>
                <w:rFonts w:cstheme="minorHAnsi"/>
                <w:sz w:val="24"/>
                <w:szCs w:val="24"/>
              </w:rPr>
              <w:t xml:space="preserve"> авторизация </w:t>
            </w:r>
            <w:r w:rsidRPr="004C22A6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 xml:space="preserve"> хранение профиля в БД.</w:t>
            </w:r>
          </w:p>
        </w:tc>
        <w:tc>
          <w:tcPr>
            <w:tcW w:w="1854" w:type="dxa"/>
          </w:tcPr>
          <w:p w:rsidR="00F75992" w:rsidRPr="00AA58D4" w:rsidRDefault="00F75992" w:rsidP="005B6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58D4">
              <w:rPr>
                <w:rFonts w:cstheme="minorHAnsi"/>
                <w:sz w:val="24"/>
                <w:szCs w:val="24"/>
              </w:rPr>
              <w:t>Возможно</w:t>
            </w:r>
          </w:p>
        </w:tc>
        <w:tc>
          <w:tcPr>
            <w:tcW w:w="2755" w:type="dxa"/>
          </w:tcPr>
          <w:p w:rsidR="00F75992" w:rsidRPr="00AA58D4" w:rsidRDefault="004C22A6" w:rsidP="005B6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Будет автоматизировано</w:t>
            </w:r>
          </w:p>
        </w:tc>
      </w:tr>
      <w:tr w:rsidR="004C22A6" w:rsidRPr="00AA58D4" w:rsidTr="007A5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4C22A6" w:rsidRPr="00AA58D4" w:rsidRDefault="004C22A6" w:rsidP="00823B2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Система </w:t>
            </w:r>
            <w:r w:rsidR="006C1C22">
              <w:rPr>
                <w:rFonts w:cstheme="minorHAnsi"/>
                <w:sz w:val="24"/>
                <w:szCs w:val="24"/>
              </w:rPr>
              <w:t xml:space="preserve">контроля </w:t>
            </w:r>
            <w:r w:rsidR="005B1AAD">
              <w:rPr>
                <w:rFonts w:cstheme="minorHAnsi"/>
                <w:sz w:val="24"/>
                <w:szCs w:val="24"/>
              </w:rPr>
              <w:t>качества</w:t>
            </w:r>
            <w:r w:rsidR="006C1C22">
              <w:rPr>
                <w:rFonts w:cstheme="minorHAnsi"/>
                <w:sz w:val="24"/>
                <w:szCs w:val="24"/>
              </w:rPr>
              <w:t xml:space="preserve"> </w:t>
            </w:r>
            <w:r w:rsidR="005B1AAD">
              <w:rPr>
                <w:rFonts w:cstheme="minorHAnsi"/>
                <w:sz w:val="24"/>
                <w:szCs w:val="24"/>
              </w:rPr>
              <w:t>продукции</w:t>
            </w:r>
            <w:r w:rsidR="006C1C2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435" w:type="dxa"/>
          </w:tcPr>
          <w:p w:rsidR="004C22A6" w:rsidRDefault="005B1AAD" w:rsidP="005B6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Отслеживание свежести ингредиентов</w:t>
            </w:r>
            <w:r w:rsidR="004C22A6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54" w:type="dxa"/>
          </w:tcPr>
          <w:p w:rsidR="004C22A6" w:rsidRPr="00AA58D4" w:rsidRDefault="004C22A6" w:rsidP="005B6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Возможно</w:t>
            </w:r>
          </w:p>
        </w:tc>
        <w:tc>
          <w:tcPr>
            <w:tcW w:w="2755" w:type="dxa"/>
          </w:tcPr>
          <w:p w:rsidR="004C22A6" w:rsidRPr="0083003B" w:rsidRDefault="0083003B" w:rsidP="005B6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Нужно взаимодействие с продукцией от повара</w:t>
            </w:r>
          </w:p>
        </w:tc>
      </w:tr>
      <w:tr w:rsidR="00F75992" w:rsidRPr="00AA58D4" w:rsidTr="007A5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F75992" w:rsidRPr="00AA58D4" w:rsidRDefault="00617939" w:rsidP="005B6222">
            <w:pPr>
              <w:rPr>
                <w:rFonts w:cstheme="minorHAnsi"/>
                <w:sz w:val="24"/>
                <w:szCs w:val="24"/>
              </w:rPr>
            </w:pPr>
            <w:r w:rsidRPr="00AA58D4">
              <w:rPr>
                <w:rFonts w:cstheme="minorHAnsi"/>
                <w:sz w:val="24"/>
                <w:szCs w:val="24"/>
              </w:rPr>
              <w:t xml:space="preserve">Система </w:t>
            </w:r>
            <w:r w:rsidR="005B1AAD">
              <w:rPr>
                <w:rFonts w:cstheme="minorHAnsi"/>
                <w:sz w:val="24"/>
                <w:szCs w:val="24"/>
              </w:rPr>
              <w:t>трекинга популярных позиций</w:t>
            </w:r>
          </w:p>
        </w:tc>
        <w:tc>
          <w:tcPr>
            <w:tcW w:w="2435" w:type="dxa"/>
          </w:tcPr>
          <w:p w:rsidR="00F75992" w:rsidRPr="00AA58D4" w:rsidRDefault="00922A2E" w:rsidP="005B6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Сбор данных по количеству проданных единиц каждой позиции меню</w:t>
            </w:r>
            <w:r w:rsidR="00A41076" w:rsidRPr="00AA58D4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54" w:type="dxa"/>
          </w:tcPr>
          <w:p w:rsidR="00F75992" w:rsidRPr="00AA58D4" w:rsidRDefault="00617939" w:rsidP="005B6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58D4">
              <w:rPr>
                <w:rFonts w:cstheme="minorHAnsi"/>
                <w:sz w:val="24"/>
                <w:szCs w:val="24"/>
              </w:rPr>
              <w:t>Возможно</w:t>
            </w:r>
          </w:p>
        </w:tc>
        <w:tc>
          <w:tcPr>
            <w:tcW w:w="2755" w:type="dxa"/>
          </w:tcPr>
          <w:p w:rsidR="00F75992" w:rsidRPr="00AA58D4" w:rsidRDefault="00922A2E" w:rsidP="005B6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Будет автоматизировано</w:t>
            </w:r>
          </w:p>
        </w:tc>
      </w:tr>
      <w:tr w:rsidR="00922A2E" w:rsidRPr="00AA58D4" w:rsidTr="007A5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22A2E" w:rsidRPr="00AA58D4" w:rsidRDefault="00922A2E" w:rsidP="00922A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Система трекинга популярных зон доставки</w:t>
            </w:r>
          </w:p>
        </w:tc>
        <w:tc>
          <w:tcPr>
            <w:tcW w:w="2435" w:type="dxa"/>
          </w:tcPr>
          <w:p w:rsidR="00922A2E" w:rsidRPr="00AA58D4" w:rsidRDefault="00922A2E" w:rsidP="0092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Сбор данных по количеству проданных единиц продукции в конкретной зоне доставки</w:t>
            </w:r>
            <w:r w:rsidRPr="00AA58D4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54" w:type="dxa"/>
          </w:tcPr>
          <w:p w:rsidR="00922A2E" w:rsidRPr="00AA58D4" w:rsidRDefault="00922A2E" w:rsidP="0092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58D4">
              <w:rPr>
                <w:rFonts w:cstheme="minorHAnsi"/>
                <w:sz w:val="24"/>
                <w:szCs w:val="24"/>
              </w:rPr>
              <w:t>Возможно</w:t>
            </w:r>
          </w:p>
        </w:tc>
        <w:tc>
          <w:tcPr>
            <w:tcW w:w="2755" w:type="dxa"/>
          </w:tcPr>
          <w:p w:rsidR="00922A2E" w:rsidRDefault="00922A2E" w:rsidP="0092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58D4">
              <w:rPr>
                <w:rFonts w:cstheme="minorHAnsi"/>
                <w:sz w:val="24"/>
                <w:szCs w:val="24"/>
              </w:rPr>
              <w:t>Автоматизировано</w:t>
            </w:r>
          </w:p>
        </w:tc>
      </w:tr>
      <w:tr w:rsidR="00922A2E" w:rsidRPr="00AA58D4" w:rsidTr="007A5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22A2E" w:rsidRPr="00F42B07" w:rsidRDefault="00922A2E" w:rsidP="00922A2E">
            <w:pPr>
              <w:rPr>
                <w:rFonts w:cstheme="minorHAnsi"/>
                <w:sz w:val="24"/>
                <w:szCs w:val="24"/>
              </w:rPr>
            </w:pPr>
            <w:r w:rsidRPr="00F42B07">
              <w:rPr>
                <w:rFonts w:cstheme="minorHAnsi"/>
                <w:sz w:val="24"/>
                <w:szCs w:val="24"/>
              </w:rPr>
              <w:t>Система ранга</w:t>
            </w:r>
          </w:p>
        </w:tc>
        <w:tc>
          <w:tcPr>
            <w:tcW w:w="2435" w:type="dxa"/>
          </w:tcPr>
          <w:p w:rsidR="00922A2E" w:rsidRPr="00AA58D4" w:rsidRDefault="00922A2E" w:rsidP="00922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58D4">
              <w:rPr>
                <w:rFonts w:cstheme="minorHAnsi"/>
                <w:sz w:val="24"/>
                <w:szCs w:val="24"/>
              </w:rPr>
              <w:t xml:space="preserve">Сбор статистики </w:t>
            </w:r>
            <w:r>
              <w:rPr>
                <w:rFonts w:cstheme="minorHAnsi"/>
                <w:sz w:val="24"/>
                <w:szCs w:val="24"/>
              </w:rPr>
              <w:t xml:space="preserve">и выявление ранга </w:t>
            </w:r>
            <w:r w:rsidRPr="00AA58D4">
              <w:rPr>
                <w:rFonts w:cstheme="minorHAnsi"/>
                <w:sz w:val="24"/>
                <w:szCs w:val="24"/>
              </w:rPr>
              <w:t xml:space="preserve">по качеству и количеству </w:t>
            </w:r>
            <w:r>
              <w:rPr>
                <w:rFonts w:cstheme="minorHAnsi"/>
                <w:sz w:val="24"/>
                <w:szCs w:val="24"/>
              </w:rPr>
              <w:t>проделанной работы отдельным сотрудником</w:t>
            </w:r>
          </w:p>
        </w:tc>
        <w:tc>
          <w:tcPr>
            <w:tcW w:w="1854" w:type="dxa"/>
          </w:tcPr>
          <w:p w:rsidR="00922A2E" w:rsidRPr="00AA58D4" w:rsidRDefault="00922A2E" w:rsidP="00922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58D4">
              <w:rPr>
                <w:rFonts w:cstheme="minorHAnsi"/>
                <w:sz w:val="24"/>
                <w:szCs w:val="24"/>
              </w:rPr>
              <w:t>Возможно</w:t>
            </w:r>
          </w:p>
        </w:tc>
        <w:tc>
          <w:tcPr>
            <w:tcW w:w="2755" w:type="dxa"/>
          </w:tcPr>
          <w:p w:rsidR="00922A2E" w:rsidRPr="00AA58D4" w:rsidRDefault="00922A2E" w:rsidP="00922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58D4">
              <w:rPr>
                <w:rFonts w:cstheme="minorHAnsi"/>
                <w:sz w:val="24"/>
                <w:szCs w:val="24"/>
              </w:rPr>
              <w:t>Автоматизировано</w:t>
            </w:r>
          </w:p>
        </w:tc>
      </w:tr>
      <w:tr w:rsidR="00F42B07" w:rsidRPr="00AA58D4" w:rsidTr="007A5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F42B07" w:rsidRPr="00F42B07" w:rsidRDefault="00F42B07" w:rsidP="00F42B07">
            <w:pPr>
              <w:pStyle w:val="Heading3"/>
              <w:spacing w:line="276" w:lineRule="auto"/>
              <w:outlineLvl w:val="2"/>
              <w:rPr>
                <w:rFonts w:cstheme="minorHAnsi"/>
                <w:b/>
                <w:bCs/>
                <w:sz w:val="24"/>
                <w:szCs w:val="28"/>
              </w:rPr>
            </w:pPr>
            <w:r w:rsidRPr="00F42B07">
              <w:rPr>
                <w:rFonts w:cstheme="minorHAnsi"/>
                <w:b/>
                <w:bCs/>
                <w:sz w:val="24"/>
                <w:szCs w:val="28"/>
              </w:rPr>
              <w:t>Система лояльности клиентов</w:t>
            </w:r>
          </w:p>
          <w:p w:rsidR="00F42B07" w:rsidRPr="00F42B07" w:rsidRDefault="00F42B07" w:rsidP="00F42B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5" w:type="dxa"/>
          </w:tcPr>
          <w:p w:rsidR="00F42B07" w:rsidRPr="00AA58D4" w:rsidRDefault="00F42B07" w:rsidP="00F4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58D4">
              <w:rPr>
                <w:rFonts w:cstheme="minorHAnsi"/>
                <w:sz w:val="24"/>
                <w:szCs w:val="24"/>
              </w:rPr>
              <w:t xml:space="preserve">Сбор статистики </w:t>
            </w:r>
            <w:r>
              <w:rPr>
                <w:rFonts w:cstheme="minorHAnsi"/>
                <w:sz w:val="24"/>
                <w:szCs w:val="24"/>
              </w:rPr>
              <w:t xml:space="preserve">и выявление статуса лояльности клиента на основе продолжительности и постоянности заказов </w:t>
            </w:r>
          </w:p>
        </w:tc>
        <w:tc>
          <w:tcPr>
            <w:tcW w:w="1854" w:type="dxa"/>
          </w:tcPr>
          <w:p w:rsidR="00F42B07" w:rsidRPr="00AA58D4" w:rsidRDefault="00F42B07" w:rsidP="00F4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Возможно</w:t>
            </w:r>
          </w:p>
        </w:tc>
        <w:tc>
          <w:tcPr>
            <w:tcW w:w="2755" w:type="dxa"/>
          </w:tcPr>
          <w:p w:rsidR="00F42B07" w:rsidRPr="00AA58D4" w:rsidRDefault="00F42B07" w:rsidP="00F4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58D4">
              <w:rPr>
                <w:rFonts w:cstheme="minorHAnsi"/>
                <w:sz w:val="24"/>
                <w:szCs w:val="24"/>
              </w:rPr>
              <w:t>Автоматизировано</w:t>
            </w:r>
          </w:p>
        </w:tc>
      </w:tr>
    </w:tbl>
    <w:p w:rsidR="00F75992" w:rsidRPr="00AA58D4" w:rsidRDefault="00031280" w:rsidP="00031280">
      <w:pPr>
        <w:tabs>
          <w:tab w:val="left" w:pos="6840"/>
        </w:tabs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ab/>
        <w:t>Таблица 1</w:t>
      </w:r>
    </w:p>
    <w:p w:rsidR="002F75DA" w:rsidRPr="00AA58D4" w:rsidRDefault="002F75DA" w:rsidP="002F75DA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24" w:name="_Toc437635350"/>
      <w:bookmarkStart w:id="25" w:name="_Toc56700548"/>
      <w:r w:rsidRPr="00AA58D4">
        <w:rPr>
          <w:rFonts w:asciiTheme="minorHAnsi" w:hAnsiTheme="minorHAnsi" w:cstheme="minorHAnsi"/>
          <w:sz w:val="24"/>
          <w:szCs w:val="24"/>
        </w:rPr>
        <w:t>Требования к системе</w:t>
      </w:r>
      <w:bookmarkEnd w:id="24"/>
      <w:bookmarkEnd w:id="25"/>
    </w:p>
    <w:p w:rsidR="002F75DA" w:rsidRPr="00AA58D4" w:rsidRDefault="002F75DA" w:rsidP="002F75DA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26" w:name="_Toc437635351"/>
      <w:bookmarkStart w:id="27" w:name="_Toc56700549"/>
      <w:r w:rsidRPr="00AA58D4">
        <w:rPr>
          <w:rFonts w:asciiTheme="minorHAnsi" w:hAnsiTheme="minorHAnsi" w:cstheme="minorHAnsi"/>
          <w:sz w:val="24"/>
          <w:szCs w:val="24"/>
        </w:rPr>
        <w:t>Требования к системе в целом</w:t>
      </w:r>
      <w:bookmarkEnd w:id="26"/>
      <w:bookmarkEnd w:id="27"/>
    </w:p>
    <w:p w:rsidR="002F75DA" w:rsidRPr="00AA58D4" w:rsidRDefault="002F75DA" w:rsidP="002F75DA">
      <w:pPr>
        <w:pStyle w:val="Heading3"/>
        <w:numPr>
          <w:ilvl w:val="2"/>
          <w:numId w:val="1"/>
        </w:numPr>
        <w:rPr>
          <w:rFonts w:cstheme="minorHAnsi"/>
          <w:sz w:val="24"/>
          <w:szCs w:val="24"/>
        </w:rPr>
      </w:pPr>
      <w:bookmarkStart w:id="28" w:name="_Toc437635352"/>
      <w:bookmarkStart w:id="29" w:name="_Toc56700550"/>
      <w:r w:rsidRPr="00AA58D4">
        <w:rPr>
          <w:rFonts w:cstheme="minorHAnsi"/>
          <w:sz w:val="24"/>
          <w:szCs w:val="24"/>
        </w:rPr>
        <w:t>Требования к структуре и функционированию системы</w:t>
      </w:r>
      <w:bookmarkEnd w:id="28"/>
      <w:bookmarkEnd w:id="29"/>
    </w:p>
    <w:p w:rsidR="00490014" w:rsidRPr="00AA58D4" w:rsidRDefault="00490014" w:rsidP="00490014">
      <w:pPr>
        <w:ind w:firstLine="360"/>
        <w:jc w:val="both"/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>В состав «</w:t>
      </w:r>
      <w:r w:rsidR="004654E4">
        <w:rPr>
          <w:rFonts w:cstheme="minorHAnsi"/>
          <w:sz w:val="24"/>
          <w:szCs w:val="24"/>
        </w:rPr>
        <w:t xml:space="preserve">Пиццерия 8 </w:t>
      </w:r>
      <w:r w:rsidR="004654E4">
        <w:rPr>
          <w:rFonts w:cstheme="minorHAnsi"/>
          <w:sz w:val="24"/>
          <w:szCs w:val="24"/>
          <w:lang w:val="en-US"/>
        </w:rPr>
        <w:t>Slices</w:t>
      </w:r>
      <w:r w:rsidRPr="00AA58D4">
        <w:rPr>
          <w:rFonts w:cstheme="minorHAnsi"/>
          <w:sz w:val="24"/>
          <w:szCs w:val="24"/>
        </w:rPr>
        <w:t>» должны входить следующие подсистемы:</w:t>
      </w:r>
    </w:p>
    <w:p w:rsidR="00490014" w:rsidRPr="00AA58D4" w:rsidRDefault="00490014" w:rsidP="002874F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lastRenderedPageBreak/>
        <w:t>Подсистема хранения данных (хранение оперативных данных системы, данных для формирования аналитических отчетов, документов системы, сформированных в процессе работы отчетов);</w:t>
      </w:r>
    </w:p>
    <w:p w:rsidR="00490014" w:rsidRPr="00AA58D4" w:rsidRDefault="00490014" w:rsidP="002874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>Подсистема регистрации новых пользователей в информационной системе;</w:t>
      </w:r>
    </w:p>
    <w:p w:rsidR="008024E7" w:rsidRPr="008024E7" w:rsidRDefault="00490014" w:rsidP="002874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>Подсистема ограничений доступа для</w:t>
      </w:r>
      <w:r w:rsidR="008024E7">
        <w:rPr>
          <w:rFonts w:cstheme="minorHAnsi"/>
          <w:sz w:val="24"/>
          <w:szCs w:val="24"/>
        </w:rPr>
        <w:t xml:space="preserve"> разных категорий пользователей.</w:t>
      </w:r>
    </w:p>
    <w:tbl>
      <w:tblPr>
        <w:tblStyle w:val="-431"/>
        <w:tblW w:w="0" w:type="auto"/>
        <w:tblLook w:val="04A0" w:firstRow="1" w:lastRow="0" w:firstColumn="1" w:lastColumn="0" w:noHBand="0" w:noVBand="1"/>
      </w:tblPr>
      <w:tblGrid>
        <w:gridCol w:w="3307"/>
        <w:gridCol w:w="6038"/>
      </w:tblGrid>
      <w:tr w:rsidR="008024E7" w:rsidTr="00E13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8024E7" w:rsidRPr="008024E7" w:rsidRDefault="008024E7" w:rsidP="00EE18C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024E7">
              <w:rPr>
                <w:rFonts w:cstheme="minorHAnsi"/>
                <w:sz w:val="28"/>
                <w:szCs w:val="28"/>
              </w:rPr>
              <w:t xml:space="preserve">Функционал </w:t>
            </w:r>
            <w:r w:rsidRPr="008024E7">
              <w:rPr>
                <w:rFonts w:cstheme="minorHAnsi"/>
                <w:sz w:val="28"/>
                <w:szCs w:val="28"/>
                <w:lang w:val="en-US"/>
              </w:rPr>
              <w:t>Web</w:t>
            </w:r>
            <w:r w:rsidRPr="008024E7">
              <w:rPr>
                <w:rFonts w:cstheme="minorHAnsi"/>
                <w:sz w:val="28"/>
                <w:szCs w:val="28"/>
              </w:rPr>
              <w:t>-</w:t>
            </w:r>
            <w:r w:rsidRPr="008024E7">
              <w:rPr>
                <w:rFonts w:cstheme="minorHAnsi"/>
                <w:sz w:val="28"/>
                <w:szCs w:val="28"/>
                <w:lang w:val="en-US"/>
              </w:rPr>
              <w:t>Panel</w:t>
            </w:r>
            <w:r w:rsidRPr="008024E7">
              <w:rPr>
                <w:rFonts w:cstheme="minorHAnsi"/>
                <w:sz w:val="28"/>
                <w:szCs w:val="28"/>
              </w:rPr>
              <w:t xml:space="preserve"> / </w:t>
            </w:r>
            <w:r w:rsidRPr="008024E7">
              <w:rPr>
                <w:rFonts w:cstheme="minorHAnsi"/>
                <w:sz w:val="28"/>
                <w:szCs w:val="28"/>
                <w:lang w:val="en-US"/>
              </w:rPr>
              <w:t>CMS</w:t>
            </w:r>
            <w:r w:rsidRPr="008024E7">
              <w:rPr>
                <w:rFonts w:cstheme="minorHAnsi"/>
                <w:sz w:val="28"/>
                <w:szCs w:val="28"/>
              </w:rPr>
              <w:t xml:space="preserve"> для администратора / </w:t>
            </w:r>
            <w:r w:rsidR="00EE18C0">
              <w:rPr>
                <w:rFonts w:cstheme="minorHAnsi"/>
                <w:sz w:val="28"/>
                <w:szCs w:val="28"/>
              </w:rPr>
              <w:t>Оператора системы</w:t>
            </w:r>
          </w:p>
        </w:tc>
      </w:tr>
      <w:tr w:rsidR="0087592B" w:rsidTr="00E13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7592B" w:rsidRPr="0087592B" w:rsidRDefault="0087592B" w:rsidP="0087592B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87592B">
              <w:rPr>
                <w:rFonts w:cstheme="minorHAnsi"/>
                <w:i/>
                <w:sz w:val="24"/>
                <w:szCs w:val="24"/>
              </w:rPr>
              <w:t>Функциональная составляющая (раздел)</w:t>
            </w:r>
          </w:p>
        </w:tc>
        <w:tc>
          <w:tcPr>
            <w:tcW w:w="6038" w:type="dxa"/>
          </w:tcPr>
          <w:p w:rsidR="0087592B" w:rsidRPr="0087592B" w:rsidRDefault="0087592B" w:rsidP="00875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Описание функционала</w:t>
            </w:r>
          </w:p>
        </w:tc>
      </w:tr>
      <w:tr w:rsidR="008024E7" w:rsidTr="00E13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024E7" w:rsidRDefault="008024E7" w:rsidP="003B66B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Предназначение</w:t>
            </w:r>
          </w:p>
        </w:tc>
        <w:tc>
          <w:tcPr>
            <w:tcW w:w="6038" w:type="dxa"/>
          </w:tcPr>
          <w:p w:rsidR="008024E7" w:rsidRPr="0064211C" w:rsidRDefault="008024E7" w:rsidP="00B60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11C">
              <w:rPr>
                <w:sz w:val="24"/>
                <w:szCs w:val="24"/>
              </w:rPr>
              <w:t xml:space="preserve">Данная веб-панель предназначена для работы администраторов и </w:t>
            </w:r>
            <w:r w:rsidR="0064211C">
              <w:rPr>
                <w:sz w:val="24"/>
                <w:szCs w:val="24"/>
              </w:rPr>
              <w:t xml:space="preserve">операторов системы </w:t>
            </w:r>
            <w:r w:rsidRPr="0064211C">
              <w:rPr>
                <w:sz w:val="24"/>
                <w:szCs w:val="24"/>
              </w:rPr>
              <w:t>и</w:t>
            </w:r>
            <w:r w:rsidR="0064211C">
              <w:rPr>
                <w:sz w:val="24"/>
                <w:szCs w:val="24"/>
              </w:rPr>
              <w:t xml:space="preserve"> служит для управления данными и их </w:t>
            </w:r>
            <w:proofErr w:type="gramStart"/>
            <w:r w:rsidR="0064211C">
              <w:rPr>
                <w:sz w:val="24"/>
                <w:szCs w:val="24"/>
              </w:rPr>
              <w:t xml:space="preserve">корректировки </w:t>
            </w:r>
            <w:r w:rsidRPr="0064211C">
              <w:rPr>
                <w:sz w:val="24"/>
                <w:szCs w:val="24"/>
              </w:rPr>
              <w:t>:</w:t>
            </w:r>
            <w:proofErr w:type="gramEnd"/>
          </w:p>
          <w:p w:rsidR="008024E7" w:rsidRDefault="008024E7" w:rsidP="002874FD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Первоначальная регистрация всех особей комплекса;</w:t>
            </w:r>
          </w:p>
          <w:p w:rsidR="008024E7" w:rsidRDefault="008024E7" w:rsidP="002874FD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Корректировка сведений о </w:t>
            </w:r>
            <w:r w:rsidR="00A51CBC">
              <w:rPr>
                <w:rFonts w:cstheme="minorHAnsi"/>
                <w:sz w:val="24"/>
                <w:szCs w:val="24"/>
              </w:rPr>
              <w:t>наличии и свежести продукции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  <w:p w:rsidR="008024E7" w:rsidRPr="008024E7" w:rsidRDefault="008024E7" w:rsidP="002874FD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Сбор анализа и статистики по продуктивности производства.</w:t>
            </w:r>
          </w:p>
        </w:tc>
      </w:tr>
      <w:tr w:rsidR="008024E7" w:rsidTr="00E13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024E7" w:rsidRDefault="0064211C" w:rsidP="003B66B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6038" w:type="dxa"/>
          </w:tcPr>
          <w:p w:rsidR="008024E7" w:rsidRPr="0064211C" w:rsidRDefault="0064211C" w:rsidP="00B6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211C">
              <w:rPr>
                <w:sz w:val="24"/>
                <w:szCs w:val="24"/>
              </w:rPr>
              <w:t>Стандартный функционал автори</w:t>
            </w:r>
            <w:r>
              <w:rPr>
                <w:sz w:val="24"/>
                <w:szCs w:val="24"/>
              </w:rPr>
              <w:t>зации в веб-системе. Ввод идентификационного номера работника</w:t>
            </w:r>
            <w:r w:rsidRPr="0064211C">
              <w:rPr>
                <w:sz w:val="24"/>
                <w:szCs w:val="24"/>
              </w:rPr>
              <w:t xml:space="preserve"> и пароля. Есть сервис «Забыли пароль?».</w:t>
            </w:r>
          </w:p>
        </w:tc>
      </w:tr>
      <w:tr w:rsidR="008024E7" w:rsidTr="00E13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024E7" w:rsidRDefault="0064211C" w:rsidP="003B66B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Личный профиль работника</w:t>
            </w:r>
          </w:p>
        </w:tc>
        <w:tc>
          <w:tcPr>
            <w:tcW w:w="6038" w:type="dxa"/>
          </w:tcPr>
          <w:p w:rsidR="008024E7" w:rsidRDefault="0064211C" w:rsidP="003B66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 личном профиле находится фотография работника, ФИО, возраст, время работы, должность, контакты. Есть функция редактирования да</w:t>
            </w:r>
            <w:r w:rsidR="00EE18C0">
              <w:rPr>
                <w:rFonts w:cstheme="minorHAnsi"/>
                <w:sz w:val="24"/>
                <w:szCs w:val="24"/>
              </w:rPr>
              <w:t>нных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8024E7" w:rsidTr="00E13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024E7" w:rsidRDefault="0064211C" w:rsidP="003B66B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База </w:t>
            </w:r>
            <w:r w:rsidR="00CA70C5">
              <w:rPr>
                <w:rFonts w:cstheme="minorHAnsi"/>
                <w:sz w:val="24"/>
                <w:szCs w:val="24"/>
              </w:rPr>
              <w:t>пицц</w:t>
            </w:r>
          </w:p>
        </w:tc>
        <w:tc>
          <w:tcPr>
            <w:tcW w:w="6038" w:type="dxa"/>
          </w:tcPr>
          <w:p w:rsidR="0064211C" w:rsidRPr="0064211C" w:rsidRDefault="0064211C" w:rsidP="006421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База всех </w:t>
            </w:r>
            <w:r w:rsidR="006F6E8F">
              <w:rPr>
                <w:rFonts w:cstheme="minorHAnsi"/>
                <w:sz w:val="24"/>
                <w:szCs w:val="24"/>
              </w:rPr>
              <w:t>позиций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6F6E8F">
              <w:rPr>
                <w:rFonts w:cstheme="minorHAnsi"/>
                <w:sz w:val="24"/>
                <w:szCs w:val="24"/>
              </w:rPr>
              <w:t>сети</w:t>
            </w:r>
            <w:r>
              <w:rPr>
                <w:rFonts w:cstheme="minorHAnsi"/>
                <w:sz w:val="24"/>
                <w:szCs w:val="24"/>
              </w:rPr>
              <w:t xml:space="preserve"> в виде таблицы с возможностью фильтрации, поиска и редактирования. Есть возможность добавлять сведения о новых </w:t>
            </w:r>
            <w:r w:rsidR="006F6E8F">
              <w:rPr>
                <w:rFonts w:cstheme="minorHAnsi"/>
                <w:sz w:val="24"/>
                <w:szCs w:val="24"/>
              </w:rPr>
              <w:t>позициях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8024E7" w:rsidTr="00E13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024E7" w:rsidRDefault="0064211C" w:rsidP="003B66B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Аналитика</w:t>
            </w:r>
          </w:p>
        </w:tc>
        <w:tc>
          <w:tcPr>
            <w:tcW w:w="6038" w:type="dxa"/>
          </w:tcPr>
          <w:p w:rsidR="0064211C" w:rsidRDefault="0064211C" w:rsidP="00642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Вывод аналитики в удобном графическом виде с возможностью выгрузки в </w:t>
            </w:r>
            <w:r w:rsidRPr="004F7589">
              <w:rPr>
                <w:rFonts w:ascii="Verdana" w:hAnsi="Verdana"/>
                <w:color w:val="000000"/>
                <w:sz w:val="20"/>
              </w:rPr>
              <w:t>.</w:t>
            </w:r>
            <w:proofErr w:type="spellStart"/>
            <w:r>
              <w:rPr>
                <w:rFonts w:ascii="Verdana" w:hAnsi="Verdana"/>
                <w:color w:val="000000"/>
                <w:sz w:val="20"/>
                <w:lang w:val="en-US"/>
              </w:rPr>
              <w:t>xls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 или.</w:t>
            </w:r>
            <w:r>
              <w:rPr>
                <w:rFonts w:ascii="Verdana" w:hAnsi="Verdana"/>
                <w:color w:val="000000"/>
                <w:sz w:val="20"/>
                <w:lang w:val="en-US"/>
              </w:rPr>
              <w:t>pdf</w:t>
            </w:r>
            <w:r>
              <w:rPr>
                <w:rFonts w:ascii="Verdana" w:hAnsi="Verdana"/>
                <w:color w:val="000000"/>
                <w:sz w:val="20"/>
              </w:rPr>
              <w:t>.</w:t>
            </w:r>
          </w:p>
          <w:p w:rsidR="008024E7" w:rsidRDefault="0064211C" w:rsidP="00EE18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Аналитики отображает динамику роста </w:t>
            </w:r>
            <w:r w:rsidR="00EE18C0">
              <w:rPr>
                <w:rFonts w:ascii="Verdana" w:hAnsi="Verdana"/>
                <w:color w:val="000000"/>
                <w:sz w:val="20"/>
              </w:rPr>
              <w:t xml:space="preserve">или падения производительности </w:t>
            </w:r>
            <w:r w:rsidR="00E133A9">
              <w:rPr>
                <w:rFonts w:ascii="Verdana" w:hAnsi="Verdana"/>
                <w:color w:val="000000"/>
                <w:sz w:val="20"/>
              </w:rPr>
              <w:t>отдельной точки и сети в целом</w:t>
            </w:r>
            <w:r w:rsidR="00EE18C0">
              <w:rPr>
                <w:rFonts w:ascii="Verdana" w:hAnsi="Verdana"/>
                <w:color w:val="000000"/>
                <w:sz w:val="20"/>
              </w:rPr>
              <w:t>.</w:t>
            </w:r>
          </w:p>
        </w:tc>
      </w:tr>
    </w:tbl>
    <w:p w:rsidR="00490014" w:rsidRDefault="0064211C" w:rsidP="008024E7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Таблица 2</w:t>
      </w:r>
    </w:p>
    <w:tbl>
      <w:tblPr>
        <w:tblStyle w:val="-431"/>
        <w:tblW w:w="0" w:type="auto"/>
        <w:tblLook w:val="04A0" w:firstRow="1" w:lastRow="0" w:firstColumn="1" w:lastColumn="0" w:noHBand="0" w:noVBand="1"/>
      </w:tblPr>
      <w:tblGrid>
        <w:gridCol w:w="3299"/>
        <w:gridCol w:w="6046"/>
      </w:tblGrid>
      <w:tr w:rsidR="00EE18C0" w:rsidRPr="008024E7" w:rsidTr="00BC5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E18C0" w:rsidRPr="00875C39" w:rsidRDefault="00F130E5" w:rsidP="00F130E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Функционал</w:t>
            </w:r>
            <w:r w:rsidR="00152AF3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EE18C0">
              <w:rPr>
                <w:rFonts w:cstheme="minorHAnsi"/>
                <w:sz w:val="28"/>
                <w:szCs w:val="28"/>
              </w:rPr>
              <w:t xml:space="preserve">для </w:t>
            </w:r>
            <w:r w:rsidR="00875C39">
              <w:rPr>
                <w:rFonts w:cstheme="minorHAnsi"/>
                <w:sz w:val="28"/>
                <w:szCs w:val="28"/>
              </w:rPr>
              <w:t>поваров</w:t>
            </w:r>
          </w:p>
        </w:tc>
      </w:tr>
      <w:tr w:rsidR="0087592B" w:rsidRPr="008024E7" w:rsidTr="00BC5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87592B" w:rsidRDefault="0087592B" w:rsidP="008D07A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Авторизация </w:t>
            </w:r>
            <w:r w:rsidR="00BC510F">
              <w:rPr>
                <w:rFonts w:cstheme="minorHAnsi"/>
                <w:sz w:val="24"/>
                <w:szCs w:val="24"/>
              </w:rPr>
              <w:t>повара</w:t>
            </w:r>
          </w:p>
        </w:tc>
        <w:tc>
          <w:tcPr>
            <w:tcW w:w="6046" w:type="dxa"/>
          </w:tcPr>
          <w:p w:rsidR="0087592B" w:rsidRPr="0087592B" w:rsidRDefault="0087592B" w:rsidP="0087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7592B">
              <w:rPr>
                <w:sz w:val="24"/>
                <w:szCs w:val="24"/>
              </w:rPr>
              <w:t>Стандартный функционал автори</w:t>
            </w:r>
            <w:r>
              <w:rPr>
                <w:sz w:val="24"/>
                <w:szCs w:val="24"/>
              </w:rPr>
              <w:t>зации: в</w:t>
            </w:r>
            <w:r w:rsidRPr="0087592B">
              <w:rPr>
                <w:sz w:val="24"/>
                <w:szCs w:val="24"/>
              </w:rPr>
              <w:t xml:space="preserve">вод идентификационного номера </w:t>
            </w:r>
            <w:r w:rsidR="00BC510F">
              <w:rPr>
                <w:sz w:val="24"/>
                <w:szCs w:val="24"/>
              </w:rPr>
              <w:t>повара</w:t>
            </w:r>
            <w:r w:rsidRPr="0087592B">
              <w:rPr>
                <w:sz w:val="24"/>
                <w:szCs w:val="24"/>
              </w:rPr>
              <w:t xml:space="preserve"> и пароля. Есть сервис «Забыли пароль?».</w:t>
            </w:r>
          </w:p>
        </w:tc>
      </w:tr>
      <w:tr w:rsidR="0087592B" w:rsidRPr="0064211C" w:rsidTr="00BC5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87592B" w:rsidRDefault="0087592B" w:rsidP="00EE18C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Личный профиль </w:t>
            </w:r>
            <w:r w:rsidR="00BC510F">
              <w:rPr>
                <w:rFonts w:cstheme="minorHAnsi"/>
                <w:sz w:val="24"/>
                <w:szCs w:val="24"/>
              </w:rPr>
              <w:t>повара</w:t>
            </w:r>
          </w:p>
        </w:tc>
        <w:tc>
          <w:tcPr>
            <w:tcW w:w="6046" w:type="dxa"/>
          </w:tcPr>
          <w:p w:rsidR="0087592B" w:rsidRPr="0064211C" w:rsidRDefault="0087592B" w:rsidP="008D0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 личном профиле находится фотография </w:t>
            </w:r>
            <w:r w:rsidR="00BC510F">
              <w:rPr>
                <w:rFonts w:cstheme="minorHAnsi"/>
                <w:sz w:val="24"/>
                <w:szCs w:val="24"/>
              </w:rPr>
              <w:t>повара</w:t>
            </w:r>
            <w:r>
              <w:rPr>
                <w:rFonts w:cstheme="minorHAnsi"/>
                <w:sz w:val="24"/>
                <w:szCs w:val="24"/>
              </w:rPr>
              <w:t xml:space="preserve">, ФИО, возраст, время работы, </w:t>
            </w:r>
            <w:r w:rsidR="00BC510F">
              <w:rPr>
                <w:rFonts w:cstheme="minorHAnsi"/>
                <w:sz w:val="24"/>
                <w:szCs w:val="24"/>
              </w:rPr>
              <w:t>ранг</w:t>
            </w:r>
            <w:r>
              <w:rPr>
                <w:rFonts w:cstheme="minorHAnsi"/>
                <w:sz w:val="24"/>
                <w:szCs w:val="24"/>
              </w:rPr>
              <w:t>, контакты. Есть функция редактирования данных.</w:t>
            </w:r>
          </w:p>
        </w:tc>
      </w:tr>
      <w:tr w:rsidR="00F708B2" w:rsidRPr="0064211C" w:rsidTr="00BC5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F708B2" w:rsidRDefault="00F708B2" w:rsidP="00EE18C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Обновление сведений о свежести продукции</w:t>
            </w:r>
          </w:p>
        </w:tc>
        <w:tc>
          <w:tcPr>
            <w:tcW w:w="6046" w:type="dxa"/>
          </w:tcPr>
          <w:p w:rsidR="00F708B2" w:rsidRDefault="00F708B2" w:rsidP="008D0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Каждый повар имеет ответственность за продукты на кухне. Сведения о состоянии и количестве продуктов изменяются поварами</w:t>
            </w:r>
          </w:p>
        </w:tc>
      </w:tr>
    </w:tbl>
    <w:p w:rsidR="00EE18C0" w:rsidRDefault="00F130E5" w:rsidP="00F130E5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Таблица 3</w:t>
      </w:r>
    </w:p>
    <w:tbl>
      <w:tblPr>
        <w:tblStyle w:val="-431"/>
        <w:tblW w:w="0" w:type="auto"/>
        <w:tblLook w:val="04A0" w:firstRow="1" w:lastRow="0" w:firstColumn="1" w:lastColumn="0" w:noHBand="0" w:noVBand="1"/>
      </w:tblPr>
      <w:tblGrid>
        <w:gridCol w:w="3298"/>
        <w:gridCol w:w="6047"/>
      </w:tblGrid>
      <w:tr w:rsidR="00F130E5" w:rsidRPr="008024E7" w:rsidTr="00734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F130E5" w:rsidRPr="008024E7" w:rsidRDefault="00F130E5" w:rsidP="00F130E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Функционал</w:t>
            </w:r>
            <w:r w:rsidRPr="008024E7">
              <w:rPr>
                <w:rFonts w:cstheme="minorHAnsi"/>
                <w:sz w:val="28"/>
                <w:szCs w:val="28"/>
              </w:rPr>
              <w:t xml:space="preserve"> для </w:t>
            </w:r>
            <w:r w:rsidR="007344D9">
              <w:rPr>
                <w:rFonts w:cstheme="minorHAnsi"/>
                <w:sz w:val="28"/>
                <w:szCs w:val="28"/>
              </w:rPr>
              <w:t>курьеров</w:t>
            </w:r>
          </w:p>
        </w:tc>
      </w:tr>
      <w:tr w:rsidR="0087592B" w:rsidRPr="008024E7" w:rsidTr="00734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87592B" w:rsidRDefault="0087592B" w:rsidP="008D07A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6047" w:type="dxa"/>
          </w:tcPr>
          <w:p w:rsidR="0087592B" w:rsidRPr="0087592B" w:rsidRDefault="0087592B" w:rsidP="008759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7592B">
              <w:rPr>
                <w:sz w:val="24"/>
                <w:szCs w:val="24"/>
              </w:rPr>
              <w:t>Ст</w:t>
            </w:r>
            <w:r>
              <w:rPr>
                <w:sz w:val="24"/>
                <w:szCs w:val="24"/>
              </w:rPr>
              <w:t>андартный функционал авторизации: в</w:t>
            </w:r>
            <w:r w:rsidRPr="0087592B">
              <w:rPr>
                <w:sz w:val="24"/>
                <w:szCs w:val="24"/>
              </w:rPr>
              <w:t>вод идентификационного номера работника и пароля. Есть сервис «Забыли пароль?».</w:t>
            </w:r>
          </w:p>
        </w:tc>
      </w:tr>
      <w:tr w:rsidR="0087592B" w:rsidRPr="0064211C" w:rsidTr="0073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87592B" w:rsidRDefault="0087592B" w:rsidP="008D07A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Личный профиль работника</w:t>
            </w:r>
          </w:p>
        </w:tc>
        <w:tc>
          <w:tcPr>
            <w:tcW w:w="6047" w:type="dxa"/>
          </w:tcPr>
          <w:p w:rsidR="0087592B" w:rsidRPr="0064211C" w:rsidRDefault="0087592B" w:rsidP="008D0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 личном профиле находится фотография работника, ФИО, возраст, время работы, </w:t>
            </w:r>
            <w:r w:rsidR="007344D9">
              <w:rPr>
                <w:rFonts w:cstheme="minorHAnsi"/>
                <w:sz w:val="24"/>
                <w:szCs w:val="24"/>
              </w:rPr>
              <w:t>ранг</w:t>
            </w:r>
            <w:r>
              <w:rPr>
                <w:rFonts w:cstheme="minorHAnsi"/>
                <w:sz w:val="24"/>
                <w:szCs w:val="24"/>
              </w:rPr>
              <w:t>, контакты. Есть функция редактирования данных через запрос администратору или оператору системы.</w:t>
            </w:r>
          </w:p>
        </w:tc>
      </w:tr>
    </w:tbl>
    <w:p w:rsidR="00F130E5" w:rsidRDefault="00992A12" w:rsidP="00992A12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Таблица 4</w:t>
      </w:r>
    </w:p>
    <w:p w:rsidR="007344D9" w:rsidRPr="00AA58D4" w:rsidRDefault="007344D9" w:rsidP="00992A12">
      <w:pPr>
        <w:jc w:val="right"/>
        <w:rPr>
          <w:rFonts w:cstheme="minorHAnsi"/>
          <w:sz w:val="24"/>
          <w:szCs w:val="24"/>
        </w:rPr>
      </w:pPr>
    </w:p>
    <w:p w:rsidR="003B66BB" w:rsidRPr="00AA58D4" w:rsidRDefault="003B66BB" w:rsidP="003B66BB">
      <w:pPr>
        <w:pStyle w:val="Heading3"/>
        <w:numPr>
          <w:ilvl w:val="2"/>
          <w:numId w:val="1"/>
        </w:numPr>
        <w:rPr>
          <w:rFonts w:cstheme="minorHAnsi"/>
          <w:sz w:val="24"/>
          <w:szCs w:val="24"/>
        </w:rPr>
      </w:pPr>
      <w:bookmarkStart w:id="30" w:name="_Toc437635353"/>
      <w:bookmarkStart w:id="31" w:name="_Toc56700551"/>
      <w:r w:rsidRPr="00AA58D4">
        <w:rPr>
          <w:rFonts w:cstheme="minorHAnsi"/>
          <w:sz w:val="24"/>
          <w:szCs w:val="24"/>
        </w:rPr>
        <w:t>Требования к численности и квалификации персонала системы</w:t>
      </w:r>
      <w:bookmarkEnd w:id="30"/>
      <w:bookmarkEnd w:id="31"/>
    </w:p>
    <w:p w:rsidR="003B66BB" w:rsidRPr="00AA58D4" w:rsidRDefault="003B66BB" w:rsidP="003B66BB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>Для эксплуатации Производства определены следующие роли с рекомендуемой численностью: </w:t>
      </w:r>
    </w:p>
    <w:p w:rsidR="003B66BB" w:rsidRPr="00AA58D4" w:rsidRDefault="003B66BB" w:rsidP="002874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>Начальник отдела автоматизации – 1 штатная единица;</w:t>
      </w:r>
    </w:p>
    <w:p w:rsidR="003B66BB" w:rsidRPr="00AA58D4" w:rsidRDefault="003B66BB" w:rsidP="002874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>Системный администратор – 2 штатные единицы;</w:t>
      </w:r>
    </w:p>
    <w:p w:rsidR="00FC0404" w:rsidRPr="00AA58D4" w:rsidRDefault="00FC0404" w:rsidP="002874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>Оператор системы – 4 штатные единицы;</w:t>
      </w:r>
    </w:p>
    <w:p w:rsidR="003B66BB" w:rsidRPr="00AA58D4" w:rsidRDefault="0030204C" w:rsidP="002874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Повар</w:t>
      </w:r>
      <w:r w:rsidR="003B66BB" w:rsidRPr="00AA58D4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12</w:t>
      </w:r>
      <w:r w:rsidR="003B66BB" w:rsidRPr="00AA58D4">
        <w:rPr>
          <w:rFonts w:cstheme="minorHAnsi"/>
          <w:sz w:val="24"/>
          <w:szCs w:val="24"/>
        </w:rPr>
        <w:t xml:space="preserve"> штатных единиц;</w:t>
      </w:r>
    </w:p>
    <w:p w:rsidR="003B66BB" w:rsidRPr="00AA58D4" w:rsidRDefault="0030204C" w:rsidP="002874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Курьер</w:t>
      </w:r>
      <w:r w:rsidR="003B66BB" w:rsidRPr="00AA58D4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14</w:t>
      </w:r>
      <w:r w:rsidR="003B66BB" w:rsidRPr="00AA58D4">
        <w:rPr>
          <w:rFonts w:cstheme="minorHAnsi"/>
          <w:sz w:val="24"/>
          <w:szCs w:val="24"/>
        </w:rPr>
        <w:t xml:space="preserve"> штатных единиц.</w:t>
      </w:r>
    </w:p>
    <w:p w:rsidR="003B66BB" w:rsidRPr="00AA58D4" w:rsidRDefault="003B66BB" w:rsidP="003B66BB">
      <w:pPr>
        <w:ind w:firstLine="360"/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  <w:u w:val="single"/>
        </w:rPr>
        <w:t>Основными обязанностями системного администратора являются:</w:t>
      </w:r>
      <w:r w:rsidRPr="00AA58D4">
        <w:rPr>
          <w:rFonts w:cstheme="minorHAnsi"/>
          <w:sz w:val="24"/>
          <w:szCs w:val="24"/>
        </w:rPr>
        <w:br/>
        <w:t>- Модернизация, настройка и мониторинг работоспособности комплекса технических средств (серверов, рабочих станций);</w:t>
      </w:r>
      <w:r w:rsidRPr="00AA58D4">
        <w:rPr>
          <w:rFonts w:cstheme="minorHAnsi"/>
          <w:sz w:val="24"/>
          <w:szCs w:val="24"/>
        </w:rPr>
        <w:br/>
        <w:t>- Установка, модернизация, настройка и мониторинг работоспособности системного и базового программного обеспечения;</w:t>
      </w:r>
      <w:r w:rsidRPr="00AA58D4">
        <w:rPr>
          <w:rFonts w:cstheme="minorHAnsi"/>
          <w:sz w:val="24"/>
          <w:szCs w:val="24"/>
        </w:rPr>
        <w:br/>
        <w:t>- Установка, настройка и мониторинг прикладного программного обеспечения;</w:t>
      </w:r>
      <w:r w:rsidRPr="00AA58D4">
        <w:rPr>
          <w:rFonts w:cstheme="minorHAnsi"/>
          <w:sz w:val="24"/>
          <w:szCs w:val="24"/>
        </w:rPr>
        <w:br/>
        <w:t>- Ведение учетных записей пользователей системы.</w:t>
      </w:r>
      <w:r w:rsidRPr="00AA58D4">
        <w:rPr>
          <w:rFonts w:cstheme="minorHAnsi"/>
          <w:sz w:val="24"/>
          <w:szCs w:val="24"/>
        </w:rPr>
        <w:br/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:rsidR="003B66BB" w:rsidRPr="00AA58D4" w:rsidRDefault="003B66BB" w:rsidP="003B66BB">
      <w:pPr>
        <w:ind w:firstLine="360"/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  <w:u w:val="single"/>
        </w:rPr>
        <w:t>Основными обязанностями администратора баз данных являются:</w:t>
      </w:r>
      <w:r w:rsidRPr="00AA58D4">
        <w:rPr>
          <w:rFonts w:cstheme="minorHAnsi"/>
          <w:sz w:val="24"/>
          <w:szCs w:val="24"/>
        </w:rPr>
        <w:br/>
        <w:t>- Установка, модернизация, настройка параметров программного обеспечения СУБД;</w:t>
      </w:r>
      <w:r w:rsidRPr="00AA58D4">
        <w:rPr>
          <w:rFonts w:cstheme="minorHAnsi"/>
          <w:sz w:val="24"/>
          <w:szCs w:val="24"/>
        </w:rPr>
        <w:br/>
        <w:t>- Оптимизация прикладных баз данных по времени отклика, скорости доступа к данным;</w:t>
      </w:r>
      <w:r w:rsidRPr="00AA58D4">
        <w:rPr>
          <w:rFonts w:cstheme="minorHAnsi"/>
          <w:sz w:val="24"/>
          <w:szCs w:val="24"/>
        </w:rPr>
        <w:br/>
        <w:t>- Разработка, управление и реализация эффективной политики доступа к информации, хранящейся в прикладных базах данных.</w:t>
      </w:r>
      <w:r w:rsidRPr="00AA58D4">
        <w:rPr>
          <w:rFonts w:cstheme="minorHAnsi"/>
          <w:sz w:val="24"/>
          <w:szCs w:val="24"/>
        </w:rPr>
        <w:br/>
        <w:t>Администратор баз данных должен обладать высоким уровнем квалификации и практическим опытом выполнения работ по установке, настройке и администрир</w:t>
      </w:r>
      <w:r w:rsidR="00FC0404" w:rsidRPr="00AA58D4">
        <w:rPr>
          <w:rFonts w:cstheme="minorHAnsi"/>
          <w:sz w:val="24"/>
          <w:szCs w:val="24"/>
        </w:rPr>
        <w:t>ованию используемых в производстве</w:t>
      </w:r>
      <w:r w:rsidRPr="00AA58D4">
        <w:rPr>
          <w:rFonts w:cstheme="minorHAnsi"/>
          <w:sz w:val="24"/>
          <w:szCs w:val="24"/>
        </w:rPr>
        <w:t>.</w:t>
      </w:r>
    </w:p>
    <w:p w:rsidR="003B66BB" w:rsidRPr="00AA58D4" w:rsidRDefault="003B66BB" w:rsidP="00A73203">
      <w:pPr>
        <w:ind w:firstLine="708"/>
        <w:rPr>
          <w:rFonts w:cstheme="minorHAnsi"/>
          <w:sz w:val="24"/>
          <w:szCs w:val="24"/>
          <w:u w:val="single"/>
        </w:rPr>
      </w:pPr>
      <w:r w:rsidRPr="00AA58D4">
        <w:rPr>
          <w:rFonts w:cstheme="minorHAnsi"/>
          <w:sz w:val="24"/>
          <w:szCs w:val="24"/>
          <w:u w:val="single"/>
        </w:rPr>
        <w:t xml:space="preserve">Основными обязанностями </w:t>
      </w:r>
      <w:r w:rsidR="00FC0404" w:rsidRPr="00AA58D4">
        <w:rPr>
          <w:rFonts w:cstheme="minorHAnsi"/>
          <w:sz w:val="24"/>
          <w:szCs w:val="24"/>
          <w:u w:val="single"/>
        </w:rPr>
        <w:t xml:space="preserve">оператора </w:t>
      </w:r>
      <w:proofErr w:type="gramStart"/>
      <w:r w:rsidR="00FC0404" w:rsidRPr="00AA58D4">
        <w:rPr>
          <w:rFonts w:cstheme="minorHAnsi"/>
          <w:sz w:val="24"/>
          <w:szCs w:val="24"/>
          <w:u w:val="single"/>
        </w:rPr>
        <w:t xml:space="preserve">системы </w:t>
      </w:r>
      <w:r w:rsidRPr="00AA58D4">
        <w:rPr>
          <w:rFonts w:cstheme="minorHAnsi"/>
          <w:sz w:val="24"/>
          <w:szCs w:val="24"/>
          <w:u w:val="single"/>
        </w:rPr>
        <w:t xml:space="preserve"> являются</w:t>
      </w:r>
      <w:proofErr w:type="gramEnd"/>
      <w:r w:rsidRPr="00AA58D4">
        <w:rPr>
          <w:rFonts w:cstheme="minorHAnsi"/>
          <w:sz w:val="24"/>
          <w:szCs w:val="24"/>
          <w:u w:val="single"/>
        </w:rPr>
        <w:t>:</w:t>
      </w:r>
      <w:r w:rsidR="00FC0404" w:rsidRPr="00AA58D4">
        <w:rPr>
          <w:rFonts w:cstheme="minorHAnsi"/>
          <w:sz w:val="24"/>
          <w:szCs w:val="24"/>
        </w:rPr>
        <w:br/>
        <w:t xml:space="preserve">- Внесение информации о </w:t>
      </w:r>
      <w:r w:rsidR="00A44103">
        <w:rPr>
          <w:rFonts w:cstheme="minorHAnsi"/>
          <w:sz w:val="24"/>
          <w:szCs w:val="24"/>
        </w:rPr>
        <w:t>изменении</w:t>
      </w:r>
      <w:r w:rsidR="00FC0404" w:rsidRPr="00AA58D4">
        <w:rPr>
          <w:rFonts w:cstheme="minorHAnsi"/>
          <w:sz w:val="24"/>
          <w:szCs w:val="24"/>
        </w:rPr>
        <w:t xml:space="preserve"> </w:t>
      </w:r>
      <w:r w:rsidR="00A44103">
        <w:rPr>
          <w:rFonts w:cstheme="minorHAnsi"/>
          <w:sz w:val="24"/>
          <w:szCs w:val="24"/>
        </w:rPr>
        <w:t xml:space="preserve"> позиций, данных сотрудников</w:t>
      </w:r>
      <w:r w:rsidR="00FC0404" w:rsidRPr="00AA58D4">
        <w:rPr>
          <w:rFonts w:cstheme="minorHAnsi"/>
          <w:sz w:val="24"/>
          <w:szCs w:val="24"/>
        </w:rPr>
        <w:t>;</w:t>
      </w:r>
    </w:p>
    <w:p w:rsidR="00A862CF" w:rsidRDefault="003B66BB" w:rsidP="00FC0404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 xml:space="preserve">- Проверка на подлинность </w:t>
      </w:r>
      <w:r w:rsidR="00FC0404" w:rsidRPr="00AA58D4">
        <w:rPr>
          <w:rFonts w:cstheme="minorHAnsi"/>
          <w:sz w:val="24"/>
          <w:szCs w:val="24"/>
        </w:rPr>
        <w:t xml:space="preserve">данных выдаваемых системой с действительными характеристиками </w:t>
      </w:r>
      <w:r w:rsidR="00A862CF">
        <w:rPr>
          <w:rFonts w:cstheme="minorHAnsi"/>
          <w:sz w:val="24"/>
          <w:szCs w:val="24"/>
        </w:rPr>
        <w:t>зон доставки, клиентов, сотрудников, меню</w:t>
      </w:r>
      <w:r w:rsidRPr="00AA58D4">
        <w:rPr>
          <w:rFonts w:cstheme="minorHAnsi"/>
          <w:sz w:val="24"/>
          <w:szCs w:val="24"/>
        </w:rPr>
        <w:t>;</w:t>
      </w:r>
    </w:p>
    <w:p w:rsidR="003B66BB" w:rsidRPr="00AA58D4" w:rsidRDefault="003B66BB" w:rsidP="00FC0404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br/>
      </w:r>
      <w:r w:rsidR="00FC0404" w:rsidRPr="00AA58D4">
        <w:rPr>
          <w:rFonts w:cstheme="minorHAnsi"/>
          <w:sz w:val="24"/>
          <w:szCs w:val="24"/>
        </w:rPr>
        <w:t xml:space="preserve">Оператор </w:t>
      </w:r>
      <w:proofErr w:type="gramStart"/>
      <w:r w:rsidR="00FC0404" w:rsidRPr="00AA58D4">
        <w:rPr>
          <w:rFonts w:cstheme="minorHAnsi"/>
          <w:sz w:val="24"/>
          <w:szCs w:val="24"/>
        </w:rPr>
        <w:t xml:space="preserve">системы </w:t>
      </w:r>
      <w:r w:rsidRPr="00AA58D4">
        <w:rPr>
          <w:rFonts w:cstheme="minorHAnsi"/>
          <w:sz w:val="24"/>
          <w:szCs w:val="24"/>
        </w:rPr>
        <w:t xml:space="preserve"> должен</w:t>
      </w:r>
      <w:proofErr w:type="gramEnd"/>
      <w:r w:rsidRPr="00AA58D4">
        <w:rPr>
          <w:rFonts w:cstheme="minorHAnsi"/>
          <w:sz w:val="24"/>
          <w:szCs w:val="24"/>
        </w:rPr>
        <w:t xml:space="preserve"> обладать высоким уровнем квалификации и практическим опытом выполнения работ.</w:t>
      </w:r>
    </w:p>
    <w:p w:rsidR="00A73203" w:rsidRPr="00AA58D4" w:rsidRDefault="00A73203" w:rsidP="00A73203">
      <w:pPr>
        <w:ind w:firstLine="708"/>
        <w:rPr>
          <w:rFonts w:cstheme="minorHAnsi"/>
          <w:sz w:val="24"/>
          <w:szCs w:val="24"/>
          <w:u w:val="single"/>
        </w:rPr>
      </w:pPr>
      <w:r w:rsidRPr="00AA58D4">
        <w:rPr>
          <w:rFonts w:cstheme="minorHAnsi"/>
          <w:sz w:val="24"/>
          <w:szCs w:val="24"/>
          <w:u w:val="single"/>
        </w:rPr>
        <w:t xml:space="preserve">Основными обязанностями </w:t>
      </w:r>
      <w:r w:rsidR="0003221F">
        <w:rPr>
          <w:rFonts w:cstheme="minorHAnsi"/>
          <w:sz w:val="24"/>
          <w:szCs w:val="24"/>
          <w:u w:val="single"/>
        </w:rPr>
        <w:t>поваров</w:t>
      </w:r>
      <w:r w:rsidRPr="00AA58D4">
        <w:rPr>
          <w:rFonts w:cstheme="minorHAnsi"/>
          <w:sz w:val="24"/>
          <w:szCs w:val="24"/>
          <w:u w:val="single"/>
        </w:rPr>
        <w:t xml:space="preserve"> являются:</w:t>
      </w:r>
    </w:p>
    <w:p w:rsidR="00A73203" w:rsidRPr="00AA58D4" w:rsidRDefault="00A73203" w:rsidP="00A73203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lastRenderedPageBreak/>
        <w:t xml:space="preserve">- </w:t>
      </w:r>
      <w:r w:rsidR="0003221F">
        <w:rPr>
          <w:rFonts w:cstheme="minorHAnsi"/>
          <w:sz w:val="24"/>
          <w:szCs w:val="24"/>
        </w:rPr>
        <w:t>Приготовление пицц</w:t>
      </w:r>
      <w:r w:rsidRPr="00AA58D4">
        <w:rPr>
          <w:rFonts w:cstheme="minorHAnsi"/>
          <w:sz w:val="24"/>
          <w:szCs w:val="24"/>
        </w:rPr>
        <w:t>;</w:t>
      </w:r>
    </w:p>
    <w:p w:rsidR="00A73203" w:rsidRPr="00AA58D4" w:rsidRDefault="00A73203" w:rsidP="00A73203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 xml:space="preserve">- </w:t>
      </w:r>
      <w:r w:rsidR="0003221F">
        <w:rPr>
          <w:rFonts w:cstheme="minorHAnsi"/>
          <w:sz w:val="24"/>
          <w:szCs w:val="24"/>
        </w:rPr>
        <w:t>Отслеживание количества и свежести продуктов на кухне</w:t>
      </w:r>
      <w:r w:rsidRPr="00AA58D4">
        <w:rPr>
          <w:rFonts w:cstheme="minorHAnsi"/>
          <w:sz w:val="24"/>
          <w:szCs w:val="24"/>
        </w:rPr>
        <w:t>.</w:t>
      </w:r>
    </w:p>
    <w:p w:rsidR="00A73203" w:rsidRPr="00AA58D4" w:rsidRDefault="00A73203" w:rsidP="00A73203">
      <w:pPr>
        <w:ind w:firstLine="708"/>
        <w:rPr>
          <w:rFonts w:cstheme="minorHAnsi"/>
          <w:sz w:val="24"/>
          <w:szCs w:val="24"/>
          <w:u w:val="single"/>
        </w:rPr>
      </w:pPr>
      <w:r w:rsidRPr="00AA58D4">
        <w:rPr>
          <w:rFonts w:cstheme="minorHAnsi"/>
          <w:sz w:val="24"/>
          <w:szCs w:val="24"/>
          <w:u w:val="single"/>
        </w:rPr>
        <w:t>Основными возможностями</w:t>
      </w:r>
      <w:r w:rsidR="000C7A27" w:rsidRPr="00AA58D4">
        <w:rPr>
          <w:rFonts w:cstheme="minorHAnsi"/>
          <w:sz w:val="24"/>
          <w:szCs w:val="24"/>
          <w:u w:val="single"/>
        </w:rPr>
        <w:t xml:space="preserve"> и обязанностями</w:t>
      </w:r>
      <w:r w:rsidRPr="00AA58D4">
        <w:rPr>
          <w:rFonts w:cstheme="minorHAnsi"/>
          <w:sz w:val="24"/>
          <w:szCs w:val="24"/>
          <w:u w:val="single"/>
        </w:rPr>
        <w:t xml:space="preserve"> </w:t>
      </w:r>
      <w:r w:rsidR="0003221F">
        <w:rPr>
          <w:rFonts w:cstheme="minorHAnsi"/>
          <w:sz w:val="24"/>
          <w:szCs w:val="24"/>
          <w:u w:val="single"/>
        </w:rPr>
        <w:t xml:space="preserve">курьеров </w:t>
      </w:r>
      <w:r w:rsidRPr="00AA58D4">
        <w:rPr>
          <w:rFonts w:cstheme="minorHAnsi"/>
          <w:sz w:val="24"/>
          <w:szCs w:val="24"/>
          <w:u w:val="single"/>
        </w:rPr>
        <w:t>являются:</w:t>
      </w:r>
    </w:p>
    <w:p w:rsidR="00A73203" w:rsidRPr="00AA58D4" w:rsidRDefault="00A73203" w:rsidP="00A73203">
      <w:pPr>
        <w:rPr>
          <w:rFonts w:cstheme="minorHAnsi"/>
          <w:sz w:val="24"/>
          <w:szCs w:val="24"/>
        </w:rPr>
      </w:pPr>
      <w:r w:rsidRPr="00AA58D4">
        <w:rPr>
          <w:rFonts w:cstheme="minorHAnsi"/>
          <w:sz w:val="24"/>
          <w:szCs w:val="24"/>
        </w:rPr>
        <w:t xml:space="preserve">- </w:t>
      </w:r>
      <w:r w:rsidR="00807361">
        <w:rPr>
          <w:rFonts w:cstheme="minorHAnsi"/>
          <w:sz w:val="24"/>
          <w:szCs w:val="24"/>
        </w:rPr>
        <w:t xml:space="preserve">Доставка </w:t>
      </w:r>
      <w:r w:rsidR="00C33957">
        <w:rPr>
          <w:rFonts w:cstheme="minorHAnsi"/>
          <w:sz w:val="24"/>
          <w:szCs w:val="24"/>
        </w:rPr>
        <w:t>пицц</w:t>
      </w:r>
      <w:r w:rsidR="000C7A27" w:rsidRPr="00AA58D4">
        <w:rPr>
          <w:rFonts w:cstheme="minorHAnsi"/>
          <w:sz w:val="24"/>
          <w:szCs w:val="24"/>
        </w:rPr>
        <w:t>;</w:t>
      </w:r>
    </w:p>
    <w:p w:rsidR="00267501" w:rsidRPr="00D948C3" w:rsidRDefault="00267501" w:rsidP="0026750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outlineLvl w:val="2"/>
        <w:rPr>
          <w:rFonts w:eastAsia="Times New Roman" w:cstheme="minorHAnsi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32" w:name="_Toc470644961"/>
      <w:bookmarkStart w:id="33" w:name="_Toc470645306"/>
      <w:bookmarkStart w:id="34" w:name="_Toc56699318"/>
      <w:bookmarkStart w:id="35" w:name="_Toc56700552"/>
      <w:bookmarkStart w:id="36" w:name="_Toc437635354"/>
      <w:bookmarkEnd w:id="32"/>
      <w:bookmarkEnd w:id="33"/>
      <w:bookmarkEnd w:id="34"/>
      <w:bookmarkEnd w:id="35"/>
    </w:p>
    <w:p w:rsidR="00267501" w:rsidRPr="00D948C3" w:rsidRDefault="00267501" w:rsidP="0026750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outlineLvl w:val="2"/>
        <w:rPr>
          <w:rFonts w:eastAsia="Times New Roman" w:cstheme="minorHAnsi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37" w:name="_Toc470644962"/>
      <w:bookmarkStart w:id="38" w:name="_Toc470645307"/>
      <w:bookmarkStart w:id="39" w:name="_Toc56699319"/>
      <w:bookmarkStart w:id="40" w:name="_Toc56700553"/>
      <w:bookmarkEnd w:id="37"/>
      <w:bookmarkEnd w:id="38"/>
      <w:bookmarkEnd w:id="39"/>
      <w:bookmarkEnd w:id="40"/>
    </w:p>
    <w:p w:rsidR="00267501" w:rsidRPr="00D948C3" w:rsidRDefault="00267501" w:rsidP="0026750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outlineLvl w:val="2"/>
        <w:rPr>
          <w:rFonts w:eastAsia="Times New Roman" w:cstheme="minorHAnsi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41" w:name="_Toc470644963"/>
      <w:bookmarkStart w:id="42" w:name="_Toc470645308"/>
      <w:bookmarkStart w:id="43" w:name="_Toc56699320"/>
      <w:bookmarkStart w:id="44" w:name="_Toc56700554"/>
      <w:bookmarkEnd w:id="41"/>
      <w:bookmarkEnd w:id="42"/>
      <w:bookmarkEnd w:id="43"/>
      <w:bookmarkEnd w:id="44"/>
    </w:p>
    <w:p w:rsidR="00267501" w:rsidRPr="00D948C3" w:rsidRDefault="00267501" w:rsidP="00A31AF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outlineLvl w:val="2"/>
        <w:rPr>
          <w:rFonts w:eastAsia="Times New Roman" w:cstheme="minorHAnsi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45" w:name="_Toc470644964"/>
      <w:bookmarkStart w:id="46" w:name="_Toc470645309"/>
      <w:bookmarkStart w:id="47" w:name="_Toc56699321"/>
      <w:bookmarkStart w:id="48" w:name="_Toc56700555"/>
      <w:bookmarkEnd w:id="45"/>
      <w:bookmarkEnd w:id="46"/>
      <w:bookmarkEnd w:id="47"/>
      <w:bookmarkEnd w:id="48"/>
    </w:p>
    <w:p w:rsidR="00267501" w:rsidRPr="00D948C3" w:rsidRDefault="00267501" w:rsidP="00267501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contextualSpacing w:val="0"/>
        <w:outlineLvl w:val="2"/>
        <w:rPr>
          <w:rFonts w:eastAsia="Times New Roman" w:cstheme="minorHAnsi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49" w:name="_Toc470644965"/>
      <w:bookmarkStart w:id="50" w:name="_Toc470645310"/>
      <w:bookmarkStart w:id="51" w:name="_Toc56699322"/>
      <w:bookmarkStart w:id="52" w:name="_Toc56700556"/>
      <w:bookmarkEnd w:id="49"/>
      <w:bookmarkEnd w:id="50"/>
      <w:bookmarkEnd w:id="51"/>
      <w:bookmarkEnd w:id="52"/>
    </w:p>
    <w:p w:rsidR="00267501" w:rsidRPr="00D948C3" w:rsidRDefault="00267501" w:rsidP="00267501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contextualSpacing w:val="0"/>
        <w:outlineLvl w:val="2"/>
        <w:rPr>
          <w:rFonts w:eastAsia="Times New Roman" w:cstheme="minorHAnsi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53" w:name="_Toc470644966"/>
      <w:bookmarkStart w:id="54" w:name="_Toc470645311"/>
      <w:bookmarkStart w:id="55" w:name="_Toc56699323"/>
      <w:bookmarkStart w:id="56" w:name="_Toc56700557"/>
      <w:bookmarkEnd w:id="53"/>
      <w:bookmarkEnd w:id="54"/>
      <w:bookmarkEnd w:id="55"/>
      <w:bookmarkEnd w:id="56"/>
    </w:p>
    <w:p w:rsidR="00EE7E79" w:rsidRPr="00EE7E79" w:rsidRDefault="00EE7E79" w:rsidP="002874FD">
      <w:pPr>
        <w:pStyle w:val="Heading3"/>
        <w:numPr>
          <w:ilvl w:val="2"/>
          <w:numId w:val="5"/>
        </w:numPr>
        <w:rPr>
          <w:sz w:val="24"/>
          <w:szCs w:val="24"/>
        </w:rPr>
      </w:pPr>
      <w:bookmarkStart w:id="57" w:name="_Toc437635355"/>
      <w:bookmarkStart w:id="58" w:name="_Toc56700558"/>
      <w:bookmarkEnd w:id="36"/>
      <w:r w:rsidRPr="00EE7E79">
        <w:rPr>
          <w:sz w:val="24"/>
          <w:szCs w:val="24"/>
        </w:rPr>
        <w:t>Требования к надежности</w:t>
      </w:r>
      <w:bookmarkEnd w:id="57"/>
      <w:bookmarkEnd w:id="58"/>
    </w:p>
    <w:p w:rsidR="00EE7E79" w:rsidRPr="00EE7E79" w:rsidRDefault="00EE7E79" w:rsidP="00EE7E79">
      <w:pPr>
        <w:ind w:firstLine="708"/>
        <w:rPr>
          <w:b/>
          <w:sz w:val="24"/>
          <w:szCs w:val="24"/>
        </w:rPr>
      </w:pPr>
      <w:r w:rsidRPr="00EE7E79">
        <w:rPr>
          <w:b/>
          <w:sz w:val="24"/>
          <w:szCs w:val="24"/>
        </w:rPr>
        <w:t>Показатели надежности</w:t>
      </w:r>
    </w:p>
    <w:p w:rsidR="00EE7E79" w:rsidRPr="00EE7E79" w:rsidRDefault="00EE7E79" w:rsidP="00EE7E79">
      <w:pPr>
        <w:ind w:firstLine="360"/>
        <w:rPr>
          <w:rFonts w:cstheme="minorHAnsi"/>
          <w:sz w:val="24"/>
          <w:szCs w:val="24"/>
        </w:rPr>
      </w:pPr>
      <w:r w:rsidRPr="00EE7E79">
        <w:rPr>
          <w:sz w:val="24"/>
          <w:szCs w:val="24"/>
        </w:rPr>
        <w:t xml:space="preserve">Время восстановления работоспособности ПО Производства молока и мяса при сбоях или отказах не должно превышать 12 часов. </w:t>
      </w:r>
      <w:r w:rsidRPr="00EE7E79">
        <w:rPr>
          <w:rFonts w:cstheme="minorHAnsi"/>
          <w:sz w:val="24"/>
          <w:szCs w:val="24"/>
        </w:rPr>
        <w:t>Другие значения </w:t>
      </w:r>
      <w:bookmarkStart w:id="59" w:name="keyword42"/>
      <w:bookmarkEnd w:id="59"/>
      <w:r w:rsidRPr="00EE7E79">
        <w:rPr>
          <w:rFonts w:cstheme="minorHAnsi"/>
          <w:sz w:val="24"/>
          <w:szCs w:val="24"/>
        </w:rPr>
        <w:t xml:space="preserve">показателей надежности должны быть определены после проведения </w:t>
      </w:r>
      <w:proofErr w:type="spellStart"/>
      <w:r w:rsidRPr="00EE7E79">
        <w:rPr>
          <w:rFonts w:cstheme="minorHAnsi"/>
          <w:sz w:val="24"/>
          <w:szCs w:val="24"/>
        </w:rPr>
        <w:t>предпроектного</w:t>
      </w:r>
      <w:proofErr w:type="spellEnd"/>
      <w:r w:rsidRPr="00EE7E79">
        <w:rPr>
          <w:rFonts w:cstheme="minorHAnsi"/>
          <w:sz w:val="24"/>
          <w:szCs w:val="24"/>
        </w:rPr>
        <w:t xml:space="preserve"> обследования.</w:t>
      </w:r>
    </w:p>
    <w:p w:rsidR="00EE7E79" w:rsidRDefault="00EE7E79" w:rsidP="00EE7E79">
      <w:pPr>
        <w:ind w:firstLine="360"/>
        <w:rPr>
          <w:b/>
          <w:sz w:val="24"/>
          <w:szCs w:val="24"/>
        </w:rPr>
      </w:pPr>
      <w:r w:rsidRPr="00EE7E79">
        <w:rPr>
          <w:sz w:val="24"/>
          <w:szCs w:val="24"/>
        </w:rPr>
        <w:tab/>
      </w:r>
      <w:r w:rsidRPr="00EE7E79">
        <w:rPr>
          <w:b/>
          <w:sz w:val="24"/>
          <w:szCs w:val="24"/>
        </w:rPr>
        <w:t>Требования к надёжности</w:t>
      </w:r>
    </w:p>
    <w:p w:rsidR="00EE7E79" w:rsidRDefault="00EE7E79" w:rsidP="00EE7E79">
      <w:pPr>
        <w:ind w:firstLine="360"/>
        <w:rPr>
          <w:sz w:val="24"/>
          <w:szCs w:val="24"/>
        </w:rPr>
      </w:pPr>
      <w:r>
        <w:rPr>
          <w:sz w:val="24"/>
          <w:szCs w:val="24"/>
        </w:rPr>
        <w:t>Система перестанет работать при аварийной ситуации. Под аварийной ситуацией понимается аварийное завершение работы системы или зависание.</w:t>
      </w:r>
    </w:p>
    <w:p w:rsidR="00EE7E79" w:rsidRDefault="00CF0367" w:rsidP="00EE7E79">
      <w:pPr>
        <w:ind w:firstLine="360"/>
        <w:rPr>
          <w:sz w:val="24"/>
          <w:szCs w:val="24"/>
        </w:rPr>
      </w:pPr>
      <w:r>
        <w:rPr>
          <w:sz w:val="24"/>
          <w:szCs w:val="24"/>
        </w:rPr>
        <w:t>Причины аварийных ситуаций:</w:t>
      </w:r>
    </w:p>
    <w:p w:rsidR="00CF0367" w:rsidRDefault="00CF0367" w:rsidP="002874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Сбои в электроснабжении системы;</w:t>
      </w:r>
    </w:p>
    <w:p w:rsidR="00CF0367" w:rsidRDefault="00CF0367" w:rsidP="002874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Сбой в обеспечении электроснабжения локальной сети;</w:t>
      </w:r>
    </w:p>
    <w:p w:rsidR="00CF0367" w:rsidRDefault="00CF0367" w:rsidP="002874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Ошибки в системе, не выявленные на этапе тестирования;</w:t>
      </w:r>
    </w:p>
    <w:p w:rsidR="00CF0367" w:rsidRDefault="00CF0367" w:rsidP="002874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Сбой программного обеспечения сервера.</w:t>
      </w:r>
    </w:p>
    <w:p w:rsidR="00CF0367" w:rsidRPr="00CF0367" w:rsidRDefault="00CF0367" w:rsidP="00CF0367">
      <w:pPr>
        <w:ind w:firstLine="426"/>
        <w:rPr>
          <w:sz w:val="24"/>
          <w:szCs w:val="24"/>
        </w:rPr>
      </w:pPr>
      <w:r w:rsidRPr="00CF0367">
        <w:rPr>
          <w:sz w:val="24"/>
          <w:szCs w:val="24"/>
        </w:rPr>
        <w:t>В </w:t>
      </w:r>
      <w:bookmarkStart w:id="60" w:name="keyword46"/>
      <w:bookmarkEnd w:id="60"/>
      <w:r>
        <w:rPr>
          <w:sz w:val="24"/>
          <w:szCs w:val="24"/>
        </w:rPr>
        <w:t>Информационной системе комплекса</w:t>
      </w:r>
      <w:r w:rsidRPr="00CF0367">
        <w:rPr>
          <w:sz w:val="24"/>
          <w:szCs w:val="24"/>
        </w:rPr>
        <w:t> 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соответствующими требованиями на подсистемы.</w:t>
      </w:r>
    </w:p>
    <w:p w:rsidR="00CF0367" w:rsidRPr="00CF0367" w:rsidRDefault="00CF0367" w:rsidP="00CF0367">
      <w:pPr>
        <w:ind w:firstLine="426"/>
        <w:rPr>
          <w:sz w:val="24"/>
          <w:szCs w:val="24"/>
        </w:rPr>
      </w:pPr>
      <w:r w:rsidRPr="00CF0367">
        <w:rPr>
          <w:sz w:val="24"/>
          <w:szCs w:val="24"/>
        </w:rPr>
        <w:t>Должно осуществляться разграничение прав доступа к системе.</w:t>
      </w:r>
    </w:p>
    <w:p w:rsidR="00CF0367" w:rsidRDefault="00CF0367" w:rsidP="001D28EE">
      <w:pPr>
        <w:ind w:firstLine="426"/>
        <w:rPr>
          <w:sz w:val="24"/>
          <w:szCs w:val="24"/>
        </w:rPr>
      </w:pPr>
      <w:r w:rsidRPr="00CF0367">
        <w:rPr>
          <w:sz w:val="24"/>
          <w:szCs w:val="24"/>
        </w:rPr>
        <w:t>Должен вестись журнал событий системы.</w:t>
      </w:r>
    </w:p>
    <w:p w:rsidR="001D28EE" w:rsidRPr="001D28EE" w:rsidRDefault="001D28EE" w:rsidP="001D28EE">
      <w:pPr>
        <w:ind w:firstLine="426"/>
        <w:rPr>
          <w:sz w:val="24"/>
          <w:szCs w:val="24"/>
        </w:rPr>
      </w:pPr>
      <w:bookmarkStart w:id="61" w:name="keyword44"/>
      <w:bookmarkEnd w:id="61"/>
      <w:r w:rsidRPr="001D28EE">
        <w:rPr>
          <w:sz w:val="24"/>
          <w:szCs w:val="24"/>
        </w:rPr>
        <w:t>Должна быть обеспечена возможность быстрой замены сбойного или вышедшего из строя активного накопителя на жестком магнитном диске (серверного оборудования </w:t>
      </w:r>
      <w:bookmarkStart w:id="62" w:name="keyword45"/>
      <w:bookmarkEnd w:id="62"/>
      <w:r w:rsidRPr="001D28EE">
        <w:rPr>
          <w:sz w:val="24"/>
          <w:szCs w:val="24"/>
        </w:rPr>
        <w:t>системы) без остановки функционирования и потерь информации. Для этого желательно использование технологии RAID для обеспечения надежности хранения данных в дисковой памяти ПК.</w:t>
      </w:r>
    </w:p>
    <w:p w:rsidR="00296553" w:rsidRPr="00921D91" w:rsidRDefault="00296553" w:rsidP="002874FD">
      <w:pPr>
        <w:pStyle w:val="Heading3"/>
        <w:numPr>
          <w:ilvl w:val="2"/>
          <w:numId w:val="5"/>
        </w:numPr>
      </w:pPr>
      <w:bookmarkStart w:id="63" w:name="_Toc437635356"/>
      <w:bookmarkStart w:id="64" w:name="_Toc56700559"/>
      <w:r w:rsidRPr="00921D91">
        <w:t>Требования к экономике и технической эстетике</w:t>
      </w:r>
      <w:bookmarkEnd w:id="63"/>
      <w:bookmarkEnd w:id="64"/>
    </w:p>
    <w:p w:rsidR="00296553" w:rsidRPr="00296553" w:rsidRDefault="00296553" w:rsidP="00296553">
      <w:pPr>
        <w:pStyle w:val="NormalWeb"/>
        <w:shd w:val="clear" w:color="auto" w:fill="FFFFFF"/>
        <w:spacing w:line="276" w:lineRule="auto"/>
        <w:ind w:firstLine="426"/>
        <w:rPr>
          <w:rFonts w:asciiTheme="minorHAnsi" w:hAnsiTheme="minorHAnsi" w:cstheme="minorHAnsi"/>
          <w:szCs w:val="28"/>
        </w:rPr>
      </w:pPr>
      <w:r w:rsidRPr="00296553">
        <w:rPr>
          <w:rFonts w:asciiTheme="minorHAnsi" w:hAnsiTheme="minorHAnsi" w:cstheme="minorHAnsi"/>
          <w:szCs w:val="28"/>
        </w:rPr>
        <w:t>Система должна иметь графический интерфейс, удовлетворяющий следующим требованиям:</w:t>
      </w:r>
      <w:r w:rsidRPr="00296553">
        <w:rPr>
          <w:rFonts w:asciiTheme="minorHAnsi" w:hAnsiTheme="minorHAnsi" w:cstheme="minorHAnsi"/>
          <w:szCs w:val="28"/>
        </w:rPr>
        <w:br/>
        <w:t>•   взаимодействие системы и пользователя должно осуществляться на русском языке, за исключением системных сообщений, не подлежащих русификации;</w:t>
      </w:r>
      <w:r w:rsidRPr="00296553">
        <w:rPr>
          <w:rFonts w:asciiTheme="minorHAnsi" w:hAnsiTheme="minorHAnsi" w:cstheme="minorHAnsi"/>
          <w:szCs w:val="28"/>
        </w:rPr>
        <w:br/>
        <w:t>•   при работе с интерфейсом пользователь должен быть ориентирован на работу с клавиатурой и манипулятором графической информации «мышь»;</w:t>
      </w:r>
      <w:r w:rsidRPr="00296553">
        <w:rPr>
          <w:rFonts w:asciiTheme="minorHAnsi" w:hAnsiTheme="minorHAnsi" w:cstheme="minorHAnsi"/>
          <w:szCs w:val="28"/>
        </w:rPr>
        <w:br/>
      </w:r>
      <w:r w:rsidRPr="00296553">
        <w:rPr>
          <w:rFonts w:asciiTheme="minorHAnsi" w:hAnsiTheme="minorHAnsi" w:cstheme="minorHAnsi"/>
          <w:szCs w:val="28"/>
        </w:rPr>
        <w:lastRenderedPageBreak/>
        <w:t xml:space="preserve">•   должно быть реализовано отображение на экране только тех возможностей, которые доступны конкретному пользователю в системе; </w:t>
      </w:r>
      <w:r w:rsidRPr="00296553">
        <w:rPr>
          <w:rFonts w:asciiTheme="minorHAnsi" w:hAnsiTheme="minorHAnsi" w:cstheme="minorHAnsi"/>
          <w:szCs w:val="28"/>
        </w:rPr>
        <w:br/>
        <w:t>•   представление управляющих элементов, экранных форм и их информационных элементов (окон, панелей и т.п.) должно быть унифицировано. Экранные формы должны полностью находиться в видимой площади экрана монитора с диагональю 17 дюймов при разрешении экрана 1280 х 1024 и выше.</w:t>
      </w:r>
    </w:p>
    <w:p w:rsidR="00296553" w:rsidRDefault="00296553" w:rsidP="00296553">
      <w:pPr>
        <w:ind w:firstLine="567"/>
        <w:rPr>
          <w:sz w:val="24"/>
          <w:szCs w:val="24"/>
        </w:rPr>
      </w:pPr>
      <w:r w:rsidRPr="00296553">
        <w:rPr>
          <w:sz w:val="24"/>
          <w:szCs w:val="24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296553" w:rsidRPr="00921D91" w:rsidRDefault="00296553" w:rsidP="002874FD">
      <w:pPr>
        <w:pStyle w:val="Heading3"/>
        <w:numPr>
          <w:ilvl w:val="2"/>
          <w:numId w:val="5"/>
        </w:numPr>
      </w:pPr>
      <w:bookmarkStart w:id="65" w:name="_Toc437635357"/>
      <w:bookmarkStart w:id="66" w:name="_Toc56700560"/>
      <w:r w:rsidRPr="00921D91">
        <w:t>Требования к защите информации от несанкционированного доступа</w:t>
      </w:r>
      <w:bookmarkEnd w:id="65"/>
      <w:bookmarkEnd w:id="66"/>
    </w:p>
    <w:p w:rsidR="00F4520E" w:rsidRDefault="00573E4D" w:rsidP="00F4520E">
      <w:pPr>
        <w:ind w:firstLine="567"/>
        <w:rPr>
          <w:rFonts w:cstheme="minorHAnsi"/>
          <w:sz w:val="24"/>
          <w:szCs w:val="28"/>
        </w:rPr>
      </w:pPr>
      <w:r w:rsidRPr="00AA58D4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С</w:t>
      </w:r>
      <w:r w:rsidRPr="00AF6987">
        <w:rPr>
          <w:rFonts w:cstheme="minorHAnsi"/>
          <w:sz w:val="24"/>
          <w:szCs w:val="24"/>
        </w:rPr>
        <w:t xml:space="preserve">еть ресторанов быстрого питания 8 </w:t>
      </w:r>
      <w:proofErr w:type="gramStart"/>
      <w:r>
        <w:rPr>
          <w:rFonts w:cstheme="minorHAnsi"/>
          <w:sz w:val="24"/>
          <w:szCs w:val="24"/>
          <w:lang w:val="en-US"/>
        </w:rPr>
        <w:t>Slices</w:t>
      </w:r>
      <w:r w:rsidRPr="00AA58D4">
        <w:rPr>
          <w:rFonts w:cstheme="minorHAnsi"/>
          <w:sz w:val="24"/>
          <w:szCs w:val="24"/>
        </w:rPr>
        <w:t>”</w:t>
      </w:r>
      <w:r w:rsidR="00F4520E" w:rsidRPr="00F4520E">
        <w:rPr>
          <w:rFonts w:cstheme="minorHAnsi"/>
          <w:sz w:val="24"/>
          <w:szCs w:val="28"/>
        </w:rPr>
        <w:t>должна</w:t>
      </w:r>
      <w:proofErr w:type="gramEnd"/>
      <w:r w:rsidR="00F4520E" w:rsidRPr="00F4520E">
        <w:rPr>
          <w:rFonts w:cstheme="minorHAnsi"/>
          <w:sz w:val="24"/>
          <w:szCs w:val="28"/>
        </w:rPr>
        <w:t xml:space="preserve"> обеспечивать защиту от несанкционированного доступа (НСД)  на уровне не ниже установленного требованиями, предъявляемыми к категории 1Д по классификации действующего руководящего документа </w:t>
      </w:r>
      <w:proofErr w:type="spellStart"/>
      <w:r w:rsidR="00F4520E" w:rsidRPr="00F4520E">
        <w:rPr>
          <w:rFonts w:cstheme="minorHAnsi"/>
          <w:sz w:val="24"/>
          <w:szCs w:val="28"/>
        </w:rPr>
        <w:t>Гостехкомиссии</w:t>
      </w:r>
      <w:proofErr w:type="spellEnd"/>
      <w:r w:rsidR="00F4520E" w:rsidRPr="00F4520E">
        <w:rPr>
          <w:rFonts w:cstheme="minorHAnsi"/>
          <w:sz w:val="24"/>
          <w:szCs w:val="28"/>
        </w:rPr>
        <w:t xml:space="preserve">  России «Автоматизированные системы. Защита от несанкционированного доступа к информации. Классификация автоматизированных систем» 1992 г.</w:t>
      </w:r>
    </w:p>
    <w:p w:rsidR="007A0C07" w:rsidRDefault="007A0C07" w:rsidP="007A0C07">
      <w:pPr>
        <w:rPr>
          <w:rFonts w:eastAsia="Times New Roman" w:cstheme="minorHAnsi"/>
          <w:sz w:val="24"/>
          <w:szCs w:val="24"/>
        </w:rPr>
      </w:pPr>
      <w:r w:rsidRPr="007A0C07">
        <w:rPr>
          <w:rFonts w:eastAsia="Times New Roman" w:cstheme="minorHAnsi"/>
          <w:sz w:val="24"/>
          <w:szCs w:val="24"/>
        </w:rPr>
        <w:t xml:space="preserve">Комплекс программно-технических средств и организационных (процедурных) решений по защите информации от НСД реализуется в рамках системы защиты информации от НСД (СЗИ НСД), условно состоящей из </w:t>
      </w:r>
      <w:r>
        <w:rPr>
          <w:rFonts w:eastAsia="Times New Roman" w:cstheme="minorHAnsi"/>
          <w:sz w:val="24"/>
          <w:szCs w:val="24"/>
        </w:rPr>
        <w:t>подсистем</w:t>
      </w:r>
      <w:r w:rsidR="00783E7E">
        <w:rPr>
          <w:rFonts w:eastAsia="Times New Roman" w:cstheme="minorHAnsi"/>
          <w:sz w:val="24"/>
          <w:szCs w:val="24"/>
        </w:rPr>
        <w:t>, отображенных в Т</w:t>
      </w:r>
      <w:r>
        <w:rPr>
          <w:rFonts w:eastAsia="Times New Roman" w:cstheme="minorHAnsi"/>
          <w:sz w:val="24"/>
          <w:szCs w:val="24"/>
        </w:rPr>
        <w:t>аблице 2</w:t>
      </w:r>
      <w:r w:rsidR="00783E7E">
        <w:rPr>
          <w:rFonts w:eastAsia="Times New Roman" w:cstheme="minorHAnsi"/>
          <w:sz w:val="24"/>
          <w:szCs w:val="24"/>
        </w:rPr>
        <w:t>:</w:t>
      </w:r>
    </w:p>
    <w:tbl>
      <w:tblPr>
        <w:tblStyle w:val="-432"/>
        <w:tblW w:w="0" w:type="auto"/>
        <w:tblLook w:val="04A0" w:firstRow="1" w:lastRow="0" w:firstColumn="1" w:lastColumn="0" w:noHBand="0" w:noVBand="1"/>
      </w:tblPr>
      <w:tblGrid>
        <w:gridCol w:w="2914"/>
        <w:gridCol w:w="6431"/>
      </w:tblGrid>
      <w:tr w:rsidR="007A0C07" w:rsidTr="00A31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0C07" w:rsidRDefault="007A0C07" w:rsidP="007A0C07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Название подсистемы</w:t>
            </w:r>
          </w:p>
        </w:tc>
        <w:tc>
          <w:tcPr>
            <w:tcW w:w="6628" w:type="dxa"/>
          </w:tcPr>
          <w:p w:rsidR="007A0C07" w:rsidRDefault="007A0C07" w:rsidP="007A0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Требования</w:t>
            </w:r>
          </w:p>
        </w:tc>
      </w:tr>
      <w:tr w:rsidR="007A0C07" w:rsidTr="00A3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0C07" w:rsidRDefault="007A0C07" w:rsidP="007A0C07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Управление доступом</w:t>
            </w:r>
          </w:p>
        </w:tc>
        <w:tc>
          <w:tcPr>
            <w:tcW w:w="6628" w:type="dxa"/>
          </w:tcPr>
          <w:p w:rsidR="007A0C07" w:rsidRPr="002A082A" w:rsidRDefault="002A082A" w:rsidP="007A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A082A">
              <w:rPr>
                <w:rFonts w:eastAsia="Times New Roman" w:cstheme="minorHAnsi"/>
                <w:sz w:val="24"/>
                <w:szCs w:val="24"/>
              </w:rPr>
              <w:t>Должны осуществляться идентификация и проверка подлинности субъектов доступа при входе в систему по паролю условно-постоянного действия, длиной не менее шести буквенно-цифровых символов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7A0C07" w:rsidTr="00A31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0C07" w:rsidRDefault="007A0C07" w:rsidP="007A0C07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Регистрация и учёт</w:t>
            </w:r>
          </w:p>
        </w:tc>
        <w:tc>
          <w:tcPr>
            <w:tcW w:w="6628" w:type="dxa"/>
          </w:tcPr>
          <w:p w:rsidR="007A0C07" w:rsidRPr="002A082A" w:rsidRDefault="002A082A" w:rsidP="007A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A082A">
              <w:rPr>
                <w:rFonts w:eastAsia="Times New Roman" w:cstheme="minorHAnsi"/>
                <w:sz w:val="24"/>
                <w:szCs w:val="24"/>
              </w:rPr>
              <w:t>Должна осуществляться регистрация входа (выхода) субъектов доступа в систему (из системы). Регистрация дата и время входа (выхода) субъекта доступа в систему (из системы) или загрузки (останова) системы.</w:t>
            </w:r>
          </w:p>
        </w:tc>
      </w:tr>
      <w:tr w:rsidR="007A0C07" w:rsidTr="00A3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0C07" w:rsidRDefault="00783E7E" w:rsidP="007A0C07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Криптографическая система</w:t>
            </w:r>
          </w:p>
        </w:tc>
        <w:tc>
          <w:tcPr>
            <w:tcW w:w="6628" w:type="dxa"/>
          </w:tcPr>
          <w:p w:rsidR="007A0C07" w:rsidRPr="002A082A" w:rsidRDefault="00783E7E" w:rsidP="007A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A082A">
              <w:rPr>
                <w:rFonts w:eastAsia="Times New Roman" w:cstheme="minorHAnsi"/>
                <w:sz w:val="24"/>
                <w:szCs w:val="24"/>
              </w:rPr>
              <w:t>Шифрование конфиденциальной информации.</w:t>
            </w:r>
          </w:p>
        </w:tc>
      </w:tr>
      <w:tr w:rsidR="007A0C07" w:rsidTr="00A31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0C07" w:rsidRDefault="00783E7E" w:rsidP="007A0C07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Обеспечение целостности</w:t>
            </w:r>
          </w:p>
        </w:tc>
        <w:tc>
          <w:tcPr>
            <w:tcW w:w="6628" w:type="dxa"/>
          </w:tcPr>
          <w:p w:rsidR="007A0C07" w:rsidRPr="002A082A" w:rsidRDefault="00783E7E" w:rsidP="007A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A082A">
              <w:rPr>
                <w:rFonts w:eastAsia="Times New Roman" w:cstheme="minorHAnsi"/>
                <w:sz w:val="24"/>
                <w:szCs w:val="24"/>
              </w:rPr>
              <w:t xml:space="preserve">Физическая охрана средств вычислительной техники и носителей информации. Наличие средств восстановления СЗИ НДС. </w:t>
            </w:r>
            <w:r w:rsidR="002A082A" w:rsidRPr="002A082A">
              <w:rPr>
                <w:rFonts w:eastAsia="Times New Roman" w:cstheme="minorHAnsi"/>
                <w:sz w:val="24"/>
                <w:szCs w:val="24"/>
              </w:rPr>
              <w:t>Должно проводиться периодическое тестирование функций СЗИ НСД при изменении программной среды и персонала АС с помощью тест-программ, имитирующих попытки НСД</w:t>
            </w:r>
            <w:r w:rsidR="002A082A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</w:tbl>
    <w:p w:rsidR="007A0C07" w:rsidRPr="00D1532B" w:rsidRDefault="002C0D73" w:rsidP="00783E7E">
      <w:pPr>
        <w:jc w:val="righ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Таблица </w:t>
      </w:r>
      <w:r w:rsidRPr="00D1532B">
        <w:rPr>
          <w:rFonts w:eastAsia="Times New Roman" w:cstheme="minorHAnsi"/>
          <w:sz w:val="24"/>
          <w:szCs w:val="24"/>
        </w:rPr>
        <w:t>5</w:t>
      </w:r>
    </w:p>
    <w:p w:rsidR="00783E7E" w:rsidRPr="00783E7E" w:rsidRDefault="00783E7E" w:rsidP="00783E7E">
      <w:pPr>
        <w:ind w:firstLine="567"/>
        <w:rPr>
          <w:rFonts w:cstheme="minorHAnsi"/>
          <w:sz w:val="24"/>
          <w:szCs w:val="28"/>
        </w:rPr>
      </w:pPr>
      <w:r w:rsidRPr="00783E7E">
        <w:rPr>
          <w:rFonts w:cstheme="minorHAnsi"/>
          <w:sz w:val="24"/>
          <w:szCs w:val="28"/>
        </w:rPr>
        <w:t xml:space="preserve"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</w:t>
      </w:r>
      <w:r w:rsidRPr="00783E7E">
        <w:rPr>
          <w:rFonts w:cstheme="minorHAnsi"/>
          <w:sz w:val="24"/>
          <w:szCs w:val="28"/>
        </w:rPr>
        <w:lastRenderedPageBreak/>
        <w:t xml:space="preserve">требованиям к классу защищённости 6 согласно требованиям действующего руководящего документа </w:t>
      </w:r>
      <w:proofErr w:type="spellStart"/>
      <w:r w:rsidRPr="00783E7E">
        <w:rPr>
          <w:rFonts w:cstheme="minorHAnsi"/>
          <w:sz w:val="24"/>
          <w:szCs w:val="28"/>
        </w:rPr>
        <w:t>Гостехкомиссии</w:t>
      </w:r>
      <w:proofErr w:type="spellEnd"/>
      <w:r w:rsidRPr="00783E7E">
        <w:rPr>
          <w:rFonts w:cstheme="minorHAnsi"/>
          <w:sz w:val="24"/>
          <w:szCs w:val="28"/>
        </w:rPr>
        <w:t xml:space="preserve">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</w:p>
    <w:p w:rsidR="002A082A" w:rsidRPr="002A082A" w:rsidRDefault="002A082A" w:rsidP="002874FD">
      <w:pPr>
        <w:pStyle w:val="Heading3"/>
        <w:numPr>
          <w:ilvl w:val="2"/>
          <w:numId w:val="5"/>
        </w:numPr>
        <w:rPr>
          <w:sz w:val="24"/>
          <w:szCs w:val="24"/>
        </w:rPr>
      </w:pPr>
      <w:bookmarkStart w:id="67" w:name="_Toc437635358"/>
      <w:bookmarkStart w:id="68" w:name="_Toc56700561"/>
      <w:r w:rsidRPr="002A082A">
        <w:rPr>
          <w:sz w:val="24"/>
          <w:szCs w:val="24"/>
        </w:rPr>
        <w:t>Требования по сохранности информации при авариях</w:t>
      </w:r>
      <w:bookmarkEnd w:id="67"/>
      <w:bookmarkEnd w:id="68"/>
    </w:p>
    <w:p w:rsidR="002A082A" w:rsidRPr="002A082A" w:rsidRDefault="002A082A" w:rsidP="002A082A">
      <w:pPr>
        <w:ind w:firstLine="567"/>
        <w:rPr>
          <w:rFonts w:cstheme="minorHAnsi"/>
          <w:sz w:val="24"/>
          <w:szCs w:val="28"/>
        </w:rPr>
      </w:pPr>
      <w:r w:rsidRPr="002A082A">
        <w:rPr>
          <w:rFonts w:cstheme="minorHAnsi"/>
          <w:sz w:val="24"/>
          <w:szCs w:val="28"/>
        </w:rPr>
        <w:t xml:space="preserve">Программное обеспечение </w:t>
      </w:r>
      <w:r w:rsidR="00017B78">
        <w:rPr>
          <w:rFonts w:cstheme="minorHAnsi"/>
          <w:sz w:val="24"/>
          <w:szCs w:val="28"/>
        </w:rPr>
        <w:t>Сети ресторанов</w:t>
      </w:r>
      <w:r w:rsidRPr="002A082A">
        <w:rPr>
          <w:rFonts w:cstheme="minorHAnsi"/>
          <w:sz w:val="24"/>
          <w:szCs w:val="28"/>
        </w:rPr>
        <w:t xml:space="preserve">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технического комплекса Заказчика.</w:t>
      </w:r>
      <w:r w:rsidRPr="002A082A">
        <w:rPr>
          <w:rFonts w:cstheme="minorHAnsi"/>
          <w:sz w:val="24"/>
          <w:szCs w:val="28"/>
        </w:rPr>
        <w:br/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2A082A" w:rsidRPr="002A082A" w:rsidRDefault="002A082A" w:rsidP="002874FD">
      <w:pPr>
        <w:pStyle w:val="Heading3"/>
        <w:numPr>
          <w:ilvl w:val="2"/>
          <w:numId w:val="5"/>
        </w:numPr>
        <w:rPr>
          <w:sz w:val="24"/>
          <w:szCs w:val="24"/>
        </w:rPr>
      </w:pPr>
      <w:bookmarkStart w:id="69" w:name="_Toc437635359"/>
      <w:bookmarkStart w:id="70" w:name="_Toc56700562"/>
      <w:r w:rsidRPr="002A082A">
        <w:rPr>
          <w:sz w:val="24"/>
          <w:szCs w:val="24"/>
        </w:rPr>
        <w:t>Требования к защите от влияния внешних воздействий</w:t>
      </w:r>
      <w:bookmarkEnd w:id="69"/>
      <w:bookmarkEnd w:id="70"/>
    </w:p>
    <w:p w:rsidR="00542805" w:rsidRPr="00542805" w:rsidRDefault="00542805" w:rsidP="00542805">
      <w:pPr>
        <w:ind w:firstLine="567"/>
        <w:rPr>
          <w:sz w:val="24"/>
          <w:szCs w:val="24"/>
        </w:rPr>
      </w:pPr>
      <w:r w:rsidRPr="00542805">
        <w:rPr>
          <w:sz w:val="24"/>
          <w:szCs w:val="24"/>
        </w:rPr>
        <w:t>Защита от влияния внешних воздействий должна обеспечивать безопасность данных при их передаче между сервером и клиентом приложения, а также должна быть разработана защита от переполнения запросов и ограничение по количеству запросов от одного пользователя в секунду.</w:t>
      </w:r>
    </w:p>
    <w:p w:rsidR="00B41083" w:rsidRPr="00B41083" w:rsidRDefault="00B41083" w:rsidP="002874FD">
      <w:pPr>
        <w:pStyle w:val="Heading3"/>
        <w:numPr>
          <w:ilvl w:val="2"/>
          <w:numId w:val="5"/>
        </w:numPr>
        <w:rPr>
          <w:sz w:val="24"/>
          <w:szCs w:val="24"/>
        </w:rPr>
      </w:pPr>
      <w:bookmarkStart w:id="71" w:name="_Toc437635360"/>
      <w:bookmarkStart w:id="72" w:name="_Toc56700563"/>
      <w:r w:rsidRPr="00B41083">
        <w:rPr>
          <w:sz w:val="24"/>
          <w:szCs w:val="24"/>
        </w:rPr>
        <w:t>Требования по стандартизации и унификации</w:t>
      </w:r>
      <w:bookmarkEnd w:id="71"/>
      <w:bookmarkEnd w:id="72"/>
    </w:p>
    <w:p w:rsidR="00296553" w:rsidRPr="00B41083" w:rsidRDefault="00B41083" w:rsidP="00296553">
      <w:pPr>
        <w:ind w:firstLine="567"/>
        <w:rPr>
          <w:b/>
          <w:sz w:val="24"/>
          <w:szCs w:val="24"/>
        </w:rPr>
      </w:pPr>
      <w:r w:rsidRPr="00B41083">
        <w:rPr>
          <w:b/>
          <w:sz w:val="24"/>
          <w:szCs w:val="24"/>
        </w:rPr>
        <w:t>Требования к интерфейсу</w:t>
      </w:r>
    </w:p>
    <w:p w:rsidR="00B41083" w:rsidRDefault="00B41083" w:rsidP="00B41083">
      <w:pPr>
        <w:ind w:firstLine="567"/>
        <w:rPr>
          <w:sz w:val="24"/>
          <w:szCs w:val="24"/>
        </w:rPr>
      </w:pPr>
      <w:r w:rsidRPr="00B41083">
        <w:rPr>
          <w:sz w:val="24"/>
          <w:szCs w:val="24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B41083" w:rsidRPr="00B41083" w:rsidRDefault="00B41083" w:rsidP="00B41083">
      <w:pPr>
        <w:ind w:firstLine="567"/>
        <w:rPr>
          <w:rFonts w:cstheme="minorHAnsi"/>
          <w:b/>
          <w:sz w:val="24"/>
          <w:szCs w:val="28"/>
        </w:rPr>
      </w:pPr>
      <w:r w:rsidRPr="00B41083">
        <w:rPr>
          <w:rFonts w:cstheme="minorHAnsi"/>
          <w:b/>
          <w:sz w:val="24"/>
          <w:szCs w:val="28"/>
        </w:rPr>
        <w:t>Требования к экранным формам</w:t>
      </w:r>
    </w:p>
    <w:p w:rsidR="00B41083" w:rsidRPr="00B41083" w:rsidRDefault="00B41083" w:rsidP="00B41083">
      <w:pPr>
        <w:ind w:firstLine="567"/>
        <w:rPr>
          <w:rFonts w:cstheme="minorHAnsi"/>
          <w:sz w:val="24"/>
          <w:szCs w:val="28"/>
        </w:rPr>
      </w:pPr>
      <w:r w:rsidRPr="00B41083">
        <w:rPr>
          <w:rFonts w:cstheme="minorHAnsi"/>
          <w:sz w:val="24"/>
          <w:szCs w:val="28"/>
        </w:rPr>
        <w:t>Экранные формы должны проектироваться с учетом требований унификации:</w:t>
      </w:r>
    </w:p>
    <w:p w:rsidR="00B41083" w:rsidRPr="00B41083" w:rsidRDefault="00B41083" w:rsidP="002874FD">
      <w:pPr>
        <w:pStyle w:val="ListParagraph"/>
        <w:numPr>
          <w:ilvl w:val="0"/>
          <w:numId w:val="7"/>
        </w:numPr>
        <w:tabs>
          <w:tab w:val="clear" w:pos="720"/>
          <w:tab w:val="left" w:pos="426"/>
        </w:tabs>
        <w:spacing w:line="276" w:lineRule="auto"/>
        <w:ind w:left="426" w:firstLine="567"/>
        <w:rPr>
          <w:rFonts w:cstheme="minorHAnsi"/>
          <w:sz w:val="24"/>
          <w:szCs w:val="28"/>
        </w:rPr>
      </w:pPr>
      <w:r w:rsidRPr="00B41083">
        <w:rPr>
          <w:rFonts w:cstheme="minorHAnsi"/>
          <w:sz w:val="24"/>
          <w:szCs w:val="28"/>
        </w:rPr>
        <w:lastRenderedPageBreak/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B41083" w:rsidRPr="00B41083" w:rsidRDefault="00B41083" w:rsidP="002874FD">
      <w:pPr>
        <w:pStyle w:val="ListParagraph"/>
        <w:numPr>
          <w:ilvl w:val="0"/>
          <w:numId w:val="7"/>
        </w:numPr>
        <w:tabs>
          <w:tab w:val="clear" w:pos="720"/>
          <w:tab w:val="left" w:pos="426"/>
        </w:tabs>
        <w:spacing w:line="276" w:lineRule="auto"/>
        <w:ind w:left="426" w:firstLine="567"/>
        <w:rPr>
          <w:rFonts w:cstheme="minorHAnsi"/>
          <w:sz w:val="24"/>
          <w:szCs w:val="28"/>
        </w:rPr>
      </w:pPr>
      <w:r w:rsidRPr="00B41083">
        <w:rPr>
          <w:rFonts w:cstheme="minorHAnsi"/>
          <w:sz w:val="24"/>
          <w:szCs w:val="28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</w:t>
      </w:r>
    </w:p>
    <w:p w:rsidR="00B41083" w:rsidRPr="00B41083" w:rsidRDefault="00B41083" w:rsidP="002874FD">
      <w:pPr>
        <w:pStyle w:val="ListParagraph"/>
        <w:numPr>
          <w:ilvl w:val="0"/>
          <w:numId w:val="7"/>
        </w:numPr>
        <w:tabs>
          <w:tab w:val="clear" w:pos="720"/>
          <w:tab w:val="left" w:pos="426"/>
        </w:tabs>
        <w:spacing w:line="276" w:lineRule="auto"/>
        <w:ind w:left="426" w:firstLine="567"/>
        <w:rPr>
          <w:rFonts w:cstheme="minorHAnsi"/>
          <w:sz w:val="24"/>
          <w:szCs w:val="28"/>
        </w:rPr>
      </w:pPr>
      <w:r w:rsidRPr="00B41083">
        <w:rPr>
          <w:rFonts w:cstheme="minorHAnsi"/>
          <w:sz w:val="24"/>
          <w:szCs w:val="28"/>
        </w:rPr>
        <w:t>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:rsidR="00B41083" w:rsidRPr="00B41083" w:rsidRDefault="00B41083" w:rsidP="002874FD">
      <w:pPr>
        <w:pStyle w:val="ListParagraph"/>
        <w:numPr>
          <w:ilvl w:val="0"/>
          <w:numId w:val="7"/>
        </w:numPr>
        <w:tabs>
          <w:tab w:val="clear" w:pos="720"/>
          <w:tab w:val="left" w:pos="426"/>
        </w:tabs>
        <w:spacing w:line="276" w:lineRule="auto"/>
        <w:ind w:left="426" w:firstLine="567"/>
        <w:rPr>
          <w:rFonts w:cstheme="minorHAnsi"/>
          <w:sz w:val="24"/>
          <w:szCs w:val="28"/>
        </w:rPr>
      </w:pPr>
      <w:r w:rsidRPr="00B41083">
        <w:rPr>
          <w:rFonts w:cstheme="minorHAnsi"/>
          <w:sz w:val="24"/>
          <w:szCs w:val="28"/>
        </w:rP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:rsidR="00B41083" w:rsidRPr="00B41083" w:rsidRDefault="00B41083" w:rsidP="002874FD">
      <w:pPr>
        <w:pStyle w:val="Heading3"/>
        <w:numPr>
          <w:ilvl w:val="2"/>
          <w:numId w:val="5"/>
        </w:numPr>
        <w:ind w:left="0" w:firstLine="567"/>
        <w:rPr>
          <w:sz w:val="24"/>
          <w:szCs w:val="24"/>
        </w:rPr>
      </w:pPr>
      <w:bookmarkStart w:id="73" w:name="_Toc437635361"/>
      <w:bookmarkStart w:id="74" w:name="_Toc56700564"/>
      <w:r w:rsidRPr="00B41083">
        <w:rPr>
          <w:sz w:val="24"/>
          <w:szCs w:val="24"/>
        </w:rPr>
        <w:t>Дополнительные требования</w:t>
      </w:r>
      <w:bookmarkEnd w:id="73"/>
      <w:bookmarkEnd w:id="74"/>
    </w:p>
    <w:p w:rsidR="00B41083" w:rsidRPr="00B41083" w:rsidRDefault="00B41083" w:rsidP="00B41083">
      <w:pPr>
        <w:ind w:firstLine="567"/>
        <w:rPr>
          <w:sz w:val="24"/>
          <w:szCs w:val="24"/>
        </w:rPr>
      </w:pPr>
      <w:r w:rsidRPr="00B41083">
        <w:rPr>
          <w:sz w:val="24"/>
          <w:szCs w:val="24"/>
        </w:rPr>
        <w:t>Требования не предоставляется</w:t>
      </w:r>
    </w:p>
    <w:p w:rsidR="00B41083" w:rsidRPr="00B41083" w:rsidRDefault="00B41083" w:rsidP="002874FD">
      <w:pPr>
        <w:pStyle w:val="Heading3"/>
        <w:numPr>
          <w:ilvl w:val="2"/>
          <w:numId w:val="5"/>
        </w:numPr>
        <w:ind w:hanging="513"/>
        <w:rPr>
          <w:sz w:val="24"/>
          <w:szCs w:val="24"/>
        </w:rPr>
      </w:pPr>
      <w:bookmarkStart w:id="75" w:name="_Toc437635362"/>
      <w:bookmarkStart w:id="76" w:name="_Toc56700565"/>
      <w:r w:rsidRPr="00B41083">
        <w:rPr>
          <w:sz w:val="24"/>
          <w:szCs w:val="24"/>
        </w:rPr>
        <w:t>Требования безопасности</w:t>
      </w:r>
      <w:bookmarkEnd w:id="75"/>
      <w:bookmarkEnd w:id="76"/>
    </w:p>
    <w:p w:rsidR="00B41083" w:rsidRPr="00B41083" w:rsidRDefault="00B41083" w:rsidP="00B41083">
      <w:pPr>
        <w:ind w:firstLine="567"/>
        <w:rPr>
          <w:rFonts w:cstheme="minorHAnsi"/>
          <w:b/>
          <w:sz w:val="24"/>
          <w:szCs w:val="28"/>
        </w:rPr>
      </w:pPr>
      <w:r w:rsidRPr="00B41083">
        <w:rPr>
          <w:rFonts w:cstheme="minorHAnsi"/>
          <w:sz w:val="24"/>
          <w:szCs w:val="28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B41083">
        <w:rPr>
          <w:rFonts w:cstheme="minorHAnsi"/>
          <w:sz w:val="24"/>
          <w:szCs w:val="28"/>
        </w:rPr>
        <w:t>зануление</w:t>
      </w:r>
      <w:proofErr w:type="spellEnd"/>
      <w:r w:rsidRPr="00B41083">
        <w:rPr>
          <w:rFonts w:cstheme="minorHAnsi"/>
          <w:sz w:val="24"/>
          <w:szCs w:val="28"/>
        </w:rPr>
        <w:t xml:space="preserve"> или защитное заземление в соответствии с ГОСТ 12.1.030-81 и ПУЭ.</w:t>
      </w:r>
    </w:p>
    <w:p w:rsidR="00B41083" w:rsidRPr="00B41083" w:rsidRDefault="00B41083" w:rsidP="00B41083">
      <w:pPr>
        <w:ind w:firstLine="567"/>
        <w:rPr>
          <w:rFonts w:cstheme="minorHAnsi"/>
          <w:sz w:val="24"/>
          <w:szCs w:val="28"/>
        </w:rPr>
      </w:pPr>
      <w:r w:rsidRPr="00B41083">
        <w:rPr>
          <w:rFonts w:cstheme="minorHAnsi"/>
          <w:sz w:val="24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B41083" w:rsidRPr="00B41083" w:rsidRDefault="00B41083" w:rsidP="00B41083">
      <w:pPr>
        <w:ind w:firstLine="567"/>
        <w:rPr>
          <w:rFonts w:cstheme="minorHAnsi"/>
          <w:sz w:val="24"/>
          <w:szCs w:val="28"/>
        </w:rPr>
      </w:pPr>
      <w:r w:rsidRPr="00B41083">
        <w:rPr>
          <w:rFonts w:cstheme="minorHAnsi"/>
          <w:sz w:val="24"/>
          <w:szCs w:val="28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B41083" w:rsidRPr="00B41083" w:rsidRDefault="00B41083" w:rsidP="00B41083">
      <w:pPr>
        <w:ind w:firstLine="567"/>
        <w:rPr>
          <w:rFonts w:cstheme="minorHAnsi"/>
          <w:sz w:val="24"/>
          <w:szCs w:val="28"/>
        </w:rPr>
      </w:pPr>
      <w:r w:rsidRPr="00B41083">
        <w:rPr>
          <w:rFonts w:cstheme="minorHAnsi"/>
          <w:sz w:val="24"/>
          <w:szCs w:val="28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:rsidR="00823B26" w:rsidRPr="0013003F" w:rsidRDefault="00823B26" w:rsidP="00592219">
      <w:pPr>
        <w:pStyle w:val="Heading2"/>
        <w:numPr>
          <w:ilvl w:val="1"/>
          <w:numId w:val="1"/>
        </w:numPr>
        <w:ind w:left="0" w:firstLine="567"/>
      </w:pPr>
      <w:bookmarkStart w:id="77" w:name="_Toc437635363"/>
      <w:bookmarkStart w:id="78" w:name="_Toc56700566"/>
      <w:r w:rsidRPr="0013003F">
        <w:t>Требования к функциям, выполняемым системой</w:t>
      </w:r>
      <w:bookmarkEnd w:id="77"/>
      <w:bookmarkEnd w:id="78"/>
    </w:p>
    <w:p w:rsidR="006B11BB" w:rsidRPr="00A31AFB" w:rsidRDefault="00823B26" w:rsidP="00A31AFB">
      <w:pPr>
        <w:ind w:firstLine="567"/>
        <w:rPr>
          <w:rFonts w:cstheme="minorHAnsi"/>
          <w:sz w:val="24"/>
          <w:szCs w:val="28"/>
        </w:rPr>
      </w:pPr>
      <w:r w:rsidRPr="008D07A3">
        <w:rPr>
          <w:rFonts w:cstheme="minorHAnsi"/>
          <w:sz w:val="24"/>
          <w:szCs w:val="28"/>
        </w:rPr>
        <w:t xml:space="preserve">Система </w:t>
      </w:r>
      <w:r w:rsidR="00BA5A11" w:rsidRPr="00BA5A11">
        <w:rPr>
          <w:rFonts w:cstheme="minorHAnsi"/>
          <w:sz w:val="24"/>
          <w:szCs w:val="28"/>
        </w:rPr>
        <w:t xml:space="preserve">“Сеть ресторанов быстрого питания 8 </w:t>
      </w:r>
      <w:proofErr w:type="spellStart"/>
      <w:r w:rsidR="00BA5A11" w:rsidRPr="00BA5A11">
        <w:rPr>
          <w:rFonts w:cstheme="minorHAnsi"/>
          <w:sz w:val="24"/>
          <w:szCs w:val="28"/>
        </w:rPr>
        <w:t>Slices</w:t>
      </w:r>
      <w:proofErr w:type="spellEnd"/>
      <w:r w:rsidR="00BA5A11" w:rsidRPr="00BA5A11">
        <w:rPr>
          <w:rFonts w:cstheme="minorHAnsi"/>
          <w:sz w:val="24"/>
          <w:szCs w:val="28"/>
        </w:rPr>
        <w:t>”</w:t>
      </w:r>
      <w:r w:rsidR="00BA5A11">
        <w:rPr>
          <w:rFonts w:cstheme="minorHAnsi"/>
          <w:sz w:val="24"/>
          <w:szCs w:val="28"/>
        </w:rPr>
        <w:t xml:space="preserve"> </w:t>
      </w:r>
      <w:r w:rsidRPr="008D07A3">
        <w:rPr>
          <w:rFonts w:cstheme="minorHAnsi"/>
          <w:sz w:val="24"/>
          <w:szCs w:val="28"/>
        </w:rPr>
        <w:t xml:space="preserve">состоит из нескольких подсистем, для которых ниже изложен перечень функций, </w:t>
      </w:r>
      <w:r w:rsidR="00592219" w:rsidRPr="008D07A3">
        <w:rPr>
          <w:rFonts w:cstheme="minorHAnsi"/>
          <w:sz w:val="24"/>
          <w:szCs w:val="28"/>
        </w:rPr>
        <w:t>задач,</w:t>
      </w:r>
      <w:r w:rsidRPr="008D07A3">
        <w:rPr>
          <w:rFonts w:cstheme="minorHAnsi"/>
          <w:sz w:val="24"/>
          <w:szCs w:val="28"/>
        </w:rPr>
        <w:t xml:space="preserve"> подлежащих автоматизации.</w:t>
      </w:r>
    </w:p>
    <w:p w:rsidR="006B11BB" w:rsidRPr="00312661" w:rsidRDefault="006B11BB" w:rsidP="00A31AFB">
      <w:pPr>
        <w:pStyle w:val="Heading3"/>
        <w:numPr>
          <w:ilvl w:val="2"/>
          <w:numId w:val="1"/>
        </w:numPr>
        <w:ind w:left="0" w:firstLine="567"/>
        <w:rPr>
          <w:sz w:val="24"/>
          <w:szCs w:val="24"/>
        </w:rPr>
      </w:pPr>
      <w:bookmarkStart w:id="79" w:name="_Toc437635364"/>
      <w:bookmarkStart w:id="80" w:name="_Toc56700567"/>
      <w:r w:rsidRPr="00312661">
        <w:rPr>
          <w:sz w:val="24"/>
          <w:szCs w:val="24"/>
        </w:rPr>
        <w:t xml:space="preserve">Система </w:t>
      </w:r>
      <w:bookmarkEnd w:id="79"/>
      <w:r w:rsidRPr="00312661">
        <w:rPr>
          <w:sz w:val="24"/>
          <w:szCs w:val="24"/>
        </w:rPr>
        <w:t>регистрации / аутентификации пользователя / хранение профиля</w:t>
      </w:r>
      <w:bookmarkEnd w:id="80"/>
    </w:p>
    <w:p w:rsidR="00592219" w:rsidRPr="008D07A3" w:rsidRDefault="00592219" w:rsidP="006B11BB">
      <w:pPr>
        <w:ind w:firstLine="567"/>
        <w:rPr>
          <w:rFonts w:cstheme="minorHAnsi"/>
          <w:sz w:val="24"/>
          <w:szCs w:val="28"/>
        </w:rPr>
      </w:pPr>
      <w:r w:rsidRPr="008D07A3">
        <w:rPr>
          <w:rFonts w:cstheme="minorHAnsi"/>
          <w:sz w:val="24"/>
          <w:szCs w:val="28"/>
        </w:rPr>
        <w:t>Подсистема регистрации состоит из функциональных модулей:</w:t>
      </w:r>
    </w:p>
    <w:p w:rsidR="008D07A3" w:rsidRPr="00FA04E1" w:rsidRDefault="00186BC3" w:rsidP="005D56B7">
      <w:pPr>
        <w:pStyle w:val="ListParagraph"/>
        <w:numPr>
          <w:ilvl w:val="0"/>
          <w:numId w:val="9"/>
        </w:numPr>
        <w:tabs>
          <w:tab w:val="left" w:pos="1134"/>
        </w:tabs>
        <w:ind w:left="567" w:firstLine="567"/>
        <w:rPr>
          <w:rFonts w:cstheme="minorHAnsi"/>
          <w:sz w:val="24"/>
          <w:szCs w:val="28"/>
          <w:u w:val="single"/>
        </w:rPr>
      </w:pPr>
      <w:r w:rsidRPr="00FA04E1">
        <w:rPr>
          <w:rFonts w:cstheme="minorHAnsi"/>
          <w:sz w:val="24"/>
          <w:szCs w:val="28"/>
          <w:u w:val="single"/>
        </w:rPr>
        <w:lastRenderedPageBreak/>
        <w:t xml:space="preserve">Модуль регистрации нового </w:t>
      </w:r>
      <w:r w:rsidR="008D07A3" w:rsidRPr="00FA04E1">
        <w:rPr>
          <w:rFonts w:cstheme="minorHAnsi"/>
          <w:sz w:val="24"/>
          <w:szCs w:val="28"/>
          <w:u w:val="single"/>
        </w:rPr>
        <w:t>работника комплекса</w:t>
      </w:r>
    </w:p>
    <w:p w:rsidR="00FA04E1" w:rsidRDefault="008D07A3" w:rsidP="00FA04E1">
      <w:pPr>
        <w:tabs>
          <w:tab w:val="left" w:pos="1134"/>
        </w:tabs>
        <w:ind w:left="567" w:firstLine="567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Оператор регистрирует нового работника </w:t>
      </w:r>
      <w:r w:rsidR="00DC476A">
        <w:rPr>
          <w:rFonts w:cstheme="minorHAnsi"/>
          <w:sz w:val="24"/>
          <w:szCs w:val="28"/>
        </w:rPr>
        <w:t>ресторана</w:t>
      </w:r>
      <w:r>
        <w:rPr>
          <w:rFonts w:cstheme="minorHAnsi"/>
          <w:sz w:val="24"/>
          <w:szCs w:val="28"/>
        </w:rPr>
        <w:t xml:space="preserve">. Для регистрации работника необходимо зайти в раздел </w:t>
      </w:r>
      <w:r w:rsidRPr="008D07A3">
        <w:rPr>
          <w:rFonts w:cstheme="minorHAnsi"/>
          <w:sz w:val="24"/>
          <w:szCs w:val="28"/>
        </w:rPr>
        <w:t>“</w:t>
      </w:r>
      <w:r>
        <w:rPr>
          <w:rFonts w:cstheme="minorHAnsi"/>
          <w:sz w:val="24"/>
          <w:szCs w:val="28"/>
        </w:rPr>
        <w:t>Редактирование</w:t>
      </w:r>
      <w:r w:rsidRPr="008D07A3">
        <w:rPr>
          <w:rFonts w:cstheme="minorHAnsi"/>
          <w:sz w:val="24"/>
          <w:szCs w:val="28"/>
        </w:rPr>
        <w:t>”</w:t>
      </w:r>
      <w:r>
        <w:rPr>
          <w:rFonts w:cstheme="minorHAnsi"/>
          <w:sz w:val="24"/>
          <w:szCs w:val="28"/>
        </w:rPr>
        <w:t xml:space="preserve">, далее -  в пункт </w:t>
      </w:r>
      <w:r w:rsidRPr="008D07A3">
        <w:rPr>
          <w:rFonts w:cstheme="minorHAnsi"/>
          <w:sz w:val="24"/>
          <w:szCs w:val="28"/>
        </w:rPr>
        <w:t>“</w:t>
      </w:r>
      <w:r>
        <w:rPr>
          <w:rFonts w:cstheme="minorHAnsi"/>
          <w:sz w:val="24"/>
          <w:szCs w:val="28"/>
        </w:rPr>
        <w:t>Добавить нового пользователя</w:t>
      </w:r>
      <w:r w:rsidRPr="008D07A3">
        <w:rPr>
          <w:rFonts w:cstheme="minorHAnsi"/>
          <w:sz w:val="24"/>
          <w:szCs w:val="28"/>
        </w:rPr>
        <w:t>”</w:t>
      </w:r>
      <w:r>
        <w:rPr>
          <w:rFonts w:cstheme="minorHAnsi"/>
          <w:sz w:val="24"/>
          <w:szCs w:val="28"/>
        </w:rPr>
        <w:t>. Выводится форма регистрации</w:t>
      </w:r>
      <w:r w:rsidR="00FA04E1">
        <w:rPr>
          <w:rFonts w:cstheme="minorHAnsi"/>
          <w:sz w:val="24"/>
          <w:szCs w:val="28"/>
        </w:rPr>
        <w:t>, проверяется интернет-соединение клиента и сервера. На форме выводятся поля для заполнения. Модуль взаимодействует с модулем уведомлений и выводит на экран приложения уведомление с успешной регистрацией. Данный модуль должен обеспечивать круглосуточную регистрацию и авторизацию пользователей в ИС-Бурёнка.</w:t>
      </w:r>
    </w:p>
    <w:p w:rsidR="00FA04E1" w:rsidRDefault="00FA04E1" w:rsidP="00FA04E1">
      <w:pPr>
        <w:tabs>
          <w:tab w:val="left" w:pos="1134"/>
        </w:tabs>
        <w:ind w:left="567" w:firstLine="567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Для регистрации нового работника должен быть разработан алгоритм, при котором:</w:t>
      </w:r>
    </w:p>
    <w:p w:rsidR="008D07A3" w:rsidRDefault="00FA04E1" w:rsidP="005D56B7">
      <w:pPr>
        <w:pStyle w:val="ListParagraph"/>
        <w:numPr>
          <w:ilvl w:val="0"/>
          <w:numId w:val="10"/>
        </w:numPr>
        <w:tabs>
          <w:tab w:val="left" w:pos="1134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Оператор вводит адрес корпоративной почты и номер мобильного телефона нового работника;</w:t>
      </w:r>
    </w:p>
    <w:p w:rsidR="00FA04E1" w:rsidRDefault="00FA04E1" w:rsidP="005D56B7">
      <w:pPr>
        <w:pStyle w:val="ListParagraph"/>
        <w:numPr>
          <w:ilvl w:val="0"/>
          <w:numId w:val="10"/>
        </w:numPr>
        <w:tabs>
          <w:tab w:val="left" w:pos="1134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На указанную почту сервер автоматически отправляет сообщение с одноразовым кодом доступа;</w:t>
      </w:r>
    </w:p>
    <w:p w:rsidR="00FA04E1" w:rsidRDefault="00FA04E1" w:rsidP="005D56B7">
      <w:pPr>
        <w:pStyle w:val="ListParagraph"/>
        <w:numPr>
          <w:ilvl w:val="0"/>
          <w:numId w:val="10"/>
        </w:numPr>
        <w:tabs>
          <w:tab w:val="left" w:pos="1134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Работник сам вводит этот код в специальную форму;</w:t>
      </w:r>
    </w:p>
    <w:p w:rsidR="00FA04E1" w:rsidRDefault="00FA04E1" w:rsidP="005D56B7">
      <w:pPr>
        <w:pStyle w:val="ListParagraph"/>
        <w:numPr>
          <w:ilvl w:val="0"/>
          <w:numId w:val="10"/>
        </w:numPr>
        <w:tabs>
          <w:tab w:val="left" w:pos="1134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Далее выводится полная форма регистрации, которая включает в себя поля:</w:t>
      </w:r>
    </w:p>
    <w:p w:rsidR="00FA04E1" w:rsidRDefault="00FA04E1" w:rsidP="005D56B7">
      <w:pPr>
        <w:pStyle w:val="ListParagraph"/>
        <w:numPr>
          <w:ilvl w:val="0"/>
          <w:numId w:val="11"/>
        </w:numPr>
        <w:tabs>
          <w:tab w:val="left" w:pos="1134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ФИО</w:t>
      </w:r>
      <w:r w:rsidR="00677F95">
        <w:rPr>
          <w:rFonts w:cstheme="minorHAnsi"/>
          <w:sz w:val="24"/>
          <w:szCs w:val="28"/>
        </w:rPr>
        <w:t>;</w:t>
      </w:r>
    </w:p>
    <w:p w:rsidR="00677F95" w:rsidRPr="00677F95" w:rsidRDefault="00677F95" w:rsidP="005D56B7">
      <w:pPr>
        <w:pStyle w:val="ListParagraph"/>
        <w:numPr>
          <w:ilvl w:val="0"/>
          <w:numId w:val="11"/>
        </w:numPr>
        <w:tabs>
          <w:tab w:val="left" w:pos="1134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Дата рождения;</w:t>
      </w:r>
    </w:p>
    <w:p w:rsidR="00677F95" w:rsidRDefault="007115C2" w:rsidP="005D56B7">
      <w:pPr>
        <w:pStyle w:val="ListParagraph"/>
        <w:numPr>
          <w:ilvl w:val="0"/>
          <w:numId w:val="11"/>
        </w:numPr>
        <w:tabs>
          <w:tab w:val="left" w:pos="1134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Пол (м</w:t>
      </w:r>
      <w:r w:rsidR="00677F95">
        <w:rPr>
          <w:rFonts w:cstheme="minorHAnsi"/>
          <w:sz w:val="24"/>
          <w:szCs w:val="28"/>
          <w:lang w:val="en-US"/>
        </w:rPr>
        <w:t>/</w:t>
      </w:r>
      <w:r>
        <w:rPr>
          <w:rFonts w:cstheme="minorHAnsi"/>
          <w:sz w:val="24"/>
          <w:szCs w:val="28"/>
        </w:rPr>
        <w:t>ж</w:t>
      </w:r>
      <w:r w:rsidR="00677F95">
        <w:rPr>
          <w:rFonts w:cstheme="minorHAnsi"/>
          <w:sz w:val="24"/>
          <w:szCs w:val="28"/>
        </w:rPr>
        <w:t>);</w:t>
      </w:r>
    </w:p>
    <w:p w:rsidR="00677F95" w:rsidRDefault="00677F95" w:rsidP="005D56B7">
      <w:pPr>
        <w:pStyle w:val="ListParagraph"/>
        <w:numPr>
          <w:ilvl w:val="0"/>
          <w:numId w:val="11"/>
        </w:numPr>
        <w:tabs>
          <w:tab w:val="left" w:pos="1134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Идентификационный номер работника;</w:t>
      </w:r>
    </w:p>
    <w:p w:rsidR="00267501" w:rsidRDefault="00762EBC" w:rsidP="005D56B7">
      <w:pPr>
        <w:pStyle w:val="ListParagraph"/>
        <w:numPr>
          <w:ilvl w:val="0"/>
          <w:numId w:val="11"/>
        </w:numPr>
        <w:tabs>
          <w:tab w:val="left" w:pos="1134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Электронная почта;</w:t>
      </w:r>
    </w:p>
    <w:p w:rsidR="00762EBC" w:rsidRDefault="00762EBC" w:rsidP="005D56B7">
      <w:pPr>
        <w:pStyle w:val="ListParagraph"/>
        <w:numPr>
          <w:ilvl w:val="0"/>
          <w:numId w:val="11"/>
        </w:numPr>
        <w:tabs>
          <w:tab w:val="left" w:pos="1134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Номер телефона;</w:t>
      </w:r>
    </w:p>
    <w:p w:rsidR="00677F95" w:rsidRDefault="00677F95" w:rsidP="005D56B7">
      <w:pPr>
        <w:pStyle w:val="ListParagraph"/>
        <w:numPr>
          <w:ilvl w:val="0"/>
          <w:numId w:val="11"/>
        </w:numPr>
        <w:tabs>
          <w:tab w:val="left" w:pos="1134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Постоянный пароль (работник имеет право поменять пароль только после подтверждения оператора. Оператор имеет доступ ко всем профилям).</w:t>
      </w:r>
    </w:p>
    <w:p w:rsidR="00677F95" w:rsidRDefault="00677F95" w:rsidP="005D56B7">
      <w:pPr>
        <w:pStyle w:val="ListParagraph"/>
        <w:numPr>
          <w:ilvl w:val="0"/>
          <w:numId w:val="10"/>
        </w:numPr>
        <w:tabs>
          <w:tab w:val="left" w:pos="1134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Оператор заполняет все поля и сохраняет их в базе;</w:t>
      </w:r>
    </w:p>
    <w:p w:rsidR="00677F95" w:rsidRDefault="00677F95" w:rsidP="005D56B7">
      <w:pPr>
        <w:pStyle w:val="ListParagraph"/>
        <w:numPr>
          <w:ilvl w:val="0"/>
          <w:numId w:val="10"/>
        </w:numPr>
        <w:tabs>
          <w:tab w:val="left" w:pos="1134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На почту работника автоматически высылается сообщение с его логином (это идентификационный номер работника) и паролем;</w:t>
      </w:r>
    </w:p>
    <w:p w:rsidR="00677F95" w:rsidRDefault="00677F95" w:rsidP="005D56B7">
      <w:pPr>
        <w:pStyle w:val="ListParagraph"/>
        <w:numPr>
          <w:ilvl w:val="0"/>
          <w:numId w:val="10"/>
        </w:numPr>
        <w:tabs>
          <w:tab w:val="left" w:pos="1134"/>
        </w:tabs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Теперь работник  имеет доступ к базе комплекса (с ограничениями, установленными оператором).</w:t>
      </w:r>
    </w:p>
    <w:p w:rsidR="00677F95" w:rsidRDefault="00677F95" w:rsidP="00677F95">
      <w:pPr>
        <w:pStyle w:val="ListParagraph"/>
        <w:tabs>
          <w:tab w:val="left" w:pos="1134"/>
        </w:tabs>
        <w:ind w:left="1854"/>
        <w:rPr>
          <w:rFonts w:cstheme="minorHAnsi"/>
          <w:sz w:val="24"/>
          <w:szCs w:val="28"/>
        </w:rPr>
      </w:pPr>
    </w:p>
    <w:p w:rsidR="00677F95" w:rsidRPr="00021E04" w:rsidRDefault="00677F95" w:rsidP="005D56B7">
      <w:pPr>
        <w:pStyle w:val="ListParagraph"/>
        <w:numPr>
          <w:ilvl w:val="0"/>
          <w:numId w:val="9"/>
        </w:numPr>
        <w:tabs>
          <w:tab w:val="left" w:pos="1134"/>
        </w:tabs>
        <w:ind w:left="1134" w:firstLine="0"/>
        <w:rPr>
          <w:rFonts w:cstheme="minorHAnsi"/>
          <w:sz w:val="24"/>
          <w:szCs w:val="28"/>
          <w:u w:val="single"/>
        </w:rPr>
      </w:pPr>
      <w:r w:rsidRPr="00021E04">
        <w:rPr>
          <w:rFonts w:cstheme="minorHAnsi"/>
          <w:sz w:val="24"/>
          <w:szCs w:val="28"/>
          <w:u w:val="single"/>
        </w:rPr>
        <w:t>Модуль аутентификации</w:t>
      </w:r>
    </w:p>
    <w:p w:rsidR="002A082A" w:rsidRDefault="00021E04" w:rsidP="00296553">
      <w:pPr>
        <w:ind w:firstLine="567"/>
        <w:rPr>
          <w:sz w:val="24"/>
          <w:szCs w:val="24"/>
        </w:rPr>
      </w:pPr>
      <w:r>
        <w:rPr>
          <w:sz w:val="24"/>
          <w:szCs w:val="24"/>
        </w:rPr>
        <w:t>Взаимодействует с сервером системы и считывает регистрационные данные пользователя. После ввода пользователем логина и пароля, данные проверяются на правильность. Авторизация работника осуществляется по логину (т.е. идентификационному номеру) и паролю. Работнику даются права, указанные в пункте 4.1.2.</w:t>
      </w:r>
    </w:p>
    <w:p w:rsidR="00021E04" w:rsidRDefault="00021E04" w:rsidP="00296553">
      <w:pPr>
        <w:ind w:firstLine="567"/>
        <w:rPr>
          <w:sz w:val="24"/>
          <w:szCs w:val="24"/>
        </w:rPr>
      </w:pPr>
      <w:r>
        <w:rPr>
          <w:sz w:val="24"/>
          <w:szCs w:val="24"/>
        </w:rPr>
        <w:t>Алгоритм для авторизации пользователя в систему:</w:t>
      </w:r>
    </w:p>
    <w:p w:rsidR="00021E04" w:rsidRDefault="00021E04" w:rsidP="005D56B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Пользователь вводит логин и пароль в специальную форму авторизации;</w:t>
      </w:r>
    </w:p>
    <w:p w:rsidR="00021E04" w:rsidRDefault="00021E04" w:rsidP="005D56B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Сервис подключается к базе с данными всех зарегистрированных пользователей и производит поиск по логину;</w:t>
      </w:r>
    </w:p>
    <w:p w:rsidR="00021E04" w:rsidRDefault="00021E04" w:rsidP="005D56B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Сервис фиксирует пользователя как найденного и устанавливает статус </w:t>
      </w:r>
      <w:r w:rsidRPr="00021E04">
        <w:rPr>
          <w:sz w:val="24"/>
          <w:szCs w:val="24"/>
        </w:rPr>
        <w:t>“</w:t>
      </w:r>
      <w:r>
        <w:rPr>
          <w:sz w:val="24"/>
          <w:szCs w:val="24"/>
        </w:rPr>
        <w:t>в сути</w:t>
      </w:r>
      <w:r w:rsidRPr="00021E04">
        <w:rPr>
          <w:sz w:val="24"/>
          <w:szCs w:val="24"/>
        </w:rPr>
        <w:t>”</w:t>
      </w:r>
    </w:p>
    <w:p w:rsidR="00244FCE" w:rsidRDefault="00244FCE" w:rsidP="005D56B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Сервис фиксирует время, когда пользователь зашёл в систему</w:t>
      </w:r>
    </w:p>
    <w:p w:rsidR="00244FCE" w:rsidRDefault="00244FCE" w:rsidP="005D56B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Пользователь приобретает возможность просмотра доступных данных.</w:t>
      </w:r>
    </w:p>
    <w:p w:rsidR="00244FCE" w:rsidRDefault="00244FCE" w:rsidP="00244FCE">
      <w:pPr>
        <w:pStyle w:val="ListParagraph"/>
        <w:ind w:left="1287"/>
        <w:rPr>
          <w:sz w:val="24"/>
          <w:szCs w:val="24"/>
        </w:rPr>
      </w:pPr>
    </w:p>
    <w:p w:rsidR="00244FCE" w:rsidRPr="00244FCE" w:rsidRDefault="00244FCE" w:rsidP="005D56B7">
      <w:pPr>
        <w:pStyle w:val="ListParagraph"/>
        <w:numPr>
          <w:ilvl w:val="0"/>
          <w:numId w:val="9"/>
        </w:numPr>
        <w:ind w:left="1134" w:firstLine="0"/>
        <w:rPr>
          <w:sz w:val="24"/>
          <w:szCs w:val="24"/>
          <w:u w:val="single"/>
        </w:rPr>
      </w:pPr>
      <w:r w:rsidRPr="00244FCE">
        <w:rPr>
          <w:sz w:val="24"/>
          <w:szCs w:val="24"/>
          <w:u w:val="single"/>
        </w:rPr>
        <w:t>Модуль хранения профиля пользователя.</w:t>
      </w:r>
    </w:p>
    <w:p w:rsidR="00244FCE" w:rsidRDefault="00244FCE" w:rsidP="00244FCE">
      <w:pPr>
        <w:ind w:firstLine="567"/>
        <w:rPr>
          <w:sz w:val="24"/>
          <w:szCs w:val="24"/>
        </w:rPr>
      </w:pPr>
      <w:r>
        <w:rPr>
          <w:sz w:val="24"/>
          <w:szCs w:val="24"/>
        </w:rPr>
        <w:t>Данный модуль взаимодействует с модулем регистрации и должен обрабатывать личные данные клиента. Пользователь не имеет права самостоятельно изменять существующие данные. Работник может отправить запрос оператору с заявкой на изменение определенных данных. Оператор при получении заявки может отклонить ее, либо принять ее и изменить данные пользователя. Личная карточка пользователя состоит из полей:</w:t>
      </w:r>
    </w:p>
    <w:p w:rsidR="00244FCE" w:rsidRDefault="00244FCE" w:rsidP="005D56B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ФИО пользователя;</w:t>
      </w:r>
    </w:p>
    <w:p w:rsidR="00244FCE" w:rsidRDefault="00244FCE" w:rsidP="005D56B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Адрес корпоративной почты;</w:t>
      </w:r>
    </w:p>
    <w:p w:rsidR="007132EF" w:rsidRDefault="007132EF" w:rsidP="005D56B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Телефон;</w:t>
      </w:r>
    </w:p>
    <w:p w:rsidR="00244FCE" w:rsidRDefault="007115C2" w:rsidP="005D56B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Идентификационный номер.</w:t>
      </w:r>
    </w:p>
    <w:p w:rsidR="007115C2" w:rsidRPr="007115C2" w:rsidRDefault="007115C2" w:rsidP="007115C2">
      <w:pPr>
        <w:pStyle w:val="ListParagraph"/>
        <w:ind w:left="1287"/>
        <w:rPr>
          <w:sz w:val="24"/>
          <w:szCs w:val="24"/>
        </w:rPr>
      </w:pPr>
    </w:p>
    <w:p w:rsidR="00244FCE" w:rsidRPr="00244FCE" w:rsidRDefault="00244FCE" w:rsidP="005D56B7">
      <w:pPr>
        <w:pStyle w:val="ListParagraph"/>
        <w:numPr>
          <w:ilvl w:val="0"/>
          <w:numId w:val="9"/>
        </w:numPr>
        <w:ind w:left="1134" w:firstLine="0"/>
        <w:rPr>
          <w:sz w:val="24"/>
          <w:szCs w:val="24"/>
        </w:rPr>
      </w:pPr>
      <w:r>
        <w:rPr>
          <w:sz w:val="24"/>
          <w:szCs w:val="24"/>
          <w:u w:val="single"/>
        </w:rPr>
        <w:t>Модуль связи с оператором</w:t>
      </w:r>
    </w:p>
    <w:p w:rsidR="00244FCE" w:rsidRDefault="00DD7F7B" w:rsidP="00244FC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Модуль связи с оператором взаимодействует с профилем пользователя и представляет собой экранную форму. Этот модуль находится в пункте меню </w:t>
      </w:r>
      <w:r w:rsidRPr="00DD7F7B">
        <w:rPr>
          <w:sz w:val="24"/>
          <w:szCs w:val="24"/>
        </w:rPr>
        <w:t>“</w:t>
      </w:r>
      <w:r>
        <w:rPr>
          <w:sz w:val="24"/>
          <w:szCs w:val="24"/>
        </w:rPr>
        <w:t>Обратная связь</w:t>
      </w:r>
      <w:r w:rsidRPr="00DD7F7B">
        <w:rPr>
          <w:sz w:val="24"/>
          <w:szCs w:val="24"/>
        </w:rPr>
        <w:t>”</w:t>
      </w:r>
      <w:r>
        <w:rPr>
          <w:sz w:val="24"/>
          <w:szCs w:val="24"/>
        </w:rPr>
        <w:t xml:space="preserve">. Пользователь должен подробно описать проблему и отправить ее оператору. Далее это сообщение переходит в раздел обрабатываемых и рассматривается оператором системы в течение определенного срока. </w:t>
      </w:r>
    </w:p>
    <w:p w:rsidR="00824D27" w:rsidRDefault="00DD7F7B" w:rsidP="00824D27">
      <w:pPr>
        <w:ind w:firstLine="567"/>
        <w:rPr>
          <w:sz w:val="24"/>
          <w:szCs w:val="24"/>
        </w:rPr>
      </w:pPr>
      <w:r>
        <w:rPr>
          <w:sz w:val="24"/>
          <w:szCs w:val="24"/>
        </w:rPr>
        <w:t>Оператору помимо текста сообщения доступны также дата и время отправки сообщения, личный профиль пользователя, контакты этого пользователя.</w:t>
      </w:r>
    </w:p>
    <w:p w:rsidR="00D0369F" w:rsidRDefault="00D0369F" w:rsidP="00824D27">
      <w:pPr>
        <w:ind w:firstLine="567"/>
        <w:rPr>
          <w:sz w:val="24"/>
          <w:szCs w:val="24"/>
        </w:rPr>
      </w:pPr>
    </w:p>
    <w:p w:rsidR="009E0EFD" w:rsidRPr="009E0EFD" w:rsidRDefault="009E0EFD" w:rsidP="00FB45DB">
      <w:pPr>
        <w:rPr>
          <w:sz w:val="24"/>
          <w:szCs w:val="24"/>
        </w:rPr>
      </w:pPr>
    </w:p>
    <w:p w:rsidR="00D0369F" w:rsidRPr="00113663" w:rsidRDefault="00D0369F" w:rsidP="005D56B7">
      <w:pPr>
        <w:pStyle w:val="ListParagraph"/>
        <w:numPr>
          <w:ilvl w:val="2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bookmarkStart w:id="81" w:name="_Toc56700568"/>
      <w:r w:rsidRPr="00113663">
        <w:rPr>
          <w:rFonts w:cstheme="minorHAnsi"/>
          <w:b/>
          <w:bCs/>
          <w:sz w:val="24"/>
          <w:szCs w:val="24"/>
        </w:rPr>
        <w:t>Система контроля качества продукции</w:t>
      </w:r>
      <w:r w:rsidRPr="00113663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:rsidR="00D0369F" w:rsidRDefault="00113663" w:rsidP="00D0369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Подсистема контроля качества</w:t>
      </w:r>
      <w:r w:rsidRPr="0011366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состоит из следующих функциональных модулей:</w:t>
      </w:r>
    </w:p>
    <w:p w:rsidR="00032565" w:rsidRDefault="00113663" w:rsidP="005D56B7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u w:val="single"/>
        </w:rPr>
      </w:pPr>
      <w:r w:rsidRPr="00032565">
        <w:rPr>
          <w:rFonts w:cstheme="minorHAnsi"/>
          <w:sz w:val="24"/>
          <w:szCs w:val="24"/>
          <w:u w:val="single"/>
        </w:rPr>
        <w:t>Модуль</w:t>
      </w:r>
      <w:r w:rsidR="00032565" w:rsidRPr="00032565">
        <w:rPr>
          <w:rFonts w:cstheme="minorHAnsi"/>
          <w:sz w:val="24"/>
          <w:szCs w:val="24"/>
          <w:u w:val="single"/>
        </w:rPr>
        <w:t xml:space="preserve"> регистрации продукта</w:t>
      </w:r>
    </w:p>
    <w:p w:rsidR="0052504D" w:rsidRPr="00032565" w:rsidRDefault="0052504D" w:rsidP="0052504D">
      <w:pPr>
        <w:pStyle w:val="ListParagraph"/>
        <w:ind w:left="1440"/>
        <w:rPr>
          <w:rFonts w:cstheme="minorHAnsi"/>
          <w:sz w:val="24"/>
          <w:szCs w:val="24"/>
          <w:u w:val="single"/>
        </w:rPr>
      </w:pPr>
    </w:p>
    <w:p w:rsidR="00032565" w:rsidRDefault="00032565" w:rsidP="00032565">
      <w:pPr>
        <w:pStyle w:val="ListParagraph"/>
        <w:ind w:left="1440"/>
        <w:rPr>
          <w:rFonts w:cstheme="minorHAnsi"/>
          <w:sz w:val="24"/>
          <w:szCs w:val="24"/>
        </w:rPr>
      </w:pPr>
      <w:r w:rsidRPr="00032565">
        <w:rPr>
          <w:rFonts w:cstheme="minorHAnsi"/>
          <w:sz w:val="24"/>
          <w:szCs w:val="24"/>
        </w:rPr>
        <w:t>При поставке продукции</w:t>
      </w:r>
      <w:r>
        <w:rPr>
          <w:rFonts w:cstheme="minorHAnsi"/>
          <w:sz w:val="24"/>
          <w:szCs w:val="24"/>
        </w:rPr>
        <w:t xml:space="preserve"> заносятся характеристики для каждой единицы </w:t>
      </w:r>
      <w:proofErr w:type="gramStart"/>
      <w:r>
        <w:rPr>
          <w:rFonts w:cstheme="minorHAnsi"/>
          <w:sz w:val="24"/>
          <w:szCs w:val="24"/>
        </w:rPr>
        <w:t xml:space="preserve">продукции </w:t>
      </w:r>
      <w:r w:rsidRPr="00032565">
        <w:rPr>
          <w:rFonts w:cstheme="minorHAnsi"/>
          <w:sz w:val="24"/>
          <w:szCs w:val="24"/>
        </w:rPr>
        <w:t>:</w:t>
      </w:r>
      <w:proofErr w:type="gramEnd"/>
    </w:p>
    <w:p w:rsidR="00032565" w:rsidRPr="00E975DB" w:rsidRDefault="00BB7255" w:rsidP="00032565">
      <w:pPr>
        <w:pStyle w:val="ListParagraph"/>
        <w:ind w:left="1440"/>
        <w:rPr>
          <w:rFonts w:cstheme="minorHAnsi"/>
          <w:sz w:val="24"/>
          <w:szCs w:val="24"/>
        </w:rPr>
      </w:pPr>
      <w:r w:rsidRPr="00E975DB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Идентификационный номер</w:t>
      </w:r>
      <w:r w:rsidRPr="00E975DB">
        <w:rPr>
          <w:rFonts w:cstheme="minorHAnsi"/>
          <w:sz w:val="24"/>
          <w:szCs w:val="24"/>
        </w:rPr>
        <w:t>;</w:t>
      </w:r>
    </w:p>
    <w:p w:rsidR="00A92565" w:rsidRPr="00E975DB" w:rsidRDefault="00A92565" w:rsidP="00032565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Тип</w:t>
      </w:r>
      <w:r w:rsidRPr="00E975DB">
        <w:rPr>
          <w:rFonts w:cstheme="minorHAnsi"/>
          <w:sz w:val="24"/>
          <w:szCs w:val="24"/>
        </w:rPr>
        <w:t>;</w:t>
      </w:r>
    </w:p>
    <w:p w:rsidR="00BB7255" w:rsidRPr="00E975DB" w:rsidRDefault="00BB7255" w:rsidP="00032565">
      <w:pPr>
        <w:pStyle w:val="ListParagraph"/>
        <w:ind w:left="1440"/>
        <w:rPr>
          <w:rFonts w:cstheme="minorHAnsi"/>
          <w:sz w:val="24"/>
          <w:szCs w:val="24"/>
        </w:rPr>
      </w:pPr>
      <w:r w:rsidRPr="00E975DB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Дата поставки</w:t>
      </w:r>
      <w:r w:rsidRPr="00E975DB">
        <w:rPr>
          <w:rFonts w:cstheme="minorHAnsi"/>
          <w:sz w:val="24"/>
          <w:szCs w:val="24"/>
        </w:rPr>
        <w:t>;</w:t>
      </w:r>
    </w:p>
    <w:p w:rsidR="00BB7255" w:rsidRDefault="00BB7255" w:rsidP="00032565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</w:t>
      </w:r>
      <w:r>
        <w:rPr>
          <w:rFonts w:cstheme="minorHAnsi"/>
          <w:sz w:val="24"/>
          <w:szCs w:val="24"/>
        </w:rPr>
        <w:t xml:space="preserve"> Срок годности</w:t>
      </w:r>
      <w:r>
        <w:rPr>
          <w:rFonts w:cstheme="minorHAnsi"/>
          <w:sz w:val="24"/>
          <w:szCs w:val="24"/>
          <w:lang w:val="en-US"/>
        </w:rPr>
        <w:t>;</w:t>
      </w:r>
    </w:p>
    <w:p w:rsidR="00BB7255" w:rsidRPr="00BB7255" w:rsidRDefault="00BB7255" w:rsidP="00032565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</w:t>
      </w:r>
      <w:r>
        <w:rPr>
          <w:rFonts w:cstheme="minorHAnsi"/>
          <w:sz w:val="24"/>
          <w:szCs w:val="24"/>
        </w:rPr>
        <w:t xml:space="preserve"> Состояние</w:t>
      </w:r>
      <w:r>
        <w:rPr>
          <w:rFonts w:cstheme="minorHAnsi"/>
          <w:sz w:val="24"/>
          <w:szCs w:val="24"/>
          <w:lang w:val="en-US"/>
        </w:rPr>
        <w:t>;</w:t>
      </w:r>
    </w:p>
    <w:p w:rsidR="00BB7255" w:rsidRDefault="00BB7255" w:rsidP="00032565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- Вес</w:t>
      </w:r>
      <w:r>
        <w:rPr>
          <w:rFonts w:cstheme="minorHAnsi"/>
          <w:sz w:val="24"/>
          <w:szCs w:val="24"/>
          <w:lang w:val="en-US"/>
        </w:rPr>
        <w:t>;</w:t>
      </w:r>
    </w:p>
    <w:p w:rsidR="0052504D" w:rsidRPr="00BB7255" w:rsidRDefault="0052504D" w:rsidP="00032565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:rsidR="00A92565" w:rsidRDefault="007A29CA" w:rsidP="005D56B7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u w:val="single"/>
        </w:rPr>
      </w:pPr>
      <w:r w:rsidRPr="00A92565">
        <w:rPr>
          <w:rFonts w:cstheme="minorHAnsi"/>
          <w:sz w:val="24"/>
          <w:szCs w:val="24"/>
          <w:u w:val="single"/>
        </w:rPr>
        <w:t>Модуль п</w:t>
      </w:r>
      <w:r w:rsidR="00A92565" w:rsidRPr="00A92565">
        <w:rPr>
          <w:rFonts w:cstheme="minorHAnsi"/>
          <w:sz w:val="24"/>
          <w:szCs w:val="24"/>
          <w:u w:val="single"/>
        </w:rPr>
        <w:t>роверки продукции</w:t>
      </w:r>
    </w:p>
    <w:p w:rsidR="00A92565" w:rsidRDefault="00A92565" w:rsidP="00A92565">
      <w:pPr>
        <w:pStyle w:val="ListParagraph"/>
        <w:ind w:left="1440"/>
        <w:rPr>
          <w:rFonts w:cstheme="minorHAnsi"/>
          <w:sz w:val="24"/>
          <w:szCs w:val="24"/>
        </w:rPr>
      </w:pPr>
      <w:r w:rsidRPr="00A92565">
        <w:rPr>
          <w:rFonts w:cstheme="minorHAnsi"/>
          <w:sz w:val="24"/>
          <w:szCs w:val="24"/>
        </w:rPr>
        <w:lastRenderedPageBreak/>
        <w:t xml:space="preserve">Каждую неделю главный </w:t>
      </w:r>
      <w:proofErr w:type="gramStart"/>
      <w:r w:rsidRPr="00A92565">
        <w:rPr>
          <w:rFonts w:cstheme="minorHAnsi"/>
          <w:sz w:val="24"/>
          <w:szCs w:val="24"/>
        </w:rPr>
        <w:t>повар(</w:t>
      </w:r>
      <w:proofErr w:type="gramEnd"/>
      <w:r w:rsidRPr="00A92565">
        <w:rPr>
          <w:rFonts w:cstheme="minorHAnsi"/>
          <w:sz w:val="24"/>
          <w:szCs w:val="24"/>
        </w:rPr>
        <w:t>с самым высоким рангом) проверяет состояние продукции и отправляет в базу обновленные данные</w:t>
      </w:r>
      <w:r>
        <w:rPr>
          <w:rFonts w:cstheme="minorHAnsi"/>
          <w:sz w:val="24"/>
          <w:szCs w:val="24"/>
        </w:rPr>
        <w:t>. Если количество определенной продукции меньше положенного, система отправляет заявку на новую поставку.</w:t>
      </w:r>
    </w:p>
    <w:p w:rsidR="0052504D" w:rsidRDefault="0052504D" w:rsidP="00A92565">
      <w:pPr>
        <w:pStyle w:val="ListParagraph"/>
        <w:ind w:left="1440"/>
        <w:rPr>
          <w:rFonts w:cstheme="minorHAnsi"/>
          <w:sz w:val="24"/>
          <w:szCs w:val="24"/>
        </w:rPr>
      </w:pPr>
    </w:p>
    <w:p w:rsidR="0052504D" w:rsidRDefault="0052504D" w:rsidP="00A92565">
      <w:pPr>
        <w:pStyle w:val="ListParagraph"/>
        <w:ind w:left="1440"/>
        <w:rPr>
          <w:rFonts w:cstheme="minorHAnsi"/>
          <w:sz w:val="24"/>
          <w:szCs w:val="24"/>
        </w:rPr>
      </w:pPr>
    </w:p>
    <w:p w:rsidR="00A92565" w:rsidRPr="00A92565" w:rsidRDefault="00A92565" w:rsidP="00A92565">
      <w:pPr>
        <w:pStyle w:val="ListParagraph"/>
        <w:ind w:left="1440"/>
        <w:rPr>
          <w:rFonts w:cstheme="minorHAnsi"/>
          <w:sz w:val="24"/>
          <w:szCs w:val="24"/>
        </w:rPr>
      </w:pPr>
    </w:p>
    <w:p w:rsidR="0052504D" w:rsidRDefault="00A92565" w:rsidP="005D56B7">
      <w:pPr>
        <w:pStyle w:val="ListParagraph"/>
        <w:numPr>
          <w:ilvl w:val="2"/>
          <w:numId w:val="14"/>
        </w:numPr>
        <w:rPr>
          <w:rFonts w:cstheme="minorHAnsi"/>
          <w:b/>
          <w:bCs/>
          <w:sz w:val="24"/>
          <w:szCs w:val="24"/>
        </w:rPr>
      </w:pPr>
      <w:r w:rsidRPr="00A92565">
        <w:rPr>
          <w:rFonts w:cstheme="minorHAnsi"/>
          <w:b/>
          <w:bCs/>
          <w:sz w:val="24"/>
          <w:szCs w:val="24"/>
        </w:rPr>
        <w:t>Система трекинга популярных позиций</w:t>
      </w:r>
    </w:p>
    <w:p w:rsidR="0052504D" w:rsidRPr="00AC6C99" w:rsidRDefault="0052504D" w:rsidP="0052504D">
      <w:pPr>
        <w:pStyle w:val="ListParagraph"/>
        <w:rPr>
          <w:rFonts w:cstheme="minorHAnsi"/>
          <w:sz w:val="24"/>
          <w:szCs w:val="24"/>
        </w:rPr>
      </w:pPr>
      <w:r w:rsidRPr="00AC6C99">
        <w:rPr>
          <w:rFonts w:cstheme="minorHAnsi"/>
          <w:sz w:val="24"/>
          <w:szCs w:val="24"/>
        </w:rPr>
        <w:t>Пройдя испытательный срок 2 месяца</w:t>
      </w:r>
      <w:r w:rsidR="00AC6C99" w:rsidRPr="00AC6C99">
        <w:rPr>
          <w:rFonts w:cstheme="minorHAnsi"/>
          <w:sz w:val="24"/>
          <w:szCs w:val="24"/>
        </w:rPr>
        <w:t>, п</w:t>
      </w:r>
      <w:r w:rsidRPr="00AC6C99">
        <w:rPr>
          <w:rFonts w:cstheme="minorHAnsi"/>
          <w:sz w:val="24"/>
          <w:szCs w:val="24"/>
        </w:rPr>
        <w:t>роверяется</w:t>
      </w:r>
      <w:r w:rsidR="00AC6C99" w:rsidRPr="00AC6C99">
        <w:rPr>
          <w:rFonts w:cstheme="minorHAnsi"/>
          <w:sz w:val="24"/>
          <w:szCs w:val="24"/>
        </w:rPr>
        <w:t xml:space="preserve"> количество проданных единиц. Если оно не соответствует стандарту позиция удаляется. В дальнейшем эта процедура проводится каждый месяц.</w:t>
      </w:r>
    </w:p>
    <w:p w:rsidR="00A92565" w:rsidRPr="00AC6C99" w:rsidRDefault="0052504D" w:rsidP="005D56B7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u w:val="single"/>
          <w:lang w:val="en-US"/>
        </w:rPr>
      </w:pPr>
      <w:r w:rsidRPr="00AC6C99">
        <w:rPr>
          <w:rFonts w:cstheme="minorHAnsi"/>
          <w:sz w:val="24"/>
          <w:szCs w:val="24"/>
          <w:u w:val="single"/>
        </w:rPr>
        <w:t>Модуль регистрации позиции</w:t>
      </w:r>
    </w:p>
    <w:p w:rsidR="00AC6C99" w:rsidRDefault="00AC6C99" w:rsidP="00AC6C99">
      <w:pPr>
        <w:pStyle w:val="ListParagraph"/>
        <w:ind w:left="1440"/>
        <w:rPr>
          <w:rFonts w:cstheme="minorHAnsi"/>
          <w:sz w:val="24"/>
          <w:szCs w:val="24"/>
        </w:rPr>
      </w:pPr>
      <w:r w:rsidRPr="00AC6C99">
        <w:rPr>
          <w:rFonts w:cstheme="minorHAnsi"/>
          <w:sz w:val="24"/>
          <w:szCs w:val="24"/>
        </w:rPr>
        <w:t>Каждая новая позиция заносится в систему со следующими данными:</w:t>
      </w:r>
    </w:p>
    <w:p w:rsidR="00AC6C99" w:rsidRPr="00E975DB" w:rsidRDefault="00AC6C99" w:rsidP="00AC6C99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Наименование</w:t>
      </w:r>
      <w:r w:rsidRPr="00E975DB">
        <w:rPr>
          <w:rFonts w:cstheme="minorHAnsi"/>
          <w:sz w:val="24"/>
          <w:szCs w:val="24"/>
        </w:rPr>
        <w:t>;</w:t>
      </w:r>
    </w:p>
    <w:p w:rsidR="00AC6C99" w:rsidRPr="00E975DB" w:rsidRDefault="00AC6C99" w:rsidP="00AC6C99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975DB">
        <w:rPr>
          <w:rFonts w:cstheme="minorHAnsi"/>
          <w:sz w:val="24"/>
          <w:szCs w:val="24"/>
        </w:rPr>
        <w:t xml:space="preserve"> </w:t>
      </w:r>
      <w:r w:rsidR="00011134">
        <w:rPr>
          <w:rFonts w:cstheme="minorHAnsi"/>
          <w:sz w:val="24"/>
          <w:szCs w:val="24"/>
        </w:rPr>
        <w:t>Дата добавления</w:t>
      </w:r>
      <w:r w:rsidR="00011134" w:rsidRPr="00E975DB">
        <w:rPr>
          <w:rFonts w:cstheme="minorHAnsi"/>
          <w:sz w:val="24"/>
          <w:szCs w:val="24"/>
        </w:rPr>
        <w:t>;</w:t>
      </w:r>
    </w:p>
    <w:p w:rsidR="00011134" w:rsidRPr="00E975DB" w:rsidRDefault="00011134" w:rsidP="00AC6C99">
      <w:pPr>
        <w:pStyle w:val="ListParagraph"/>
        <w:ind w:left="1440"/>
        <w:rPr>
          <w:rFonts w:cstheme="minorHAnsi"/>
          <w:sz w:val="24"/>
          <w:szCs w:val="24"/>
        </w:rPr>
      </w:pPr>
      <w:r w:rsidRPr="00E975DB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Количество проданных единиц</w:t>
      </w:r>
      <w:r w:rsidRPr="00E975DB">
        <w:rPr>
          <w:rFonts w:cstheme="minorHAnsi"/>
          <w:sz w:val="24"/>
          <w:szCs w:val="24"/>
        </w:rPr>
        <w:t>;</w:t>
      </w:r>
    </w:p>
    <w:p w:rsidR="00011134" w:rsidRPr="00011134" w:rsidRDefault="00011134" w:rsidP="005D56B7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u w:val="single"/>
          <w:lang w:val="en-US"/>
        </w:rPr>
      </w:pPr>
      <w:r w:rsidRPr="00AC6C99">
        <w:rPr>
          <w:rFonts w:cstheme="minorHAnsi"/>
          <w:sz w:val="24"/>
          <w:szCs w:val="24"/>
          <w:u w:val="single"/>
        </w:rPr>
        <w:t xml:space="preserve">Модуль </w:t>
      </w:r>
      <w:r>
        <w:rPr>
          <w:rFonts w:cstheme="minorHAnsi"/>
          <w:sz w:val="24"/>
          <w:szCs w:val="24"/>
          <w:u w:val="single"/>
        </w:rPr>
        <w:t>проверки популярности</w:t>
      </w:r>
      <w:r w:rsidRPr="00AC6C99">
        <w:rPr>
          <w:rFonts w:cstheme="minorHAnsi"/>
          <w:sz w:val="24"/>
          <w:szCs w:val="24"/>
          <w:u w:val="single"/>
        </w:rPr>
        <w:t xml:space="preserve"> позиции</w:t>
      </w:r>
    </w:p>
    <w:p w:rsidR="00011134" w:rsidRDefault="00011134" w:rsidP="00011134">
      <w:pPr>
        <w:pStyle w:val="ListParagraph"/>
        <w:ind w:left="1440"/>
        <w:rPr>
          <w:rFonts w:cstheme="minorHAnsi"/>
          <w:sz w:val="24"/>
          <w:szCs w:val="24"/>
        </w:rPr>
      </w:pPr>
      <w:r w:rsidRPr="00011134">
        <w:rPr>
          <w:rFonts w:cstheme="minorHAnsi"/>
          <w:sz w:val="24"/>
          <w:szCs w:val="24"/>
        </w:rPr>
        <w:t>Ежемесячно проходит проверка</w:t>
      </w:r>
      <w:r>
        <w:rPr>
          <w:rFonts w:cstheme="minorHAnsi"/>
          <w:sz w:val="24"/>
          <w:szCs w:val="24"/>
        </w:rPr>
        <w:t xml:space="preserve">: вычитается количество проданных единиц месяц назад из количества проданных на сегодняшний день. В соответствии с результатом позиция либо </w:t>
      </w:r>
      <w:proofErr w:type="gramStart"/>
      <w:r>
        <w:rPr>
          <w:rFonts w:cstheme="minorHAnsi"/>
          <w:sz w:val="24"/>
          <w:szCs w:val="24"/>
        </w:rPr>
        <w:t>остается</w:t>
      </w:r>
      <w:proofErr w:type="gramEnd"/>
      <w:r>
        <w:rPr>
          <w:rFonts w:cstheme="minorHAnsi"/>
          <w:sz w:val="24"/>
          <w:szCs w:val="24"/>
        </w:rPr>
        <w:t xml:space="preserve"> либо удаляется.</w:t>
      </w:r>
    </w:p>
    <w:p w:rsidR="00170B70" w:rsidRPr="00011134" w:rsidRDefault="00170B70" w:rsidP="00011134">
      <w:pPr>
        <w:pStyle w:val="ListParagraph"/>
        <w:ind w:left="1440"/>
        <w:rPr>
          <w:rFonts w:cstheme="minorHAnsi"/>
          <w:sz w:val="24"/>
          <w:szCs w:val="24"/>
        </w:rPr>
      </w:pPr>
    </w:p>
    <w:p w:rsidR="00A92565" w:rsidRDefault="00170B70" w:rsidP="005D56B7">
      <w:pPr>
        <w:pStyle w:val="ListParagraph"/>
        <w:numPr>
          <w:ilvl w:val="2"/>
          <w:numId w:val="14"/>
        </w:numPr>
        <w:rPr>
          <w:rFonts w:cstheme="minorHAnsi"/>
          <w:b/>
          <w:bCs/>
          <w:sz w:val="24"/>
          <w:szCs w:val="24"/>
        </w:rPr>
      </w:pPr>
      <w:r w:rsidRPr="00170B70">
        <w:rPr>
          <w:rFonts w:cstheme="minorHAnsi"/>
          <w:b/>
          <w:bCs/>
          <w:sz w:val="24"/>
          <w:szCs w:val="24"/>
        </w:rPr>
        <w:t>Система трекинга популярных зон доставки</w:t>
      </w:r>
    </w:p>
    <w:p w:rsidR="00E261EE" w:rsidRDefault="00823D92" w:rsidP="00E261E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Ежемесячно д</w:t>
      </w:r>
      <w:r w:rsidR="00170B70" w:rsidRPr="00823D92">
        <w:rPr>
          <w:rFonts w:cstheme="minorHAnsi"/>
          <w:sz w:val="24"/>
          <w:szCs w:val="24"/>
        </w:rPr>
        <w:t xml:space="preserve">ля каждой зоны доставки высчитывается коэффициент </w:t>
      </w:r>
      <w:proofErr w:type="gramStart"/>
      <w:r w:rsidR="00170B70" w:rsidRPr="00823D92">
        <w:rPr>
          <w:rFonts w:cstheme="minorHAnsi"/>
          <w:sz w:val="24"/>
          <w:szCs w:val="24"/>
        </w:rPr>
        <w:t>продуктивности(</w:t>
      </w:r>
      <w:proofErr w:type="gramEnd"/>
      <w:r w:rsidR="00170B70" w:rsidRPr="00823D92">
        <w:rPr>
          <w:rFonts w:cstheme="minorHAnsi"/>
          <w:sz w:val="24"/>
          <w:szCs w:val="24"/>
        </w:rPr>
        <w:t>КП)</w:t>
      </w:r>
      <w:r w:rsidRPr="00823D92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Pr="00823D92">
        <w:rPr>
          <w:rFonts w:cstheme="minorHAnsi"/>
          <w:sz w:val="24"/>
          <w:szCs w:val="24"/>
        </w:rPr>
        <w:t>Частное от деления количество проданных единиц в зоне на ее население.</w:t>
      </w:r>
    </w:p>
    <w:p w:rsidR="00E261EE" w:rsidRPr="00200C79" w:rsidRDefault="00E261EE" w:rsidP="005D56B7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u w:val="single"/>
          <w:lang w:val="en-US"/>
        </w:rPr>
      </w:pPr>
      <w:r w:rsidRPr="00200C79">
        <w:rPr>
          <w:rFonts w:cstheme="minorHAnsi"/>
          <w:sz w:val="24"/>
          <w:szCs w:val="24"/>
          <w:u w:val="single"/>
        </w:rPr>
        <w:t>Модуль регистрации зоны</w:t>
      </w:r>
    </w:p>
    <w:p w:rsidR="00E261EE" w:rsidRDefault="00E261EE" w:rsidP="00E261EE">
      <w:pPr>
        <w:pStyle w:val="ListParagraph"/>
        <w:ind w:left="1440"/>
        <w:rPr>
          <w:rFonts w:cstheme="minorHAnsi"/>
          <w:sz w:val="24"/>
          <w:szCs w:val="24"/>
        </w:rPr>
      </w:pPr>
      <w:r w:rsidRPr="00AC6C99">
        <w:rPr>
          <w:rFonts w:cstheme="minorHAnsi"/>
          <w:sz w:val="24"/>
          <w:szCs w:val="24"/>
        </w:rPr>
        <w:t xml:space="preserve">Каждая новая </w:t>
      </w:r>
      <w:r>
        <w:rPr>
          <w:rFonts w:cstheme="minorHAnsi"/>
          <w:sz w:val="24"/>
          <w:szCs w:val="24"/>
        </w:rPr>
        <w:t>зона</w:t>
      </w:r>
      <w:r w:rsidRPr="00AC6C99">
        <w:rPr>
          <w:rFonts w:cstheme="minorHAnsi"/>
          <w:sz w:val="24"/>
          <w:szCs w:val="24"/>
        </w:rPr>
        <w:t xml:space="preserve"> заносится в систему со следующими данными:</w:t>
      </w:r>
    </w:p>
    <w:p w:rsidR="00E261EE" w:rsidRPr="00E261EE" w:rsidRDefault="00E261EE" w:rsidP="00E261EE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Идентификационный номер</w:t>
      </w:r>
      <w:r w:rsidRPr="00E261EE">
        <w:rPr>
          <w:rFonts w:cstheme="minorHAnsi"/>
          <w:sz w:val="24"/>
          <w:szCs w:val="24"/>
        </w:rPr>
        <w:t>;</w:t>
      </w:r>
    </w:p>
    <w:p w:rsidR="00E261EE" w:rsidRPr="00E261EE" w:rsidRDefault="00E261EE" w:rsidP="00E261EE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Количество населения</w:t>
      </w:r>
    </w:p>
    <w:p w:rsidR="00E261EE" w:rsidRPr="00E261EE" w:rsidRDefault="00E261EE" w:rsidP="00E261EE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261E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Дата добавления</w:t>
      </w:r>
      <w:r w:rsidRPr="00E261EE">
        <w:rPr>
          <w:rFonts w:cstheme="minorHAnsi"/>
          <w:sz w:val="24"/>
          <w:szCs w:val="24"/>
        </w:rPr>
        <w:t>;</w:t>
      </w:r>
    </w:p>
    <w:p w:rsidR="00E261EE" w:rsidRPr="00E261EE" w:rsidRDefault="00E261EE" w:rsidP="00E261EE">
      <w:pPr>
        <w:pStyle w:val="ListParagraph"/>
        <w:ind w:left="1440"/>
        <w:rPr>
          <w:rFonts w:cstheme="minorHAnsi"/>
          <w:sz w:val="24"/>
          <w:szCs w:val="24"/>
        </w:rPr>
      </w:pPr>
      <w:r w:rsidRPr="00E261EE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Количество проданных единиц в зоне</w:t>
      </w:r>
      <w:r w:rsidR="00200C79">
        <w:rPr>
          <w:rFonts w:cstheme="minorHAnsi"/>
          <w:sz w:val="24"/>
          <w:szCs w:val="24"/>
        </w:rPr>
        <w:t xml:space="preserve"> за месяц</w:t>
      </w:r>
      <w:r w:rsidRPr="00E261EE">
        <w:rPr>
          <w:rFonts w:cstheme="minorHAnsi"/>
          <w:sz w:val="24"/>
          <w:szCs w:val="24"/>
        </w:rPr>
        <w:t>;</w:t>
      </w:r>
    </w:p>
    <w:p w:rsidR="00E261EE" w:rsidRPr="00200C79" w:rsidRDefault="00E261EE" w:rsidP="00E261EE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200C79">
        <w:rPr>
          <w:rFonts w:cstheme="minorHAnsi"/>
          <w:sz w:val="24"/>
          <w:szCs w:val="24"/>
        </w:rPr>
        <w:t>КП</w:t>
      </w:r>
    </w:p>
    <w:p w:rsidR="00E261EE" w:rsidRPr="00200C79" w:rsidRDefault="00200C79" w:rsidP="005D56B7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u w:val="single"/>
        </w:rPr>
      </w:pPr>
      <w:r w:rsidRPr="00200C79">
        <w:rPr>
          <w:rFonts w:cstheme="minorHAnsi"/>
          <w:sz w:val="24"/>
          <w:szCs w:val="24"/>
          <w:u w:val="single"/>
        </w:rPr>
        <w:t>Модуль проверки популярности зоны</w:t>
      </w:r>
    </w:p>
    <w:p w:rsidR="00200C79" w:rsidRDefault="00200C79" w:rsidP="00200C79">
      <w:pPr>
        <w:pStyle w:val="ListParagraph"/>
        <w:ind w:left="1440"/>
        <w:rPr>
          <w:rFonts w:cstheme="minorHAnsi"/>
          <w:sz w:val="24"/>
          <w:szCs w:val="24"/>
        </w:rPr>
      </w:pPr>
      <w:r w:rsidRPr="00011134">
        <w:rPr>
          <w:rFonts w:cstheme="minorHAnsi"/>
          <w:sz w:val="24"/>
          <w:szCs w:val="24"/>
        </w:rPr>
        <w:t>Ежемесячно проходит проверка</w:t>
      </w:r>
      <w:r>
        <w:rPr>
          <w:rFonts w:cstheme="minorHAnsi"/>
          <w:sz w:val="24"/>
          <w:szCs w:val="24"/>
        </w:rPr>
        <w:t xml:space="preserve">: вычисляется новый КП на основе проданных единиц за месяц. В соответствии с результатом зона либо </w:t>
      </w:r>
      <w:proofErr w:type="gramStart"/>
      <w:r>
        <w:rPr>
          <w:rFonts w:cstheme="minorHAnsi"/>
          <w:sz w:val="24"/>
          <w:szCs w:val="24"/>
        </w:rPr>
        <w:t>остается</w:t>
      </w:r>
      <w:proofErr w:type="gramEnd"/>
      <w:r>
        <w:rPr>
          <w:rFonts w:cstheme="minorHAnsi"/>
          <w:sz w:val="24"/>
          <w:szCs w:val="24"/>
        </w:rPr>
        <w:t xml:space="preserve"> либо удаляется.</w:t>
      </w:r>
    </w:p>
    <w:p w:rsidR="00200C79" w:rsidRPr="00E261EE" w:rsidRDefault="00200C79" w:rsidP="00200C79">
      <w:pPr>
        <w:pStyle w:val="ListParagraph"/>
        <w:ind w:left="1440"/>
        <w:rPr>
          <w:rFonts w:cstheme="minorHAnsi"/>
          <w:sz w:val="24"/>
          <w:szCs w:val="24"/>
        </w:rPr>
      </w:pPr>
    </w:p>
    <w:p w:rsidR="00170B70" w:rsidRDefault="00200C79" w:rsidP="005D56B7">
      <w:pPr>
        <w:pStyle w:val="ListParagraph"/>
        <w:numPr>
          <w:ilvl w:val="2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Система ранга</w:t>
      </w:r>
    </w:p>
    <w:p w:rsidR="007414D5" w:rsidRDefault="00200C79" w:rsidP="007414D5">
      <w:pPr>
        <w:pStyle w:val="ListParagraph"/>
        <w:rPr>
          <w:rFonts w:cstheme="minorHAnsi"/>
          <w:sz w:val="24"/>
          <w:szCs w:val="24"/>
        </w:rPr>
      </w:pPr>
      <w:r w:rsidRPr="007414D5">
        <w:rPr>
          <w:rFonts w:cstheme="minorHAnsi"/>
          <w:sz w:val="24"/>
          <w:szCs w:val="24"/>
        </w:rPr>
        <w:t>Каждый сотрудник получает</w:t>
      </w:r>
      <w:r w:rsidR="007414D5" w:rsidRPr="007414D5">
        <w:rPr>
          <w:rFonts w:cstheme="minorHAnsi"/>
          <w:sz w:val="24"/>
          <w:szCs w:val="24"/>
        </w:rPr>
        <w:t xml:space="preserve"> ранг в соответствии с тем, как долго сотрудник находится на должности и выполнению рабочего плана.</w:t>
      </w:r>
    </w:p>
    <w:p w:rsidR="006D1EE8" w:rsidRDefault="007414D5" w:rsidP="005D56B7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u w:val="single"/>
        </w:rPr>
      </w:pPr>
      <w:r w:rsidRPr="006D1EE8">
        <w:rPr>
          <w:rFonts w:cstheme="minorHAnsi"/>
          <w:sz w:val="24"/>
          <w:szCs w:val="24"/>
          <w:u w:val="single"/>
        </w:rPr>
        <w:t xml:space="preserve">Модуль </w:t>
      </w:r>
      <w:r w:rsidR="006D1EE8" w:rsidRPr="006D1EE8">
        <w:rPr>
          <w:rFonts w:cstheme="minorHAnsi"/>
          <w:sz w:val="24"/>
          <w:szCs w:val="24"/>
          <w:u w:val="single"/>
        </w:rPr>
        <w:t>обновления ранга</w:t>
      </w:r>
    </w:p>
    <w:p w:rsidR="006D1EE8" w:rsidRDefault="006D1EE8" w:rsidP="006D1EE8">
      <w:pPr>
        <w:pStyle w:val="ListParagraph"/>
        <w:ind w:left="1440"/>
        <w:rPr>
          <w:rFonts w:cstheme="minorHAnsi"/>
          <w:sz w:val="24"/>
          <w:szCs w:val="24"/>
          <w:u w:val="single"/>
        </w:rPr>
      </w:pPr>
    </w:p>
    <w:p w:rsidR="00F43257" w:rsidRDefault="006D1EE8" w:rsidP="00F43257">
      <w:pPr>
        <w:pStyle w:val="ListParagraph"/>
        <w:ind w:left="1440"/>
        <w:rPr>
          <w:rFonts w:cstheme="minorHAnsi"/>
          <w:sz w:val="24"/>
          <w:szCs w:val="24"/>
        </w:rPr>
      </w:pPr>
      <w:r w:rsidRPr="006D1EE8">
        <w:rPr>
          <w:rFonts w:cstheme="minorHAnsi"/>
          <w:sz w:val="24"/>
          <w:szCs w:val="24"/>
        </w:rPr>
        <w:t>При выполнении рабочего плана по окончанию месяца обновляется стрик успешных выполнений плана, когда стрик достигает трех он обнуляется, а ранг сотрудника повышается</w:t>
      </w:r>
      <w:r>
        <w:rPr>
          <w:rFonts w:cstheme="minorHAnsi"/>
          <w:sz w:val="24"/>
          <w:szCs w:val="24"/>
        </w:rPr>
        <w:t xml:space="preserve">. Если сотрудник не выполняет план </w:t>
      </w:r>
      <w:r>
        <w:rPr>
          <w:rFonts w:cstheme="minorHAnsi"/>
          <w:sz w:val="24"/>
          <w:szCs w:val="24"/>
        </w:rPr>
        <w:lastRenderedPageBreak/>
        <w:t>обновляется счетчик выговоров, если счетчик достигает трех сотрудник увольняется. Счетчик выговоров обнуляется после достижения максимального стрика выполнения рабочего плана.</w:t>
      </w:r>
    </w:p>
    <w:p w:rsidR="00F42B07" w:rsidRDefault="00F42B07" w:rsidP="00F43257">
      <w:pPr>
        <w:pStyle w:val="ListParagraph"/>
        <w:ind w:left="1440"/>
        <w:rPr>
          <w:rFonts w:cstheme="minorHAnsi"/>
          <w:sz w:val="24"/>
          <w:szCs w:val="24"/>
        </w:rPr>
      </w:pPr>
    </w:p>
    <w:p w:rsidR="00F42B07" w:rsidRDefault="00F42B07" w:rsidP="00F43257">
      <w:pPr>
        <w:pStyle w:val="ListParagraph"/>
        <w:ind w:left="1440"/>
        <w:rPr>
          <w:rFonts w:cstheme="minorHAnsi"/>
          <w:sz w:val="24"/>
          <w:szCs w:val="24"/>
        </w:rPr>
      </w:pPr>
    </w:p>
    <w:p w:rsidR="00F42B07" w:rsidRPr="00F43257" w:rsidRDefault="00F42B07" w:rsidP="00F43257">
      <w:pPr>
        <w:pStyle w:val="ListParagraph"/>
        <w:ind w:left="1440"/>
        <w:rPr>
          <w:rFonts w:cstheme="minorHAnsi"/>
          <w:sz w:val="24"/>
          <w:szCs w:val="24"/>
        </w:rPr>
      </w:pPr>
    </w:p>
    <w:p w:rsidR="00F42B07" w:rsidRDefault="00F42B07" w:rsidP="005D56B7">
      <w:pPr>
        <w:pStyle w:val="Heading3"/>
        <w:numPr>
          <w:ilvl w:val="2"/>
          <w:numId w:val="14"/>
        </w:numPr>
        <w:spacing w:line="276" w:lineRule="auto"/>
        <w:ind w:left="0" w:firstLine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Система лояльности клиентов</w:t>
      </w:r>
    </w:p>
    <w:p w:rsidR="00F42B07" w:rsidRDefault="00F42B07" w:rsidP="00F42B07">
      <w:pPr>
        <w:pStyle w:val="Heading3"/>
        <w:spacing w:line="276" w:lineRule="auto"/>
        <w:rPr>
          <w:rFonts w:cstheme="minorHAnsi"/>
          <w:b w:val="0"/>
          <w:bCs w:val="0"/>
          <w:sz w:val="24"/>
          <w:szCs w:val="28"/>
        </w:rPr>
      </w:pPr>
      <w:r w:rsidRPr="00F42B07">
        <w:rPr>
          <w:rFonts w:cstheme="minorHAnsi"/>
          <w:b w:val="0"/>
          <w:bCs w:val="0"/>
          <w:sz w:val="24"/>
          <w:szCs w:val="28"/>
        </w:rPr>
        <w:t>В соответствии с количеством и частотой заказов клиента обновляется его статус лояльности, который дает определенные бонусы при заказе.</w:t>
      </w:r>
    </w:p>
    <w:p w:rsidR="00F42B07" w:rsidRPr="00AD2821" w:rsidRDefault="00F42B07" w:rsidP="005D56B7">
      <w:pPr>
        <w:pStyle w:val="Heading3"/>
        <w:numPr>
          <w:ilvl w:val="0"/>
          <w:numId w:val="34"/>
        </w:numPr>
        <w:spacing w:line="276" w:lineRule="auto"/>
        <w:rPr>
          <w:rFonts w:cstheme="minorHAnsi"/>
          <w:b w:val="0"/>
          <w:bCs w:val="0"/>
          <w:sz w:val="24"/>
          <w:szCs w:val="28"/>
          <w:u w:val="single"/>
        </w:rPr>
      </w:pPr>
      <w:r w:rsidRPr="00AD2821">
        <w:rPr>
          <w:rFonts w:cstheme="minorHAnsi"/>
          <w:b w:val="0"/>
          <w:bCs w:val="0"/>
          <w:sz w:val="24"/>
          <w:szCs w:val="28"/>
          <w:u w:val="single"/>
        </w:rPr>
        <w:t>Модуль регистрации клиента</w:t>
      </w:r>
    </w:p>
    <w:p w:rsidR="00B80F30" w:rsidRDefault="00B80F30" w:rsidP="00AD2821">
      <w:pPr>
        <w:pStyle w:val="ListParagraph"/>
        <w:ind w:left="1440"/>
        <w:rPr>
          <w:rFonts w:cstheme="minorHAnsi"/>
          <w:sz w:val="24"/>
          <w:szCs w:val="24"/>
        </w:rPr>
      </w:pPr>
      <w:r w:rsidRPr="00AC6C99">
        <w:rPr>
          <w:rFonts w:cstheme="minorHAnsi"/>
          <w:sz w:val="24"/>
          <w:szCs w:val="24"/>
        </w:rPr>
        <w:t>Каждая нов</w:t>
      </w:r>
      <w:r w:rsidR="00AD2821">
        <w:rPr>
          <w:rFonts w:cstheme="minorHAnsi"/>
          <w:sz w:val="24"/>
          <w:szCs w:val="24"/>
        </w:rPr>
        <w:t>ый</w:t>
      </w:r>
      <w:r w:rsidRPr="00AC6C99">
        <w:rPr>
          <w:rFonts w:cstheme="minorHAnsi"/>
          <w:sz w:val="24"/>
          <w:szCs w:val="24"/>
        </w:rPr>
        <w:t xml:space="preserve"> </w:t>
      </w:r>
      <w:r w:rsidR="00AD2821">
        <w:rPr>
          <w:rFonts w:cstheme="minorHAnsi"/>
          <w:sz w:val="24"/>
          <w:szCs w:val="24"/>
        </w:rPr>
        <w:t>клиент</w:t>
      </w:r>
      <w:r w:rsidRPr="00AC6C99">
        <w:rPr>
          <w:rFonts w:cstheme="minorHAnsi"/>
          <w:sz w:val="24"/>
          <w:szCs w:val="24"/>
        </w:rPr>
        <w:t xml:space="preserve"> заносится в систему со следующими данными:</w:t>
      </w:r>
    </w:p>
    <w:p w:rsidR="00B80F30" w:rsidRPr="00E261EE" w:rsidRDefault="00B80F30" w:rsidP="00B80F30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Идентификационный номер</w:t>
      </w:r>
      <w:r w:rsidRPr="00E261EE">
        <w:rPr>
          <w:rFonts w:cstheme="minorHAnsi"/>
          <w:sz w:val="24"/>
          <w:szCs w:val="24"/>
        </w:rPr>
        <w:t>;</w:t>
      </w:r>
    </w:p>
    <w:p w:rsidR="00B80F30" w:rsidRPr="00AD2821" w:rsidRDefault="00B80F30" w:rsidP="00B80F30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AD2821">
        <w:rPr>
          <w:rFonts w:cstheme="minorHAnsi"/>
          <w:sz w:val="24"/>
          <w:szCs w:val="24"/>
        </w:rPr>
        <w:t>ФИО</w:t>
      </w:r>
      <w:r w:rsidR="00AD2821" w:rsidRPr="00AD2821">
        <w:rPr>
          <w:rFonts w:cstheme="minorHAnsi"/>
          <w:sz w:val="24"/>
          <w:szCs w:val="24"/>
        </w:rPr>
        <w:t>;</w:t>
      </w:r>
    </w:p>
    <w:p w:rsidR="00B80F30" w:rsidRPr="00E261EE" w:rsidRDefault="00B80F30" w:rsidP="00B80F30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261E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Дата добавления</w:t>
      </w:r>
      <w:r w:rsidRPr="00E261EE">
        <w:rPr>
          <w:rFonts w:cstheme="minorHAnsi"/>
          <w:sz w:val="24"/>
          <w:szCs w:val="24"/>
        </w:rPr>
        <w:t>;</w:t>
      </w:r>
    </w:p>
    <w:p w:rsidR="00B80F30" w:rsidRPr="00E261EE" w:rsidRDefault="00B80F30" w:rsidP="00B80F30">
      <w:pPr>
        <w:pStyle w:val="ListParagraph"/>
        <w:ind w:left="1440"/>
        <w:rPr>
          <w:rFonts w:cstheme="minorHAnsi"/>
          <w:sz w:val="24"/>
          <w:szCs w:val="24"/>
        </w:rPr>
      </w:pPr>
      <w:r w:rsidRPr="00E261EE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Количество </w:t>
      </w:r>
      <w:r w:rsidR="00AD2821">
        <w:rPr>
          <w:rFonts w:cstheme="minorHAnsi"/>
          <w:sz w:val="24"/>
          <w:szCs w:val="24"/>
        </w:rPr>
        <w:t>заказов</w:t>
      </w:r>
      <w:r>
        <w:rPr>
          <w:rFonts w:cstheme="minorHAnsi"/>
          <w:sz w:val="24"/>
          <w:szCs w:val="24"/>
        </w:rPr>
        <w:t xml:space="preserve"> за месяц</w:t>
      </w:r>
      <w:r w:rsidRPr="00E261EE">
        <w:rPr>
          <w:rFonts w:cstheme="minorHAnsi"/>
          <w:sz w:val="24"/>
          <w:szCs w:val="24"/>
        </w:rPr>
        <w:t>;</w:t>
      </w:r>
    </w:p>
    <w:p w:rsidR="00B80F30" w:rsidRPr="00E975DB" w:rsidRDefault="00B80F30" w:rsidP="00B80F30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AD2821">
        <w:rPr>
          <w:rFonts w:cstheme="minorHAnsi"/>
          <w:sz w:val="24"/>
          <w:szCs w:val="24"/>
        </w:rPr>
        <w:t>Общее количество заказов</w:t>
      </w:r>
      <w:r w:rsidR="00AD2821" w:rsidRPr="00E975DB">
        <w:rPr>
          <w:rFonts w:cstheme="minorHAnsi"/>
          <w:sz w:val="24"/>
          <w:szCs w:val="24"/>
        </w:rPr>
        <w:t>;</w:t>
      </w:r>
    </w:p>
    <w:p w:rsidR="00B80F30" w:rsidRPr="00AD2821" w:rsidRDefault="00AD2821" w:rsidP="00AD2821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- </w:t>
      </w:r>
      <w:r>
        <w:rPr>
          <w:rFonts w:cstheme="minorHAnsi"/>
          <w:sz w:val="24"/>
          <w:szCs w:val="24"/>
        </w:rPr>
        <w:t>Статус лояльности</w:t>
      </w:r>
    </w:p>
    <w:p w:rsidR="00AD2821" w:rsidRDefault="00AD2821" w:rsidP="005D56B7">
      <w:pPr>
        <w:pStyle w:val="Heading3"/>
        <w:numPr>
          <w:ilvl w:val="0"/>
          <w:numId w:val="34"/>
        </w:numPr>
        <w:spacing w:line="276" w:lineRule="auto"/>
        <w:rPr>
          <w:rFonts w:cstheme="minorHAnsi"/>
          <w:b w:val="0"/>
          <w:bCs w:val="0"/>
          <w:sz w:val="24"/>
          <w:szCs w:val="28"/>
          <w:u w:val="single"/>
        </w:rPr>
      </w:pPr>
      <w:r w:rsidRPr="00AD2821">
        <w:rPr>
          <w:rFonts w:cstheme="minorHAnsi"/>
          <w:b w:val="0"/>
          <w:bCs w:val="0"/>
          <w:sz w:val="24"/>
          <w:szCs w:val="28"/>
          <w:u w:val="single"/>
        </w:rPr>
        <w:t xml:space="preserve">Модуль </w:t>
      </w:r>
      <w:r>
        <w:rPr>
          <w:rFonts w:cstheme="minorHAnsi"/>
          <w:b w:val="0"/>
          <w:bCs w:val="0"/>
          <w:sz w:val="24"/>
          <w:szCs w:val="28"/>
          <w:u w:val="single"/>
        </w:rPr>
        <w:t>обновления статуса лояльности</w:t>
      </w:r>
      <w:r w:rsidRPr="00AD2821">
        <w:rPr>
          <w:rFonts w:cstheme="minorHAnsi"/>
          <w:b w:val="0"/>
          <w:bCs w:val="0"/>
          <w:sz w:val="24"/>
          <w:szCs w:val="28"/>
          <w:u w:val="single"/>
        </w:rPr>
        <w:t xml:space="preserve"> клиента</w:t>
      </w:r>
    </w:p>
    <w:p w:rsidR="00AD2821" w:rsidRPr="00AD2821" w:rsidRDefault="00AD2821" w:rsidP="00AD2821">
      <w:pPr>
        <w:pStyle w:val="Heading3"/>
        <w:spacing w:line="276" w:lineRule="auto"/>
        <w:ind w:left="1440"/>
        <w:rPr>
          <w:rFonts w:cstheme="minorHAnsi"/>
          <w:b w:val="0"/>
          <w:bCs w:val="0"/>
          <w:sz w:val="24"/>
          <w:szCs w:val="28"/>
        </w:rPr>
      </w:pPr>
      <w:r w:rsidRPr="00AD2821">
        <w:rPr>
          <w:rFonts w:cstheme="minorHAnsi"/>
          <w:b w:val="0"/>
          <w:bCs w:val="0"/>
          <w:sz w:val="24"/>
          <w:szCs w:val="28"/>
        </w:rPr>
        <w:t>При достижения определенного количества заказов в месяц и заказов за все время обновляется статус лояльности клиента</w:t>
      </w:r>
      <w:r>
        <w:rPr>
          <w:rFonts w:cstheme="minorHAnsi"/>
          <w:b w:val="0"/>
          <w:bCs w:val="0"/>
          <w:sz w:val="24"/>
          <w:szCs w:val="28"/>
        </w:rPr>
        <w:t>.</w:t>
      </w:r>
    </w:p>
    <w:p w:rsidR="00D9448F" w:rsidRPr="00BB7090" w:rsidRDefault="00D9448F" w:rsidP="005D56B7">
      <w:pPr>
        <w:pStyle w:val="Heading3"/>
        <w:numPr>
          <w:ilvl w:val="2"/>
          <w:numId w:val="14"/>
        </w:numPr>
        <w:spacing w:line="276" w:lineRule="auto"/>
        <w:ind w:left="0" w:firstLine="0"/>
        <w:rPr>
          <w:rFonts w:cstheme="minorHAnsi"/>
          <w:sz w:val="24"/>
          <w:szCs w:val="28"/>
        </w:rPr>
      </w:pPr>
      <w:r w:rsidRPr="00BB7090">
        <w:rPr>
          <w:rFonts w:cstheme="minorHAnsi"/>
          <w:sz w:val="24"/>
          <w:szCs w:val="28"/>
        </w:rPr>
        <w:t>Требования к реализации задач и функций.</w:t>
      </w:r>
      <w:bookmarkEnd w:id="81"/>
    </w:p>
    <w:p w:rsidR="00D9448F" w:rsidRPr="00D9448F" w:rsidRDefault="00D9448F" w:rsidP="00D9448F">
      <w:pPr>
        <w:spacing w:line="276" w:lineRule="auto"/>
        <w:rPr>
          <w:rFonts w:cstheme="minorHAnsi"/>
          <w:sz w:val="24"/>
          <w:szCs w:val="28"/>
        </w:rPr>
      </w:pPr>
      <w:r w:rsidRPr="00D9448F">
        <w:rPr>
          <w:rFonts w:cstheme="minorHAnsi"/>
          <w:sz w:val="24"/>
          <w:szCs w:val="28"/>
        </w:rPr>
        <w:t>Для функционирования создаваемой системы необходимы следующие требования:</w:t>
      </w:r>
    </w:p>
    <w:tbl>
      <w:tblPr>
        <w:tblStyle w:val="-431"/>
        <w:tblW w:w="0" w:type="auto"/>
        <w:tblLook w:val="04A0" w:firstRow="1" w:lastRow="0" w:firstColumn="1" w:lastColumn="0" w:noHBand="0" w:noVBand="1"/>
      </w:tblPr>
      <w:tblGrid>
        <w:gridCol w:w="3140"/>
        <w:gridCol w:w="3090"/>
        <w:gridCol w:w="3115"/>
      </w:tblGrid>
      <w:tr w:rsidR="00D9448F" w:rsidTr="00D9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D9448F" w:rsidRDefault="00D9448F" w:rsidP="00EC0626">
            <w:pPr>
              <w:spacing w:line="276" w:lineRule="auto"/>
              <w:ind w:right="14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Задача</w:t>
            </w:r>
          </w:p>
        </w:tc>
        <w:tc>
          <w:tcPr>
            <w:tcW w:w="3190" w:type="dxa"/>
          </w:tcPr>
          <w:p w:rsidR="00D9448F" w:rsidRDefault="00D9448F" w:rsidP="00EC0626">
            <w:pPr>
              <w:spacing w:line="276" w:lineRule="auto"/>
              <w:ind w:right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3191" w:type="dxa"/>
          </w:tcPr>
          <w:p w:rsidR="00D9448F" w:rsidRDefault="00D9448F" w:rsidP="00D9448F">
            <w:pPr>
              <w:spacing w:line="276" w:lineRule="auto"/>
              <w:ind w:right="1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D9448F" w:rsidTr="00D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D9448F" w:rsidRPr="00D9448F" w:rsidRDefault="00D9448F" w:rsidP="00EC0626">
            <w:pPr>
              <w:spacing w:line="276" w:lineRule="auto"/>
              <w:ind w:right="141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190" w:type="dxa"/>
          </w:tcPr>
          <w:p w:rsidR="00D9448F" w:rsidRPr="00D9448F" w:rsidRDefault="00D9448F" w:rsidP="00EC0626">
            <w:pPr>
              <w:spacing w:line="276" w:lineRule="auto"/>
              <w:ind w:right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3191" w:type="dxa"/>
          </w:tcPr>
          <w:p w:rsidR="00D9448F" w:rsidRPr="00D9448F" w:rsidRDefault="00D9448F" w:rsidP="00EC0626">
            <w:pPr>
              <w:spacing w:line="276" w:lineRule="auto"/>
              <w:ind w:right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9448F" w:rsidTr="00D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D9448F" w:rsidRPr="00D9448F" w:rsidRDefault="00D9448F" w:rsidP="00D9448F">
            <w:pPr>
              <w:spacing w:line="276" w:lineRule="auto"/>
              <w:ind w:right="141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D9448F">
                <w:rPr>
                  <w:rFonts w:eastAsia="Times New Roman" w:cstheme="minorHAnsi"/>
                  <w:color w:val="000000" w:themeColor="text1"/>
                  <w:sz w:val="24"/>
                  <w:szCs w:val="24"/>
                  <w:bdr w:val="none" w:sz="0" w:space="0" w:color="auto" w:frame="1"/>
                </w:rPr>
                <w:t>регламентов загрузки данных</w:t>
              </w:r>
            </w:hyperlink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:rsidR="00D9448F" w:rsidRPr="00D9448F" w:rsidRDefault="00D9448F" w:rsidP="00EC0626">
            <w:pPr>
              <w:spacing w:line="276" w:lineRule="auto"/>
              <w:ind w:righ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3191" w:type="dxa"/>
          </w:tcPr>
          <w:p w:rsidR="00D9448F" w:rsidRPr="00D9448F" w:rsidRDefault="00D9448F" w:rsidP="00EC0626">
            <w:pPr>
              <w:spacing w:line="276" w:lineRule="auto"/>
              <w:ind w:righ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9448F" w:rsidTr="00D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D9448F" w:rsidRPr="00D9448F" w:rsidRDefault="00D9448F" w:rsidP="00EC0626">
            <w:pPr>
              <w:spacing w:line="276" w:lineRule="auto"/>
              <w:ind w:right="141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190" w:type="dxa"/>
          </w:tcPr>
          <w:p w:rsidR="00D9448F" w:rsidRPr="00D9448F" w:rsidRDefault="00D9448F" w:rsidP="00EC0626">
            <w:pPr>
              <w:spacing w:line="276" w:lineRule="auto"/>
              <w:ind w:right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3191" w:type="dxa"/>
          </w:tcPr>
          <w:p w:rsidR="00D9448F" w:rsidRPr="00D9448F" w:rsidRDefault="00D9448F" w:rsidP="00EC0626">
            <w:pPr>
              <w:spacing w:line="276" w:lineRule="auto"/>
              <w:ind w:right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9448F" w:rsidTr="00D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D9448F" w:rsidRPr="00D9448F" w:rsidRDefault="00D9448F" w:rsidP="00D9448F">
            <w:pPr>
              <w:spacing w:line="276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190" w:type="dxa"/>
          </w:tcPr>
          <w:p w:rsidR="00D9448F" w:rsidRPr="00D9448F" w:rsidRDefault="00D9448F" w:rsidP="00D9448F">
            <w:pPr>
              <w:spacing w:line="276" w:lineRule="auto"/>
              <w:ind w:righ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Текстовый файл</w:t>
            </w:r>
          </w:p>
        </w:tc>
        <w:tc>
          <w:tcPr>
            <w:tcW w:w="3191" w:type="dxa"/>
          </w:tcPr>
          <w:p w:rsidR="00D9448F" w:rsidRPr="00D9448F" w:rsidRDefault="00D9448F" w:rsidP="00D9448F">
            <w:pPr>
              <w:spacing w:line="276" w:lineRule="auto"/>
              <w:ind w:righ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9448F" w:rsidTr="00D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D9448F" w:rsidRPr="00D9448F" w:rsidRDefault="00D9448F" w:rsidP="00D9448F">
            <w:pPr>
              <w:spacing w:line="276" w:lineRule="auto"/>
              <w:ind w:right="141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3190" w:type="dxa"/>
          </w:tcPr>
          <w:p w:rsidR="00D9448F" w:rsidRPr="00D9448F" w:rsidRDefault="00D9448F" w:rsidP="00D9448F">
            <w:pPr>
              <w:spacing w:line="276" w:lineRule="auto"/>
              <w:ind w:right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191" w:type="dxa"/>
          </w:tcPr>
          <w:p w:rsidR="00D9448F" w:rsidRPr="00D9448F" w:rsidRDefault="00D9448F" w:rsidP="00D9448F">
            <w:pPr>
              <w:spacing w:line="276" w:lineRule="auto"/>
              <w:ind w:right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Данные должны быть преобразованы для загрузки в структуры модели хранилища данных. Не более 2 часов</w:t>
            </w:r>
          </w:p>
        </w:tc>
      </w:tr>
      <w:tr w:rsidR="00D9448F" w:rsidTr="00D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D9448F" w:rsidRPr="00D9448F" w:rsidRDefault="00D9448F" w:rsidP="00D9448F">
            <w:pPr>
              <w:spacing w:line="276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D9448F">
                <w:rPr>
                  <w:rFonts w:eastAsia="Times New Roman" w:cstheme="minorHAnsi"/>
                  <w:color w:val="000000" w:themeColor="text1"/>
                  <w:sz w:val="24"/>
                  <w:szCs w:val="24"/>
                  <w:bdr w:val="none" w:sz="0" w:space="0" w:color="auto" w:frame="1"/>
                </w:rPr>
                <w:t>медленно меняющихся измерений</w:t>
              </w:r>
            </w:hyperlink>
          </w:p>
        </w:tc>
        <w:tc>
          <w:tcPr>
            <w:tcW w:w="3190" w:type="dxa"/>
          </w:tcPr>
          <w:p w:rsidR="00D9448F" w:rsidRPr="00D9448F" w:rsidRDefault="00D9448F" w:rsidP="00D9448F">
            <w:pPr>
              <w:spacing w:line="276" w:lineRule="auto"/>
              <w:ind w:righ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Данные в структурах БД</w:t>
            </w:r>
          </w:p>
        </w:tc>
        <w:tc>
          <w:tcPr>
            <w:tcW w:w="3191" w:type="dxa"/>
          </w:tcPr>
          <w:p w:rsidR="00D9448F" w:rsidRPr="00D9448F" w:rsidRDefault="00D9448F" w:rsidP="00D9448F">
            <w:pPr>
              <w:spacing w:line="276" w:lineRule="auto"/>
              <w:ind w:righ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9448F" w:rsidTr="00D94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D9448F" w:rsidRPr="00D9448F" w:rsidRDefault="00D9448F" w:rsidP="00D9448F">
            <w:pPr>
              <w:spacing w:line="276" w:lineRule="auto"/>
              <w:ind w:right="141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190" w:type="dxa"/>
          </w:tcPr>
          <w:p w:rsidR="00D9448F" w:rsidRPr="00D9448F" w:rsidRDefault="00D9448F" w:rsidP="00D9448F">
            <w:pPr>
              <w:spacing w:line="276" w:lineRule="auto"/>
              <w:ind w:right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Текстовые файлы</w:t>
            </w:r>
          </w:p>
        </w:tc>
        <w:tc>
          <w:tcPr>
            <w:tcW w:w="3191" w:type="dxa"/>
          </w:tcPr>
          <w:p w:rsidR="00D9448F" w:rsidRPr="00D9448F" w:rsidRDefault="00D9448F" w:rsidP="00D944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9448F" w:rsidTr="00D9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D9448F" w:rsidRPr="00D9448F" w:rsidRDefault="00D9448F" w:rsidP="00D9448F">
            <w:pPr>
              <w:spacing w:line="276" w:lineRule="auto"/>
              <w:ind w:right="141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190" w:type="dxa"/>
          </w:tcPr>
          <w:p w:rsidR="00D9448F" w:rsidRPr="00D9448F" w:rsidRDefault="00D9448F" w:rsidP="00D9448F">
            <w:pPr>
              <w:spacing w:line="276" w:lineRule="auto"/>
              <w:ind w:righ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3191" w:type="dxa"/>
          </w:tcPr>
          <w:p w:rsidR="00D9448F" w:rsidRPr="00D9448F" w:rsidRDefault="00D9448F" w:rsidP="00D9448F">
            <w:pPr>
              <w:spacing w:line="276" w:lineRule="auto"/>
              <w:ind w:right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9448F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:rsidR="00EC0626" w:rsidRDefault="00D9448F" w:rsidP="00D9448F">
      <w:pPr>
        <w:spacing w:line="276" w:lineRule="auto"/>
        <w:ind w:right="141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Таблица 13</w:t>
      </w:r>
    </w:p>
    <w:p w:rsidR="00BB7090" w:rsidRPr="00D65EF8" w:rsidRDefault="00BB7090" w:rsidP="00D65EF8">
      <w:pPr>
        <w:pStyle w:val="Heading2"/>
        <w:numPr>
          <w:ilvl w:val="1"/>
          <w:numId w:val="1"/>
        </w:numPr>
        <w:ind w:left="567" w:hanging="567"/>
        <w:rPr>
          <w:sz w:val="24"/>
          <w:szCs w:val="24"/>
        </w:rPr>
      </w:pPr>
      <w:bookmarkStart w:id="82" w:name="_Toc56700569"/>
      <w:r w:rsidRPr="00BB7090">
        <w:rPr>
          <w:sz w:val="24"/>
          <w:szCs w:val="24"/>
        </w:rPr>
        <w:t>Требования к видам обеспечения.</w:t>
      </w:r>
      <w:bookmarkStart w:id="83" w:name="_Toc465262721"/>
      <w:bookmarkStart w:id="84" w:name="_Toc465262722"/>
      <w:bookmarkStart w:id="85" w:name="_Toc465262723"/>
      <w:bookmarkStart w:id="86" w:name="_Toc465262724"/>
      <w:bookmarkStart w:id="87" w:name="_Toc465262725"/>
      <w:bookmarkStart w:id="88" w:name="_Toc437635377"/>
      <w:bookmarkEnd w:id="82"/>
      <w:bookmarkEnd w:id="83"/>
      <w:bookmarkEnd w:id="84"/>
      <w:bookmarkEnd w:id="85"/>
      <w:bookmarkEnd w:id="86"/>
      <w:bookmarkEnd w:id="87"/>
    </w:p>
    <w:p w:rsidR="00D65EF8" w:rsidRPr="00D948C3" w:rsidRDefault="00D65EF8" w:rsidP="005D56B7">
      <w:pPr>
        <w:pStyle w:val="ListParagraph"/>
        <w:numPr>
          <w:ilvl w:val="0"/>
          <w:numId w:val="15"/>
        </w:numPr>
        <w:spacing w:after="100" w:afterAutospacing="1" w:line="276" w:lineRule="auto"/>
        <w:contextualSpacing w:val="0"/>
        <w:outlineLvl w:val="2"/>
        <w:rPr>
          <w:rFonts w:eastAsia="Times New Roman" w:cstheme="minorHAnsi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89" w:name="_Toc470644983"/>
      <w:bookmarkStart w:id="90" w:name="_Toc470645328"/>
      <w:bookmarkStart w:id="91" w:name="_Toc56699336"/>
      <w:bookmarkStart w:id="92" w:name="_Toc56700570"/>
      <w:bookmarkEnd w:id="89"/>
      <w:bookmarkEnd w:id="90"/>
      <w:bookmarkEnd w:id="91"/>
      <w:bookmarkEnd w:id="92"/>
    </w:p>
    <w:p w:rsidR="00D65EF8" w:rsidRPr="00D948C3" w:rsidRDefault="00D65EF8" w:rsidP="005D56B7">
      <w:pPr>
        <w:pStyle w:val="ListParagraph"/>
        <w:numPr>
          <w:ilvl w:val="0"/>
          <w:numId w:val="15"/>
        </w:numPr>
        <w:spacing w:after="100" w:afterAutospacing="1" w:line="276" w:lineRule="auto"/>
        <w:contextualSpacing w:val="0"/>
        <w:outlineLvl w:val="2"/>
        <w:rPr>
          <w:rFonts w:eastAsia="Times New Roman" w:cstheme="minorHAnsi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93" w:name="_Toc470644984"/>
      <w:bookmarkStart w:id="94" w:name="_Toc470645329"/>
      <w:bookmarkStart w:id="95" w:name="_Toc56699337"/>
      <w:bookmarkStart w:id="96" w:name="_Toc56700571"/>
      <w:bookmarkEnd w:id="93"/>
      <w:bookmarkEnd w:id="94"/>
      <w:bookmarkEnd w:id="95"/>
      <w:bookmarkEnd w:id="96"/>
    </w:p>
    <w:p w:rsidR="00D65EF8" w:rsidRPr="00D948C3" w:rsidRDefault="00D65EF8" w:rsidP="005D56B7">
      <w:pPr>
        <w:pStyle w:val="ListParagraph"/>
        <w:numPr>
          <w:ilvl w:val="0"/>
          <w:numId w:val="15"/>
        </w:numPr>
        <w:spacing w:after="100" w:afterAutospacing="1" w:line="276" w:lineRule="auto"/>
        <w:contextualSpacing w:val="0"/>
        <w:outlineLvl w:val="2"/>
        <w:rPr>
          <w:rFonts w:eastAsia="Times New Roman" w:cstheme="minorHAnsi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97" w:name="_Toc470644985"/>
      <w:bookmarkStart w:id="98" w:name="_Toc470645330"/>
      <w:bookmarkStart w:id="99" w:name="_Toc56699338"/>
      <w:bookmarkStart w:id="100" w:name="_Toc56700572"/>
      <w:bookmarkEnd w:id="97"/>
      <w:bookmarkEnd w:id="98"/>
      <w:bookmarkEnd w:id="99"/>
      <w:bookmarkEnd w:id="100"/>
    </w:p>
    <w:p w:rsidR="00D65EF8" w:rsidRPr="00D948C3" w:rsidRDefault="00D65EF8" w:rsidP="005D56B7">
      <w:pPr>
        <w:pStyle w:val="ListParagraph"/>
        <w:numPr>
          <w:ilvl w:val="0"/>
          <w:numId w:val="15"/>
        </w:numPr>
        <w:spacing w:after="100" w:afterAutospacing="1" w:line="276" w:lineRule="auto"/>
        <w:contextualSpacing w:val="0"/>
        <w:outlineLvl w:val="2"/>
        <w:rPr>
          <w:rFonts w:eastAsia="Times New Roman" w:cstheme="minorHAnsi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101" w:name="_Toc470644986"/>
      <w:bookmarkStart w:id="102" w:name="_Toc470645331"/>
      <w:bookmarkStart w:id="103" w:name="_Toc56699339"/>
      <w:bookmarkStart w:id="104" w:name="_Toc56700573"/>
      <w:bookmarkEnd w:id="101"/>
      <w:bookmarkEnd w:id="102"/>
      <w:bookmarkEnd w:id="103"/>
      <w:bookmarkEnd w:id="104"/>
    </w:p>
    <w:p w:rsidR="00D65EF8" w:rsidRPr="00D948C3" w:rsidRDefault="00D65EF8" w:rsidP="005D56B7">
      <w:pPr>
        <w:pStyle w:val="ListParagraph"/>
        <w:numPr>
          <w:ilvl w:val="1"/>
          <w:numId w:val="15"/>
        </w:numPr>
        <w:spacing w:after="100" w:afterAutospacing="1" w:line="276" w:lineRule="auto"/>
        <w:contextualSpacing w:val="0"/>
        <w:outlineLvl w:val="2"/>
        <w:rPr>
          <w:rFonts w:eastAsia="Times New Roman" w:cstheme="minorHAnsi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105" w:name="_Toc470644987"/>
      <w:bookmarkStart w:id="106" w:name="_Toc470645332"/>
      <w:bookmarkStart w:id="107" w:name="_Toc56699340"/>
      <w:bookmarkStart w:id="108" w:name="_Toc56700574"/>
      <w:bookmarkEnd w:id="105"/>
      <w:bookmarkEnd w:id="106"/>
      <w:bookmarkEnd w:id="107"/>
      <w:bookmarkEnd w:id="108"/>
    </w:p>
    <w:p w:rsidR="00BB7090" w:rsidRPr="00BB7090" w:rsidRDefault="00BB7090" w:rsidP="005D56B7">
      <w:pPr>
        <w:pStyle w:val="Heading3"/>
        <w:numPr>
          <w:ilvl w:val="2"/>
          <w:numId w:val="15"/>
        </w:numPr>
        <w:spacing w:before="0" w:beforeAutospacing="0" w:line="276" w:lineRule="auto"/>
        <w:ind w:left="720"/>
        <w:rPr>
          <w:rFonts w:cstheme="minorHAnsi"/>
          <w:sz w:val="24"/>
          <w:szCs w:val="28"/>
        </w:rPr>
      </w:pPr>
      <w:bookmarkStart w:id="109" w:name="_Toc56700575"/>
      <w:r w:rsidRPr="00BB7090">
        <w:rPr>
          <w:rFonts w:cstheme="minorHAnsi"/>
          <w:sz w:val="24"/>
          <w:szCs w:val="28"/>
        </w:rPr>
        <w:t>Требования к математическому обеспечению</w:t>
      </w:r>
      <w:bookmarkEnd w:id="88"/>
      <w:bookmarkEnd w:id="109"/>
    </w:p>
    <w:p w:rsidR="00BB7090" w:rsidRPr="001B5543" w:rsidRDefault="001B5543" w:rsidP="00BB7090">
      <w:pPr>
        <w:rPr>
          <w:sz w:val="24"/>
          <w:szCs w:val="24"/>
        </w:rPr>
      </w:pPr>
      <w:r w:rsidRPr="001B5543">
        <w:rPr>
          <w:sz w:val="24"/>
          <w:szCs w:val="24"/>
        </w:rPr>
        <w:t>Требования не предъявляются.</w:t>
      </w:r>
    </w:p>
    <w:p w:rsidR="001B5543" w:rsidRPr="001B5543" w:rsidRDefault="001B5543" w:rsidP="005D56B7">
      <w:pPr>
        <w:pStyle w:val="Heading3"/>
        <w:numPr>
          <w:ilvl w:val="2"/>
          <w:numId w:val="15"/>
        </w:numPr>
        <w:spacing w:line="276" w:lineRule="auto"/>
        <w:ind w:left="0" w:firstLine="0"/>
        <w:rPr>
          <w:sz w:val="24"/>
          <w:szCs w:val="28"/>
        </w:rPr>
      </w:pPr>
      <w:bookmarkStart w:id="110" w:name="_Toc437635379"/>
      <w:bookmarkStart w:id="111" w:name="_Toc56700576"/>
      <w:r w:rsidRPr="001B5543">
        <w:rPr>
          <w:sz w:val="24"/>
          <w:szCs w:val="28"/>
        </w:rPr>
        <w:t>Требования к лингвистическому обеспечению</w:t>
      </w:r>
      <w:bookmarkEnd w:id="110"/>
      <w:bookmarkEnd w:id="111"/>
    </w:p>
    <w:p w:rsidR="003634BC" w:rsidRPr="003634BC" w:rsidRDefault="003634BC" w:rsidP="003634BC">
      <w:pPr>
        <w:rPr>
          <w:sz w:val="24"/>
          <w:szCs w:val="24"/>
          <w:shd w:val="clear" w:color="auto" w:fill="FFFFFF"/>
        </w:rPr>
      </w:pPr>
      <w:r w:rsidRPr="003634BC">
        <w:rPr>
          <w:sz w:val="24"/>
          <w:szCs w:val="24"/>
          <w:shd w:val="clear" w:color="auto" w:fill="FFFFFF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:rsidR="003634BC" w:rsidRPr="003634BC" w:rsidRDefault="003634BC" w:rsidP="003634BC">
      <w:pPr>
        <w:rPr>
          <w:rFonts w:eastAsia="Times New Roman"/>
          <w:sz w:val="24"/>
          <w:szCs w:val="24"/>
        </w:rPr>
      </w:pPr>
      <w:r w:rsidRPr="003634BC">
        <w:rPr>
          <w:rFonts w:eastAsia="Times New Roman"/>
          <w:i/>
          <w:iCs/>
          <w:sz w:val="24"/>
          <w:szCs w:val="24"/>
        </w:rPr>
        <w:t>Языки программирования</w:t>
      </w:r>
    </w:p>
    <w:p w:rsidR="003634BC" w:rsidRPr="003634BC" w:rsidRDefault="003634BC" w:rsidP="003634BC">
      <w:pPr>
        <w:rPr>
          <w:rFonts w:eastAsia="Times New Roman"/>
          <w:sz w:val="24"/>
          <w:szCs w:val="24"/>
        </w:rPr>
      </w:pPr>
      <w:r w:rsidRPr="003634BC">
        <w:rPr>
          <w:rFonts w:eastAsia="Times New Roman"/>
          <w:sz w:val="24"/>
          <w:szCs w:val="24"/>
        </w:rPr>
        <w:lastRenderedPageBreak/>
        <w:t>Разработка прикладного программного обеспечения должна вестись с использованием языков высокого уровня.</w:t>
      </w:r>
    </w:p>
    <w:p w:rsidR="003634BC" w:rsidRPr="003634BC" w:rsidRDefault="003634BC" w:rsidP="003634BC">
      <w:pPr>
        <w:rPr>
          <w:rFonts w:eastAsia="Times New Roman"/>
          <w:sz w:val="24"/>
          <w:szCs w:val="24"/>
        </w:rPr>
      </w:pPr>
      <w:r w:rsidRPr="003634BC">
        <w:rPr>
          <w:rFonts w:eastAsia="Times New Roman"/>
          <w:i/>
          <w:iCs/>
          <w:sz w:val="24"/>
          <w:szCs w:val="24"/>
        </w:rPr>
        <w:t>Языки взаимодействия пользователей и системы</w:t>
      </w:r>
    </w:p>
    <w:p w:rsidR="003634BC" w:rsidRPr="003634BC" w:rsidRDefault="003634BC" w:rsidP="003634BC">
      <w:pPr>
        <w:rPr>
          <w:rFonts w:eastAsia="Times New Roman"/>
          <w:sz w:val="24"/>
          <w:szCs w:val="24"/>
        </w:rPr>
      </w:pPr>
      <w:r w:rsidRPr="003634BC">
        <w:rPr>
          <w:rFonts w:eastAsia="Times New Roman"/>
          <w:sz w:val="24"/>
          <w:szCs w:val="24"/>
        </w:rPr>
        <w:t>Основным языком взаимодействия пользователей и системы является русский язык:</w:t>
      </w:r>
    </w:p>
    <w:p w:rsidR="003634BC" w:rsidRPr="003634BC" w:rsidRDefault="003634BC" w:rsidP="003634BC">
      <w:pPr>
        <w:rPr>
          <w:rFonts w:eastAsia="Times New Roman"/>
          <w:sz w:val="24"/>
          <w:szCs w:val="24"/>
        </w:rPr>
      </w:pPr>
      <w:r w:rsidRPr="003634BC">
        <w:rPr>
          <w:rFonts w:eastAsia="Times New Roman"/>
          <w:sz w:val="24"/>
          <w:szCs w:val="24"/>
        </w:rP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:rsidR="003634BC" w:rsidRPr="003634BC" w:rsidRDefault="003634BC" w:rsidP="003634BC">
      <w:pPr>
        <w:rPr>
          <w:rFonts w:eastAsia="Times New Roman"/>
          <w:sz w:val="24"/>
          <w:szCs w:val="24"/>
        </w:rPr>
      </w:pPr>
      <w:r w:rsidRPr="003634BC">
        <w:rPr>
          <w:rFonts w:eastAsia="Times New Roman"/>
          <w:sz w:val="24"/>
          <w:szCs w:val="24"/>
        </w:rPr>
        <w:t>все документы и отчеты подсистемы готовятся и выводятся пользователю на русском языке;</w:t>
      </w:r>
    </w:p>
    <w:p w:rsidR="003634BC" w:rsidRPr="003634BC" w:rsidRDefault="003634BC" w:rsidP="003634BC">
      <w:pPr>
        <w:rPr>
          <w:rFonts w:eastAsia="Times New Roman"/>
          <w:sz w:val="24"/>
          <w:szCs w:val="24"/>
        </w:rPr>
      </w:pPr>
      <w:r w:rsidRPr="003634BC">
        <w:rPr>
          <w:rFonts w:eastAsia="Times New Roman"/>
          <w:sz w:val="24"/>
          <w:szCs w:val="24"/>
        </w:rPr>
        <w:t>графический интерфейс должен быть создан на русском языке.</w:t>
      </w:r>
    </w:p>
    <w:p w:rsidR="003634BC" w:rsidRPr="003634BC" w:rsidRDefault="003634BC" w:rsidP="003634BC">
      <w:pPr>
        <w:rPr>
          <w:rFonts w:eastAsia="Times New Roman"/>
          <w:sz w:val="24"/>
          <w:szCs w:val="24"/>
        </w:rPr>
      </w:pPr>
      <w:r w:rsidRPr="003634BC">
        <w:rPr>
          <w:rFonts w:eastAsia="Times New Roman"/>
          <w:i/>
          <w:iCs/>
          <w:sz w:val="24"/>
          <w:szCs w:val="24"/>
        </w:rPr>
        <w:t>Языки взаимодействия администраторов и системы</w:t>
      </w:r>
    </w:p>
    <w:p w:rsidR="003634BC" w:rsidRPr="003634BC" w:rsidRDefault="003634BC" w:rsidP="003634BC">
      <w:pPr>
        <w:rPr>
          <w:rFonts w:eastAsia="Times New Roman"/>
          <w:color w:val="000000"/>
          <w:sz w:val="24"/>
          <w:szCs w:val="24"/>
        </w:rPr>
      </w:pPr>
      <w:r w:rsidRPr="003634BC">
        <w:rPr>
          <w:rFonts w:eastAsia="Times New Roman"/>
          <w:color w:val="000000"/>
          <w:sz w:val="24"/>
          <w:szCs w:val="24"/>
        </w:rPr>
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 системы.</w:t>
      </w:r>
    </w:p>
    <w:p w:rsidR="003634BC" w:rsidRPr="003634BC" w:rsidRDefault="003634BC" w:rsidP="005D56B7">
      <w:pPr>
        <w:pStyle w:val="Heading3"/>
        <w:numPr>
          <w:ilvl w:val="2"/>
          <w:numId w:val="15"/>
        </w:numPr>
        <w:spacing w:line="276" w:lineRule="auto"/>
        <w:ind w:left="0" w:firstLine="0"/>
        <w:rPr>
          <w:sz w:val="24"/>
          <w:szCs w:val="28"/>
        </w:rPr>
      </w:pPr>
      <w:bookmarkStart w:id="112" w:name="_Toc437635380"/>
      <w:bookmarkStart w:id="113" w:name="_Toc56700577"/>
      <w:r w:rsidRPr="003634BC">
        <w:rPr>
          <w:sz w:val="24"/>
          <w:szCs w:val="28"/>
        </w:rPr>
        <w:t>Требования к программному обеспечению</w:t>
      </w:r>
      <w:bookmarkEnd w:id="112"/>
      <w:bookmarkEnd w:id="113"/>
    </w:p>
    <w:p w:rsidR="003634BC" w:rsidRPr="003634BC" w:rsidRDefault="003634BC" w:rsidP="003634BC">
      <w:pPr>
        <w:spacing w:after="0"/>
        <w:rPr>
          <w:rFonts w:cs="Times New Roman"/>
          <w:color w:val="000000" w:themeColor="text1"/>
          <w:sz w:val="24"/>
          <w:szCs w:val="28"/>
          <w:shd w:val="clear" w:color="auto" w:fill="FFFFFF"/>
        </w:rPr>
      </w:pPr>
      <w:bookmarkStart w:id="114" w:name="tech_task435"/>
      <w:r w:rsidRPr="003634BC">
        <w:rPr>
          <w:rFonts w:cs="Times New Roman"/>
          <w:color w:val="000000" w:themeColor="text1"/>
          <w:sz w:val="24"/>
          <w:szCs w:val="28"/>
          <w:shd w:val="clear" w:color="auto" w:fill="FFFFFF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:rsidR="003634BC" w:rsidRPr="003634BC" w:rsidRDefault="003634BC" w:rsidP="003634BC">
      <w:pPr>
        <w:shd w:val="clear" w:color="auto" w:fill="FFFFFF"/>
        <w:spacing w:before="240" w:after="0"/>
        <w:rPr>
          <w:rFonts w:eastAsia="Times New Roman" w:cs="Times New Roman"/>
          <w:color w:val="000000" w:themeColor="text1"/>
          <w:sz w:val="24"/>
          <w:szCs w:val="28"/>
        </w:rPr>
      </w:pPr>
      <w:r w:rsidRPr="003634BC">
        <w:rPr>
          <w:rFonts w:eastAsia="Times New Roman" w:cs="Times New Roman"/>
          <w:i/>
          <w:iCs/>
          <w:color w:val="000000" w:themeColor="text1"/>
          <w:sz w:val="24"/>
          <w:szCs w:val="28"/>
        </w:rPr>
        <w:t>Языки программирования</w:t>
      </w:r>
    </w:p>
    <w:p w:rsidR="003634BC" w:rsidRPr="003634BC" w:rsidRDefault="003634BC" w:rsidP="00D948C3">
      <w:pPr>
        <w:shd w:val="clear" w:color="auto" w:fill="FFFFFF"/>
        <w:spacing w:after="0"/>
        <w:rPr>
          <w:rFonts w:eastAsia="Times New Roman" w:cs="Times New Roman"/>
          <w:color w:val="000000" w:themeColor="text1"/>
          <w:sz w:val="24"/>
          <w:szCs w:val="28"/>
        </w:rPr>
      </w:pPr>
      <w:r w:rsidRPr="003634BC">
        <w:rPr>
          <w:rFonts w:eastAsia="Times New Roman" w:cs="Times New Roman"/>
          <w:color w:val="000000" w:themeColor="text1"/>
          <w:sz w:val="24"/>
          <w:szCs w:val="28"/>
        </w:rPr>
        <w:t>Разработка прикладного программного обеспечения должна вестись с использованием языков высокого уровня.</w:t>
      </w:r>
    </w:p>
    <w:p w:rsidR="003634BC" w:rsidRPr="003634BC" w:rsidRDefault="003634BC" w:rsidP="003634BC">
      <w:pPr>
        <w:shd w:val="clear" w:color="auto" w:fill="FFFFFF"/>
        <w:spacing w:before="240" w:after="0"/>
        <w:rPr>
          <w:rFonts w:eastAsia="Times New Roman" w:cs="Times New Roman"/>
          <w:color w:val="000000" w:themeColor="text1"/>
          <w:sz w:val="24"/>
          <w:szCs w:val="28"/>
        </w:rPr>
      </w:pPr>
      <w:r w:rsidRPr="003634BC">
        <w:rPr>
          <w:rFonts w:eastAsia="Times New Roman" w:cs="Times New Roman"/>
          <w:i/>
          <w:iCs/>
          <w:color w:val="000000" w:themeColor="text1"/>
          <w:sz w:val="24"/>
          <w:szCs w:val="28"/>
        </w:rPr>
        <w:t>Языки взаимодействия пользователей и системы</w:t>
      </w:r>
    </w:p>
    <w:p w:rsidR="003634BC" w:rsidRPr="003634BC" w:rsidRDefault="003634BC" w:rsidP="00D948C3">
      <w:pPr>
        <w:shd w:val="clear" w:color="auto" w:fill="FFFFFF"/>
        <w:spacing w:after="0"/>
        <w:rPr>
          <w:rFonts w:eastAsia="Times New Roman" w:cs="Times New Roman"/>
          <w:color w:val="000000" w:themeColor="text1"/>
          <w:sz w:val="24"/>
          <w:szCs w:val="28"/>
        </w:rPr>
      </w:pPr>
      <w:r w:rsidRPr="003634BC">
        <w:rPr>
          <w:rFonts w:eastAsia="Times New Roman" w:cs="Times New Roman"/>
          <w:color w:val="000000" w:themeColor="text1"/>
          <w:sz w:val="24"/>
          <w:szCs w:val="28"/>
        </w:rPr>
        <w:t>Основным языком взаимодействия пользователей и системы является русский язык:</w:t>
      </w:r>
    </w:p>
    <w:p w:rsidR="003634BC" w:rsidRPr="003634BC" w:rsidRDefault="003634BC" w:rsidP="005D56B7">
      <w:pPr>
        <w:numPr>
          <w:ilvl w:val="0"/>
          <w:numId w:val="19"/>
        </w:numPr>
        <w:tabs>
          <w:tab w:val="clear" w:pos="720"/>
          <w:tab w:val="num" w:pos="1134"/>
        </w:tabs>
        <w:spacing w:before="240" w:after="0" w:line="276" w:lineRule="auto"/>
        <w:ind w:left="1134" w:firstLine="0"/>
        <w:rPr>
          <w:rFonts w:eastAsia="Times New Roman" w:cs="Times New Roman"/>
          <w:color w:val="000000" w:themeColor="text1"/>
          <w:sz w:val="24"/>
          <w:szCs w:val="28"/>
        </w:rPr>
      </w:pPr>
      <w:r w:rsidRPr="003634BC">
        <w:rPr>
          <w:rFonts w:eastAsia="Times New Roman" w:cs="Times New Roman"/>
          <w:color w:val="000000" w:themeColor="text1"/>
          <w:sz w:val="24"/>
          <w:szCs w:val="28"/>
        </w:rP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:rsidR="003634BC" w:rsidRPr="003634BC" w:rsidRDefault="003634BC" w:rsidP="005D56B7">
      <w:pPr>
        <w:numPr>
          <w:ilvl w:val="0"/>
          <w:numId w:val="19"/>
        </w:numPr>
        <w:tabs>
          <w:tab w:val="clear" w:pos="720"/>
          <w:tab w:val="num" w:pos="1134"/>
        </w:tabs>
        <w:spacing w:before="240" w:after="0" w:line="276" w:lineRule="auto"/>
        <w:ind w:left="1134" w:firstLine="0"/>
        <w:rPr>
          <w:rFonts w:eastAsia="Times New Roman" w:cs="Times New Roman"/>
          <w:color w:val="000000" w:themeColor="text1"/>
          <w:sz w:val="24"/>
          <w:szCs w:val="28"/>
        </w:rPr>
      </w:pPr>
      <w:r w:rsidRPr="003634BC">
        <w:rPr>
          <w:rFonts w:eastAsia="Times New Roman" w:cs="Times New Roman"/>
          <w:color w:val="000000" w:themeColor="text1"/>
          <w:sz w:val="24"/>
          <w:szCs w:val="28"/>
        </w:rPr>
        <w:t>все документы и отчеты подсистемы готовятся и выводятся пользователю на русском языке;</w:t>
      </w:r>
    </w:p>
    <w:p w:rsidR="003634BC" w:rsidRPr="003634BC" w:rsidRDefault="003634BC" w:rsidP="005D56B7">
      <w:pPr>
        <w:numPr>
          <w:ilvl w:val="0"/>
          <w:numId w:val="19"/>
        </w:numPr>
        <w:tabs>
          <w:tab w:val="clear" w:pos="720"/>
          <w:tab w:val="num" w:pos="1134"/>
        </w:tabs>
        <w:spacing w:before="240" w:after="0" w:line="276" w:lineRule="auto"/>
        <w:ind w:left="1134" w:firstLine="0"/>
        <w:rPr>
          <w:rFonts w:eastAsia="Times New Roman" w:cs="Times New Roman"/>
          <w:color w:val="000000" w:themeColor="text1"/>
          <w:sz w:val="24"/>
          <w:szCs w:val="28"/>
        </w:rPr>
      </w:pPr>
      <w:r w:rsidRPr="003634BC">
        <w:rPr>
          <w:rFonts w:eastAsia="Times New Roman" w:cs="Times New Roman"/>
          <w:color w:val="000000" w:themeColor="text1"/>
          <w:sz w:val="24"/>
          <w:szCs w:val="28"/>
        </w:rPr>
        <w:t>графический интерфейс должен быть создан на русском языке.</w:t>
      </w:r>
    </w:p>
    <w:p w:rsidR="003634BC" w:rsidRPr="003634BC" w:rsidRDefault="003634BC" w:rsidP="003634BC">
      <w:pPr>
        <w:shd w:val="clear" w:color="auto" w:fill="FFFFFF"/>
        <w:spacing w:before="240" w:after="0"/>
        <w:rPr>
          <w:rFonts w:eastAsia="Times New Roman" w:cs="Times New Roman"/>
          <w:color w:val="000000" w:themeColor="text1"/>
          <w:sz w:val="24"/>
          <w:szCs w:val="28"/>
        </w:rPr>
      </w:pPr>
      <w:r w:rsidRPr="003634BC">
        <w:rPr>
          <w:rFonts w:eastAsia="Times New Roman" w:cs="Times New Roman"/>
          <w:i/>
          <w:iCs/>
          <w:color w:val="000000" w:themeColor="text1"/>
          <w:sz w:val="24"/>
          <w:szCs w:val="28"/>
        </w:rPr>
        <w:t>Языки взаимодействия администраторов и системы</w:t>
      </w:r>
    </w:p>
    <w:p w:rsidR="003634BC" w:rsidRPr="00572591" w:rsidRDefault="003634BC" w:rsidP="003634BC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3634BC">
        <w:rPr>
          <w:rFonts w:eastAsia="Times New Roman" w:cs="Times New Roman"/>
          <w:color w:val="000000"/>
          <w:sz w:val="24"/>
          <w:szCs w:val="28"/>
        </w:rPr>
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 системы.</w:t>
      </w:r>
    </w:p>
    <w:p w:rsidR="003634BC" w:rsidRDefault="003634BC" w:rsidP="003634BC">
      <w:pPr>
        <w:pStyle w:val="NoSpacing"/>
        <w:spacing w:line="276" w:lineRule="auto"/>
        <w:ind w:right="283"/>
        <w:jc w:val="both"/>
        <w:rPr>
          <w:rFonts w:eastAsia="Times New Roman" w:cs="Times New Roman"/>
          <w:sz w:val="24"/>
          <w:szCs w:val="28"/>
          <w:u w:val="single"/>
        </w:rPr>
      </w:pPr>
    </w:p>
    <w:p w:rsidR="003634BC" w:rsidRPr="003634BC" w:rsidRDefault="003634BC" w:rsidP="005D56B7">
      <w:pPr>
        <w:pStyle w:val="Heading3"/>
        <w:numPr>
          <w:ilvl w:val="2"/>
          <w:numId w:val="15"/>
        </w:numPr>
        <w:spacing w:line="276" w:lineRule="auto"/>
        <w:ind w:left="0" w:firstLine="0"/>
        <w:rPr>
          <w:sz w:val="24"/>
          <w:szCs w:val="28"/>
        </w:rPr>
      </w:pPr>
      <w:bookmarkStart w:id="115" w:name="_Toc56700578"/>
      <w:r w:rsidRPr="003634BC">
        <w:rPr>
          <w:sz w:val="24"/>
          <w:szCs w:val="28"/>
        </w:rPr>
        <w:lastRenderedPageBreak/>
        <w:t>Требования к программному обеспечению</w:t>
      </w:r>
      <w:bookmarkEnd w:id="115"/>
    </w:p>
    <w:p w:rsidR="003634BC" w:rsidRPr="003634BC" w:rsidRDefault="003634BC" w:rsidP="003634BC">
      <w:pPr>
        <w:pStyle w:val="NoSpacing"/>
        <w:spacing w:line="276" w:lineRule="auto"/>
        <w:ind w:right="283"/>
        <w:jc w:val="both"/>
        <w:rPr>
          <w:rFonts w:eastAsia="Times New Roman" w:cs="Times New Roman"/>
          <w:sz w:val="24"/>
          <w:szCs w:val="28"/>
          <w:u w:val="single"/>
        </w:rPr>
      </w:pPr>
      <w:r w:rsidRPr="003634BC">
        <w:rPr>
          <w:rFonts w:eastAsia="Times New Roman" w:cs="Times New Roman"/>
          <w:sz w:val="24"/>
          <w:szCs w:val="28"/>
          <w:u w:val="single"/>
        </w:rPr>
        <w:t>Сервер СУБД</w:t>
      </w:r>
    </w:p>
    <w:p w:rsidR="003634BC" w:rsidRPr="003634BC" w:rsidRDefault="003634BC" w:rsidP="003634BC">
      <w:pPr>
        <w:pStyle w:val="NoSpacing"/>
        <w:spacing w:line="276" w:lineRule="auto"/>
        <w:ind w:right="-1"/>
        <w:jc w:val="both"/>
        <w:rPr>
          <w:rFonts w:cs="Times New Roman"/>
          <w:noProof/>
          <w:sz w:val="24"/>
          <w:szCs w:val="28"/>
        </w:rPr>
      </w:pPr>
      <w:r w:rsidRPr="003634BC">
        <w:rPr>
          <w:rFonts w:eastAsia="Times New Roman" w:cs="Times New Roman"/>
          <w:noProof/>
          <w:sz w:val="24"/>
          <w:szCs w:val="28"/>
        </w:rPr>
        <w:t xml:space="preserve">В качестве сервера необходимо использовать любой компьютер эффективно работающий с СУБД </w:t>
      </w:r>
      <w:proofErr w:type="spellStart"/>
      <w:r w:rsidRPr="003634BC">
        <w:rPr>
          <w:rFonts w:cs="Times New Roman"/>
          <w:sz w:val="24"/>
          <w:szCs w:val="28"/>
        </w:rPr>
        <w:t>Oracle</w:t>
      </w:r>
      <w:proofErr w:type="spellEnd"/>
      <w:r w:rsidRPr="003634BC">
        <w:rPr>
          <w:rFonts w:eastAsia="Times New Roman" w:cs="Times New Roman"/>
          <w:noProof/>
          <w:sz w:val="24"/>
          <w:szCs w:val="28"/>
          <w:lang w:val="en-US"/>
        </w:rPr>
        <w:t>Database</w:t>
      </w:r>
      <w:r w:rsidRPr="003634BC">
        <w:rPr>
          <w:rFonts w:eastAsia="Times New Roman" w:cs="Times New Roman"/>
          <w:noProof/>
          <w:sz w:val="24"/>
          <w:szCs w:val="28"/>
        </w:rPr>
        <w:t>12</w:t>
      </w:r>
      <w:r w:rsidRPr="003634BC">
        <w:rPr>
          <w:rFonts w:eastAsia="Times New Roman" w:cs="Times New Roman"/>
          <w:noProof/>
          <w:sz w:val="24"/>
          <w:szCs w:val="28"/>
          <w:lang w:val="en-US"/>
        </w:rPr>
        <w:t>g</w:t>
      </w:r>
      <w:r w:rsidRPr="003634BC">
        <w:rPr>
          <w:rFonts w:eastAsia="Times New Roman" w:cs="Times New Roman"/>
          <w:noProof/>
          <w:sz w:val="24"/>
          <w:szCs w:val="28"/>
        </w:rPr>
        <w:t xml:space="preserve"> и предназначенный для обработки множества запросов с клиентских мест. Производительность сервера должна быть адекватной количеству человек, использующих его. </w:t>
      </w:r>
    </w:p>
    <w:p w:rsidR="003634BC" w:rsidRPr="003634BC" w:rsidRDefault="003634BC" w:rsidP="003634BC">
      <w:pPr>
        <w:pStyle w:val="NoSpacing"/>
        <w:spacing w:line="276" w:lineRule="auto"/>
        <w:ind w:right="283"/>
        <w:jc w:val="both"/>
        <w:rPr>
          <w:rFonts w:cs="Times New Roman"/>
          <w:noProof/>
          <w:sz w:val="24"/>
          <w:szCs w:val="28"/>
        </w:rPr>
      </w:pPr>
    </w:p>
    <w:p w:rsidR="003634BC" w:rsidRPr="003634BC" w:rsidRDefault="003634BC" w:rsidP="003634BC">
      <w:pPr>
        <w:pStyle w:val="NoSpacing"/>
        <w:spacing w:line="276" w:lineRule="auto"/>
        <w:ind w:right="283"/>
        <w:jc w:val="both"/>
        <w:rPr>
          <w:rFonts w:eastAsia="Times New Roman" w:cs="Times New Roman"/>
          <w:noProof/>
          <w:sz w:val="24"/>
          <w:szCs w:val="28"/>
        </w:rPr>
      </w:pPr>
      <w:r w:rsidRPr="003634BC">
        <w:rPr>
          <w:rFonts w:eastAsia="Times New Roman" w:cs="Times New Roman"/>
          <w:noProof/>
          <w:sz w:val="24"/>
          <w:szCs w:val="28"/>
        </w:rPr>
        <w:t>Минимальные требования к серверу СУБД:</w:t>
      </w:r>
    </w:p>
    <w:p w:rsidR="003634BC" w:rsidRPr="003634BC" w:rsidRDefault="003634BC" w:rsidP="005D56B7">
      <w:pPr>
        <w:pStyle w:val="NoSpacing"/>
        <w:numPr>
          <w:ilvl w:val="0"/>
          <w:numId w:val="16"/>
        </w:numPr>
        <w:spacing w:line="276" w:lineRule="auto"/>
        <w:ind w:right="283"/>
        <w:jc w:val="both"/>
        <w:rPr>
          <w:rFonts w:eastAsia="Times New Roman" w:cs="Times New Roman"/>
          <w:noProof/>
          <w:sz w:val="24"/>
          <w:szCs w:val="28"/>
        </w:rPr>
      </w:pPr>
      <w:r w:rsidRPr="003634BC">
        <w:rPr>
          <w:rFonts w:eastAsia="Times New Roman" w:cs="Times New Roman"/>
          <w:noProof/>
          <w:sz w:val="24"/>
          <w:szCs w:val="28"/>
        </w:rPr>
        <w:t>Свободное пространство: 5.22 Гб</w:t>
      </w:r>
    </w:p>
    <w:p w:rsidR="003634BC" w:rsidRPr="003634BC" w:rsidRDefault="003634BC" w:rsidP="005D56B7">
      <w:pPr>
        <w:pStyle w:val="NoSpacing"/>
        <w:numPr>
          <w:ilvl w:val="0"/>
          <w:numId w:val="16"/>
        </w:numPr>
        <w:spacing w:line="276" w:lineRule="auto"/>
        <w:ind w:right="283"/>
        <w:jc w:val="both"/>
        <w:rPr>
          <w:rFonts w:eastAsia="Times New Roman" w:cs="Times New Roman"/>
          <w:noProof/>
          <w:sz w:val="24"/>
          <w:szCs w:val="28"/>
        </w:rPr>
      </w:pPr>
      <w:r w:rsidRPr="003634BC">
        <w:rPr>
          <w:rFonts w:eastAsia="Times New Roman" w:cs="Times New Roman"/>
          <w:noProof/>
          <w:sz w:val="24"/>
          <w:szCs w:val="28"/>
        </w:rPr>
        <w:t xml:space="preserve">ОЗУ: 1 </w:t>
      </w:r>
      <w:r w:rsidRPr="003634BC">
        <w:rPr>
          <w:rFonts w:eastAsia="Times New Roman" w:cs="Times New Roman"/>
          <w:noProof/>
          <w:sz w:val="24"/>
          <w:szCs w:val="28"/>
          <w:lang w:val="en-US"/>
        </w:rPr>
        <w:t>Gb</w:t>
      </w:r>
    </w:p>
    <w:p w:rsidR="003634BC" w:rsidRPr="003634BC" w:rsidRDefault="003634BC" w:rsidP="005D56B7">
      <w:pPr>
        <w:pStyle w:val="NoSpacing"/>
        <w:numPr>
          <w:ilvl w:val="0"/>
          <w:numId w:val="16"/>
        </w:numPr>
        <w:spacing w:line="276" w:lineRule="auto"/>
        <w:ind w:right="283"/>
        <w:jc w:val="both"/>
        <w:rPr>
          <w:rFonts w:eastAsia="Times New Roman" w:cs="Times New Roman"/>
          <w:noProof/>
          <w:sz w:val="24"/>
          <w:szCs w:val="28"/>
        </w:rPr>
      </w:pPr>
      <w:r w:rsidRPr="003634BC">
        <w:rPr>
          <w:rFonts w:eastAsia="Times New Roman" w:cs="Times New Roman"/>
          <w:noProof/>
          <w:sz w:val="24"/>
          <w:szCs w:val="28"/>
        </w:rPr>
        <w:t xml:space="preserve">Разрешение экрана: 1024*768 и выше </w:t>
      </w:r>
    </w:p>
    <w:p w:rsidR="003634BC" w:rsidRPr="003634BC" w:rsidRDefault="003634BC" w:rsidP="005D56B7">
      <w:pPr>
        <w:pStyle w:val="NoSpacing"/>
        <w:numPr>
          <w:ilvl w:val="0"/>
          <w:numId w:val="16"/>
        </w:numPr>
        <w:spacing w:line="276" w:lineRule="auto"/>
        <w:ind w:right="283"/>
        <w:jc w:val="both"/>
        <w:rPr>
          <w:rFonts w:eastAsia="Times New Roman" w:cs="Times New Roman"/>
          <w:noProof/>
          <w:sz w:val="24"/>
          <w:szCs w:val="28"/>
        </w:rPr>
      </w:pPr>
      <w:r w:rsidRPr="003634BC">
        <w:rPr>
          <w:rFonts w:eastAsia="Times New Roman" w:cs="Times New Roman"/>
          <w:noProof/>
          <w:sz w:val="24"/>
          <w:szCs w:val="28"/>
        </w:rPr>
        <w:t xml:space="preserve">Операционная система: </w:t>
      </w:r>
      <w:r w:rsidRPr="003634BC">
        <w:rPr>
          <w:rFonts w:eastAsia="Times New Roman" w:cs="Times New Roman"/>
          <w:noProof/>
          <w:sz w:val="24"/>
          <w:szCs w:val="28"/>
          <w:lang w:val="en-US"/>
        </w:rPr>
        <w:t>Windowsserver</w:t>
      </w:r>
      <w:r w:rsidRPr="003634BC">
        <w:rPr>
          <w:rFonts w:eastAsia="Times New Roman" w:cs="Times New Roman"/>
          <w:noProof/>
          <w:sz w:val="24"/>
          <w:szCs w:val="28"/>
        </w:rPr>
        <w:t xml:space="preserve"> 2003 и выше, </w:t>
      </w:r>
      <w:r w:rsidRPr="003634BC">
        <w:rPr>
          <w:rFonts w:eastAsia="Times New Roman" w:cs="Times New Roman"/>
          <w:noProof/>
          <w:sz w:val="24"/>
          <w:szCs w:val="28"/>
          <w:lang w:val="en-US"/>
        </w:rPr>
        <w:t>WindowsXP</w:t>
      </w:r>
      <w:r w:rsidRPr="003634BC">
        <w:rPr>
          <w:rFonts w:eastAsia="Times New Roman" w:cs="Times New Roman"/>
          <w:noProof/>
          <w:sz w:val="24"/>
          <w:szCs w:val="28"/>
        </w:rPr>
        <w:t xml:space="preserve"> и выше</w:t>
      </w:r>
    </w:p>
    <w:p w:rsidR="003634BC" w:rsidRPr="003634BC" w:rsidRDefault="003634BC" w:rsidP="005D56B7">
      <w:pPr>
        <w:pStyle w:val="NoSpacing"/>
        <w:numPr>
          <w:ilvl w:val="0"/>
          <w:numId w:val="16"/>
        </w:numPr>
        <w:spacing w:line="276" w:lineRule="auto"/>
        <w:ind w:right="283"/>
        <w:jc w:val="both"/>
        <w:rPr>
          <w:rFonts w:eastAsia="Times New Roman" w:cs="Times New Roman"/>
          <w:noProof/>
          <w:sz w:val="24"/>
          <w:szCs w:val="28"/>
        </w:rPr>
      </w:pPr>
      <w:r w:rsidRPr="003634BC">
        <w:rPr>
          <w:rFonts w:eastAsia="Times New Roman" w:cs="Times New Roman"/>
          <w:noProof/>
          <w:sz w:val="24"/>
          <w:szCs w:val="28"/>
        </w:rPr>
        <w:t>Сетевая карта</w:t>
      </w:r>
    </w:p>
    <w:p w:rsidR="003634BC" w:rsidRPr="003634BC" w:rsidRDefault="003634BC" w:rsidP="003634BC">
      <w:pPr>
        <w:pStyle w:val="NoSpacing"/>
        <w:spacing w:line="276" w:lineRule="auto"/>
        <w:ind w:right="283"/>
        <w:jc w:val="both"/>
        <w:rPr>
          <w:rFonts w:eastAsia="Times New Roman" w:cs="Times New Roman"/>
          <w:noProof/>
          <w:sz w:val="24"/>
          <w:szCs w:val="28"/>
        </w:rPr>
      </w:pPr>
    </w:p>
    <w:p w:rsidR="003634BC" w:rsidRPr="003634BC" w:rsidRDefault="003634BC" w:rsidP="003634BC">
      <w:pPr>
        <w:pStyle w:val="NoSpacing"/>
        <w:spacing w:line="276" w:lineRule="auto"/>
        <w:ind w:right="283"/>
        <w:jc w:val="both"/>
        <w:rPr>
          <w:rFonts w:eastAsia="Times New Roman" w:cs="Times New Roman"/>
          <w:sz w:val="24"/>
          <w:szCs w:val="28"/>
          <w:u w:val="single"/>
        </w:rPr>
      </w:pPr>
      <w:r w:rsidRPr="003634BC">
        <w:rPr>
          <w:rFonts w:eastAsia="Times New Roman" w:cs="Times New Roman"/>
          <w:sz w:val="24"/>
          <w:szCs w:val="28"/>
          <w:u w:val="single"/>
          <w:lang w:val="en-US"/>
        </w:rPr>
        <w:t>Oracle SQL Developer</w:t>
      </w:r>
    </w:p>
    <w:p w:rsidR="003634BC" w:rsidRPr="003634BC" w:rsidRDefault="003634BC" w:rsidP="003634BC">
      <w:pPr>
        <w:pStyle w:val="NoSpacing"/>
        <w:spacing w:line="276" w:lineRule="auto"/>
        <w:ind w:right="283"/>
        <w:jc w:val="both"/>
        <w:rPr>
          <w:rFonts w:eastAsia="Times New Roman" w:cs="Times New Roman"/>
          <w:noProof/>
          <w:sz w:val="24"/>
          <w:szCs w:val="28"/>
        </w:rPr>
      </w:pPr>
      <w:r w:rsidRPr="003634BC">
        <w:rPr>
          <w:rFonts w:eastAsia="Times New Roman" w:cs="Times New Roman"/>
          <w:noProof/>
          <w:sz w:val="24"/>
          <w:szCs w:val="28"/>
        </w:rPr>
        <w:t xml:space="preserve">Минимальные требования к </w:t>
      </w:r>
      <w:r w:rsidRPr="003634BC">
        <w:rPr>
          <w:rFonts w:eastAsia="Times New Roman" w:cs="Times New Roman"/>
          <w:noProof/>
          <w:sz w:val="24"/>
          <w:szCs w:val="28"/>
          <w:lang w:val="en-US"/>
        </w:rPr>
        <w:t>Web</w:t>
      </w:r>
      <w:r w:rsidRPr="003634BC">
        <w:rPr>
          <w:rFonts w:eastAsia="Times New Roman" w:cs="Times New Roman"/>
          <w:noProof/>
          <w:sz w:val="24"/>
          <w:szCs w:val="28"/>
        </w:rPr>
        <w:t>-серверу:</w:t>
      </w:r>
    </w:p>
    <w:p w:rsidR="003634BC" w:rsidRPr="003634BC" w:rsidRDefault="003634BC" w:rsidP="005D56B7">
      <w:pPr>
        <w:pStyle w:val="NoSpacing"/>
        <w:numPr>
          <w:ilvl w:val="0"/>
          <w:numId w:val="17"/>
        </w:numPr>
        <w:spacing w:line="276" w:lineRule="auto"/>
        <w:ind w:right="283"/>
        <w:jc w:val="both"/>
        <w:rPr>
          <w:rFonts w:eastAsia="Times New Roman" w:cs="Times New Roman"/>
          <w:noProof/>
          <w:sz w:val="24"/>
          <w:szCs w:val="28"/>
        </w:rPr>
      </w:pPr>
      <w:r w:rsidRPr="003634BC">
        <w:rPr>
          <w:rFonts w:eastAsia="Times New Roman" w:cs="Times New Roman"/>
          <w:noProof/>
          <w:sz w:val="24"/>
          <w:szCs w:val="28"/>
        </w:rPr>
        <w:t xml:space="preserve">Операционная система: </w:t>
      </w:r>
      <w:r w:rsidRPr="003634BC">
        <w:rPr>
          <w:rFonts w:eastAsia="Times New Roman" w:cs="Times New Roman"/>
          <w:noProof/>
          <w:sz w:val="24"/>
          <w:szCs w:val="28"/>
          <w:lang w:val="en-US"/>
        </w:rPr>
        <w:t>Windows</w:t>
      </w:r>
      <w:r w:rsidRPr="003634BC">
        <w:rPr>
          <w:rFonts w:eastAsia="Times New Roman" w:cs="Times New Roman"/>
          <w:noProof/>
          <w:sz w:val="24"/>
          <w:szCs w:val="28"/>
        </w:rPr>
        <w:t xml:space="preserve"> </w:t>
      </w:r>
      <w:r w:rsidRPr="003634BC">
        <w:rPr>
          <w:rFonts w:eastAsia="Times New Roman" w:cs="Times New Roman"/>
          <w:noProof/>
          <w:sz w:val="24"/>
          <w:szCs w:val="28"/>
          <w:lang w:val="en-US"/>
        </w:rPr>
        <w:t>Server</w:t>
      </w:r>
      <w:r w:rsidRPr="003634BC">
        <w:rPr>
          <w:rFonts w:eastAsia="Times New Roman" w:cs="Times New Roman"/>
          <w:noProof/>
          <w:sz w:val="24"/>
          <w:szCs w:val="28"/>
        </w:rPr>
        <w:t xml:space="preserve"> 2003</w:t>
      </w:r>
      <w:r w:rsidRPr="003634BC">
        <w:rPr>
          <w:rFonts w:eastAsia="Times New Roman" w:cs="Times New Roman"/>
          <w:noProof/>
          <w:sz w:val="24"/>
          <w:szCs w:val="28"/>
          <w:lang w:val="en-US"/>
        </w:rPr>
        <w:t>R</w:t>
      </w:r>
      <w:r w:rsidRPr="003634BC">
        <w:rPr>
          <w:rFonts w:eastAsia="Times New Roman" w:cs="Times New Roman"/>
          <w:noProof/>
          <w:sz w:val="24"/>
          <w:szCs w:val="28"/>
        </w:rPr>
        <w:t xml:space="preserve">2 и выше, </w:t>
      </w:r>
      <w:r w:rsidRPr="003634BC">
        <w:rPr>
          <w:rFonts w:eastAsia="Times New Roman" w:cs="Times New Roman"/>
          <w:noProof/>
          <w:sz w:val="24"/>
          <w:szCs w:val="28"/>
          <w:lang w:val="en-US"/>
        </w:rPr>
        <w:t>Windows</w:t>
      </w:r>
      <w:r w:rsidRPr="003634BC">
        <w:rPr>
          <w:rFonts w:eastAsia="Times New Roman" w:cs="Times New Roman"/>
          <w:noProof/>
          <w:sz w:val="24"/>
          <w:szCs w:val="28"/>
        </w:rPr>
        <w:t xml:space="preserve"> 7  и выше</w:t>
      </w:r>
    </w:p>
    <w:p w:rsidR="003634BC" w:rsidRPr="003634BC" w:rsidRDefault="003634BC" w:rsidP="005D56B7">
      <w:pPr>
        <w:pStyle w:val="NoSpacing"/>
        <w:numPr>
          <w:ilvl w:val="0"/>
          <w:numId w:val="17"/>
        </w:numPr>
        <w:spacing w:line="276" w:lineRule="auto"/>
        <w:ind w:right="283"/>
        <w:jc w:val="both"/>
        <w:rPr>
          <w:rFonts w:eastAsia="Times New Roman" w:cs="Times New Roman"/>
          <w:noProof/>
          <w:sz w:val="24"/>
          <w:szCs w:val="28"/>
        </w:rPr>
      </w:pPr>
      <w:r w:rsidRPr="003634BC">
        <w:rPr>
          <w:rFonts w:eastAsia="Times New Roman" w:cs="Times New Roman"/>
          <w:noProof/>
          <w:sz w:val="24"/>
          <w:szCs w:val="28"/>
        </w:rPr>
        <w:t xml:space="preserve">Процессор: </w:t>
      </w:r>
      <w:r w:rsidRPr="003634BC">
        <w:rPr>
          <w:rFonts w:eastAsia="Times New Roman" w:cs="Times New Roman"/>
          <w:noProof/>
          <w:sz w:val="24"/>
          <w:szCs w:val="28"/>
          <w:lang w:val="en-US"/>
        </w:rPr>
        <w:t>IntelXeon</w:t>
      </w:r>
      <w:r w:rsidRPr="003634BC">
        <w:rPr>
          <w:rFonts w:eastAsia="Times New Roman" w:cs="Times New Roman"/>
          <w:noProof/>
          <w:sz w:val="24"/>
          <w:szCs w:val="28"/>
        </w:rPr>
        <w:t xml:space="preserve"> </w:t>
      </w:r>
      <w:r w:rsidRPr="003634BC">
        <w:rPr>
          <w:rFonts w:eastAsia="Times New Roman" w:cs="Times New Roman"/>
          <w:noProof/>
          <w:sz w:val="24"/>
          <w:szCs w:val="28"/>
          <w:lang w:val="en-US"/>
        </w:rPr>
        <w:t>E</w:t>
      </w:r>
      <w:r w:rsidRPr="003634BC">
        <w:rPr>
          <w:rFonts w:eastAsia="Times New Roman" w:cs="Times New Roman"/>
          <w:noProof/>
          <w:sz w:val="24"/>
          <w:szCs w:val="28"/>
        </w:rPr>
        <w:t>5 2 Ггц и выше</w:t>
      </w:r>
    </w:p>
    <w:p w:rsidR="003634BC" w:rsidRPr="003634BC" w:rsidRDefault="003634BC" w:rsidP="005D56B7">
      <w:pPr>
        <w:pStyle w:val="NoSpacing"/>
        <w:numPr>
          <w:ilvl w:val="0"/>
          <w:numId w:val="17"/>
        </w:numPr>
        <w:spacing w:line="276" w:lineRule="auto"/>
        <w:ind w:right="283"/>
        <w:jc w:val="both"/>
        <w:rPr>
          <w:rFonts w:eastAsia="Times New Roman" w:cs="Times New Roman"/>
          <w:noProof/>
          <w:sz w:val="24"/>
          <w:szCs w:val="28"/>
        </w:rPr>
      </w:pPr>
      <w:r w:rsidRPr="003634BC">
        <w:rPr>
          <w:rFonts w:eastAsia="Times New Roman" w:cs="Times New Roman"/>
          <w:noProof/>
          <w:sz w:val="24"/>
          <w:szCs w:val="28"/>
        </w:rPr>
        <w:t>ОЗУ: 2,5 Гб и выше</w:t>
      </w:r>
    </w:p>
    <w:p w:rsidR="003634BC" w:rsidRPr="003634BC" w:rsidRDefault="003634BC" w:rsidP="005D56B7">
      <w:pPr>
        <w:pStyle w:val="NoSpacing"/>
        <w:numPr>
          <w:ilvl w:val="0"/>
          <w:numId w:val="17"/>
        </w:numPr>
        <w:spacing w:line="276" w:lineRule="auto"/>
        <w:ind w:right="283"/>
        <w:jc w:val="both"/>
        <w:rPr>
          <w:rFonts w:eastAsia="Times New Roman" w:cs="Times New Roman"/>
          <w:noProof/>
          <w:sz w:val="24"/>
          <w:szCs w:val="28"/>
        </w:rPr>
      </w:pPr>
      <w:r w:rsidRPr="003634BC">
        <w:rPr>
          <w:rFonts w:eastAsia="Times New Roman" w:cs="Times New Roman"/>
          <w:noProof/>
          <w:sz w:val="24"/>
          <w:szCs w:val="28"/>
        </w:rPr>
        <w:t>Разрешение экрана: 1024*768 и выше</w:t>
      </w:r>
    </w:p>
    <w:p w:rsidR="003634BC" w:rsidRPr="003634BC" w:rsidRDefault="003634BC" w:rsidP="005D56B7">
      <w:pPr>
        <w:pStyle w:val="NoSpacing"/>
        <w:numPr>
          <w:ilvl w:val="0"/>
          <w:numId w:val="17"/>
        </w:numPr>
        <w:spacing w:line="276" w:lineRule="auto"/>
        <w:ind w:right="283"/>
        <w:jc w:val="both"/>
        <w:rPr>
          <w:rFonts w:eastAsia="Times New Roman" w:cs="Times New Roman"/>
          <w:noProof/>
          <w:sz w:val="24"/>
          <w:szCs w:val="28"/>
        </w:rPr>
      </w:pPr>
      <w:r w:rsidRPr="003634BC">
        <w:rPr>
          <w:rFonts w:eastAsia="Times New Roman" w:cs="Times New Roman"/>
          <w:noProof/>
          <w:sz w:val="24"/>
          <w:szCs w:val="28"/>
        </w:rPr>
        <w:t>Свободное пространство: 110 Мб и выше</w:t>
      </w:r>
    </w:p>
    <w:p w:rsidR="003634BC" w:rsidRPr="003634BC" w:rsidRDefault="003634BC" w:rsidP="003634BC">
      <w:pPr>
        <w:pStyle w:val="NoSpacing"/>
        <w:spacing w:line="276" w:lineRule="auto"/>
        <w:ind w:right="283"/>
        <w:jc w:val="both"/>
        <w:rPr>
          <w:rFonts w:cs="Times New Roman"/>
          <w:noProof/>
          <w:sz w:val="24"/>
          <w:szCs w:val="28"/>
        </w:rPr>
      </w:pPr>
    </w:p>
    <w:p w:rsidR="003634BC" w:rsidRPr="003634BC" w:rsidRDefault="003634BC" w:rsidP="003634BC">
      <w:pPr>
        <w:pStyle w:val="NoSpacing"/>
        <w:spacing w:line="276" w:lineRule="auto"/>
        <w:ind w:right="283"/>
        <w:jc w:val="both"/>
        <w:rPr>
          <w:rFonts w:eastAsia="Times New Roman" w:cs="Times New Roman"/>
          <w:sz w:val="24"/>
          <w:szCs w:val="28"/>
          <w:u w:val="single"/>
        </w:rPr>
      </w:pPr>
      <w:r w:rsidRPr="003634BC">
        <w:rPr>
          <w:rFonts w:eastAsia="Times New Roman" w:cs="Times New Roman"/>
          <w:sz w:val="24"/>
          <w:szCs w:val="28"/>
          <w:u w:val="single"/>
        </w:rPr>
        <w:t>Клиентское приложение</w:t>
      </w:r>
    </w:p>
    <w:p w:rsidR="003634BC" w:rsidRPr="003634BC" w:rsidRDefault="003634BC" w:rsidP="003634BC">
      <w:pPr>
        <w:pStyle w:val="NoSpacing"/>
        <w:spacing w:line="276" w:lineRule="auto"/>
        <w:ind w:right="283"/>
        <w:jc w:val="both"/>
        <w:rPr>
          <w:rFonts w:eastAsia="Times New Roman" w:cs="Times New Roman"/>
          <w:bCs/>
          <w:sz w:val="24"/>
          <w:szCs w:val="28"/>
        </w:rPr>
      </w:pPr>
      <w:r w:rsidRPr="003634BC">
        <w:rPr>
          <w:rFonts w:eastAsia="Times New Roman" w:cs="Times New Roman"/>
          <w:bCs/>
          <w:sz w:val="24"/>
          <w:szCs w:val="28"/>
        </w:rPr>
        <w:t>Минимальные требования к аппаратному обеспечению клиентских приложений:</w:t>
      </w:r>
    </w:p>
    <w:p w:rsidR="003634BC" w:rsidRPr="003634BC" w:rsidRDefault="003634BC" w:rsidP="005D56B7">
      <w:pPr>
        <w:pStyle w:val="NoSpacing"/>
        <w:numPr>
          <w:ilvl w:val="0"/>
          <w:numId w:val="18"/>
        </w:numPr>
        <w:spacing w:line="276" w:lineRule="auto"/>
        <w:ind w:right="283"/>
        <w:jc w:val="both"/>
        <w:rPr>
          <w:rFonts w:eastAsia="Times New Roman" w:cs="Times New Roman"/>
          <w:noProof/>
          <w:sz w:val="24"/>
          <w:szCs w:val="28"/>
        </w:rPr>
      </w:pPr>
      <w:r w:rsidRPr="003634BC">
        <w:rPr>
          <w:rFonts w:eastAsia="Times New Roman" w:cs="Times New Roman"/>
          <w:noProof/>
          <w:sz w:val="24"/>
          <w:szCs w:val="28"/>
        </w:rPr>
        <w:t xml:space="preserve">Операционная система: </w:t>
      </w:r>
      <w:r w:rsidRPr="003634BC">
        <w:rPr>
          <w:rFonts w:eastAsia="Times New Roman" w:cs="Times New Roman"/>
          <w:noProof/>
          <w:sz w:val="24"/>
          <w:szCs w:val="28"/>
          <w:lang w:val="en-US"/>
        </w:rPr>
        <w:t>IOS</w:t>
      </w:r>
      <w:r w:rsidRPr="003634BC">
        <w:rPr>
          <w:rFonts w:eastAsia="Times New Roman" w:cs="Times New Roman"/>
          <w:noProof/>
          <w:sz w:val="24"/>
          <w:szCs w:val="28"/>
        </w:rPr>
        <w:t xml:space="preserve"> 7.0 и выше или </w:t>
      </w:r>
      <w:r w:rsidRPr="003634BC">
        <w:rPr>
          <w:rFonts w:eastAsia="Times New Roman" w:cs="Times New Roman"/>
          <w:noProof/>
          <w:sz w:val="24"/>
          <w:szCs w:val="28"/>
          <w:lang w:val="en-US"/>
        </w:rPr>
        <w:t>Android</w:t>
      </w:r>
      <w:r w:rsidRPr="003634BC">
        <w:rPr>
          <w:rFonts w:eastAsia="Times New Roman" w:cs="Times New Roman"/>
          <w:noProof/>
          <w:sz w:val="24"/>
          <w:szCs w:val="28"/>
        </w:rPr>
        <w:t xml:space="preserve"> 4.0 и выше</w:t>
      </w:r>
    </w:p>
    <w:p w:rsidR="003634BC" w:rsidRPr="003634BC" w:rsidRDefault="003634BC" w:rsidP="005D56B7">
      <w:pPr>
        <w:pStyle w:val="NoSpacing"/>
        <w:numPr>
          <w:ilvl w:val="0"/>
          <w:numId w:val="18"/>
        </w:numPr>
        <w:spacing w:line="276" w:lineRule="auto"/>
        <w:ind w:right="283"/>
        <w:jc w:val="both"/>
        <w:rPr>
          <w:rFonts w:eastAsia="Times New Roman" w:cs="Times New Roman"/>
          <w:noProof/>
          <w:sz w:val="24"/>
          <w:szCs w:val="28"/>
        </w:rPr>
      </w:pPr>
      <w:r w:rsidRPr="003634BC">
        <w:rPr>
          <w:rFonts w:eastAsia="Times New Roman" w:cs="Times New Roman"/>
          <w:noProof/>
          <w:sz w:val="24"/>
          <w:szCs w:val="28"/>
        </w:rPr>
        <w:t>Разрешение экрана  1024*800 и выше</w:t>
      </w:r>
    </w:p>
    <w:p w:rsidR="003634BC" w:rsidRPr="003634BC" w:rsidRDefault="003634BC" w:rsidP="003634BC">
      <w:pPr>
        <w:pStyle w:val="NoSpacing"/>
        <w:spacing w:line="276" w:lineRule="auto"/>
        <w:ind w:right="283"/>
        <w:jc w:val="both"/>
        <w:rPr>
          <w:rFonts w:eastAsia="Times New Roman" w:cs="Times New Roman"/>
          <w:noProof/>
          <w:sz w:val="24"/>
          <w:szCs w:val="28"/>
          <w:u w:val="single"/>
        </w:rPr>
      </w:pPr>
      <w:r w:rsidRPr="003634BC">
        <w:rPr>
          <w:rFonts w:eastAsia="Times New Roman" w:cs="Times New Roman"/>
          <w:noProof/>
          <w:sz w:val="24"/>
          <w:szCs w:val="28"/>
          <w:u w:val="single"/>
        </w:rPr>
        <w:t xml:space="preserve">Сетевая поддержка </w:t>
      </w:r>
    </w:p>
    <w:p w:rsidR="003634BC" w:rsidRPr="003634BC" w:rsidRDefault="003634BC" w:rsidP="003634BC">
      <w:pPr>
        <w:pStyle w:val="NoSpacing"/>
        <w:spacing w:line="276" w:lineRule="auto"/>
        <w:ind w:right="283"/>
        <w:jc w:val="both"/>
        <w:rPr>
          <w:rFonts w:eastAsia="Times New Roman" w:cs="Times New Roman"/>
          <w:sz w:val="24"/>
          <w:szCs w:val="28"/>
        </w:rPr>
      </w:pPr>
      <w:r w:rsidRPr="003634BC">
        <w:rPr>
          <w:rFonts w:eastAsia="Times New Roman" w:cs="Times New Roman"/>
          <w:noProof/>
          <w:sz w:val="24"/>
          <w:szCs w:val="28"/>
        </w:rPr>
        <w:t xml:space="preserve">Сетевая поддержка должна быть реализована посредством протокола </w:t>
      </w:r>
      <w:r w:rsidRPr="003634BC">
        <w:rPr>
          <w:rFonts w:eastAsia="Times New Roman" w:cs="Times New Roman"/>
          <w:sz w:val="24"/>
          <w:szCs w:val="28"/>
        </w:rPr>
        <w:t>TCP/IP.</w:t>
      </w:r>
    </w:p>
    <w:bookmarkEnd w:id="114"/>
    <w:p w:rsidR="001B5543" w:rsidRDefault="001B5543" w:rsidP="00BB7090"/>
    <w:p w:rsidR="003634BC" w:rsidRPr="00D948C3" w:rsidRDefault="003634BC" w:rsidP="005D56B7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116" w:name="_Toc465262730"/>
      <w:bookmarkStart w:id="117" w:name="_Toc470644992"/>
      <w:bookmarkStart w:id="118" w:name="_Toc470645337"/>
      <w:bookmarkStart w:id="119" w:name="_Toc56699345"/>
      <w:bookmarkStart w:id="120" w:name="_Toc56700579"/>
      <w:bookmarkStart w:id="121" w:name="_Toc437635381"/>
      <w:bookmarkEnd w:id="116"/>
      <w:bookmarkEnd w:id="117"/>
      <w:bookmarkEnd w:id="118"/>
      <w:bookmarkEnd w:id="119"/>
      <w:bookmarkEnd w:id="120"/>
    </w:p>
    <w:p w:rsidR="003634BC" w:rsidRPr="00D948C3" w:rsidRDefault="003634BC" w:rsidP="005D56B7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122" w:name="_Toc465262731"/>
      <w:bookmarkStart w:id="123" w:name="_Toc470644993"/>
      <w:bookmarkStart w:id="124" w:name="_Toc470645338"/>
      <w:bookmarkStart w:id="125" w:name="_Toc56699346"/>
      <w:bookmarkStart w:id="126" w:name="_Toc56700580"/>
      <w:bookmarkEnd w:id="122"/>
      <w:bookmarkEnd w:id="123"/>
      <w:bookmarkEnd w:id="124"/>
      <w:bookmarkEnd w:id="125"/>
      <w:bookmarkEnd w:id="126"/>
    </w:p>
    <w:p w:rsidR="003634BC" w:rsidRPr="00D948C3" w:rsidRDefault="003634BC" w:rsidP="005D56B7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127" w:name="_Toc465262732"/>
      <w:bookmarkStart w:id="128" w:name="_Toc470644994"/>
      <w:bookmarkStart w:id="129" w:name="_Toc470645339"/>
      <w:bookmarkStart w:id="130" w:name="_Toc56699347"/>
      <w:bookmarkStart w:id="131" w:name="_Toc56700581"/>
      <w:bookmarkEnd w:id="127"/>
      <w:bookmarkEnd w:id="128"/>
      <w:bookmarkEnd w:id="129"/>
      <w:bookmarkEnd w:id="130"/>
      <w:bookmarkEnd w:id="131"/>
    </w:p>
    <w:p w:rsidR="003634BC" w:rsidRPr="00D948C3" w:rsidRDefault="003634BC" w:rsidP="005D56B7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132" w:name="_Toc465262733"/>
      <w:bookmarkStart w:id="133" w:name="_Toc470644995"/>
      <w:bookmarkStart w:id="134" w:name="_Toc470645340"/>
      <w:bookmarkStart w:id="135" w:name="_Toc56699348"/>
      <w:bookmarkStart w:id="136" w:name="_Toc56700582"/>
      <w:bookmarkEnd w:id="132"/>
      <w:bookmarkEnd w:id="133"/>
      <w:bookmarkEnd w:id="134"/>
      <w:bookmarkEnd w:id="135"/>
      <w:bookmarkEnd w:id="136"/>
    </w:p>
    <w:p w:rsidR="003634BC" w:rsidRPr="00D948C3" w:rsidRDefault="003634BC" w:rsidP="005D56B7">
      <w:pPr>
        <w:pStyle w:val="ListParagraph"/>
        <w:numPr>
          <w:ilvl w:val="1"/>
          <w:numId w:val="20"/>
        </w:numPr>
        <w:spacing w:before="100" w:beforeAutospacing="1" w:after="100" w:afterAutospacing="1" w:line="276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137" w:name="_Toc465262734"/>
      <w:bookmarkStart w:id="138" w:name="_Toc470644996"/>
      <w:bookmarkStart w:id="139" w:name="_Toc470645341"/>
      <w:bookmarkStart w:id="140" w:name="_Toc56699349"/>
      <w:bookmarkStart w:id="141" w:name="_Toc56700583"/>
      <w:bookmarkEnd w:id="137"/>
      <w:bookmarkEnd w:id="138"/>
      <w:bookmarkEnd w:id="139"/>
      <w:bookmarkEnd w:id="140"/>
      <w:bookmarkEnd w:id="141"/>
    </w:p>
    <w:p w:rsidR="003634BC" w:rsidRPr="00D948C3" w:rsidRDefault="003634BC" w:rsidP="005D56B7">
      <w:pPr>
        <w:pStyle w:val="ListParagraph"/>
        <w:numPr>
          <w:ilvl w:val="2"/>
          <w:numId w:val="20"/>
        </w:numPr>
        <w:spacing w:before="100" w:beforeAutospacing="1" w:after="100" w:afterAutospacing="1" w:line="276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142" w:name="_Toc465262735"/>
      <w:bookmarkStart w:id="143" w:name="_Toc470644997"/>
      <w:bookmarkStart w:id="144" w:name="_Toc470645342"/>
      <w:bookmarkStart w:id="145" w:name="_Toc56699350"/>
      <w:bookmarkStart w:id="146" w:name="_Toc56700584"/>
      <w:bookmarkEnd w:id="142"/>
      <w:bookmarkEnd w:id="143"/>
      <w:bookmarkEnd w:id="144"/>
      <w:bookmarkEnd w:id="145"/>
      <w:bookmarkEnd w:id="146"/>
    </w:p>
    <w:p w:rsidR="003634BC" w:rsidRPr="00D948C3" w:rsidRDefault="003634BC" w:rsidP="005D56B7">
      <w:pPr>
        <w:pStyle w:val="ListParagraph"/>
        <w:numPr>
          <w:ilvl w:val="2"/>
          <w:numId w:val="20"/>
        </w:numPr>
        <w:spacing w:before="100" w:beforeAutospacing="1" w:after="100" w:afterAutospacing="1" w:line="276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147" w:name="_Toc465262736"/>
      <w:bookmarkStart w:id="148" w:name="_Toc470644998"/>
      <w:bookmarkStart w:id="149" w:name="_Toc470645343"/>
      <w:bookmarkStart w:id="150" w:name="_Toc56699351"/>
      <w:bookmarkStart w:id="151" w:name="_Toc56700585"/>
      <w:bookmarkEnd w:id="147"/>
      <w:bookmarkEnd w:id="148"/>
      <w:bookmarkEnd w:id="149"/>
      <w:bookmarkEnd w:id="150"/>
      <w:bookmarkEnd w:id="151"/>
    </w:p>
    <w:p w:rsidR="003634BC" w:rsidRPr="00D948C3" w:rsidRDefault="003634BC" w:rsidP="005D56B7">
      <w:pPr>
        <w:pStyle w:val="ListParagraph"/>
        <w:numPr>
          <w:ilvl w:val="2"/>
          <w:numId w:val="20"/>
        </w:numPr>
        <w:spacing w:before="100" w:beforeAutospacing="1" w:after="100" w:afterAutospacing="1" w:line="276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152" w:name="_Toc465262737"/>
      <w:bookmarkStart w:id="153" w:name="_Toc470644999"/>
      <w:bookmarkStart w:id="154" w:name="_Toc470645344"/>
      <w:bookmarkStart w:id="155" w:name="_Toc56699352"/>
      <w:bookmarkStart w:id="156" w:name="_Toc56700586"/>
      <w:bookmarkEnd w:id="152"/>
      <w:bookmarkEnd w:id="153"/>
      <w:bookmarkEnd w:id="154"/>
      <w:bookmarkEnd w:id="155"/>
      <w:bookmarkEnd w:id="156"/>
    </w:p>
    <w:p w:rsidR="003634BC" w:rsidRPr="00D948C3" w:rsidRDefault="003634BC" w:rsidP="005D56B7">
      <w:pPr>
        <w:pStyle w:val="ListParagraph"/>
        <w:numPr>
          <w:ilvl w:val="2"/>
          <w:numId w:val="20"/>
        </w:numPr>
        <w:spacing w:before="100" w:beforeAutospacing="1" w:after="100" w:afterAutospacing="1" w:line="276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color w:val="FFFFFF" w:themeColor="background1"/>
          <w:sz w:val="6"/>
          <w:szCs w:val="6"/>
          <w:lang w:eastAsia="ru-RU"/>
        </w:rPr>
      </w:pPr>
      <w:bookmarkStart w:id="157" w:name="_Toc465262738"/>
      <w:bookmarkStart w:id="158" w:name="_Toc470645000"/>
      <w:bookmarkStart w:id="159" w:name="_Toc470645345"/>
      <w:bookmarkStart w:id="160" w:name="_Toc56699353"/>
      <w:bookmarkStart w:id="161" w:name="_Toc56700587"/>
      <w:bookmarkEnd w:id="157"/>
      <w:bookmarkEnd w:id="158"/>
      <w:bookmarkEnd w:id="159"/>
      <w:bookmarkEnd w:id="160"/>
      <w:bookmarkEnd w:id="161"/>
    </w:p>
    <w:p w:rsidR="003634BC" w:rsidRPr="003634BC" w:rsidRDefault="003634BC" w:rsidP="005D56B7">
      <w:pPr>
        <w:pStyle w:val="Heading3"/>
        <w:numPr>
          <w:ilvl w:val="2"/>
          <w:numId w:val="20"/>
        </w:numPr>
        <w:spacing w:line="276" w:lineRule="auto"/>
        <w:rPr>
          <w:sz w:val="24"/>
          <w:szCs w:val="28"/>
        </w:rPr>
      </w:pPr>
      <w:bookmarkStart w:id="162" w:name="_Toc56700588"/>
      <w:r w:rsidRPr="003634BC">
        <w:rPr>
          <w:sz w:val="24"/>
          <w:szCs w:val="28"/>
        </w:rPr>
        <w:t>Требования к техническому обеспечению</w:t>
      </w:r>
      <w:bookmarkEnd w:id="121"/>
      <w:bookmarkEnd w:id="162"/>
    </w:p>
    <w:p w:rsidR="003634BC" w:rsidRDefault="003634BC" w:rsidP="003634BC">
      <w:pPr>
        <w:shd w:val="clear" w:color="auto" w:fill="FFFFFF"/>
        <w:spacing w:before="240" w:after="240"/>
        <w:rPr>
          <w:rFonts w:eastAsia="Times New Roman" w:cs="Times New Roman"/>
          <w:sz w:val="24"/>
          <w:szCs w:val="28"/>
        </w:rPr>
      </w:pPr>
      <w:r w:rsidRPr="003634BC">
        <w:rPr>
          <w:rFonts w:eastAsia="Times New Roman" w:cs="Times New Roman"/>
          <w:sz w:val="24"/>
          <w:szCs w:val="28"/>
        </w:rPr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  <w:r>
        <w:rPr>
          <w:rFonts w:eastAsia="Times New Roman" w:cs="Times New Roman"/>
          <w:sz w:val="24"/>
          <w:szCs w:val="28"/>
        </w:rPr>
        <w:br/>
        <w:t xml:space="preserve">В состав комплекса </w:t>
      </w:r>
      <w:r w:rsidRPr="003634BC">
        <w:rPr>
          <w:rFonts w:eastAsia="Times New Roman" w:cs="Times New Roman"/>
          <w:sz w:val="24"/>
          <w:szCs w:val="28"/>
        </w:rPr>
        <w:t>должны с</w:t>
      </w:r>
      <w:r>
        <w:rPr>
          <w:rFonts w:eastAsia="Times New Roman" w:cs="Times New Roman"/>
          <w:sz w:val="24"/>
          <w:szCs w:val="28"/>
        </w:rPr>
        <w:t>ледующие технические средства:</w:t>
      </w:r>
    </w:p>
    <w:p w:rsidR="003634BC" w:rsidRDefault="003634BC" w:rsidP="005D56B7">
      <w:pPr>
        <w:pStyle w:val="ListParagraph"/>
        <w:numPr>
          <w:ilvl w:val="0"/>
          <w:numId w:val="21"/>
        </w:numPr>
        <w:shd w:val="clear" w:color="auto" w:fill="FFFFFF"/>
        <w:spacing w:before="240" w:after="240"/>
        <w:ind w:left="1134" w:hanging="567"/>
        <w:rPr>
          <w:rFonts w:eastAsia="Times New Roman" w:cs="Times New Roman"/>
          <w:sz w:val="24"/>
          <w:szCs w:val="28"/>
        </w:rPr>
      </w:pPr>
      <w:r>
        <w:rPr>
          <w:rFonts w:eastAsia="Times New Roman" w:cs="Times New Roman"/>
          <w:sz w:val="24"/>
          <w:szCs w:val="28"/>
        </w:rPr>
        <w:t>Серверы БД;</w:t>
      </w:r>
    </w:p>
    <w:p w:rsidR="003634BC" w:rsidRDefault="003634BC" w:rsidP="005D56B7">
      <w:pPr>
        <w:pStyle w:val="ListParagraph"/>
        <w:numPr>
          <w:ilvl w:val="0"/>
          <w:numId w:val="21"/>
        </w:numPr>
        <w:shd w:val="clear" w:color="auto" w:fill="FFFFFF"/>
        <w:spacing w:before="240" w:after="240"/>
        <w:ind w:left="1134" w:hanging="567"/>
        <w:rPr>
          <w:rFonts w:eastAsia="Times New Roman" w:cs="Times New Roman"/>
          <w:sz w:val="24"/>
          <w:szCs w:val="28"/>
        </w:rPr>
      </w:pPr>
      <w:r>
        <w:rPr>
          <w:rFonts w:eastAsia="Times New Roman" w:cs="Times New Roman"/>
          <w:sz w:val="24"/>
          <w:szCs w:val="28"/>
        </w:rPr>
        <w:t>Серверы системы;</w:t>
      </w:r>
    </w:p>
    <w:p w:rsidR="003634BC" w:rsidRDefault="003634BC" w:rsidP="005D56B7">
      <w:pPr>
        <w:pStyle w:val="ListParagraph"/>
        <w:numPr>
          <w:ilvl w:val="0"/>
          <w:numId w:val="21"/>
        </w:numPr>
        <w:shd w:val="clear" w:color="auto" w:fill="FFFFFF"/>
        <w:spacing w:before="240" w:after="240"/>
        <w:ind w:left="1134" w:hanging="567"/>
        <w:rPr>
          <w:rFonts w:eastAsia="Times New Roman" w:cs="Times New Roman"/>
          <w:sz w:val="24"/>
          <w:szCs w:val="28"/>
        </w:rPr>
      </w:pPr>
      <w:r w:rsidRPr="003634BC">
        <w:rPr>
          <w:rFonts w:eastAsia="Times New Roman" w:cs="Times New Roman"/>
          <w:sz w:val="24"/>
          <w:szCs w:val="28"/>
        </w:rPr>
        <w:t>Сервер си</w:t>
      </w:r>
      <w:r>
        <w:rPr>
          <w:rFonts w:eastAsia="Times New Roman" w:cs="Times New Roman"/>
          <w:sz w:val="24"/>
          <w:szCs w:val="28"/>
        </w:rPr>
        <w:t>стемы формирования отчетности;</w:t>
      </w:r>
    </w:p>
    <w:p w:rsidR="003634BC" w:rsidRDefault="003634BC" w:rsidP="005D56B7">
      <w:pPr>
        <w:pStyle w:val="ListParagraph"/>
        <w:numPr>
          <w:ilvl w:val="0"/>
          <w:numId w:val="21"/>
        </w:numPr>
        <w:shd w:val="clear" w:color="auto" w:fill="FFFFFF"/>
        <w:spacing w:before="240" w:after="240"/>
        <w:ind w:left="1134" w:hanging="567"/>
        <w:rPr>
          <w:rFonts w:eastAsia="Times New Roman" w:cs="Times New Roman"/>
          <w:sz w:val="24"/>
          <w:szCs w:val="28"/>
        </w:rPr>
      </w:pPr>
      <w:r>
        <w:rPr>
          <w:rFonts w:eastAsia="Times New Roman" w:cs="Times New Roman"/>
          <w:sz w:val="24"/>
          <w:szCs w:val="28"/>
        </w:rPr>
        <w:t xml:space="preserve"> Веб сервер;</w:t>
      </w:r>
    </w:p>
    <w:p w:rsidR="003634BC" w:rsidRDefault="003634BC" w:rsidP="005D56B7">
      <w:pPr>
        <w:pStyle w:val="ListParagraph"/>
        <w:numPr>
          <w:ilvl w:val="0"/>
          <w:numId w:val="21"/>
        </w:numPr>
        <w:shd w:val="clear" w:color="auto" w:fill="FFFFFF"/>
        <w:spacing w:before="240" w:after="240"/>
        <w:ind w:left="1134" w:hanging="567"/>
        <w:rPr>
          <w:rFonts w:eastAsia="Times New Roman" w:cs="Times New Roman"/>
          <w:sz w:val="24"/>
          <w:szCs w:val="28"/>
        </w:rPr>
      </w:pPr>
      <w:r w:rsidRPr="003634BC">
        <w:rPr>
          <w:rFonts w:eastAsia="Times New Roman" w:cs="Times New Roman"/>
          <w:sz w:val="24"/>
          <w:szCs w:val="28"/>
        </w:rPr>
        <w:t xml:space="preserve"> ПК пользо</w:t>
      </w:r>
      <w:r>
        <w:rPr>
          <w:rFonts w:eastAsia="Times New Roman" w:cs="Times New Roman"/>
          <w:sz w:val="24"/>
          <w:szCs w:val="28"/>
        </w:rPr>
        <w:t>вателей;</w:t>
      </w:r>
    </w:p>
    <w:p w:rsidR="003634BC" w:rsidRPr="003634BC" w:rsidRDefault="003634BC" w:rsidP="005D56B7">
      <w:pPr>
        <w:pStyle w:val="ListParagraph"/>
        <w:numPr>
          <w:ilvl w:val="0"/>
          <w:numId w:val="21"/>
        </w:numPr>
        <w:shd w:val="clear" w:color="auto" w:fill="FFFFFF"/>
        <w:spacing w:before="240" w:after="240"/>
        <w:ind w:left="1134" w:hanging="567"/>
        <w:rPr>
          <w:rFonts w:eastAsia="Times New Roman" w:cs="Times New Roman"/>
          <w:sz w:val="24"/>
          <w:szCs w:val="28"/>
        </w:rPr>
      </w:pPr>
      <w:r w:rsidRPr="003634BC">
        <w:rPr>
          <w:rFonts w:eastAsia="Times New Roman" w:cs="Times New Roman"/>
          <w:sz w:val="24"/>
          <w:szCs w:val="28"/>
        </w:rPr>
        <w:lastRenderedPageBreak/>
        <w:t xml:space="preserve"> ПК администраторов.</w:t>
      </w:r>
    </w:p>
    <w:p w:rsidR="002874FD" w:rsidRDefault="002874FD" w:rsidP="002874FD">
      <w:pPr>
        <w:rPr>
          <w:sz w:val="24"/>
          <w:szCs w:val="24"/>
        </w:rPr>
      </w:pPr>
      <w:r w:rsidRPr="002874FD">
        <w:rPr>
          <w:sz w:val="24"/>
          <w:szCs w:val="24"/>
        </w:rPr>
        <w:t>Серверы БД должны быть объединены в отказоустойчивый кластер. Серверы приложений должны образовывать кластер с балансировкой нагрузки. </w:t>
      </w:r>
      <w:r w:rsidRPr="002874FD">
        <w:rPr>
          <w:sz w:val="24"/>
          <w:szCs w:val="24"/>
        </w:rPr>
        <w:br/>
        <w:t>Серверы БД, серверы приложений и сервер системы формирования отчетности должны быть объединены одной локальной сетью, с пропускной способностью не менее 100 Мбит.</w:t>
      </w:r>
      <w:r w:rsidRPr="002874FD">
        <w:rPr>
          <w:sz w:val="24"/>
          <w:szCs w:val="24"/>
        </w:rPr>
        <w:br/>
      </w:r>
      <w:r w:rsidRPr="002874FD">
        <w:rPr>
          <w:sz w:val="24"/>
          <w:szCs w:val="24"/>
        </w:rPr>
        <w:br/>
        <w:t>Требования к техническим</w:t>
      </w:r>
      <w:r>
        <w:rPr>
          <w:sz w:val="24"/>
          <w:szCs w:val="24"/>
        </w:rPr>
        <w:t xml:space="preserve"> характеристикам серверов БД:</w:t>
      </w:r>
    </w:p>
    <w:p w:rsidR="002874FD" w:rsidRDefault="002874FD" w:rsidP="005D56B7">
      <w:pPr>
        <w:pStyle w:val="ListParagraph"/>
        <w:numPr>
          <w:ilvl w:val="0"/>
          <w:numId w:val="22"/>
        </w:numPr>
        <w:ind w:left="1134" w:hanging="567"/>
        <w:rPr>
          <w:sz w:val="24"/>
          <w:szCs w:val="24"/>
        </w:rPr>
      </w:pPr>
      <w:r w:rsidRPr="002874FD">
        <w:rPr>
          <w:sz w:val="24"/>
          <w:szCs w:val="24"/>
        </w:rPr>
        <w:t>Про</w:t>
      </w:r>
      <w:r>
        <w:rPr>
          <w:sz w:val="24"/>
          <w:szCs w:val="24"/>
        </w:rPr>
        <w:t xml:space="preserve">цессор – 2 х </w:t>
      </w:r>
      <w:proofErr w:type="spellStart"/>
      <w:r>
        <w:rPr>
          <w:sz w:val="24"/>
          <w:szCs w:val="24"/>
        </w:rPr>
        <w:t>IntelXeon</w:t>
      </w:r>
      <w:proofErr w:type="spellEnd"/>
      <w:r>
        <w:rPr>
          <w:sz w:val="24"/>
          <w:szCs w:val="24"/>
        </w:rPr>
        <w:t xml:space="preserve"> 3 ГГц;</w:t>
      </w:r>
    </w:p>
    <w:p w:rsidR="002874FD" w:rsidRDefault="002874FD" w:rsidP="005D56B7">
      <w:pPr>
        <w:pStyle w:val="ListParagraph"/>
        <w:numPr>
          <w:ilvl w:val="0"/>
          <w:numId w:val="22"/>
        </w:numPr>
        <w:ind w:left="1134" w:hanging="567"/>
        <w:rPr>
          <w:sz w:val="24"/>
          <w:szCs w:val="24"/>
        </w:rPr>
      </w:pPr>
      <w:r w:rsidRPr="002874FD">
        <w:rPr>
          <w:sz w:val="24"/>
          <w:szCs w:val="24"/>
        </w:rPr>
        <w:t>Объ</w:t>
      </w:r>
      <w:r>
        <w:rPr>
          <w:sz w:val="24"/>
          <w:szCs w:val="24"/>
        </w:rPr>
        <w:t>ем оперативной памяти – 16 Гб;</w:t>
      </w:r>
    </w:p>
    <w:p w:rsidR="002874FD" w:rsidRDefault="002874FD" w:rsidP="005D56B7">
      <w:pPr>
        <w:pStyle w:val="ListParagraph"/>
        <w:numPr>
          <w:ilvl w:val="0"/>
          <w:numId w:val="22"/>
        </w:numPr>
        <w:ind w:left="1134" w:hanging="567"/>
        <w:rPr>
          <w:sz w:val="24"/>
          <w:szCs w:val="24"/>
        </w:rPr>
      </w:pPr>
      <w:r w:rsidRPr="002874FD">
        <w:rPr>
          <w:sz w:val="24"/>
          <w:szCs w:val="24"/>
        </w:rPr>
        <w:t xml:space="preserve"> Диск</w:t>
      </w:r>
      <w:r>
        <w:rPr>
          <w:sz w:val="24"/>
          <w:szCs w:val="24"/>
        </w:rPr>
        <w:t>овая подсистема – 4 х 150 Гб; </w:t>
      </w:r>
    </w:p>
    <w:p w:rsidR="002874FD" w:rsidRDefault="002874FD" w:rsidP="005D56B7">
      <w:pPr>
        <w:pStyle w:val="ListParagraph"/>
        <w:numPr>
          <w:ilvl w:val="0"/>
          <w:numId w:val="22"/>
        </w:numPr>
        <w:ind w:left="1134" w:hanging="567"/>
        <w:rPr>
          <w:sz w:val="24"/>
          <w:szCs w:val="24"/>
        </w:rPr>
      </w:pPr>
      <w:r w:rsidRPr="002874FD">
        <w:rPr>
          <w:sz w:val="24"/>
          <w:szCs w:val="24"/>
        </w:rPr>
        <w:t xml:space="preserve"> Устройство чт</w:t>
      </w:r>
      <w:r>
        <w:rPr>
          <w:sz w:val="24"/>
          <w:szCs w:val="24"/>
        </w:rPr>
        <w:t>ения компакт-дисков (DVD-ROM);</w:t>
      </w:r>
    </w:p>
    <w:p w:rsidR="002874FD" w:rsidRDefault="002874FD" w:rsidP="005D56B7">
      <w:pPr>
        <w:pStyle w:val="ListParagraph"/>
        <w:numPr>
          <w:ilvl w:val="0"/>
          <w:numId w:val="22"/>
        </w:numPr>
        <w:ind w:left="1134" w:hanging="567"/>
        <w:rPr>
          <w:sz w:val="24"/>
          <w:szCs w:val="24"/>
        </w:rPr>
      </w:pPr>
      <w:r>
        <w:rPr>
          <w:sz w:val="24"/>
          <w:szCs w:val="24"/>
        </w:rPr>
        <w:t>Сетевой адаптер – 1 Гб.</w:t>
      </w:r>
    </w:p>
    <w:p w:rsidR="002874FD" w:rsidRPr="002874FD" w:rsidRDefault="002874FD" w:rsidP="002874FD">
      <w:pPr>
        <w:rPr>
          <w:sz w:val="24"/>
          <w:szCs w:val="24"/>
        </w:rPr>
      </w:pPr>
      <w:r w:rsidRPr="002874FD">
        <w:rPr>
          <w:sz w:val="24"/>
          <w:szCs w:val="24"/>
        </w:rPr>
        <w:t>Требования к техническим характеристикам системы хранения данных:</w:t>
      </w:r>
    </w:p>
    <w:p w:rsidR="002874FD" w:rsidRDefault="002874FD" w:rsidP="005D56B7">
      <w:pPr>
        <w:pStyle w:val="ListParagraph"/>
        <w:numPr>
          <w:ilvl w:val="0"/>
          <w:numId w:val="23"/>
        </w:numPr>
        <w:ind w:left="1134" w:hanging="567"/>
        <w:rPr>
          <w:sz w:val="24"/>
          <w:szCs w:val="24"/>
        </w:rPr>
      </w:pPr>
      <w:r w:rsidRPr="002874FD">
        <w:rPr>
          <w:sz w:val="24"/>
          <w:szCs w:val="24"/>
        </w:rPr>
        <w:t>Дисков</w:t>
      </w:r>
      <w:r>
        <w:rPr>
          <w:sz w:val="24"/>
          <w:szCs w:val="24"/>
        </w:rPr>
        <w:t xml:space="preserve">ая подсистема 1 Тб </w:t>
      </w:r>
      <w:proofErr w:type="spellStart"/>
      <w:r>
        <w:rPr>
          <w:sz w:val="24"/>
          <w:szCs w:val="24"/>
        </w:rPr>
        <w:t>RaidArray</w:t>
      </w:r>
      <w:proofErr w:type="spellEnd"/>
      <w:r>
        <w:rPr>
          <w:sz w:val="24"/>
          <w:szCs w:val="24"/>
        </w:rPr>
        <w:t xml:space="preserve"> 5.</w:t>
      </w:r>
    </w:p>
    <w:p w:rsidR="002874FD" w:rsidRDefault="002874FD" w:rsidP="002874FD">
      <w:pPr>
        <w:rPr>
          <w:sz w:val="24"/>
          <w:szCs w:val="24"/>
        </w:rPr>
      </w:pPr>
      <w:r w:rsidRPr="002874FD">
        <w:rPr>
          <w:sz w:val="24"/>
          <w:szCs w:val="24"/>
        </w:rPr>
        <w:t>Требования к техническим характеристикам серверов приложений:</w:t>
      </w:r>
    </w:p>
    <w:p w:rsidR="002874FD" w:rsidRDefault="002874FD" w:rsidP="005D56B7">
      <w:pPr>
        <w:pStyle w:val="ListParagraph"/>
        <w:numPr>
          <w:ilvl w:val="0"/>
          <w:numId w:val="23"/>
        </w:numPr>
        <w:ind w:left="1134" w:hanging="567"/>
        <w:rPr>
          <w:sz w:val="24"/>
          <w:szCs w:val="24"/>
        </w:rPr>
      </w:pPr>
      <w:r w:rsidRPr="002874FD">
        <w:rPr>
          <w:sz w:val="24"/>
          <w:szCs w:val="24"/>
        </w:rPr>
        <w:t xml:space="preserve">Процессор – 2 х </w:t>
      </w:r>
      <w:proofErr w:type="spellStart"/>
      <w:r w:rsidRPr="002874FD">
        <w:rPr>
          <w:sz w:val="24"/>
          <w:szCs w:val="24"/>
        </w:rPr>
        <w:t>IntelXeon</w:t>
      </w:r>
      <w:proofErr w:type="spellEnd"/>
      <w:r w:rsidRPr="002874FD">
        <w:rPr>
          <w:sz w:val="24"/>
          <w:szCs w:val="24"/>
        </w:rPr>
        <w:t xml:space="preserve"> 3 ГГц;</w:t>
      </w:r>
    </w:p>
    <w:p w:rsidR="002874FD" w:rsidRDefault="002874FD" w:rsidP="005D56B7">
      <w:pPr>
        <w:pStyle w:val="ListParagraph"/>
        <w:numPr>
          <w:ilvl w:val="0"/>
          <w:numId w:val="23"/>
        </w:numPr>
        <w:ind w:left="1134" w:hanging="567"/>
        <w:rPr>
          <w:sz w:val="24"/>
          <w:szCs w:val="24"/>
        </w:rPr>
      </w:pPr>
      <w:r w:rsidRPr="002874FD">
        <w:rPr>
          <w:sz w:val="24"/>
          <w:szCs w:val="24"/>
        </w:rPr>
        <w:t>Объем оперативной памяти – 8 Гб;</w:t>
      </w:r>
    </w:p>
    <w:p w:rsidR="002874FD" w:rsidRDefault="002874FD" w:rsidP="005D56B7">
      <w:pPr>
        <w:pStyle w:val="ListParagraph"/>
        <w:numPr>
          <w:ilvl w:val="0"/>
          <w:numId w:val="23"/>
        </w:numPr>
        <w:ind w:left="1134" w:hanging="567"/>
        <w:rPr>
          <w:sz w:val="24"/>
          <w:szCs w:val="24"/>
        </w:rPr>
      </w:pPr>
      <w:r w:rsidRPr="002874FD">
        <w:rPr>
          <w:sz w:val="24"/>
          <w:szCs w:val="24"/>
        </w:rPr>
        <w:t>Дисковая подсистема – 4 х 146 Гб; </w:t>
      </w:r>
    </w:p>
    <w:p w:rsidR="002874FD" w:rsidRDefault="002874FD" w:rsidP="005D56B7">
      <w:pPr>
        <w:pStyle w:val="ListParagraph"/>
        <w:numPr>
          <w:ilvl w:val="0"/>
          <w:numId w:val="23"/>
        </w:numPr>
        <w:ind w:left="1134" w:hanging="567"/>
        <w:rPr>
          <w:sz w:val="24"/>
          <w:szCs w:val="24"/>
        </w:rPr>
      </w:pPr>
      <w:r w:rsidRPr="002874FD">
        <w:rPr>
          <w:sz w:val="24"/>
          <w:szCs w:val="24"/>
        </w:rPr>
        <w:t>Устройство чтения компакт-дисков (DVD-ROM);</w:t>
      </w:r>
    </w:p>
    <w:p w:rsidR="002874FD" w:rsidRDefault="002874FD" w:rsidP="005D56B7">
      <w:pPr>
        <w:pStyle w:val="ListParagraph"/>
        <w:numPr>
          <w:ilvl w:val="0"/>
          <w:numId w:val="23"/>
        </w:numPr>
        <w:ind w:left="1134" w:hanging="567"/>
        <w:rPr>
          <w:sz w:val="24"/>
          <w:szCs w:val="24"/>
        </w:rPr>
      </w:pPr>
      <w:r>
        <w:rPr>
          <w:sz w:val="24"/>
          <w:szCs w:val="24"/>
        </w:rPr>
        <w:t>Сетевой адаптер – 1 Гб.</w:t>
      </w:r>
    </w:p>
    <w:p w:rsidR="002874FD" w:rsidRDefault="002874FD" w:rsidP="002874FD">
      <w:pPr>
        <w:rPr>
          <w:sz w:val="24"/>
          <w:szCs w:val="24"/>
        </w:rPr>
      </w:pPr>
      <w:r w:rsidRPr="002874FD">
        <w:rPr>
          <w:sz w:val="24"/>
          <w:szCs w:val="24"/>
        </w:rPr>
        <w:t>Требования к техническим</w:t>
      </w:r>
      <w:r>
        <w:rPr>
          <w:sz w:val="24"/>
          <w:szCs w:val="24"/>
        </w:rPr>
        <w:t xml:space="preserve"> характеристикам веб сервера:</w:t>
      </w:r>
    </w:p>
    <w:p w:rsidR="002874FD" w:rsidRDefault="002874FD" w:rsidP="005D56B7">
      <w:pPr>
        <w:pStyle w:val="ListParagraph"/>
        <w:numPr>
          <w:ilvl w:val="0"/>
          <w:numId w:val="24"/>
        </w:numPr>
        <w:ind w:left="1134" w:hanging="567"/>
        <w:rPr>
          <w:sz w:val="24"/>
          <w:szCs w:val="24"/>
        </w:rPr>
      </w:pPr>
      <w:r w:rsidRPr="002874FD">
        <w:rPr>
          <w:sz w:val="24"/>
          <w:szCs w:val="24"/>
        </w:rPr>
        <w:t>Про</w:t>
      </w:r>
      <w:r>
        <w:rPr>
          <w:sz w:val="24"/>
          <w:szCs w:val="24"/>
        </w:rPr>
        <w:t xml:space="preserve">цессор – 2 х </w:t>
      </w:r>
      <w:proofErr w:type="spellStart"/>
      <w:r>
        <w:rPr>
          <w:sz w:val="24"/>
          <w:szCs w:val="24"/>
        </w:rPr>
        <w:t>IntelXeon</w:t>
      </w:r>
      <w:proofErr w:type="spellEnd"/>
      <w:r>
        <w:rPr>
          <w:sz w:val="24"/>
          <w:szCs w:val="24"/>
        </w:rPr>
        <w:t xml:space="preserve"> 3 ГГц;</w:t>
      </w:r>
    </w:p>
    <w:p w:rsidR="002874FD" w:rsidRDefault="002874FD" w:rsidP="005D56B7">
      <w:pPr>
        <w:pStyle w:val="ListParagraph"/>
        <w:numPr>
          <w:ilvl w:val="0"/>
          <w:numId w:val="24"/>
        </w:numPr>
        <w:ind w:left="1134" w:hanging="567"/>
        <w:rPr>
          <w:sz w:val="24"/>
          <w:szCs w:val="24"/>
        </w:rPr>
      </w:pPr>
      <w:r w:rsidRPr="002874FD">
        <w:rPr>
          <w:sz w:val="24"/>
          <w:szCs w:val="24"/>
        </w:rPr>
        <w:t>Объем оператив</w:t>
      </w:r>
      <w:r>
        <w:rPr>
          <w:sz w:val="24"/>
          <w:szCs w:val="24"/>
        </w:rPr>
        <w:t>ной памяти – 16 Гб;</w:t>
      </w:r>
    </w:p>
    <w:p w:rsidR="002874FD" w:rsidRDefault="002874FD" w:rsidP="005D56B7">
      <w:pPr>
        <w:pStyle w:val="ListParagraph"/>
        <w:numPr>
          <w:ilvl w:val="0"/>
          <w:numId w:val="24"/>
        </w:numPr>
        <w:ind w:left="1134" w:hanging="567"/>
        <w:rPr>
          <w:sz w:val="24"/>
          <w:szCs w:val="24"/>
        </w:rPr>
      </w:pPr>
      <w:r w:rsidRPr="002874FD">
        <w:rPr>
          <w:sz w:val="24"/>
          <w:szCs w:val="24"/>
        </w:rPr>
        <w:t xml:space="preserve"> Диск</w:t>
      </w:r>
      <w:r>
        <w:rPr>
          <w:sz w:val="24"/>
          <w:szCs w:val="24"/>
        </w:rPr>
        <w:t>овая подсистема – 4 х 146 Гб; </w:t>
      </w:r>
    </w:p>
    <w:p w:rsidR="002874FD" w:rsidRDefault="002874FD" w:rsidP="005D56B7">
      <w:pPr>
        <w:pStyle w:val="ListParagraph"/>
        <w:numPr>
          <w:ilvl w:val="0"/>
          <w:numId w:val="24"/>
        </w:numPr>
        <w:ind w:left="1134" w:hanging="567"/>
        <w:rPr>
          <w:sz w:val="24"/>
          <w:szCs w:val="24"/>
        </w:rPr>
      </w:pPr>
      <w:r w:rsidRPr="002874FD">
        <w:rPr>
          <w:sz w:val="24"/>
          <w:szCs w:val="24"/>
        </w:rPr>
        <w:t xml:space="preserve"> Устройство чт</w:t>
      </w:r>
      <w:r>
        <w:rPr>
          <w:sz w:val="24"/>
          <w:szCs w:val="24"/>
        </w:rPr>
        <w:t>ения компакт-дисков (DVD-ROM);</w:t>
      </w:r>
    </w:p>
    <w:p w:rsidR="002874FD" w:rsidRDefault="002874FD" w:rsidP="005D56B7">
      <w:pPr>
        <w:pStyle w:val="ListParagraph"/>
        <w:numPr>
          <w:ilvl w:val="0"/>
          <w:numId w:val="24"/>
        </w:numPr>
        <w:ind w:left="1134" w:hanging="567"/>
        <w:rPr>
          <w:sz w:val="24"/>
          <w:szCs w:val="24"/>
        </w:rPr>
      </w:pPr>
      <w:r>
        <w:rPr>
          <w:sz w:val="24"/>
          <w:szCs w:val="24"/>
        </w:rPr>
        <w:t xml:space="preserve"> Сетевой адаптер – 1 Гб.</w:t>
      </w:r>
    </w:p>
    <w:p w:rsidR="002874FD" w:rsidRDefault="002874FD" w:rsidP="002874FD">
      <w:pPr>
        <w:rPr>
          <w:sz w:val="24"/>
          <w:szCs w:val="24"/>
        </w:rPr>
      </w:pPr>
      <w:r w:rsidRPr="002874FD">
        <w:rPr>
          <w:sz w:val="24"/>
          <w:szCs w:val="24"/>
        </w:rPr>
        <w:t>Требования к техническим характеристикам ПК поль</w:t>
      </w:r>
      <w:r>
        <w:rPr>
          <w:sz w:val="24"/>
          <w:szCs w:val="24"/>
        </w:rPr>
        <w:t>зователя и ПК администратора:</w:t>
      </w:r>
    </w:p>
    <w:p w:rsidR="002874FD" w:rsidRPr="002874FD" w:rsidRDefault="002874FD" w:rsidP="005D56B7">
      <w:pPr>
        <w:pStyle w:val="ListParagraph"/>
        <w:numPr>
          <w:ilvl w:val="0"/>
          <w:numId w:val="26"/>
        </w:numPr>
        <w:ind w:left="1134" w:hanging="567"/>
        <w:rPr>
          <w:sz w:val="24"/>
          <w:szCs w:val="24"/>
        </w:rPr>
      </w:pPr>
      <w:r w:rsidRPr="002874FD">
        <w:rPr>
          <w:sz w:val="24"/>
          <w:szCs w:val="24"/>
        </w:rPr>
        <w:t xml:space="preserve">Процессор – </w:t>
      </w:r>
      <w:proofErr w:type="spellStart"/>
      <w:r w:rsidRPr="002874FD">
        <w:rPr>
          <w:sz w:val="24"/>
          <w:szCs w:val="24"/>
        </w:rPr>
        <w:t>Intel</w:t>
      </w:r>
      <w:proofErr w:type="spellEnd"/>
      <w:r w:rsidRPr="002874FD">
        <w:rPr>
          <w:sz w:val="24"/>
          <w:szCs w:val="24"/>
          <w:lang w:val="en-US"/>
        </w:rPr>
        <w:t>Core</w:t>
      </w:r>
      <w:r w:rsidRPr="002874FD">
        <w:rPr>
          <w:sz w:val="24"/>
          <w:szCs w:val="24"/>
        </w:rPr>
        <w:t xml:space="preserve"> 2 </w:t>
      </w:r>
      <w:r w:rsidRPr="002874FD">
        <w:rPr>
          <w:sz w:val="24"/>
          <w:szCs w:val="24"/>
          <w:lang w:val="en-US"/>
        </w:rPr>
        <w:t>Quad</w:t>
      </w:r>
      <w:r w:rsidRPr="002874FD">
        <w:rPr>
          <w:sz w:val="24"/>
          <w:szCs w:val="24"/>
        </w:rPr>
        <w:t xml:space="preserve"> 2.2 ГГц;</w:t>
      </w:r>
    </w:p>
    <w:p w:rsidR="002874FD" w:rsidRDefault="002874FD" w:rsidP="005D56B7">
      <w:pPr>
        <w:pStyle w:val="ListParagraph"/>
        <w:numPr>
          <w:ilvl w:val="0"/>
          <w:numId w:val="25"/>
        </w:numPr>
        <w:ind w:left="1134" w:hanging="567"/>
        <w:rPr>
          <w:sz w:val="24"/>
          <w:szCs w:val="24"/>
        </w:rPr>
      </w:pPr>
      <w:r w:rsidRPr="002874FD">
        <w:rPr>
          <w:sz w:val="24"/>
          <w:szCs w:val="24"/>
        </w:rPr>
        <w:t xml:space="preserve">Объем </w:t>
      </w:r>
      <w:r>
        <w:rPr>
          <w:sz w:val="24"/>
          <w:szCs w:val="24"/>
        </w:rPr>
        <w:t>оперативной памяти – 1 Гб;</w:t>
      </w:r>
    </w:p>
    <w:p w:rsidR="002874FD" w:rsidRDefault="002874FD" w:rsidP="005D56B7">
      <w:pPr>
        <w:pStyle w:val="ListParagraph"/>
        <w:numPr>
          <w:ilvl w:val="0"/>
          <w:numId w:val="25"/>
        </w:numPr>
        <w:ind w:left="1134" w:hanging="567"/>
        <w:rPr>
          <w:sz w:val="24"/>
          <w:szCs w:val="24"/>
        </w:rPr>
      </w:pPr>
      <w:r>
        <w:rPr>
          <w:sz w:val="24"/>
          <w:szCs w:val="24"/>
        </w:rPr>
        <w:t>Дисковая подсистема – 40 Гб; </w:t>
      </w:r>
    </w:p>
    <w:p w:rsidR="002874FD" w:rsidRDefault="002874FD" w:rsidP="005D56B7">
      <w:pPr>
        <w:pStyle w:val="ListParagraph"/>
        <w:numPr>
          <w:ilvl w:val="0"/>
          <w:numId w:val="25"/>
        </w:numPr>
        <w:ind w:left="1134" w:hanging="567"/>
        <w:rPr>
          <w:sz w:val="24"/>
          <w:szCs w:val="24"/>
        </w:rPr>
      </w:pPr>
      <w:r w:rsidRPr="002874FD">
        <w:rPr>
          <w:sz w:val="24"/>
          <w:szCs w:val="24"/>
        </w:rPr>
        <w:t xml:space="preserve"> Устройство чт</w:t>
      </w:r>
      <w:r>
        <w:rPr>
          <w:sz w:val="24"/>
          <w:szCs w:val="24"/>
        </w:rPr>
        <w:t>ения компакт-дисков (DVD-ROM);</w:t>
      </w:r>
    </w:p>
    <w:p w:rsidR="002874FD" w:rsidRPr="002874FD" w:rsidRDefault="002874FD" w:rsidP="005D56B7">
      <w:pPr>
        <w:pStyle w:val="ListParagraph"/>
        <w:numPr>
          <w:ilvl w:val="0"/>
          <w:numId w:val="25"/>
        </w:numPr>
        <w:ind w:left="1134" w:hanging="567"/>
        <w:rPr>
          <w:sz w:val="24"/>
          <w:szCs w:val="24"/>
        </w:rPr>
      </w:pPr>
      <w:r w:rsidRPr="002874FD">
        <w:rPr>
          <w:sz w:val="24"/>
          <w:szCs w:val="24"/>
        </w:rPr>
        <w:t xml:space="preserve"> Сетевой адаптер – 1 Гб.</w:t>
      </w:r>
    </w:p>
    <w:p w:rsidR="00C10B22" w:rsidRPr="00C10B22" w:rsidRDefault="00C10B22" w:rsidP="005D56B7">
      <w:pPr>
        <w:pStyle w:val="Heading3"/>
        <w:numPr>
          <w:ilvl w:val="2"/>
          <w:numId w:val="20"/>
        </w:numPr>
        <w:spacing w:line="276" w:lineRule="auto"/>
        <w:rPr>
          <w:sz w:val="24"/>
          <w:szCs w:val="28"/>
        </w:rPr>
      </w:pPr>
      <w:bookmarkStart w:id="163" w:name="_Toc437635382"/>
      <w:bookmarkStart w:id="164" w:name="_Toc56700589"/>
      <w:r w:rsidRPr="00C10B22">
        <w:rPr>
          <w:sz w:val="24"/>
          <w:szCs w:val="28"/>
        </w:rPr>
        <w:t>Требования к организационному обеспечению</w:t>
      </w:r>
      <w:bookmarkEnd w:id="163"/>
      <w:bookmarkEnd w:id="164"/>
    </w:p>
    <w:p w:rsidR="00C10B22" w:rsidRDefault="00C10B22" w:rsidP="00C10B22">
      <w:pPr>
        <w:rPr>
          <w:sz w:val="24"/>
          <w:szCs w:val="24"/>
        </w:rPr>
      </w:pPr>
      <w:r w:rsidRPr="00C10B22">
        <w:rPr>
          <w:sz w:val="24"/>
          <w:szCs w:val="24"/>
          <w:shd w:val="clear" w:color="auto" w:fill="FFFFFF"/>
        </w:rP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</w:t>
      </w:r>
      <w:r w:rsidRPr="00C10B22">
        <w:rPr>
          <w:sz w:val="24"/>
          <w:szCs w:val="24"/>
          <w:shd w:val="clear" w:color="auto" w:fill="FFFFFF"/>
        </w:rPr>
        <w:lastRenderedPageBreak/>
        <w:t>автоматизированных и связанных с ними неавтоматизированных функций системы.</w:t>
      </w:r>
      <w:r w:rsidRPr="00C10B22">
        <w:rPr>
          <w:sz w:val="24"/>
          <w:szCs w:val="24"/>
        </w:rPr>
        <w:br/>
      </w:r>
      <w:r w:rsidRPr="00C10B22">
        <w:rPr>
          <w:sz w:val="24"/>
          <w:szCs w:val="24"/>
          <w:shd w:val="clear" w:color="auto" w:fill="FFFFFF"/>
        </w:rPr>
        <w:t>Заказчиком должны быть определены должностные лица, ответственные за:</w:t>
      </w:r>
    </w:p>
    <w:p w:rsidR="00C10B22" w:rsidRPr="00C10B22" w:rsidRDefault="00C10B22" w:rsidP="005D56B7">
      <w:pPr>
        <w:pStyle w:val="ListParagraph"/>
        <w:numPr>
          <w:ilvl w:val="0"/>
          <w:numId w:val="27"/>
        </w:numPr>
        <w:rPr>
          <w:sz w:val="24"/>
          <w:szCs w:val="24"/>
          <w:shd w:val="clear" w:color="auto" w:fill="FFFFFF"/>
        </w:rPr>
      </w:pPr>
      <w:r w:rsidRPr="00C10B22">
        <w:rPr>
          <w:sz w:val="24"/>
          <w:szCs w:val="24"/>
          <w:shd w:val="clear" w:color="auto" w:fill="FFFFFF"/>
        </w:rPr>
        <w:t>обработку информации АС;</w:t>
      </w:r>
    </w:p>
    <w:p w:rsidR="00C10B22" w:rsidRPr="00C10B22" w:rsidRDefault="00C10B22" w:rsidP="005D56B7">
      <w:pPr>
        <w:pStyle w:val="ListParagraph"/>
        <w:numPr>
          <w:ilvl w:val="0"/>
          <w:numId w:val="27"/>
        </w:numPr>
        <w:rPr>
          <w:sz w:val="24"/>
          <w:szCs w:val="24"/>
          <w:shd w:val="clear" w:color="auto" w:fill="FFFFFF"/>
        </w:rPr>
      </w:pPr>
      <w:r w:rsidRPr="00C10B22">
        <w:rPr>
          <w:sz w:val="24"/>
          <w:szCs w:val="24"/>
          <w:shd w:val="clear" w:color="auto" w:fill="FFFFFF"/>
        </w:rPr>
        <w:t>администрирование АС;</w:t>
      </w:r>
    </w:p>
    <w:p w:rsidR="00C10B22" w:rsidRPr="00C10B22" w:rsidRDefault="00C10B22" w:rsidP="005D56B7">
      <w:pPr>
        <w:pStyle w:val="ListParagraph"/>
        <w:numPr>
          <w:ilvl w:val="0"/>
          <w:numId w:val="27"/>
        </w:numPr>
        <w:rPr>
          <w:sz w:val="24"/>
          <w:szCs w:val="24"/>
          <w:shd w:val="clear" w:color="auto" w:fill="FFFFFF"/>
        </w:rPr>
      </w:pPr>
      <w:r w:rsidRPr="00C10B22">
        <w:rPr>
          <w:sz w:val="24"/>
          <w:szCs w:val="24"/>
          <w:shd w:val="clear" w:color="auto" w:fill="FFFFFF"/>
        </w:rPr>
        <w:t xml:space="preserve"> обеспечение безопасности информации АС;</w:t>
      </w:r>
    </w:p>
    <w:p w:rsidR="00C10B22" w:rsidRPr="00C10B22" w:rsidRDefault="00C10B22" w:rsidP="005D56B7">
      <w:pPr>
        <w:pStyle w:val="ListParagraph"/>
        <w:numPr>
          <w:ilvl w:val="0"/>
          <w:numId w:val="27"/>
        </w:numPr>
        <w:rPr>
          <w:sz w:val="24"/>
          <w:szCs w:val="24"/>
          <w:shd w:val="clear" w:color="auto" w:fill="FFFFFF"/>
        </w:rPr>
      </w:pPr>
      <w:r w:rsidRPr="00C10B22">
        <w:rPr>
          <w:sz w:val="24"/>
          <w:szCs w:val="24"/>
          <w:shd w:val="clear" w:color="auto" w:fill="FFFFFF"/>
        </w:rPr>
        <w:t xml:space="preserve"> управление работой персонала по обслуживанию АС.</w:t>
      </w:r>
      <w:r w:rsidRPr="00C10B2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C10B22" w:rsidRPr="00C10B22" w:rsidRDefault="00C10B22" w:rsidP="00C10B22">
      <w:pPr>
        <w:rPr>
          <w:sz w:val="24"/>
          <w:szCs w:val="24"/>
          <w:shd w:val="clear" w:color="auto" w:fill="FFFFFF"/>
        </w:rPr>
      </w:pPr>
      <w:r w:rsidRPr="00C10B22">
        <w:rPr>
          <w:sz w:val="24"/>
          <w:szCs w:val="24"/>
          <w:shd w:val="clear" w:color="auto" w:fill="FFFFFF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C10B22" w:rsidRPr="00C10B22" w:rsidRDefault="00C10B22" w:rsidP="00C10B22">
      <w:pPr>
        <w:rPr>
          <w:rFonts w:eastAsia="Times New Roman"/>
          <w:color w:val="000000"/>
          <w:sz w:val="24"/>
          <w:szCs w:val="24"/>
        </w:rPr>
      </w:pPr>
      <w:r w:rsidRPr="00C10B22">
        <w:rPr>
          <w:rFonts w:eastAsia="Times New Roman"/>
          <w:color w:val="000000"/>
          <w:sz w:val="24"/>
          <w:szCs w:val="24"/>
        </w:rPr>
        <w:t>Для обеспечения внедрения и эффективной работы с использованием прикладной системы рекомендуется на договорном уровне произвести регламентацию взаимоотношений по следующим позициям:</w:t>
      </w:r>
    </w:p>
    <w:p w:rsidR="00C10B22" w:rsidRPr="00C10B22" w:rsidRDefault="00C10B22" w:rsidP="00C10B22">
      <w:pPr>
        <w:rPr>
          <w:rFonts w:eastAsia="Times New Roman"/>
          <w:color w:val="000000"/>
          <w:sz w:val="24"/>
          <w:szCs w:val="24"/>
          <w:u w:val="single"/>
        </w:rPr>
      </w:pPr>
      <w:r w:rsidRPr="00C10B22">
        <w:rPr>
          <w:rFonts w:eastAsia="Times New Roman"/>
          <w:color w:val="000000"/>
          <w:sz w:val="24"/>
          <w:szCs w:val="24"/>
          <w:u w:val="single"/>
        </w:rPr>
        <w:t>Права Исполнителя:</w:t>
      </w:r>
    </w:p>
    <w:p w:rsidR="00C10B22" w:rsidRPr="001A584B" w:rsidRDefault="00C10B22" w:rsidP="005D56B7">
      <w:pPr>
        <w:pStyle w:val="ListParagraph"/>
        <w:numPr>
          <w:ilvl w:val="0"/>
          <w:numId w:val="28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t>Получать доступ к информации, предоставляемой прикладными системами </w:t>
      </w:r>
      <w:bookmarkStart w:id="165" w:name="keyword66"/>
      <w:bookmarkEnd w:id="165"/>
      <w:r w:rsidR="0009053C">
        <w:rPr>
          <w:rFonts w:eastAsia="Times New Roman"/>
          <w:iCs/>
          <w:color w:val="000000"/>
          <w:sz w:val="24"/>
          <w:szCs w:val="24"/>
        </w:rPr>
        <w:t>сети</w:t>
      </w:r>
      <w:r w:rsidRPr="001A584B">
        <w:rPr>
          <w:rFonts w:eastAsia="Times New Roman"/>
          <w:iCs/>
          <w:color w:val="000000"/>
          <w:sz w:val="24"/>
          <w:szCs w:val="24"/>
        </w:rPr>
        <w:t xml:space="preserve"> </w:t>
      </w:r>
      <w:r w:rsidR="0009053C">
        <w:rPr>
          <w:rFonts w:eastAsia="Times New Roman"/>
          <w:iCs/>
          <w:color w:val="000000"/>
          <w:sz w:val="24"/>
          <w:szCs w:val="24"/>
        </w:rPr>
        <w:t>ресторанов</w:t>
      </w:r>
      <w:r w:rsidRPr="001A584B">
        <w:rPr>
          <w:rFonts w:eastAsia="Times New Roman"/>
          <w:color w:val="000000"/>
          <w:sz w:val="24"/>
          <w:szCs w:val="24"/>
        </w:rPr>
        <w:t>.</w:t>
      </w:r>
    </w:p>
    <w:p w:rsidR="00C10B22" w:rsidRPr="001A584B" w:rsidRDefault="00C10B22" w:rsidP="005D56B7">
      <w:pPr>
        <w:pStyle w:val="ListParagraph"/>
        <w:numPr>
          <w:ilvl w:val="0"/>
          <w:numId w:val="28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t>Посылать предложения для формирования информации, размещаемой в прикладных системах.</w:t>
      </w:r>
    </w:p>
    <w:p w:rsidR="00C10B22" w:rsidRPr="00484E60" w:rsidRDefault="00C10B22" w:rsidP="00C10B22">
      <w:pPr>
        <w:rPr>
          <w:rFonts w:eastAsia="Times New Roman"/>
          <w:color w:val="000000"/>
          <w:sz w:val="24"/>
          <w:szCs w:val="24"/>
          <w:u w:val="single"/>
        </w:rPr>
      </w:pPr>
      <w:r w:rsidRPr="00484E60">
        <w:rPr>
          <w:rFonts w:eastAsia="Times New Roman"/>
          <w:color w:val="000000"/>
          <w:sz w:val="24"/>
          <w:szCs w:val="24"/>
          <w:u w:val="single"/>
        </w:rPr>
        <w:t>Обязанности Исполнителя:</w:t>
      </w:r>
    </w:p>
    <w:p w:rsidR="00C10B22" w:rsidRPr="001A584B" w:rsidRDefault="00C10B22" w:rsidP="005D56B7">
      <w:pPr>
        <w:pStyle w:val="ListParagraph"/>
        <w:numPr>
          <w:ilvl w:val="0"/>
          <w:numId w:val="29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t>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предоставление информации в соответствии с </w:t>
      </w:r>
      <w:bookmarkStart w:id="166" w:name="keyword67"/>
      <w:bookmarkEnd w:id="166"/>
      <w:r w:rsidRPr="001A584B">
        <w:rPr>
          <w:rFonts w:eastAsia="Times New Roman"/>
          <w:iCs/>
          <w:color w:val="000000"/>
          <w:sz w:val="24"/>
          <w:szCs w:val="24"/>
        </w:rPr>
        <w:t>требованиями Заказчика</w:t>
      </w:r>
      <w:r w:rsidRPr="001A584B">
        <w:rPr>
          <w:rFonts w:eastAsia="Times New Roman"/>
          <w:color w:val="000000"/>
          <w:sz w:val="24"/>
          <w:szCs w:val="24"/>
        </w:rPr>
        <w:t>.</w:t>
      </w:r>
    </w:p>
    <w:p w:rsidR="00C10B22" w:rsidRPr="001A584B" w:rsidRDefault="00C10B22" w:rsidP="005D56B7">
      <w:pPr>
        <w:pStyle w:val="ListParagraph"/>
        <w:numPr>
          <w:ilvl w:val="0"/>
          <w:numId w:val="29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:rsidR="00C10B22" w:rsidRPr="001A584B" w:rsidRDefault="00C10B22" w:rsidP="005D56B7">
      <w:pPr>
        <w:pStyle w:val="ListParagraph"/>
        <w:numPr>
          <w:ilvl w:val="0"/>
          <w:numId w:val="29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t>Организовать профилактические мероприятия и работы учетом информации, получаемой от прикладных систем Заказчика.</w:t>
      </w:r>
    </w:p>
    <w:p w:rsidR="00C10B22" w:rsidRPr="001A584B" w:rsidRDefault="00C10B22" w:rsidP="005D56B7">
      <w:pPr>
        <w:pStyle w:val="ListParagraph"/>
        <w:numPr>
          <w:ilvl w:val="0"/>
          <w:numId w:val="29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t>Предоставлять Заказчику информацию о проводимых мероприятиях и выполняемых работах в соответствии с регламентом.</w:t>
      </w:r>
    </w:p>
    <w:p w:rsidR="00C10B22" w:rsidRPr="001A584B" w:rsidRDefault="00C10B22" w:rsidP="005D56B7">
      <w:pPr>
        <w:pStyle w:val="ListParagraph"/>
        <w:numPr>
          <w:ilvl w:val="0"/>
          <w:numId w:val="29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t>Своевременно информировать Заказчика о ликвидации последствий нештатных ситуаций.</w:t>
      </w:r>
    </w:p>
    <w:p w:rsidR="00C10B22" w:rsidRPr="001A584B" w:rsidRDefault="00C10B22" w:rsidP="005D56B7">
      <w:pPr>
        <w:pStyle w:val="ListParagraph"/>
        <w:numPr>
          <w:ilvl w:val="0"/>
          <w:numId w:val="29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t>Оперативно устранять недостатки по предписанию Заказчика с отражением факта выполнения работ в журнале учета.</w:t>
      </w:r>
    </w:p>
    <w:p w:rsidR="00C10B22" w:rsidRPr="001A584B" w:rsidRDefault="00C10B22" w:rsidP="005D56B7">
      <w:pPr>
        <w:pStyle w:val="ListParagraph"/>
        <w:numPr>
          <w:ilvl w:val="0"/>
          <w:numId w:val="29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t>Предоставлять планы мероприятий и работ по запросу Заказчика.</w:t>
      </w:r>
    </w:p>
    <w:p w:rsidR="00C10B22" w:rsidRPr="00484E60" w:rsidRDefault="00C10B22" w:rsidP="00C10B22">
      <w:pPr>
        <w:rPr>
          <w:rFonts w:eastAsia="Times New Roman"/>
          <w:color w:val="000000"/>
          <w:sz w:val="24"/>
          <w:szCs w:val="24"/>
          <w:u w:val="single"/>
        </w:rPr>
      </w:pPr>
      <w:r w:rsidRPr="00484E60">
        <w:rPr>
          <w:rFonts w:eastAsia="Times New Roman"/>
          <w:color w:val="000000"/>
          <w:sz w:val="24"/>
          <w:szCs w:val="24"/>
          <w:u w:val="single"/>
        </w:rPr>
        <w:t>Права Заказчика:</w:t>
      </w:r>
    </w:p>
    <w:p w:rsidR="00C10B22" w:rsidRPr="001A584B" w:rsidRDefault="00C10B22" w:rsidP="005D56B7">
      <w:pPr>
        <w:pStyle w:val="ListParagraph"/>
        <w:numPr>
          <w:ilvl w:val="0"/>
          <w:numId w:val="30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:rsidR="00C10B22" w:rsidRPr="001A584B" w:rsidRDefault="00C10B22" w:rsidP="005D56B7">
      <w:pPr>
        <w:pStyle w:val="ListParagraph"/>
        <w:numPr>
          <w:ilvl w:val="0"/>
          <w:numId w:val="30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t>Требовать предоставление планов мероприятий и работ на основании данных прикладных систем.</w:t>
      </w:r>
    </w:p>
    <w:p w:rsidR="00C10B22" w:rsidRPr="001A584B" w:rsidRDefault="00C10B22" w:rsidP="005D56B7">
      <w:pPr>
        <w:pStyle w:val="ListParagraph"/>
        <w:numPr>
          <w:ilvl w:val="0"/>
          <w:numId w:val="30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t>Контролировать несение дежурств и ведение журнала учета.</w:t>
      </w:r>
    </w:p>
    <w:p w:rsidR="001A584B" w:rsidRDefault="00C10B22" w:rsidP="005D56B7">
      <w:pPr>
        <w:pStyle w:val="ListParagraph"/>
        <w:numPr>
          <w:ilvl w:val="0"/>
          <w:numId w:val="30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lastRenderedPageBreak/>
        <w:t xml:space="preserve">При ежемесячной приемке выполненных работ и услуг, сопоставлять представленные объемы и виды работ с данными, получаемыми от прикладных систем; </w:t>
      </w:r>
    </w:p>
    <w:p w:rsidR="00C10B22" w:rsidRPr="001A584B" w:rsidRDefault="00C10B22" w:rsidP="005D56B7">
      <w:pPr>
        <w:pStyle w:val="ListParagraph"/>
        <w:numPr>
          <w:ilvl w:val="0"/>
          <w:numId w:val="30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t>при существенном расхождении этих данных требовать предоставление обоснований.</w:t>
      </w:r>
    </w:p>
    <w:p w:rsidR="00C10B22" w:rsidRPr="00DF3C56" w:rsidRDefault="00C10B22" w:rsidP="00C10B22">
      <w:pPr>
        <w:rPr>
          <w:rFonts w:eastAsia="Times New Roman"/>
          <w:color w:val="000000"/>
          <w:sz w:val="24"/>
          <w:szCs w:val="24"/>
          <w:u w:val="single"/>
        </w:rPr>
      </w:pPr>
      <w:r w:rsidRPr="00DF3C56">
        <w:rPr>
          <w:rFonts w:eastAsia="Times New Roman"/>
          <w:color w:val="000000"/>
          <w:sz w:val="24"/>
          <w:szCs w:val="24"/>
          <w:u w:val="single"/>
        </w:rPr>
        <w:t>Обязанности Заказчика:</w:t>
      </w:r>
    </w:p>
    <w:p w:rsidR="00C10B22" w:rsidRPr="001A584B" w:rsidRDefault="00C10B22" w:rsidP="005D56B7">
      <w:pPr>
        <w:pStyle w:val="ListParagraph"/>
        <w:numPr>
          <w:ilvl w:val="0"/>
          <w:numId w:val="31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t>Формировать и передавать информацию, способствующую эффективной работе Исполнителя с использованием прикладных систем.</w:t>
      </w:r>
    </w:p>
    <w:p w:rsidR="00C10B22" w:rsidRPr="001A584B" w:rsidRDefault="00C10B22" w:rsidP="005D56B7">
      <w:pPr>
        <w:pStyle w:val="ListParagraph"/>
        <w:numPr>
          <w:ilvl w:val="0"/>
          <w:numId w:val="31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t>Предоставить доступ к необходимой информации.</w:t>
      </w:r>
    </w:p>
    <w:p w:rsidR="00C10B22" w:rsidRPr="001A584B" w:rsidRDefault="00C10B22" w:rsidP="005D56B7">
      <w:pPr>
        <w:pStyle w:val="ListParagraph"/>
        <w:numPr>
          <w:ilvl w:val="0"/>
          <w:numId w:val="31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t>Обеспечить регулярное обновление информации, размещаемой на сайте.</w:t>
      </w:r>
    </w:p>
    <w:p w:rsidR="00C10B22" w:rsidRPr="00DF3C56" w:rsidRDefault="00C10B22" w:rsidP="00C10B22">
      <w:pPr>
        <w:rPr>
          <w:rFonts w:eastAsia="Times New Roman"/>
          <w:color w:val="000000"/>
          <w:sz w:val="24"/>
          <w:szCs w:val="24"/>
          <w:u w:val="single"/>
        </w:rPr>
      </w:pPr>
      <w:r w:rsidRPr="00DF3C56">
        <w:rPr>
          <w:rFonts w:eastAsia="Times New Roman"/>
          <w:color w:val="000000"/>
          <w:sz w:val="24"/>
          <w:szCs w:val="24"/>
          <w:u w:val="single"/>
        </w:rPr>
        <w:t>Ответственность сторон:</w:t>
      </w:r>
    </w:p>
    <w:p w:rsidR="00C10B22" w:rsidRPr="001A584B" w:rsidRDefault="00C10B22" w:rsidP="005D56B7">
      <w:pPr>
        <w:pStyle w:val="ListParagraph"/>
        <w:numPr>
          <w:ilvl w:val="0"/>
          <w:numId w:val="32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</w:t>
      </w:r>
    </w:p>
    <w:p w:rsidR="00C10B22" w:rsidRPr="001A584B" w:rsidRDefault="00C10B22" w:rsidP="005D56B7">
      <w:pPr>
        <w:pStyle w:val="ListParagraph"/>
        <w:numPr>
          <w:ilvl w:val="0"/>
          <w:numId w:val="32"/>
        </w:numPr>
        <w:rPr>
          <w:rFonts w:eastAsia="Times New Roman"/>
          <w:color w:val="000000"/>
          <w:sz w:val="24"/>
          <w:szCs w:val="24"/>
        </w:rPr>
      </w:pPr>
      <w:r w:rsidRPr="001A584B">
        <w:rPr>
          <w:rFonts w:eastAsia="Times New Roman"/>
          <w:color w:val="000000"/>
          <w:sz w:val="24"/>
          <w:szCs w:val="24"/>
        </w:rPr>
        <w:t>Исполнитель обязан предоставлять обосновывающие материалы по факту 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 </w:t>
      </w:r>
      <w:bookmarkStart w:id="167" w:name="keyword69"/>
      <w:bookmarkEnd w:id="167"/>
      <w:r w:rsidR="00784FE2">
        <w:rPr>
          <w:rFonts w:eastAsia="Times New Roman"/>
          <w:iCs/>
          <w:color w:val="000000"/>
          <w:sz w:val="24"/>
          <w:szCs w:val="24"/>
        </w:rPr>
        <w:t>сети ресторанов</w:t>
      </w:r>
      <w:r w:rsidRPr="001A584B">
        <w:rPr>
          <w:rFonts w:eastAsia="Times New Roman"/>
          <w:color w:val="000000"/>
          <w:sz w:val="24"/>
          <w:szCs w:val="24"/>
        </w:rPr>
        <w:t>.</w:t>
      </w:r>
    </w:p>
    <w:p w:rsidR="003634BC" w:rsidRDefault="003634BC" w:rsidP="00BB7090"/>
    <w:p w:rsidR="009D3F52" w:rsidRPr="00D948C3" w:rsidRDefault="001A584B" w:rsidP="005D56B7">
      <w:pPr>
        <w:pStyle w:val="Heading3"/>
        <w:numPr>
          <w:ilvl w:val="2"/>
          <w:numId w:val="20"/>
        </w:numPr>
        <w:spacing w:line="276" w:lineRule="auto"/>
        <w:rPr>
          <w:sz w:val="24"/>
          <w:szCs w:val="28"/>
        </w:rPr>
      </w:pPr>
      <w:bookmarkStart w:id="168" w:name="_Toc437635383"/>
      <w:bookmarkStart w:id="169" w:name="_Toc56700590"/>
      <w:r w:rsidRPr="001A584B">
        <w:rPr>
          <w:sz w:val="24"/>
          <w:szCs w:val="28"/>
        </w:rPr>
        <w:t>Требования к патентной частоте</w:t>
      </w:r>
      <w:bookmarkEnd w:id="168"/>
      <w:bookmarkEnd w:id="169"/>
    </w:p>
    <w:p w:rsidR="001A584B" w:rsidRPr="001A584B" w:rsidRDefault="001A584B" w:rsidP="001A584B">
      <w:pPr>
        <w:rPr>
          <w:rFonts w:eastAsia="Times New Roman"/>
          <w:b/>
          <w:sz w:val="24"/>
          <w:szCs w:val="24"/>
        </w:rPr>
      </w:pPr>
      <w:r w:rsidRPr="001A584B">
        <w:rPr>
          <w:sz w:val="24"/>
          <w:szCs w:val="24"/>
          <w:shd w:val="clear" w:color="auto" w:fill="FFFFFF"/>
        </w:rPr>
        <w:t>Не предъявляются.</w:t>
      </w:r>
    </w:p>
    <w:p w:rsidR="00D84D32" w:rsidRDefault="001A584B" w:rsidP="00D84D32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170" w:name="_Toc56700591"/>
      <w:r>
        <w:rPr>
          <w:rFonts w:asciiTheme="minorHAnsi" w:hAnsiTheme="minorHAnsi" w:cstheme="minorHAnsi"/>
          <w:sz w:val="24"/>
          <w:szCs w:val="24"/>
        </w:rPr>
        <w:t>Состав и содержание работ по созданию системы</w:t>
      </w:r>
      <w:r w:rsidR="00D84D32">
        <w:rPr>
          <w:rFonts w:asciiTheme="minorHAnsi" w:hAnsiTheme="minorHAnsi" w:cstheme="minorHAnsi"/>
          <w:sz w:val="24"/>
          <w:szCs w:val="24"/>
        </w:rPr>
        <w:t>.</w:t>
      </w:r>
      <w:bookmarkEnd w:id="170"/>
    </w:p>
    <w:p w:rsidR="00D84D32" w:rsidRPr="00D84D32" w:rsidRDefault="00D84D32" w:rsidP="00D84D3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 w:val="24"/>
          <w:szCs w:val="28"/>
        </w:rPr>
      </w:pPr>
      <w:r w:rsidRPr="00D84D32">
        <w:rPr>
          <w:rFonts w:eastAsia="Times New Roman" w:cs="Times New Roman"/>
          <w:color w:val="000000"/>
          <w:sz w:val="24"/>
          <w:szCs w:val="28"/>
        </w:rPr>
        <w:t>Типовой состав </w:t>
      </w:r>
      <w:bookmarkStart w:id="171" w:name="keyword83"/>
      <w:bookmarkEnd w:id="171"/>
      <w:r w:rsidRPr="00D84D32">
        <w:rPr>
          <w:rFonts w:eastAsia="Times New Roman" w:cs="Times New Roman"/>
          <w:iCs/>
          <w:color w:val="000000"/>
          <w:sz w:val="24"/>
          <w:szCs w:val="28"/>
        </w:rPr>
        <w:t>работ</w:t>
      </w:r>
      <w:r w:rsidRPr="00D84D32">
        <w:rPr>
          <w:rFonts w:eastAsia="Times New Roman" w:cs="Times New Roman"/>
          <w:color w:val="000000"/>
          <w:sz w:val="24"/>
          <w:szCs w:val="28"/>
        </w:rPr>
        <w:t> по развертыванию, внедрению и </w:t>
      </w:r>
      <w:bookmarkStart w:id="172" w:name="keyword84"/>
      <w:bookmarkEnd w:id="172"/>
      <w:r w:rsidRPr="00D84D32">
        <w:rPr>
          <w:rFonts w:eastAsia="Times New Roman" w:cs="Times New Roman"/>
          <w:iCs/>
          <w:color w:val="000000"/>
          <w:sz w:val="24"/>
          <w:szCs w:val="28"/>
        </w:rPr>
        <w:t>опытной эксплуатации</w:t>
      </w:r>
      <w:r w:rsidRPr="00D84D32">
        <w:rPr>
          <w:rFonts w:eastAsia="Times New Roman" w:cs="Times New Roman"/>
          <w:color w:val="000000"/>
          <w:sz w:val="24"/>
          <w:szCs w:val="28"/>
        </w:rPr>
        <w:t>, который должен быть предусмотрен в частном техническом задании (ЧТЗ) на</w:t>
      </w:r>
      <w:bookmarkStart w:id="173" w:name="keyword85"/>
      <w:bookmarkEnd w:id="173"/>
      <w:r w:rsidRPr="00D84D32">
        <w:rPr>
          <w:rFonts w:eastAsia="Times New Roman" w:cs="Times New Roman"/>
          <w:color w:val="000000"/>
          <w:sz w:val="24"/>
          <w:szCs w:val="28"/>
        </w:rPr>
        <w:t xml:space="preserve"> </w:t>
      </w:r>
      <w:r w:rsidRPr="00D84D32">
        <w:rPr>
          <w:rFonts w:eastAsia="Times New Roman" w:cs="Times New Roman"/>
          <w:iCs/>
          <w:color w:val="000000"/>
          <w:sz w:val="24"/>
          <w:szCs w:val="28"/>
        </w:rPr>
        <w:t>развертывание</w:t>
      </w:r>
      <w:r w:rsidRPr="00D84D32">
        <w:rPr>
          <w:rFonts w:eastAsia="Times New Roman" w:cs="Times New Roman"/>
          <w:color w:val="000000"/>
          <w:sz w:val="24"/>
          <w:szCs w:val="28"/>
        </w:rPr>
        <w:t>, приведен в </w:t>
      </w:r>
      <w:r w:rsidRPr="00D84D32">
        <w:rPr>
          <w:rFonts w:eastAsia="Times New Roman" w:cs="Times New Roman"/>
          <w:color w:val="000000" w:themeColor="text1"/>
          <w:sz w:val="24"/>
          <w:szCs w:val="28"/>
        </w:rPr>
        <w:t>таблице 1</w:t>
      </w:r>
      <w:r>
        <w:rPr>
          <w:rFonts w:eastAsia="Times New Roman" w:cs="Times New Roman"/>
          <w:color w:val="000000" w:themeColor="text1"/>
          <w:sz w:val="24"/>
          <w:szCs w:val="28"/>
        </w:rPr>
        <w:t>4</w:t>
      </w:r>
      <w:r w:rsidRPr="00D84D32">
        <w:rPr>
          <w:rFonts w:eastAsia="Times New Roman" w:cs="Times New Roman"/>
          <w:color w:val="000000"/>
          <w:sz w:val="24"/>
          <w:szCs w:val="28"/>
        </w:rPr>
        <w:t>.</w:t>
      </w:r>
    </w:p>
    <w:tbl>
      <w:tblPr>
        <w:tblStyle w:val="-431"/>
        <w:tblW w:w="0" w:type="auto"/>
        <w:tblLook w:val="04A0" w:firstRow="1" w:lastRow="0" w:firstColumn="1" w:lastColumn="0" w:noHBand="0" w:noVBand="1"/>
      </w:tblPr>
      <w:tblGrid>
        <w:gridCol w:w="3440"/>
        <w:gridCol w:w="5905"/>
      </w:tblGrid>
      <w:tr w:rsidR="00D84D32" w:rsidRPr="00572591" w:rsidTr="00D84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:rsidR="00D84D32" w:rsidRPr="00D84D32" w:rsidRDefault="00D84D32" w:rsidP="00C44E2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Вид работ</w:t>
            </w: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Состав работ</w:t>
            </w:r>
          </w:p>
        </w:tc>
      </w:tr>
      <w:tr w:rsidR="00D84D32" w:rsidRPr="00572591" w:rsidTr="00D8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 w:val="restart"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Регламент применения пользователей подсистемы</w:t>
            </w:r>
          </w:p>
        </w:tc>
      </w:tr>
      <w:tr w:rsidR="00D84D32" w:rsidRPr="00572591" w:rsidTr="00D84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Регламент применения системного администратора</w:t>
            </w:r>
          </w:p>
        </w:tc>
      </w:tr>
      <w:tr w:rsidR="00D84D32" w:rsidRPr="00572591" w:rsidTr="00D8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 w:val="restart"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Обучение</w:t>
            </w: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Обучение пользователей</w:t>
            </w:r>
          </w:p>
        </w:tc>
      </w:tr>
      <w:tr w:rsidR="00D84D32" w:rsidRPr="00572591" w:rsidTr="00D84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Обучение администраторов</w:t>
            </w:r>
          </w:p>
        </w:tc>
      </w:tr>
      <w:tr w:rsidR="00D84D32" w:rsidRPr="00572591" w:rsidTr="00D8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 w:val="restart"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Развертывание подсистемы</w:t>
            </w: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 xml:space="preserve">Монтаж и </w:t>
            </w:r>
            <w:proofErr w:type="spellStart"/>
            <w:r w:rsidRPr="00D84D32">
              <w:rPr>
                <w:rFonts w:eastAsia="Times New Roman" w:cs="Times New Roman"/>
                <w:sz w:val="24"/>
                <w:szCs w:val="24"/>
              </w:rPr>
              <w:t>пусконаладка</w:t>
            </w:r>
            <w:proofErr w:type="spellEnd"/>
            <w:r w:rsidRPr="00D84D32">
              <w:rPr>
                <w:rFonts w:eastAsia="Times New Roman" w:cs="Times New Roman"/>
                <w:sz w:val="24"/>
                <w:szCs w:val="24"/>
              </w:rPr>
              <w:t xml:space="preserve"> серверов</w:t>
            </w:r>
          </w:p>
        </w:tc>
      </w:tr>
      <w:tr w:rsidR="00D84D32" w:rsidRPr="00572591" w:rsidTr="00D84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Установка серверного ПО</w:t>
            </w:r>
          </w:p>
        </w:tc>
      </w:tr>
      <w:tr w:rsidR="00D84D32" w:rsidRPr="00572591" w:rsidTr="00D8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Установка ПО на рабочие станции пользователей</w:t>
            </w:r>
          </w:p>
        </w:tc>
      </w:tr>
      <w:tr w:rsidR="00D84D32" w:rsidRPr="00572591" w:rsidTr="00D84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Установка ПО на рабочие станции администраторов</w:t>
            </w:r>
          </w:p>
        </w:tc>
      </w:tr>
      <w:tr w:rsidR="00D84D32" w:rsidRPr="00572591" w:rsidTr="00D8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Настройка процедур резервного копирования</w:t>
            </w:r>
          </w:p>
        </w:tc>
      </w:tr>
      <w:tr w:rsidR="00D84D32" w:rsidRPr="00572591" w:rsidTr="00D84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 w:val="restart"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lastRenderedPageBreak/>
              <w:t>Внедрение подсистемы</w:t>
            </w: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Ввод структуры справочников и </w:t>
            </w:r>
            <w:bookmarkStart w:id="174" w:name="keyword86"/>
            <w:bookmarkEnd w:id="174"/>
            <w:r w:rsidRPr="00D84D32">
              <w:rPr>
                <w:rFonts w:eastAsia="Times New Roman" w:cs="Times New Roman"/>
                <w:i/>
                <w:iCs/>
                <w:sz w:val="24"/>
                <w:szCs w:val="24"/>
              </w:rPr>
              <w:t>классификаторов</w:t>
            </w:r>
          </w:p>
        </w:tc>
      </w:tr>
      <w:tr w:rsidR="00D84D32" w:rsidRPr="00572591" w:rsidTr="00D8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Импорт и ввод справочников и </w:t>
            </w:r>
            <w:bookmarkStart w:id="175" w:name="keyword87"/>
            <w:bookmarkEnd w:id="175"/>
            <w:r w:rsidRPr="00D84D32">
              <w:rPr>
                <w:rFonts w:eastAsia="Times New Roman" w:cs="Times New Roman"/>
                <w:i/>
                <w:iCs/>
                <w:sz w:val="24"/>
                <w:szCs w:val="24"/>
              </w:rPr>
              <w:t>классификаторов</w:t>
            </w:r>
          </w:p>
        </w:tc>
      </w:tr>
      <w:tr w:rsidR="00D84D32" w:rsidRPr="00572591" w:rsidTr="00D84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Создание БД заявок</w:t>
            </w:r>
          </w:p>
        </w:tc>
      </w:tr>
      <w:tr w:rsidR="00D84D32" w:rsidRPr="00572591" w:rsidTr="00D8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Настройка процессов документооборота по обработке заявок</w:t>
            </w:r>
          </w:p>
        </w:tc>
      </w:tr>
      <w:tr w:rsidR="00D84D32" w:rsidRPr="00572591" w:rsidTr="00D84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Настройка и тестирование взаимодействия между объектами опытной зоны</w:t>
            </w:r>
          </w:p>
        </w:tc>
      </w:tr>
      <w:tr w:rsidR="00D84D32" w:rsidRPr="00572591" w:rsidTr="00D8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Настройка процедур аналитической обработки статистики работы системы</w:t>
            </w:r>
          </w:p>
        </w:tc>
      </w:tr>
      <w:tr w:rsidR="00D84D32" w:rsidRPr="00572591" w:rsidTr="00D84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Участие в комплексе работ по обеспечению информационной безопасности</w:t>
            </w:r>
          </w:p>
        </w:tc>
      </w:tr>
      <w:tr w:rsidR="00D84D32" w:rsidRPr="00572591" w:rsidTr="00D8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Проведение испытаний на объекте, передача в </w:t>
            </w:r>
            <w:bookmarkStart w:id="176" w:name="keyword88"/>
            <w:bookmarkEnd w:id="176"/>
            <w:r w:rsidRPr="00D84D32">
              <w:rPr>
                <w:rFonts w:eastAsia="Times New Roman" w:cs="Times New Roman"/>
                <w:i/>
                <w:iCs/>
                <w:sz w:val="24"/>
                <w:szCs w:val="24"/>
              </w:rPr>
              <w:t>опытную эксплуатацию</w:t>
            </w:r>
          </w:p>
        </w:tc>
      </w:tr>
      <w:tr w:rsidR="00D84D32" w:rsidRPr="00572591" w:rsidTr="00D84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i/>
                <w:iCs/>
                <w:sz w:val="24"/>
                <w:szCs w:val="24"/>
              </w:rPr>
              <w:t>Опытная эксплуатация</w:t>
            </w: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Техническая поддержка в течении </w:t>
            </w:r>
            <w:bookmarkStart w:id="177" w:name="keyword90"/>
            <w:bookmarkEnd w:id="177"/>
            <w:r w:rsidRPr="00D84D32">
              <w:rPr>
                <w:rFonts w:eastAsia="Times New Roman" w:cs="Times New Roman"/>
                <w:i/>
                <w:iCs/>
                <w:sz w:val="24"/>
                <w:szCs w:val="24"/>
              </w:rPr>
              <w:t>опытной эксплуатации</w:t>
            </w:r>
          </w:p>
        </w:tc>
      </w:tr>
      <w:tr w:rsidR="00D84D32" w:rsidRPr="00572591" w:rsidTr="00D8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:rsidR="00D84D32" w:rsidRPr="00D84D32" w:rsidRDefault="00D84D32" w:rsidP="00C44E2F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061" w:type="dxa"/>
            <w:hideMark/>
          </w:tcPr>
          <w:p w:rsidR="00D84D32" w:rsidRPr="00D84D32" w:rsidRDefault="00D84D32" w:rsidP="00C44E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84D32">
              <w:rPr>
                <w:rFonts w:eastAsia="Times New Roman" w:cs="Times New Roman"/>
                <w:sz w:val="24"/>
                <w:szCs w:val="24"/>
              </w:rPr>
              <w:t>Устранение ошибок в разработанном ПО</w:t>
            </w:r>
          </w:p>
        </w:tc>
      </w:tr>
    </w:tbl>
    <w:p w:rsidR="00D84D32" w:rsidRPr="00D84D32" w:rsidRDefault="004955BF" w:rsidP="004955BF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14</w:t>
      </w:r>
    </w:p>
    <w:p w:rsidR="004955BF" w:rsidRPr="004955BF" w:rsidRDefault="004955BF" w:rsidP="004955BF">
      <w:pPr>
        <w:spacing w:line="360" w:lineRule="auto"/>
        <w:rPr>
          <w:rFonts w:cs="Times New Roman"/>
          <w:b/>
          <w:color w:val="2E74B5" w:themeColor="accent1" w:themeShade="BF"/>
          <w:sz w:val="24"/>
          <w:szCs w:val="24"/>
        </w:rPr>
      </w:pPr>
    </w:p>
    <w:p w:rsidR="004955BF" w:rsidRPr="004955BF" w:rsidRDefault="004955BF" w:rsidP="005D56B7">
      <w:pPr>
        <w:pStyle w:val="ListParagraph"/>
        <w:numPr>
          <w:ilvl w:val="0"/>
          <w:numId w:val="33"/>
        </w:numPr>
        <w:spacing w:line="276" w:lineRule="auto"/>
        <w:rPr>
          <w:rFonts w:cs="Times New Roman"/>
          <w:b/>
          <w:color w:val="2E74B5" w:themeColor="accent1" w:themeShade="BF"/>
          <w:sz w:val="24"/>
          <w:szCs w:val="24"/>
        </w:rPr>
      </w:pPr>
      <w:bookmarkStart w:id="178" w:name="_Toc437635393"/>
      <w:r w:rsidRPr="004955BF">
        <w:rPr>
          <w:rFonts w:cs="Times New Roman"/>
          <w:b/>
          <w:color w:val="2E74B5" w:themeColor="accent1" w:themeShade="BF"/>
          <w:sz w:val="24"/>
          <w:szCs w:val="24"/>
        </w:rPr>
        <w:t>Источники разработки</w:t>
      </w:r>
      <w:bookmarkEnd w:id="178"/>
    </w:p>
    <w:p w:rsidR="004955BF" w:rsidRPr="004955BF" w:rsidRDefault="004955BF" w:rsidP="004955BF">
      <w:pPr>
        <w:rPr>
          <w:rFonts w:cs="Times New Roman"/>
          <w:sz w:val="24"/>
          <w:szCs w:val="24"/>
        </w:rPr>
      </w:pPr>
      <w:r w:rsidRPr="004955BF">
        <w:rPr>
          <w:rFonts w:cs="Times New Roman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:rsidR="004955BF" w:rsidRPr="004955BF" w:rsidRDefault="004955BF" w:rsidP="004955BF">
      <w:pPr>
        <w:rPr>
          <w:rFonts w:cs="Times New Roman"/>
          <w:sz w:val="24"/>
          <w:szCs w:val="24"/>
        </w:rPr>
      </w:pPr>
      <w:r w:rsidRPr="004955BF">
        <w:rPr>
          <w:rFonts w:cs="Times New Roman"/>
          <w:sz w:val="24"/>
          <w:szCs w:val="24"/>
        </w:rPr>
        <w:t>- ГОСТ 34602-89 «Техническое задание на создание автоматизированной системы»</w:t>
      </w:r>
    </w:p>
    <w:p w:rsidR="004955BF" w:rsidRPr="004955BF" w:rsidRDefault="004955BF" w:rsidP="004955BF">
      <w:pPr>
        <w:rPr>
          <w:rFonts w:cs="Times New Roman"/>
          <w:sz w:val="24"/>
          <w:szCs w:val="24"/>
        </w:rPr>
      </w:pPr>
      <w:r w:rsidRPr="004955BF">
        <w:rPr>
          <w:rFonts w:cs="Times New Roman"/>
          <w:sz w:val="24"/>
          <w:szCs w:val="24"/>
        </w:rPr>
        <w:t>- ГОСТ 34.603-92 « Виды испытаний автоматизированных систем»</w:t>
      </w:r>
    </w:p>
    <w:p w:rsidR="004955BF" w:rsidRPr="004955BF" w:rsidRDefault="004955BF" w:rsidP="004955BF">
      <w:pPr>
        <w:rPr>
          <w:rFonts w:cs="Times New Roman"/>
          <w:sz w:val="24"/>
          <w:szCs w:val="24"/>
        </w:rPr>
      </w:pPr>
    </w:p>
    <w:p w:rsidR="00312661" w:rsidRPr="004955BF" w:rsidRDefault="00312661" w:rsidP="00A937A2">
      <w:pPr>
        <w:spacing w:line="276" w:lineRule="auto"/>
        <w:ind w:right="141"/>
        <w:rPr>
          <w:rFonts w:cstheme="minorHAnsi"/>
          <w:sz w:val="24"/>
          <w:szCs w:val="24"/>
        </w:rPr>
      </w:pPr>
    </w:p>
    <w:p w:rsidR="00312661" w:rsidRPr="004955BF" w:rsidRDefault="00312661" w:rsidP="00A937A2">
      <w:pPr>
        <w:spacing w:line="276" w:lineRule="auto"/>
        <w:ind w:right="141"/>
        <w:rPr>
          <w:rFonts w:cstheme="minorHAnsi"/>
          <w:sz w:val="24"/>
          <w:szCs w:val="24"/>
        </w:rPr>
      </w:pPr>
    </w:p>
    <w:p w:rsidR="00312661" w:rsidRPr="004955BF" w:rsidRDefault="00312661" w:rsidP="00A937A2">
      <w:pPr>
        <w:spacing w:line="276" w:lineRule="auto"/>
        <w:ind w:right="141"/>
        <w:rPr>
          <w:rFonts w:cstheme="minorHAnsi"/>
          <w:sz w:val="24"/>
          <w:szCs w:val="24"/>
        </w:rPr>
      </w:pPr>
    </w:p>
    <w:p w:rsidR="006C2AB7" w:rsidRPr="00CF0367" w:rsidRDefault="006C2AB7" w:rsidP="006C2AB7">
      <w:pPr>
        <w:ind w:left="1221" w:firstLine="426"/>
        <w:rPr>
          <w:sz w:val="24"/>
          <w:szCs w:val="24"/>
        </w:rPr>
      </w:pPr>
    </w:p>
    <w:sectPr w:rsidR="006C2AB7" w:rsidRPr="00CF0367" w:rsidSect="006F262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3150" w:rsidRDefault="00473150" w:rsidP="00D948C3">
      <w:pPr>
        <w:spacing w:after="0" w:line="240" w:lineRule="auto"/>
      </w:pPr>
      <w:r>
        <w:separator/>
      </w:r>
    </w:p>
  </w:endnote>
  <w:endnote w:type="continuationSeparator" w:id="0">
    <w:p w:rsidR="00473150" w:rsidRDefault="00473150" w:rsidP="00D94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524301"/>
      <w:docPartObj>
        <w:docPartGallery w:val="Page Numbers (Bottom of Page)"/>
        <w:docPartUnique/>
      </w:docPartObj>
    </w:sdtPr>
    <w:sdtContent>
      <w:p w:rsidR="00E975DB" w:rsidRDefault="00E975D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975DB" w:rsidRDefault="00E97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3150" w:rsidRDefault="00473150" w:rsidP="00D948C3">
      <w:pPr>
        <w:spacing w:after="0" w:line="240" w:lineRule="auto"/>
      </w:pPr>
      <w:r>
        <w:separator/>
      </w:r>
    </w:p>
  </w:footnote>
  <w:footnote w:type="continuationSeparator" w:id="0">
    <w:p w:rsidR="00473150" w:rsidRDefault="00473150" w:rsidP="00D94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110E"/>
    <w:multiLevelType w:val="hybridMultilevel"/>
    <w:tmpl w:val="2AB6F9EE"/>
    <w:lvl w:ilvl="0" w:tplc="54A01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9178B"/>
    <w:multiLevelType w:val="multilevel"/>
    <w:tmpl w:val="C8062F3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085026"/>
    <w:multiLevelType w:val="hybridMultilevel"/>
    <w:tmpl w:val="94286288"/>
    <w:lvl w:ilvl="0" w:tplc="54A01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37FD6"/>
    <w:multiLevelType w:val="hybridMultilevel"/>
    <w:tmpl w:val="F356EB96"/>
    <w:lvl w:ilvl="0" w:tplc="54A01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A0E"/>
    <w:multiLevelType w:val="multilevel"/>
    <w:tmpl w:val="BE565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5FE678E"/>
    <w:multiLevelType w:val="multilevel"/>
    <w:tmpl w:val="B120B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6BE0199"/>
    <w:multiLevelType w:val="hybridMultilevel"/>
    <w:tmpl w:val="D75C6224"/>
    <w:lvl w:ilvl="0" w:tplc="54A015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BE4935"/>
    <w:multiLevelType w:val="hybridMultilevel"/>
    <w:tmpl w:val="8856DB72"/>
    <w:lvl w:ilvl="0" w:tplc="54A01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B388B"/>
    <w:multiLevelType w:val="hybridMultilevel"/>
    <w:tmpl w:val="C0D2E23E"/>
    <w:lvl w:ilvl="0" w:tplc="54A015EC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F7A7E"/>
    <w:multiLevelType w:val="hybridMultilevel"/>
    <w:tmpl w:val="FD4855A0"/>
    <w:lvl w:ilvl="0" w:tplc="54A015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F522881"/>
    <w:multiLevelType w:val="multilevel"/>
    <w:tmpl w:val="D68E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866D5"/>
    <w:multiLevelType w:val="multilevel"/>
    <w:tmpl w:val="24F2D36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2" w15:restartNumberingAfterBreak="0">
    <w:nsid w:val="34F60FDA"/>
    <w:multiLevelType w:val="hybridMultilevel"/>
    <w:tmpl w:val="C8ACF0D2"/>
    <w:lvl w:ilvl="0" w:tplc="54A015EC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BB3AB3"/>
    <w:multiLevelType w:val="hybridMultilevel"/>
    <w:tmpl w:val="859AF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B5CF7"/>
    <w:multiLevelType w:val="multilevel"/>
    <w:tmpl w:val="EA8ED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FC2AA8"/>
    <w:multiLevelType w:val="hybridMultilevel"/>
    <w:tmpl w:val="383E123A"/>
    <w:lvl w:ilvl="0" w:tplc="54A015EC">
      <w:start w:val="1"/>
      <w:numFmt w:val="bullet"/>
      <w:lvlText w:val="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6" w15:restartNumberingAfterBreak="0">
    <w:nsid w:val="4410618F"/>
    <w:multiLevelType w:val="hybridMultilevel"/>
    <w:tmpl w:val="F73C4436"/>
    <w:lvl w:ilvl="0" w:tplc="54A015EC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7" w15:restartNumberingAfterBreak="0">
    <w:nsid w:val="449A78ED"/>
    <w:multiLevelType w:val="hybridMultilevel"/>
    <w:tmpl w:val="ADB455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240065"/>
    <w:multiLevelType w:val="hybridMultilevel"/>
    <w:tmpl w:val="9A949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741A8"/>
    <w:multiLevelType w:val="hybridMultilevel"/>
    <w:tmpl w:val="230CE97A"/>
    <w:lvl w:ilvl="0" w:tplc="54A015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B5722A"/>
    <w:multiLevelType w:val="hybridMultilevel"/>
    <w:tmpl w:val="07663C88"/>
    <w:lvl w:ilvl="0" w:tplc="54A01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42BB4"/>
    <w:multiLevelType w:val="multilevel"/>
    <w:tmpl w:val="EA8ED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E9D7AAF"/>
    <w:multiLevelType w:val="multilevel"/>
    <w:tmpl w:val="9474A46E"/>
    <w:lvl w:ilvl="0">
      <w:start w:val="1"/>
      <w:numFmt w:val="decimal"/>
      <w:lvlText w:val="%1."/>
      <w:lvlJc w:val="left"/>
      <w:pPr>
        <w:ind w:left="2007" w:hanging="360"/>
      </w:pPr>
    </w:lvl>
    <w:lvl w:ilvl="1">
      <w:start w:val="22"/>
      <w:numFmt w:val="decimal"/>
      <w:isLgl/>
      <w:lvlText w:val="%1.%2"/>
      <w:lvlJc w:val="left"/>
      <w:pPr>
        <w:ind w:left="2067" w:hanging="420"/>
      </w:pPr>
      <w:rPr>
        <w:rFonts w:cstheme="minorHAnsi" w:hint="default"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cstheme="minorHAnsi"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cstheme="minorHAnsi" w:hint="default"/>
      </w:rPr>
    </w:lvl>
    <w:lvl w:ilvl="4">
      <w:start w:val="1"/>
      <w:numFmt w:val="decimal"/>
      <w:isLgl/>
      <w:lvlText w:val="%1.%2.%3.%4.%5"/>
      <w:lvlJc w:val="left"/>
      <w:pPr>
        <w:ind w:left="2727" w:hanging="1080"/>
      </w:pPr>
      <w:rPr>
        <w:rFonts w:cs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727" w:hanging="1080"/>
      </w:pPr>
      <w:rPr>
        <w:rFonts w:cs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3087" w:hanging="1440"/>
      </w:pPr>
      <w:rPr>
        <w:rFonts w:cs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440"/>
      </w:pPr>
      <w:rPr>
        <w:rFonts w:cs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1800"/>
      </w:pPr>
      <w:rPr>
        <w:rFonts w:cstheme="minorHAnsi" w:hint="default"/>
      </w:rPr>
    </w:lvl>
  </w:abstractNum>
  <w:abstractNum w:abstractNumId="23" w15:restartNumberingAfterBreak="0">
    <w:nsid w:val="610B2258"/>
    <w:multiLevelType w:val="hybridMultilevel"/>
    <w:tmpl w:val="C360C1B6"/>
    <w:lvl w:ilvl="0" w:tplc="54A01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C4937"/>
    <w:multiLevelType w:val="hybridMultilevel"/>
    <w:tmpl w:val="D4684F82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63FF71AA"/>
    <w:multiLevelType w:val="hybridMultilevel"/>
    <w:tmpl w:val="AE36E574"/>
    <w:lvl w:ilvl="0" w:tplc="54A015EC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872493"/>
    <w:multiLevelType w:val="hybridMultilevel"/>
    <w:tmpl w:val="A4501594"/>
    <w:lvl w:ilvl="0" w:tplc="54A01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8A8"/>
    <w:multiLevelType w:val="hybridMultilevel"/>
    <w:tmpl w:val="74DE0C14"/>
    <w:lvl w:ilvl="0" w:tplc="54A01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1A5071"/>
    <w:multiLevelType w:val="hybridMultilevel"/>
    <w:tmpl w:val="643025B8"/>
    <w:lvl w:ilvl="0" w:tplc="54A01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45485"/>
    <w:multiLevelType w:val="hybridMultilevel"/>
    <w:tmpl w:val="930C9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9095E"/>
    <w:multiLevelType w:val="multilevel"/>
    <w:tmpl w:val="386E2F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F911BF"/>
    <w:multiLevelType w:val="hybridMultilevel"/>
    <w:tmpl w:val="E7540F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ADC0FB1"/>
    <w:multiLevelType w:val="hybridMultilevel"/>
    <w:tmpl w:val="10B67B96"/>
    <w:lvl w:ilvl="0" w:tplc="54A01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430CE"/>
    <w:multiLevelType w:val="hybridMultilevel"/>
    <w:tmpl w:val="B4BE6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33"/>
  </w:num>
  <w:num w:numId="5">
    <w:abstractNumId w:val="5"/>
  </w:num>
  <w:num w:numId="6">
    <w:abstractNumId w:val="8"/>
  </w:num>
  <w:num w:numId="7">
    <w:abstractNumId w:val="10"/>
  </w:num>
  <w:num w:numId="8">
    <w:abstractNumId w:val="29"/>
  </w:num>
  <w:num w:numId="9">
    <w:abstractNumId w:val="22"/>
  </w:num>
  <w:num w:numId="10">
    <w:abstractNumId w:val="24"/>
  </w:num>
  <w:num w:numId="11">
    <w:abstractNumId w:val="16"/>
  </w:num>
  <w:num w:numId="12">
    <w:abstractNumId w:val="31"/>
  </w:num>
  <w:num w:numId="13">
    <w:abstractNumId w:val="9"/>
  </w:num>
  <w:num w:numId="14">
    <w:abstractNumId w:val="11"/>
  </w:num>
  <w:num w:numId="15">
    <w:abstractNumId w:val="21"/>
  </w:num>
  <w:num w:numId="16">
    <w:abstractNumId w:val="6"/>
  </w:num>
  <w:num w:numId="17">
    <w:abstractNumId w:val="25"/>
  </w:num>
  <w:num w:numId="18">
    <w:abstractNumId w:val="12"/>
  </w:num>
  <w:num w:numId="19">
    <w:abstractNumId w:val="30"/>
  </w:num>
  <w:num w:numId="20">
    <w:abstractNumId w:val="14"/>
  </w:num>
  <w:num w:numId="21">
    <w:abstractNumId w:val="15"/>
  </w:num>
  <w:num w:numId="22">
    <w:abstractNumId w:val="3"/>
  </w:num>
  <w:num w:numId="23">
    <w:abstractNumId w:val="27"/>
  </w:num>
  <w:num w:numId="24">
    <w:abstractNumId w:val="19"/>
  </w:num>
  <w:num w:numId="25">
    <w:abstractNumId w:val="20"/>
  </w:num>
  <w:num w:numId="26">
    <w:abstractNumId w:val="7"/>
  </w:num>
  <w:num w:numId="27">
    <w:abstractNumId w:val="26"/>
  </w:num>
  <w:num w:numId="28">
    <w:abstractNumId w:val="0"/>
  </w:num>
  <w:num w:numId="29">
    <w:abstractNumId w:val="23"/>
  </w:num>
  <w:num w:numId="30">
    <w:abstractNumId w:val="2"/>
  </w:num>
  <w:num w:numId="31">
    <w:abstractNumId w:val="28"/>
  </w:num>
  <w:num w:numId="32">
    <w:abstractNumId w:val="32"/>
  </w:num>
  <w:num w:numId="33">
    <w:abstractNumId w:val="1"/>
  </w:num>
  <w:num w:numId="34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D2"/>
    <w:rsid w:val="00000615"/>
    <w:rsid w:val="00001C17"/>
    <w:rsid w:val="0001012F"/>
    <w:rsid w:val="00011134"/>
    <w:rsid w:val="00017B78"/>
    <w:rsid w:val="000200A8"/>
    <w:rsid w:val="00021E04"/>
    <w:rsid w:val="0002687F"/>
    <w:rsid w:val="00031280"/>
    <w:rsid w:val="0003221F"/>
    <w:rsid w:val="00032565"/>
    <w:rsid w:val="00047E25"/>
    <w:rsid w:val="00052FC3"/>
    <w:rsid w:val="00082EF0"/>
    <w:rsid w:val="00086BA1"/>
    <w:rsid w:val="0009053C"/>
    <w:rsid w:val="000B2B3A"/>
    <w:rsid w:val="000C7A27"/>
    <w:rsid w:val="00113663"/>
    <w:rsid w:val="00115967"/>
    <w:rsid w:val="001162E1"/>
    <w:rsid w:val="0012410F"/>
    <w:rsid w:val="00152AF3"/>
    <w:rsid w:val="00170B70"/>
    <w:rsid w:val="00186BC3"/>
    <w:rsid w:val="001A584B"/>
    <w:rsid w:val="001B5543"/>
    <w:rsid w:val="001C570A"/>
    <w:rsid w:val="001D28EE"/>
    <w:rsid w:val="001D58C3"/>
    <w:rsid w:val="001F3A1F"/>
    <w:rsid w:val="001F57B5"/>
    <w:rsid w:val="00200C79"/>
    <w:rsid w:val="00211D17"/>
    <w:rsid w:val="00213A1C"/>
    <w:rsid w:val="00244FCE"/>
    <w:rsid w:val="00267501"/>
    <w:rsid w:val="002874FD"/>
    <w:rsid w:val="00296553"/>
    <w:rsid w:val="002A082A"/>
    <w:rsid w:val="002B45B5"/>
    <w:rsid w:val="002C0326"/>
    <w:rsid w:val="002C0D73"/>
    <w:rsid w:val="002D1553"/>
    <w:rsid w:val="002F75DA"/>
    <w:rsid w:val="0030204C"/>
    <w:rsid w:val="00304DA6"/>
    <w:rsid w:val="003054D9"/>
    <w:rsid w:val="0030602B"/>
    <w:rsid w:val="00312661"/>
    <w:rsid w:val="003464D8"/>
    <w:rsid w:val="003634BC"/>
    <w:rsid w:val="0038036B"/>
    <w:rsid w:val="003B66BB"/>
    <w:rsid w:val="003F2C37"/>
    <w:rsid w:val="00427256"/>
    <w:rsid w:val="00437C74"/>
    <w:rsid w:val="004654E4"/>
    <w:rsid w:val="00465595"/>
    <w:rsid w:val="00473150"/>
    <w:rsid w:val="00484E60"/>
    <w:rsid w:val="00490014"/>
    <w:rsid w:val="004955BF"/>
    <w:rsid w:val="004C22A6"/>
    <w:rsid w:val="004F27ED"/>
    <w:rsid w:val="004F5D40"/>
    <w:rsid w:val="004F63EB"/>
    <w:rsid w:val="00506124"/>
    <w:rsid w:val="0052504D"/>
    <w:rsid w:val="005253CC"/>
    <w:rsid w:val="00542805"/>
    <w:rsid w:val="00573E4D"/>
    <w:rsid w:val="00592219"/>
    <w:rsid w:val="005927A1"/>
    <w:rsid w:val="00594893"/>
    <w:rsid w:val="00595549"/>
    <w:rsid w:val="005A78B5"/>
    <w:rsid w:val="005B1AAD"/>
    <w:rsid w:val="005B6222"/>
    <w:rsid w:val="005B7124"/>
    <w:rsid w:val="005C271C"/>
    <w:rsid w:val="005C4736"/>
    <w:rsid w:val="005D56B7"/>
    <w:rsid w:val="005E623A"/>
    <w:rsid w:val="005F1AE5"/>
    <w:rsid w:val="00617939"/>
    <w:rsid w:val="00623ADA"/>
    <w:rsid w:val="0064211C"/>
    <w:rsid w:val="006472B0"/>
    <w:rsid w:val="00660A62"/>
    <w:rsid w:val="00661852"/>
    <w:rsid w:val="00666279"/>
    <w:rsid w:val="00667973"/>
    <w:rsid w:val="00677F95"/>
    <w:rsid w:val="006A43EF"/>
    <w:rsid w:val="006A7D00"/>
    <w:rsid w:val="006B11BB"/>
    <w:rsid w:val="006B3AA9"/>
    <w:rsid w:val="006C1C22"/>
    <w:rsid w:val="006C217D"/>
    <w:rsid w:val="006C2AB7"/>
    <w:rsid w:val="006D1EE8"/>
    <w:rsid w:val="006E010B"/>
    <w:rsid w:val="006E1911"/>
    <w:rsid w:val="006F262D"/>
    <w:rsid w:val="006F6E8F"/>
    <w:rsid w:val="007115C2"/>
    <w:rsid w:val="007132EF"/>
    <w:rsid w:val="00717A70"/>
    <w:rsid w:val="007344D9"/>
    <w:rsid w:val="007414D5"/>
    <w:rsid w:val="00762EBC"/>
    <w:rsid w:val="00771873"/>
    <w:rsid w:val="00782472"/>
    <w:rsid w:val="00783E7E"/>
    <w:rsid w:val="00784FE2"/>
    <w:rsid w:val="00787B06"/>
    <w:rsid w:val="00793288"/>
    <w:rsid w:val="007A0C07"/>
    <w:rsid w:val="007A29CA"/>
    <w:rsid w:val="007A5047"/>
    <w:rsid w:val="008024E7"/>
    <w:rsid w:val="00807361"/>
    <w:rsid w:val="008124BD"/>
    <w:rsid w:val="00823B26"/>
    <w:rsid w:val="00823D92"/>
    <w:rsid w:val="00824D27"/>
    <w:rsid w:val="0083003B"/>
    <w:rsid w:val="0087592B"/>
    <w:rsid w:val="00875C39"/>
    <w:rsid w:val="008775E4"/>
    <w:rsid w:val="008D07A3"/>
    <w:rsid w:val="008E4066"/>
    <w:rsid w:val="00922A2E"/>
    <w:rsid w:val="009339F1"/>
    <w:rsid w:val="00937324"/>
    <w:rsid w:val="00972778"/>
    <w:rsid w:val="00992A12"/>
    <w:rsid w:val="00996F8C"/>
    <w:rsid w:val="009A34A8"/>
    <w:rsid w:val="009A40A1"/>
    <w:rsid w:val="009D3F52"/>
    <w:rsid w:val="009E0EFD"/>
    <w:rsid w:val="00A31AFB"/>
    <w:rsid w:val="00A3234D"/>
    <w:rsid w:val="00A41076"/>
    <w:rsid w:val="00A44103"/>
    <w:rsid w:val="00A51CBC"/>
    <w:rsid w:val="00A604BB"/>
    <w:rsid w:val="00A623A1"/>
    <w:rsid w:val="00A6259D"/>
    <w:rsid w:val="00A73203"/>
    <w:rsid w:val="00A862CF"/>
    <w:rsid w:val="00A92565"/>
    <w:rsid w:val="00A937A2"/>
    <w:rsid w:val="00AA58D4"/>
    <w:rsid w:val="00AA6783"/>
    <w:rsid w:val="00AC6C99"/>
    <w:rsid w:val="00AD10B1"/>
    <w:rsid w:val="00AD2821"/>
    <w:rsid w:val="00AF2143"/>
    <w:rsid w:val="00AF6987"/>
    <w:rsid w:val="00B23D47"/>
    <w:rsid w:val="00B41083"/>
    <w:rsid w:val="00B44563"/>
    <w:rsid w:val="00B46CFA"/>
    <w:rsid w:val="00B600B7"/>
    <w:rsid w:val="00B80F30"/>
    <w:rsid w:val="00B85230"/>
    <w:rsid w:val="00B93194"/>
    <w:rsid w:val="00B95636"/>
    <w:rsid w:val="00B97394"/>
    <w:rsid w:val="00BA5A11"/>
    <w:rsid w:val="00BB7090"/>
    <w:rsid w:val="00BB7255"/>
    <w:rsid w:val="00BC510F"/>
    <w:rsid w:val="00C01996"/>
    <w:rsid w:val="00C10B22"/>
    <w:rsid w:val="00C33957"/>
    <w:rsid w:val="00C44E2F"/>
    <w:rsid w:val="00C670C1"/>
    <w:rsid w:val="00C91AD5"/>
    <w:rsid w:val="00CA70C5"/>
    <w:rsid w:val="00CE26F9"/>
    <w:rsid w:val="00CF0367"/>
    <w:rsid w:val="00D0369F"/>
    <w:rsid w:val="00D1532B"/>
    <w:rsid w:val="00D27642"/>
    <w:rsid w:val="00D34513"/>
    <w:rsid w:val="00D61009"/>
    <w:rsid w:val="00D615EF"/>
    <w:rsid w:val="00D65EF8"/>
    <w:rsid w:val="00D81DFF"/>
    <w:rsid w:val="00D84D32"/>
    <w:rsid w:val="00D9448F"/>
    <w:rsid w:val="00D948C3"/>
    <w:rsid w:val="00DA5669"/>
    <w:rsid w:val="00DC322A"/>
    <w:rsid w:val="00DC476A"/>
    <w:rsid w:val="00DD7F7B"/>
    <w:rsid w:val="00DE48C5"/>
    <w:rsid w:val="00DF3C56"/>
    <w:rsid w:val="00E03150"/>
    <w:rsid w:val="00E133A9"/>
    <w:rsid w:val="00E14CFF"/>
    <w:rsid w:val="00E25E63"/>
    <w:rsid w:val="00E261EE"/>
    <w:rsid w:val="00E31BD8"/>
    <w:rsid w:val="00E40E73"/>
    <w:rsid w:val="00E57B24"/>
    <w:rsid w:val="00E60C17"/>
    <w:rsid w:val="00E86A8A"/>
    <w:rsid w:val="00E975DB"/>
    <w:rsid w:val="00EC0626"/>
    <w:rsid w:val="00EE18C0"/>
    <w:rsid w:val="00EE7E79"/>
    <w:rsid w:val="00EF5A93"/>
    <w:rsid w:val="00EF66E3"/>
    <w:rsid w:val="00F130E5"/>
    <w:rsid w:val="00F15195"/>
    <w:rsid w:val="00F3008C"/>
    <w:rsid w:val="00F42B07"/>
    <w:rsid w:val="00F43257"/>
    <w:rsid w:val="00F4520E"/>
    <w:rsid w:val="00F64371"/>
    <w:rsid w:val="00F708B2"/>
    <w:rsid w:val="00F75992"/>
    <w:rsid w:val="00F817C5"/>
    <w:rsid w:val="00F82AD2"/>
    <w:rsid w:val="00FA04E1"/>
    <w:rsid w:val="00FB45DB"/>
    <w:rsid w:val="00FC0404"/>
    <w:rsid w:val="00FC1B3F"/>
    <w:rsid w:val="00FD0A64"/>
    <w:rsid w:val="00FD7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CF4E02"/>
  <w15:docId w15:val="{11882BAF-065C-45C9-A049-95762E02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C17"/>
  </w:style>
  <w:style w:type="paragraph" w:styleId="Heading1">
    <w:name w:val="heading 1"/>
    <w:basedOn w:val="Normal"/>
    <w:next w:val="Normal"/>
    <w:link w:val="Heading1Char"/>
    <w:uiPriority w:val="9"/>
    <w:qFormat/>
    <w:rsid w:val="00EF6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66E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C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harChar">
    <w:name w:val="Обычный Char Char"/>
    <w:basedOn w:val="DefaultParagraphFont"/>
    <w:link w:val="1"/>
    <w:locked/>
    <w:rsid w:val="00E60C17"/>
    <w:rPr>
      <w:sz w:val="24"/>
      <w:szCs w:val="24"/>
      <w:lang w:eastAsia="ru-RU"/>
    </w:rPr>
  </w:style>
  <w:style w:type="paragraph" w:customStyle="1" w:styleId="1">
    <w:name w:val="Обычный1"/>
    <w:basedOn w:val="Normal"/>
    <w:link w:val="CharChar"/>
    <w:rsid w:val="00E60C17"/>
    <w:pPr>
      <w:spacing w:after="0" w:line="360" w:lineRule="auto"/>
      <w:ind w:firstLine="851"/>
      <w:jc w:val="both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F6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6E3"/>
    <w:rPr>
      <w:rFonts w:eastAsia="Times New Roman" w:cs="Times New Roman"/>
      <w:b/>
      <w:bCs/>
      <w:szCs w:val="27"/>
      <w:lang w:eastAsia="ru-RU"/>
    </w:rPr>
  </w:style>
  <w:style w:type="paragraph" w:styleId="ListParagraph">
    <w:name w:val="List Paragraph"/>
    <w:basedOn w:val="Normal"/>
    <w:uiPriority w:val="34"/>
    <w:qFormat/>
    <w:rsid w:val="00EF66E3"/>
    <w:pPr>
      <w:ind w:left="720"/>
      <w:contextualSpacing/>
    </w:pPr>
  </w:style>
  <w:style w:type="table" w:customStyle="1" w:styleId="-431">
    <w:name w:val="Таблица-сетка 4 — акцент 31"/>
    <w:basedOn w:val="TableNormal"/>
    <w:uiPriority w:val="49"/>
    <w:rsid w:val="00787B0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F75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90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25E63"/>
  </w:style>
  <w:style w:type="character" w:customStyle="1" w:styleId="keyword">
    <w:name w:val="keyword"/>
    <w:basedOn w:val="DefaultParagraphFont"/>
    <w:rsid w:val="00E25E63"/>
  </w:style>
  <w:style w:type="table" w:customStyle="1" w:styleId="-451">
    <w:name w:val="Таблица-сетка 4 — акцент 51"/>
    <w:basedOn w:val="TableNormal"/>
    <w:uiPriority w:val="49"/>
    <w:rsid w:val="007A0C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411">
    <w:name w:val="Таблица-сетка 4 — акцент 11"/>
    <w:basedOn w:val="TableNormal"/>
    <w:uiPriority w:val="49"/>
    <w:rsid w:val="007A0C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432">
    <w:name w:val="Таблица-сетка 4 — акцент 32"/>
    <w:basedOn w:val="TableNormal"/>
    <w:uiPriority w:val="49"/>
    <w:rsid w:val="007A0C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1532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153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53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53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532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32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634B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3634BC"/>
  </w:style>
  <w:style w:type="table" w:styleId="LightList-Accent1">
    <w:name w:val="Light List Accent 1"/>
    <w:basedOn w:val="TableNormal"/>
    <w:uiPriority w:val="61"/>
    <w:rsid w:val="00D84D32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948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8C3"/>
  </w:style>
  <w:style w:type="paragraph" w:styleId="Footer">
    <w:name w:val="footer"/>
    <w:basedOn w:val="Normal"/>
    <w:link w:val="FooterChar"/>
    <w:uiPriority w:val="99"/>
    <w:unhideWhenUsed/>
    <w:rsid w:val="00D948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65B4C5-FE79-46A2-9675-20134B40C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5548</Words>
  <Characters>31628</Characters>
  <Application>Microsoft Office Word</Application>
  <DocSecurity>0</DocSecurity>
  <Lines>263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Microsoft Office User</cp:lastModifiedBy>
  <cp:revision>53</cp:revision>
  <dcterms:created xsi:type="dcterms:W3CDTF">2020-11-18T16:28:00Z</dcterms:created>
  <dcterms:modified xsi:type="dcterms:W3CDTF">2020-12-17T10:44:00Z</dcterms:modified>
</cp:coreProperties>
</file>