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9F18E" w14:textId="77777777" w:rsidR="005D616C" w:rsidRDefault="005D616C">
      <w:pPr>
        <w:jc w:val="center"/>
        <w:rPr>
          <w:b/>
          <w:sz w:val="48"/>
          <w:szCs w:val="48"/>
        </w:rPr>
      </w:pPr>
    </w:p>
    <w:p w14:paraId="3B748A29" w14:textId="77777777" w:rsidR="005D616C" w:rsidRDefault="005D616C">
      <w:pPr>
        <w:jc w:val="center"/>
        <w:rPr>
          <w:b/>
          <w:sz w:val="48"/>
          <w:szCs w:val="48"/>
        </w:rPr>
      </w:pPr>
    </w:p>
    <w:p w14:paraId="00E51BDE" w14:textId="77777777" w:rsidR="005D616C" w:rsidRDefault="005D616C">
      <w:pPr>
        <w:jc w:val="center"/>
        <w:rPr>
          <w:b/>
          <w:sz w:val="48"/>
          <w:szCs w:val="48"/>
        </w:rPr>
      </w:pPr>
    </w:p>
    <w:p w14:paraId="706AC65F" w14:textId="77777777" w:rsidR="005D616C" w:rsidRDefault="005D616C">
      <w:pPr>
        <w:jc w:val="center"/>
        <w:rPr>
          <w:b/>
          <w:sz w:val="48"/>
          <w:szCs w:val="48"/>
        </w:rPr>
      </w:pPr>
    </w:p>
    <w:p w14:paraId="4B492997" w14:textId="77777777" w:rsidR="005D616C" w:rsidRDefault="00EF1474">
      <w:pPr>
        <w:jc w:val="center"/>
        <w:rPr>
          <w:b/>
          <w:sz w:val="48"/>
          <w:szCs w:val="48"/>
        </w:rPr>
      </w:pPr>
      <w:r>
        <w:rPr>
          <w:b/>
          <w:sz w:val="48"/>
          <w:szCs w:val="48"/>
        </w:rPr>
        <w:t xml:space="preserve">CSC685 Advanced Machine Learning </w:t>
      </w:r>
    </w:p>
    <w:p w14:paraId="50CD6DA1" w14:textId="77777777" w:rsidR="005D616C" w:rsidRDefault="005D616C"/>
    <w:p w14:paraId="73F3A947" w14:textId="77777777" w:rsidR="005D616C" w:rsidRDefault="005D616C">
      <w:pPr>
        <w:jc w:val="center"/>
        <w:rPr>
          <w:b/>
          <w:sz w:val="48"/>
          <w:szCs w:val="48"/>
        </w:rPr>
      </w:pPr>
    </w:p>
    <w:p w14:paraId="65B2094B" w14:textId="77777777" w:rsidR="005D616C" w:rsidRDefault="00EF1474">
      <w:pPr>
        <w:jc w:val="center"/>
        <w:rPr>
          <w:b/>
          <w:sz w:val="48"/>
          <w:szCs w:val="48"/>
        </w:rPr>
      </w:pPr>
      <w:r>
        <w:rPr>
          <w:b/>
          <w:sz w:val="48"/>
          <w:szCs w:val="48"/>
        </w:rPr>
        <w:t>Spring 2020</w:t>
      </w:r>
    </w:p>
    <w:p w14:paraId="7A1B6FDD" w14:textId="77777777" w:rsidR="005D616C" w:rsidRDefault="00EF1474">
      <w:pPr>
        <w:jc w:val="center"/>
        <w:rPr>
          <w:b/>
          <w:sz w:val="48"/>
          <w:szCs w:val="48"/>
        </w:rPr>
      </w:pPr>
      <w:r>
        <w:rPr>
          <w:b/>
          <w:sz w:val="48"/>
          <w:szCs w:val="48"/>
        </w:rPr>
        <w:t>Project 6</w:t>
      </w:r>
    </w:p>
    <w:p w14:paraId="099F6787" w14:textId="77777777" w:rsidR="005D616C" w:rsidRDefault="005D616C">
      <w:pPr>
        <w:jc w:val="center"/>
        <w:rPr>
          <w:b/>
          <w:sz w:val="48"/>
          <w:szCs w:val="48"/>
        </w:rPr>
      </w:pPr>
    </w:p>
    <w:p w14:paraId="43534B6F" w14:textId="77777777" w:rsidR="005D616C" w:rsidRDefault="00EF1474">
      <w:pPr>
        <w:jc w:val="center"/>
        <w:rPr>
          <w:b/>
          <w:sz w:val="48"/>
          <w:szCs w:val="48"/>
        </w:rPr>
      </w:pPr>
      <w:r>
        <w:rPr>
          <w:b/>
          <w:sz w:val="48"/>
          <w:szCs w:val="48"/>
        </w:rPr>
        <w:t>Team 2</w:t>
      </w:r>
    </w:p>
    <w:p w14:paraId="6D81AD4D" w14:textId="77777777" w:rsidR="005D616C" w:rsidRDefault="00EF1474">
      <w:pPr>
        <w:jc w:val="center"/>
        <w:rPr>
          <w:b/>
          <w:sz w:val="48"/>
          <w:szCs w:val="48"/>
        </w:rPr>
      </w:pPr>
      <w:proofErr w:type="spellStart"/>
      <w:r>
        <w:rPr>
          <w:b/>
          <w:sz w:val="48"/>
          <w:szCs w:val="48"/>
        </w:rPr>
        <w:t>Jiajie</w:t>
      </w:r>
      <w:proofErr w:type="spellEnd"/>
      <w:r>
        <w:rPr>
          <w:b/>
          <w:sz w:val="48"/>
          <w:szCs w:val="48"/>
        </w:rPr>
        <w:t xml:space="preserve"> Zhu &amp; </w:t>
      </w:r>
      <w:proofErr w:type="spellStart"/>
      <w:r>
        <w:rPr>
          <w:b/>
          <w:sz w:val="48"/>
          <w:szCs w:val="48"/>
        </w:rPr>
        <w:t>Getong</w:t>
      </w:r>
      <w:proofErr w:type="spellEnd"/>
      <w:r>
        <w:rPr>
          <w:b/>
          <w:sz w:val="48"/>
          <w:szCs w:val="48"/>
        </w:rPr>
        <w:t xml:space="preserve"> Liu &amp; Abby</w:t>
      </w:r>
    </w:p>
    <w:p w14:paraId="22E243DB" w14:textId="77777777" w:rsidR="005D616C" w:rsidRDefault="00EF1474">
      <w:pPr>
        <w:jc w:val="center"/>
        <w:rPr>
          <w:b/>
          <w:sz w:val="48"/>
          <w:szCs w:val="48"/>
        </w:rPr>
      </w:pPr>
      <w:r>
        <w:rPr>
          <w:b/>
          <w:sz w:val="48"/>
          <w:szCs w:val="48"/>
        </w:rPr>
        <w:t>Date: 04/15/2020</w:t>
      </w:r>
    </w:p>
    <w:p w14:paraId="5D51FD27" w14:textId="77777777" w:rsidR="005D616C" w:rsidRDefault="005D616C">
      <w:pPr>
        <w:jc w:val="center"/>
        <w:rPr>
          <w:b/>
          <w:sz w:val="48"/>
          <w:szCs w:val="48"/>
        </w:rPr>
      </w:pPr>
    </w:p>
    <w:p w14:paraId="2D699DC8" w14:textId="77777777" w:rsidR="005D616C" w:rsidRDefault="005D616C">
      <w:pPr>
        <w:jc w:val="center"/>
        <w:rPr>
          <w:b/>
          <w:sz w:val="48"/>
          <w:szCs w:val="48"/>
        </w:rPr>
      </w:pPr>
    </w:p>
    <w:p w14:paraId="47D6C89D" w14:textId="77777777" w:rsidR="005D616C" w:rsidRDefault="005D616C">
      <w:pPr>
        <w:jc w:val="center"/>
        <w:rPr>
          <w:b/>
          <w:sz w:val="48"/>
          <w:szCs w:val="48"/>
        </w:rPr>
      </w:pPr>
    </w:p>
    <w:p w14:paraId="15DB0967" w14:textId="77777777" w:rsidR="005D616C" w:rsidRDefault="005D616C">
      <w:pPr>
        <w:jc w:val="center"/>
        <w:rPr>
          <w:b/>
          <w:sz w:val="48"/>
          <w:szCs w:val="48"/>
        </w:rPr>
      </w:pPr>
    </w:p>
    <w:p w14:paraId="0F046A25" w14:textId="77777777" w:rsidR="005D616C" w:rsidRDefault="005D616C">
      <w:pPr>
        <w:jc w:val="center"/>
        <w:rPr>
          <w:b/>
          <w:sz w:val="48"/>
          <w:szCs w:val="48"/>
        </w:rPr>
      </w:pPr>
    </w:p>
    <w:p w14:paraId="3768C9FC" w14:textId="77777777" w:rsidR="005D616C" w:rsidRDefault="005D616C">
      <w:pPr>
        <w:jc w:val="center"/>
        <w:rPr>
          <w:b/>
          <w:sz w:val="48"/>
          <w:szCs w:val="48"/>
        </w:rPr>
      </w:pPr>
    </w:p>
    <w:p w14:paraId="4A199965" w14:textId="77777777" w:rsidR="005D616C" w:rsidRDefault="005D616C">
      <w:pPr>
        <w:jc w:val="center"/>
        <w:rPr>
          <w:b/>
          <w:sz w:val="48"/>
          <w:szCs w:val="48"/>
        </w:rPr>
      </w:pPr>
    </w:p>
    <w:p w14:paraId="531E9128" w14:textId="77777777" w:rsidR="005D616C" w:rsidRDefault="005D616C">
      <w:pPr>
        <w:jc w:val="center"/>
        <w:rPr>
          <w:b/>
          <w:sz w:val="48"/>
          <w:szCs w:val="48"/>
        </w:rPr>
      </w:pPr>
    </w:p>
    <w:p w14:paraId="56B380B9" w14:textId="77777777" w:rsidR="00EF1474" w:rsidRDefault="00EF1474">
      <w:pPr>
        <w:jc w:val="center"/>
        <w:rPr>
          <w:b/>
          <w:sz w:val="48"/>
          <w:szCs w:val="48"/>
        </w:rPr>
      </w:pPr>
    </w:p>
    <w:p w14:paraId="3F5E2734" w14:textId="77777777" w:rsidR="005D616C" w:rsidRDefault="005D616C">
      <w:pPr>
        <w:jc w:val="center"/>
        <w:rPr>
          <w:b/>
          <w:sz w:val="48"/>
          <w:szCs w:val="48"/>
        </w:rPr>
      </w:pPr>
    </w:p>
    <w:p w14:paraId="1A12C23F" w14:textId="77777777" w:rsidR="005D616C" w:rsidRDefault="005D616C">
      <w:pPr>
        <w:pBdr>
          <w:top w:val="nil"/>
          <w:left w:val="nil"/>
          <w:bottom w:val="nil"/>
          <w:right w:val="nil"/>
          <w:between w:val="nil"/>
        </w:pBdr>
        <w:spacing w:before="120" w:after="90"/>
        <w:jc w:val="center"/>
        <w:rPr>
          <w:b/>
          <w:color w:val="212121"/>
          <w:sz w:val="36"/>
          <w:szCs w:val="36"/>
        </w:rPr>
      </w:pPr>
    </w:p>
    <w:p w14:paraId="5CB2A1E2" w14:textId="77777777" w:rsidR="005D616C" w:rsidRDefault="00EF1474">
      <w:pPr>
        <w:pBdr>
          <w:top w:val="nil"/>
          <w:left w:val="nil"/>
          <w:bottom w:val="nil"/>
          <w:right w:val="nil"/>
          <w:between w:val="nil"/>
        </w:pBdr>
        <w:spacing w:before="120" w:after="90"/>
        <w:jc w:val="center"/>
        <w:rPr>
          <w:b/>
          <w:color w:val="212121"/>
          <w:sz w:val="36"/>
          <w:szCs w:val="36"/>
        </w:rPr>
      </w:pPr>
      <w:r>
        <w:rPr>
          <w:b/>
          <w:color w:val="212121"/>
          <w:sz w:val="36"/>
          <w:szCs w:val="36"/>
        </w:rPr>
        <w:lastRenderedPageBreak/>
        <w:t>Part 1. Requirements</w:t>
      </w:r>
    </w:p>
    <w:p w14:paraId="4BF94161" w14:textId="77777777" w:rsidR="005D616C" w:rsidRDefault="005D616C">
      <w:pPr>
        <w:pBdr>
          <w:top w:val="nil"/>
          <w:left w:val="nil"/>
          <w:bottom w:val="nil"/>
          <w:right w:val="nil"/>
          <w:between w:val="nil"/>
        </w:pBdr>
        <w:spacing w:before="120" w:after="90"/>
        <w:rPr>
          <w:b/>
          <w:color w:val="212121"/>
        </w:rPr>
      </w:pPr>
    </w:p>
    <w:p w14:paraId="344DFDC1" w14:textId="77777777" w:rsidR="005D616C" w:rsidRDefault="00EF1474">
      <w:pPr>
        <w:pBdr>
          <w:top w:val="nil"/>
          <w:left w:val="nil"/>
          <w:bottom w:val="nil"/>
          <w:right w:val="nil"/>
          <w:between w:val="nil"/>
        </w:pBdr>
        <w:spacing w:before="120" w:after="90"/>
        <w:rPr>
          <w:color w:val="212121"/>
        </w:rPr>
      </w:pPr>
      <w:r>
        <w:rPr>
          <w:color w:val="212121"/>
        </w:rPr>
        <w:t>In this project, the following items were performed.</w:t>
      </w:r>
    </w:p>
    <w:p w14:paraId="2F0CB4F3" w14:textId="77777777" w:rsidR="005D616C" w:rsidRDefault="00EF1474">
      <w:pPr>
        <w:pBdr>
          <w:top w:val="nil"/>
          <w:left w:val="nil"/>
          <w:bottom w:val="nil"/>
          <w:right w:val="nil"/>
          <w:between w:val="nil"/>
        </w:pBdr>
        <w:spacing w:before="120" w:after="90"/>
        <w:rPr>
          <w:color w:val="212121"/>
        </w:rPr>
      </w:pPr>
      <w:r>
        <w:rPr>
          <w:color w:val="212121"/>
        </w:rPr>
        <w:t>1) Select 4 datasets</w:t>
      </w:r>
    </w:p>
    <w:p w14:paraId="15868DF8" w14:textId="77777777" w:rsidR="005D616C" w:rsidRDefault="00EF1474">
      <w:pPr>
        <w:pBdr>
          <w:top w:val="nil"/>
          <w:left w:val="nil"/>
          <w:bottom w:val="nil"/>
          <w:right w:val="nil"/>
          <w:between w:val="nil"/>
        </w:pBdr>
        <w:spacing w:before="120" w:after="90"/>
        <w:rPr>
          <w:color w:val="212121"/>
        </w:rPr>
      </w:pPr>
      <w:r>
        <w:rPr>
          <w:color w:val="212121"/>
        </w:rPr>
        <w:t>2) For each dataset, cluster the images using K-Means and plot the elbow graph to show the best K.</w:t>
      </w:r>
    </w:p>
    <w:p w14:paraId="660125B4" w14:textId="77777777" w:rsidR="005D616C" w:rsidRDefault="00EF1474">
      <w:pPr>
        <w:pBdr>
          <w:top w:val="nil"/>
          <w:left w:val="nil"/>
          <w:bottom w:val="nil"/>
          <w:right w:val="nil"/>
          <w:between w:val="nil"/>
        </w:pBdr>
        <w:spacing w:before="120" w:after="90"/>
        <w:rPr>
          <w:color w:val="212121"/>
        </w:rPr>
      </w:pPr>
      <w:r>
        <w:rPr>
          <w:color w:val="212121"/>
        </w:rPr>
        <w:t>3) Train a classifier to determine which object is represented in each image and evaluate it on the validation set.</w:t>
      </w:r>
    </w:p>
    <w:p w14:paraId="55105696" w14:textId="77777777" w:rsidR="005D616C" w:rsidRDefault="00EF1474">
      <w:pPr>
        <w:pBdr>
          <w:top w:val="nil"/>
          <w:left w:val="nil"/>
          <w:bottom w:val="nil"/>
          <w:right w:val="nil"/>
          <w:between w:val="nil"/>
        </w:pBdr>
        <w:spacing w:before="120" w:after="90"/>
        <w:rPr>
          <w:color w:val="212121"/>
        </w:rPr>
      </w:pPr>
      <w:r>
        <w:rPr>
          <w:color w:val="212121"/>
        </w:rPr>
        <w:t>4) Use K-Means as a dimensionality reduct</w:t>
      </w:r>
      <w:r>
        <w:rPr>
          <w:color w:val="212121"/>
        </w:rPr>
        <w:t>ion tool and train a classifier on the reduced set. Search for the number of clusters that provides the best performance.</w:t>
      </w:r>
    </w:p>
    <w:p w14:paraId="6ED69D6B" w14:textId="77777777" w:rsidR="005D616C" w:rsidRDefault="00EF1474">
      <w:pPr>
        <w:pBdr>
          <w:top w:val="nil"/>
          <w:left w:val="nil"/>
          <w:bottom w:val="nil"/>
          <w:right w:val="nil"/>
          <w:between w:val="nil"/>
        </w:pBdr>
        <w:spacing w:before="120" w:after="90"/>
        <w:rPr>
          <w:color w:val="212121"/>
        </w:rPr>
      </w:pPr>
      <w:r>
        <w:rPr>
          <w:color w:val="212121"/>
        </w:rPr>
        <w:t xml:space="preserve">5) Train a Gaussian mixture model on each dataset. To speed up the algorithm, use PCA dimensionality reduction (99% </w:t>
      </w:r>
      <w:r>
        <w:rPr>
          <w:color w:val="212121"/>
        </w:rPr>
        <w:t>variation</w:t>
      </w:r>
      <w:r>
        <w:rPr>
          <w:color w:val="212121"/>
        </w:rPr>
        <w:t>).</w:t>
      </w:r>
    </w:p>
    <w:p w14:paraId="3A620569" w14:textId="77777777" w:rsidR="005D616C" w:rsidRDefault="00EF1474">
      <w:pPr>
        <w:pBdr>
          <w:top w:val="nil"/>
          <w:left w:val="nil"/>
          <w:bottom w:val="nil"/>
          <w:right w:val="nil"/>
          <w:between w:val="nil"/>
        </w:pBdr>
        <w:spacing w:before="120" w:after="90"/>
        <w:rPr>
          <w:color w:val="212121"/>
        </w:rPr>
      </w:pPr>
      <w:r>
        <w:rPr>
          <w:color w:val="212121"/>
        </w:rPr>
        <w:t>6) Gra</w:t>
      </w:r>
      <w:r>
        <w:rPr>
          <w:color w:val="212121"/>
        </w:rPr>
        <w:t>ph results of your experiments for the different data sets and provide a qualitative assessment and detailed discussion of the achieved results.</w:t>
      </w:r>
    </w:p>
    <w:p w14:paraId="5D766A94" w14:textId="77777777" w:rsidR="005D616C" w:rsidRDefault="005D616C"/>
    <w:p w14:paraId="22E39D03" w14:textId="77777777" w:rsidR="005D616C" w:rsidRDefault="005D616C"/>
    <w:p w14:paraId="110B4F7D" w14:textId="77777777" w:rsidR="005D616C" w:rsidRDefault="005D616C"/>
    <w:p w14:paraId="79F52840" w14:textId="77777777" w:rsidR="005D616C" w:rsidRDefault="005D616C"/>
    <w:p w14:paraId="4D162825" w14:textId="77777777" w:rsidR="005D616C" w:rsidRDefault="005D616C"/>
    <w:p w14:paraId="660EE7E2" w14:textId="77777777" w:rsidR="005D616C" w:rsidRDefault="005D616C"/>
    <w:p w14:paraId="64E2BE23" w14:textId="77777777" w:rsidR="005D616C" w:rsidRDefault="005D616C"/>
    <w:p w14:paraId="69A53A46" w14:textId="77777777" w:rsidR="005D616C" w:rsidRDefault="005D616C"/>
    <w:p w14:paraId="02B98F69" w14:textId="77777777" w:rsidR="005D616C" w:rsidRDefault="005D616C"/>
    <w:p w14:paraId="23BF6BEA" w14:textId="77777777" w:rsidR="005D616C" w:rsidRDefault="005D616C"/>
    <w:p w14:paraId="019BAF67" w14:textId="77777777" w:rsidR="005D616C" w:rsidRDefault="005D616C"/>
    <w:p w14:paraId="4CA4C029" w14:textId="77777777" w:rsidR="005D616C" w:rsidRDefault="005D616C"/>
    <w:p w14:paraId="676CB225" w14:textId="77777777" w:rsidR="005D616C" w:rsidRDefault="005D616C"/>
    <w:p w14:paraId="4FFB2529" w14:textId="77777777" w:rsidR="005D616C" w:rsidRDefault="005D616C"/>
    <w:p w14:paraId="70CD6910" w14:textId="77777777" w:rsidR="005D616C" w:rsidRDefault="005D616C"/>
    <w:p w14:paraId="13447C7B" w14:textId="77777777" w:rsidR="005D616C" w:rsidRDefault="005D616C"/>
    <w:p w14:paraId="4568434A" w14:textId="77777777" w:rsidR="005D616C" w:rsidRDefault="005D616C"/>
    <w:p w14:paraId="4BEA4819" w14:textId="77777777" w:rsidR="005D616C" w:rsidRDefault="005D616C"/>
    <w:p w14:paraId="75DCB53B" w14:textId="77777777" w:rsidR="005D616C" w:rsidRDefault="005D616C"/>
    <w:p w14:paraId="2F218395" w14:textId="77777777" w:rsidR="005D616C" w:rsidRDefault="005D616C"/>
    <w:p w14:paraId="33C1BB61" w14:textId="77777777" w:rsidR="005D616C" w:rsidRDefault="005D616C"/>
    <w:p w14:paraId="2A3E4052" w14:textId="77777777" w:rsidR="005D616C" w:rsidRDefault="005D616C"/>
    <w:p w14:paraId="31365997" w14:textId="77777777" w:rsidR="005D616C" w:rsidRDefault="005D616C"/>
    <w:p w14:paraId="0D17BA7E" w14:textId="0D91032D" w:rsidR="005D616C" w:rsidRDefault="005D616C"/>
    <w:p w14:paraId="0F338F6C" w14:textId="4811CCF1" w:rsidR="00EF1474" w:rsidRDefault="00EF1474"/>
    <w:p w14:paraId="6DF027EB" w14:textId="77777777" w:rsidR="00EF1474" w:rsidRDefault="00EF1474"/>
    <w:p w14:paraId="625A35EF" w14:textId="77777777" w:rsidR="005D616C" w:rsidRDefault="005D616C"/>
    <w:p w14:paraId="39D3FA93" w14:textId="77777777" w:rsidR="005D616C" w:rsidRDefault="00EF1474">
      <w:pPr>
        <w:pBdr>
          <w:top w:val="nil"/>
          <w:left w:val="nil"/>
          <w:bottom w:val="nil"/>
          <w:right w:val="nil"/>
          <w:between w:val="nil"/>
        </w:pBdr>
        <w:spacing w:before="120" w:after="90"/>
        <w:jc w:val="center"/>
        <w:rPr>
          <w:b/>
          <w:color w:val="212121"/>
          <w:sz w:val="36"/>
          <w:szCs w:val="36"/>
        </w:rPr>
      </w:pPr>
      <w:r>
        <w:rPr>
          <w:b/>
          <w:color w:val="212121"/>
          <w:sz w:val="36"/>
          <w:szCs w:val="36"/>
        </w:rPr>
        <w:lastRenderedPageBreak/>
        <w:t>Part 2. Details</w:t>
      </w:r>
    </w:p>
    <w:p w14:paraId="1440B0B2" w14:textId="77777777" w:rsidR="005D616C" w:rsidRDefault="005D616C">
      <w:pPr>
        <w:pBdr>
          <w:top w:val="nil"/>
          <w:left w:val="nil"/>
          <w:bottom w:val="nil"/>
          <w:right w:val="nil"/>
          <w:between w:val="nil"/>
        </w:pBdr>
        <w:spacing w:before="120" w:after="90"/>
        <w:jc w:val="center"/>
        <w:rPr>
          <w:rFonts w:ascii="MS Mincho" w:eastAsia="MS Mincho" w:hAnsi="MS Mincho" w:cs="MS Mincho"/>
          <w:b/>
          <w:color w:val="212121"/>
          <w:sz w:val="36"/>
          <w:szCs w:val="36"/>
        </w:rPr>
      </w:pPr>
    </w:p>
    <w:p w14:paraId="10C76798" w14:textId="77777777" w:rsidR="005D616C" w:rsidRDefault="00EF1474">
      <w:pPr>
        <w:pBdr>
          <w:top w:val="nil"/>
          <w:left w:val="nil"/>
          <w:bottom w:val="nil"/>
          <w:right w:val="nil"/>
          <w:between w:val="nil"/>
        </w:pBdr>
        <w:spacing w:before="120" w:after="90"/>
        <w:rPr>
          <w:rFonts w:ascii="MS Mincho" w:eastAsia="MS Mincho" w:hAnsi="MS Mincho" w:cs="MS Mincho"/>
          <w:b/>
          <w:color w:val="212121"/>
          <w:sz w:val="28"/>
          <w:szCs w:val="28"/>
        </w:rPr>
      </w:pPr>
      <w:r>
        <w:rPr>
          <w:rFonts w:ascii="MS Mincho" w:eastAsia="MS Mincho" w:hAnsi="MS Mincho" w:cs="MS Mincho"/>
          <w:b/>
          <w:color w:val="212121"/>
          <w:sz w:val="28"/>
          <w:szCs w:val="28"/>
        </w:rPr>
        <w:t>Introduction</w:t>
      </w:r>
    </w:p>
    <w:p w14:paraId="4CDDFE45" w14:textId="77777777" w:rsidR="005D616C" w:rsidRDefault="00EF1474">
      <w:pPr>
        <w:pBdr>
          <w:top w:val="nil"/>
          <w:left w:val="nil"/>
          <w:bottom w:val="nil"/>
          <w:right w:val="nil"/>
          <w:between w:val="nil"/>
        </w:pBdr>
        <w:spacing w:before="120" w:after="90"/>
        <w:ind w:firstLine="720"/>
        <w:rPr>
          <w:rFonts w:ascii="MS Mincho" w:eastAsia="MS Mincho" w:hAnsi="MS Mincho" w:cs="MS Mincho"/>
          <w:color w:val="212121"/>
        </w:rPr>
      </w:pPr>
      <w:r>
        <w:rPr>
          <w:rFonts w:ascii="MS Mincho" w:eastAsia="MS Mincho" w:hAnsi="MS Mincho" w:cs="MS Mincho"/>
          <w:color w:val="212121"/>
        </w:rPr>
        <w:t>K-means is a method of cluster analysis which aims to partition n observations into k clusters in which each observation belongs to the cluster with the nearest mean. It is similar to the expectation-maximization algorithm for mixtures of Gaussians in that</w:t>
      </w:r>
      <w:r>
        <w:rPr>
          <w:rFonts w:ascii="MS Mincho" w:eastAsia="MS Mincho" w:hAnsi="MS Mincho" w:cs="MS Mincho"/>
          <w:color w:val="212121"/>
        </w:rPr>
        <w:t xml:space="preserve"> they both attempt to find the centers of natural clusters in the data.</w:t>
      </w:r>
    </w:p>
    <w:p w14:paraId="7B7084EA" w14:textId="77777777" w:rsidR="005D616C" w:rsidRDefault="00EF1474">
      <w:pPr>
        <w:pBdr>
          <w:top w:val="nil"/>
          <w:left w:val="nil"/>
          <w:bottom w:val="nil"/>
          <w:right w:val="nil"/>
          <w:between w:val="nil"/>
        </w:pBdr>
        <w:spacing w:before="120" w:after="90"/>
        <w:ind w:firstLine="720"/>
        <w:rPr>
          <w:rFonts w:ascii="MS Mincho" w:eastAsia="MS Mincho" w:hAnsi="MS Mincho" w:cs="MS Mincho"/>
          <w:color w:val="212121"/>
        </w:rPr>
      </w:pPr>
      <w:r>
        <w:rPr>
          <w:rFonts w:ascii="MS Mincho" w:eastAsia="MS Mincho" w:hAnsi="MS Mincho" w:cs="MS Mincho"/>
          <w:color w:val="212121"/>
        </w:rPr>
        <w:t>In addition, K-means also can work as a dimension reduction tool for machine learning. MNIST was used as the training dataset. Four of its subsets (5,0,1,4) are chosen to perform K-mea</w:t>
      </w:r>
      <w:r>
        <w:rPr>
          <w:rFonts w:ascii="MS Mincho" w:eastAsia="MS Mincho" w:hAnsi="MS Mincho" w:cs="MS Mincho"/>
          <w:color w:val="212121"/>
        </w:rPr>
        <w:t>ns clustering. For each subset, all the subset has a bunch of images tagged with the same handwritten digits.</w:t>
      </w:r>
    </w:p>
    <w:p w14:paraId="26A7FBC5" w14:textId="77777777" w:rsidR="005D616C" w:rsidRDefault="00EF1474">
      <w:pPr>
        <w:pBdr>
          <w:top w:val="nil"/>
          <w:left w:val="nil"/>
          <w:bottom w:val="nil"/>
          <w:right w:val="nil"/>
          <w:between w:val="nil"/>
        </w:pBdr>
        <w:spacing w:before="120" w:after="90"/>
        <w:ind w:firstLine="720"/>
        <w:rPr>
          <w:rFonts w:ascii="MS Mincho" w:eastAsia="MS Mincho" w:hAnsi="MS Mincho" w:cs="MS Mincho"/>
          <w:color w:val="212121"/>
        </w:rPr>
      </w:pPr>
      <w:r>
        <w:rPr>
          <w:rFonts w:ascii="MS Mincho" w:eastAsia="MS Mincho" w:hAnsi="MS Mincho" w:cs="MS Mincho"/>
          <w:color w:val="212121"/>
        </w:rPr>
        <w:t>Then, we utilize k-means clustering as a classifier and compare with another classifier Logistic Regression.</w:t>
      </w:r>
    </w:p>
    <w:p w14:paraId="15728AA9" w14:textId="77777777" w:rsidR="005D616C" w:rsidRDefault="00EF1474">
      <w:pPr>
        <w:pBdr>
          <w:top w:val="nil"/>
          <w:left w:val="nil"/>
          <w:bottom w:val="nil"/>
          <w:right w:val="nil"/>
          <w:between w:val="nil"/>
        </w:pBdr>
        <w:spacing w:before="120" w:after="90"/>
        <w:ind w:firstLine="720"/>
        <w:rPr>
          <w:rFonts w:ascii="MS Mincho" w:eastAsia="MS Mincho" w:hAnsi="MS Mincho" w:cs="MS Mincho"/>
          <w:color w:val="212121"/>
        </w:rPr>
      </w:pPr>
      <w:r>
        <w:rPr>
          <w:rFonts w:ascii="MS Mincho" w:eastAsia="MS Mincho" w:hAnsi="MS Mincho" w:cs="MS Mincho"/>
          <w:color w:val="212121"/>
        </w:rPr>
        <w:t>Later on, k-means clustering was perf</w:t>
      </w:r>
      <w:r>
        <w:rPr>
          <w:rFonts w:ascii="MS Mincho" w:eastAsia="MS Mincho" w:hAnsi="MS Mincho" w:cs="MS Mincho"/>
          <w:color w:val="212121"/>
        </w:rPr>
        <w:t>ormed as a dimension reduction technique in another classifier - Random Forest.</w:t>
      </w:r>
    </w:p>
    <w:p w14:paraId="663E43EB" w14:textId="77777777" w:rsidR="005D616C" w:rsidRDefault="00EF1474">
      <w:pPr>
        <w:pBdr>
          <w:top w:val="nil"/>
          <w:left w:val="nil"/>
          <w:bottom w:val="nil"/>
          <w:right w:val="nil"/>
          <w:between w:val="nil"/>
        </w:pBdr>
        <w:spacing w:before="120" w:after="90"/>
        <w:ind w:firstLine="720"/>
        <w:rPr>
          <w:rFonts w:ascii="MS Mincho" w:eastAsia="MS Mincho" w:hAnsi="MS Mincho" w:cs="MS Mincho"/>
          <w:color w:val="212121"/>
        </w:rPr>
      </w:pPr>
      <w:r>
        <w:rPr>
          <w:rFonts w:ascii="MS Mincho" w:eastAsia="MS Mincho" w:hAnsi="MS Mincho" w:cs="MS Mincho"/>
          <w:color w:val="212121"/>
        </w:rPr>
        <w:t>Gaussian Mixture Model was performed on the whole dataset MNIST as well as four selected subsets (5,0,1,4). All of these GMMs show convergence in the results.</w:t>
      </w:r>
    </w:p>
    <w:p w14:paraId="7DC075FE" w14:textId="77777777" w:rsidR="005D616C" w:rsidRDefault="005D616C">
      <w:pPr>
        <w:pBdr>
          <w:top w:val="nil"/>
          <w:left w:val="nil"/>
          <w:bottom w:val="nil"/>
          <w:right w:val="nil"/>
          <w:between w:val="nil"/>
        </w:pBdr>
        <w:spacing w:before="120" w:after="90"/>
        <w:jc w:val="center"/>
        <w:rPr>
          <w:rFonts w:ascii="MS Mincho" w:eastAsia="MS Mincho" w:hAnsi="MS Mincho" w:cs="MS Mincho"/>
          <w:b/>
          <w:color w:val="212121"/>
          <w:sz w:val="36"/>
          <w:szCs w:val="36"/>
        </w:rPr>
      </w:pPr>
    </w:p>
    <w:p w14:paraId="5B7B997E" w14:textId="77777777" w:rsidR="005D616C" w:rsidRDefault="00EF1474">
      <w:pPr>
        <w:pBdr>
          <w:top w:val="nil"/>
          <w:left w:val="nil"/>
          <w:bottom w:val="nil"/>
          <w:right w:val="nil"/>
          <w:between w:val="nil"/>
        </w:pBdr>
        <w:spacing w:before="120" w:after="90"/>
        <w:rPr>
          <w:b/>
          <w:color w:val="212121"/>
        </w:rPr>
      </w:pPr>
      <w:r>
        <w:rPr>
          <w:b/>
          <w:color w:val="212121"/>
        </w:rPr>
        <w:t>1) Select 4 data</w:t>
      </w:r>
      <w:r>
        <w:rPr>
          <w:b/>
          <w:color w:val="212121"/>
        </w:rPr>
        <w:t>sets</w:t>
      </w:r>
    </w:p>
    <w:p w14:paraId="2FBC594E" w14:textId="77777777" w:rsidR="005D616C" w:rsidRDefault="00EF1474">
      <w:pPr>
        <w:ind w:firstLine="720"/>
      </w:pPr>
      <w:r>
        <w:t xml:space="preserve">In this project we input the </w:t>
      </w:r>
      <w:proofErr w:type="spellStart"/>
      <w:r>
        <w:t>mnist</w:t>
      </w:r>
      <w:proofErr w:type="spellEnd"/>
      <w:r>
        <w:t xml:space="preserve"> dataset from </w:t>
      </w:r>
      <w:proofErr w:type="spellStart"/>
      <w:r>
        <w:t>keras</w:t>
      </w:r>
      <w:proofErr w:type="spellEnd"/>
      <w:r>
        <w:t xml:space="preserve"> as the big dataset. Then choose the </w:t>
      </w:r>
      <w:r>
        <w:rPr>
          <w:b/>
          <w:color w:val="C00000"/>
        </w:rPr>
        <w:t>sub dataset of image 5, 0, 1, 4</w:t>
      </w:r>
      <w:r>
        <w:t xml:space="preserve"> from it. Each dataset has over 5000 images for training.</w:t>
      </w:r>
    </w:p>
    <w:p w14:paraId="67BAD9B4" w14:textId="77777777" w:rsidR="005D616C" w:rsidRDefault="00EF1474">
      <w:pPr>
        <w:ind w:firstLine="720"/>
      </w:pPr>
      <w:r>
        <w:rPr>
          <w:noProof/>
        </w:rPr>
        <w:drawing>
          <wp:inline distT="0" distB="0" distL="0" distR="0" wp14:anchorId="3126104C" wp14:editId="1C4C13F8">
            <wp:extent cx="2203346" cy="1271805"/>
            <wp:effectExtent l="0" t="0" r="0" b="0"/>
            <wp:docPr id="24" name="image2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shot of a cell phone&#10;&#10;Description automatically generated"/>
                    <pic:cNvPicPr preferRelativeResize="0"/>
                  </pic:nvPicPr>
                  <pic:blipFill>
                    <a:blip r:embed="rId5"/>
                    <a:srcRect/>
                    <a:stretch>
                      <a:fillRect/>
                    </a:stretch>
                  </pic:blipFill>
                  <pic:spPr>
                    <a:xfrm>
                      <a:off x="0" y="0"/>
                      <a:ext cx="2203346" cy="1271805"/>
                    </a:xfrm>
                    <a:prstGeom prst="rect">
                      <a:avLst/>
                    </a:prstGeom>
                    <a:ln/>
                  </pic:spPr>
                </pic:pic>
              </a:graphicData>
            </a:graphic>
          </wp:inline>
        </w:drawing>
      </w:r>
      <w:r>
        <w:rPr>
          <w:noProof/>
        </w:rPr>
        <w:drawing>
          <wp:inline distT="0" distB="0" distL="0" distR="0" wp14:anchorId="2DA6DB33" wp14:editId="7533FFA7">
            <wp:extent cx="2082239" cy="1232769"/>
            <wp:effectExtent l="0" t="0" r="0" b="0"/>
            <wp:docPr id="28" name="image2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ell phone&#10;&#10;Description automatically generated"/>
                    <pic:cNvPicPr preferRelativeResize="0"/>
                  </pic:nvPicPr>
                  <pic:blipFill>
                    <a:blip r:embed="rId6"/>
                    <a:srcRect/>
                    <a:stretch>
                      <a:fillRect/>
                    </a:stretch>
                  </pic:blipFill>
                  <pic:spPr>
                    <a:xfrm>
                      <a:off x="0" y="0"/>
                      <a:ext cx="2082239" cy="1232769"/>
                    </a:xfrm>
                    <a:prstGeom prst="rect">
                      <a:avLst/>
                    </a:prstGeom>
                    <a:ln/>
                  </pic:spPr>
                </pic:pic>
              </a:graphicData>
            </a:graphic>
          </wp:inline>
        </w:drawing>
      </w:r>
    </w:p>
    <w:p w14:paraId="063EBC77" w14:textId="77777777" w:rsidR="005D616C" w:rsidRDefault="00EF1474">
      <w:pPr>
        <w:ind w:firstLine="720"/>
      </w:pPr>
      <w:r>
        <w:rPr>
          <w:noProof/>
        </w:rPr>
        <w:drawing>
          <wp:inline distT="0" distB="0" distL="0" distR="0" wp14:anchorId="66E3987C" wp14:editId="445DBFC3">
            <wp:extent cx="2238781" cy="1295833"/>
            <wp:effectExtent l="0" t="0" r="0" b="0"/>
            <wp:docPr id="27" name="image2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ell phone&#10;&#10;Description automatically generated"/>
                    <pic:cNvPicPr preferRelativeResize="0"/>
                  </pic:nvPicPr>
                  <pic:blipFill>
                    <a:blip r:embed="rId7"/>
                    <a:srcRect/>
                    <a:stretch>
                      <a:fillRect/>
                    </a:stretch>
                  </pic:blipFill>
                  <pic:spPr>
                    <a:xfrm>
                      <a:off x="0" y="0"/>
                      <a:ext cx="2238781" cy="1295833"/>
                    </a:xfrm>
                    <a:prstGeom prst="rect">
                      <a:avLst/>
                    </a:prstGeom>
                    <a:ln/>
                  </pic:spPr>
                </pic:pic>
              </a:graphicData>
            </a:graphic>
          </wp:inline>
        </w:drawing>
      </w:r>
      <w:r>
        <w:rPr>
          <w:noProof/>
        </w:rPr>
        <w:drawing>
          <wp:inline distT="0" distB="0" distL="0" distR="0" wp14:anchorId="5B927933" wp14:editId="1D407FCF">
            <wp:extent cx="2231809" cy="1292399"/>
            <wp:effectExtent l="0" t="0" r="0" b="0"/>
            <wp:docPr id="31" name="image2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cell phone&#10;&#10;Description automatically generated"/>
                    <pic:cNvPicPr preferRelativeResize="0"/>
                  </pic:nvPicPr>
                  <pic:blipFill>
                    <a:blip r:embed="rId8"/>
                    <a:srcRect/>
                    <a:stretch>
                      <a:fillRect/>
                    </a:stretch>
                  </pic:blipFill>
                  <pic:spPr>
                    <a:xfrm>
                      <a:off x="0" y="0"/>
                      <a:ext cx="2231809" cy="1292399"/>
                    </a:xfrm>
                    <a:prstGeom prst="rect">
                      <a:avLst/>
                    </a:prstGeom>
                    <a:ln/>
                  </pic:spPr>
                </pic:pic>
              </a:graphicData>
            </a:graphic>
          </wp:inline>
        </w:drawing>
      </w:r>
    </w:p>
    <w:p w14:paraId="2FD0CE30" w14:textId="77777777" w:rsidR="005D616C" w:rsidRDefault="005D616C">
      <w:pPr>
        <w:ind w:firstLine="720"/>
      </w:pPr>
    </w:p>
    <w:p w14:paraId="7882E0AD" w14:textId="77777777" w:rsidR="005D616C" w:rsidRDefault="005D616C">
      <w:pPr>
        <w:ind w:firstLine="720"/>
      </w:pPr>
    </w:p>
    <w:p w14:paraId="4FF23380" w14:textId="77777777" w:rsidR="005D616C" w:rsidRDefault="005D616C">
      <w:pPr>
        <w:ind w:firstLine="720"/>
      </w:pPr>
    </w:p>
    <w:p w14:paraId="19AE89A6" w14:textId="77777777" w:rsidR="005D616C" w:rsidRDefault="00EF1474">
      <w:pPr>
        <w:pBdr>
          <w:top w:val="nil"/>
          <w:left w:val="nil"/>
          <w:bottom w:val="nil"/>
          <w:right w:val="nil"/>
          <w:between w:val="nil"/>
        </w:pBdr>
        <w:spacing w:before="120" w:after="90"/>
        <w:rPr>
          <w:b/>
          <w:color w:val="212121"/>
        </w:rPr>
      </w:pPr>
      <w:r>
        <w:rPr>
          <w:color w:val="212121"/>
        </w:rPr>
        <w:t xml:space="preserve">2) </w:t>
      </w:r>
      <w:r>
        <w:rPr>
          <w:b/>
          <w:color w:val="212121"/>
        </w:rPr>
        <w:t>For each dataset, cluster the images using K-Means and plot the elbow graph to show the best K.</w:t>
      </w:r>
    </w:p>
    <w:p w14:paraId="57E3581B" w14:textId="77777777" w:rsidR="005D616C" w:rsidRDefault="00EF1474">
      <w:pPr>
        <w:ind w:firstLine="720"/>
        <w:jc w:val="both"/>
        <w:rPr>
          <w:rFonts w:ascii="Arial" w:eastAsia="Arial" w:hAnsi="Arial" w:cs="Arial"/>
          <w:b/>
          <w:color w:val="212121"/>
          <w:sz w:val="21"/>
          <w:szCs w:val="21"/>
        </w:rPr>
      </w:pPr>
      <w:r>
        <w:t>From the Silhouette Coefficient charts below we observed that actually, K = 2,3,4,5 are all good choices for clustering of  sub dataset of image 5, 0, 1, 4, bec</w:t>
      </w:r>
      <w:r>
        <w:t>ause all the clusters are higher than the dash line presented in each chart, but because of the chart of Silhouette score that K=2 has the highest value. Therefore, combined inertia and silhouette scores,</w:t>
      </w:r>
      <w:r>
        <w:rPr>
          <w:b/>
          <w:color w:val="C00000"/>
        </w:rPr>
        <w:t xml:space="preserve"> the best k is 2</w:t>
      </w:r>
      <w:r>
        <w:t>.</w:t>
      </w:r>
    </w:p>
    <w:p w14:paraId="47B7E37E" w14:textId="77777777" w:rsidR="005D616C" w:rsidRDefault="005D616C">
      <w:pPr>
        <w:pBdr>
          <w:top w:val="nil"/>
          <w:left w:val="nil"/>
          <w:bottom w:val="nil"/>
          <w:right w:val="nil"/>
          <w:between w:val="nil"/>
        </w:pBdr>
        <w:spacing w:before="120" w:after="90"/>
        <w:rPr>
          <w:b/>
          <w:color w:val="212121"/>
        </w:rPr>
      </w:pPr>
    </w:p>
    <w:p w14:paraId="749F30E3" w14:textId="77777777" w:rsidR="005D616C" w:rsidRDefault="00EF1474">
      <w:r>
        <w:rPr>
          <w:noProof/>
        </w:rPr>
        <w:drawing>
          <wp:inline distT="0" distB="0" distL="0" distR="0" wp14:anchorId="4E73D95A" wp14:editId="4D663187">
            <wp:extent cx="2514309" cy="1075834"/>
            <wp:effectExtent l="0" t="0" r="0" b="0"/>
            <wp:docPr id="29" name="image30.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close up of a map&#10;&#10;Description automatically generated"/>
                    <pic:cNvPicPr preferRelativeResize="0"/>
                  </pic:nvPicPr>
                  <pic:blipFill>
                    <a:blip r:embed="rId9"/>
                    <a:srcRect/>
                    <a:stretch>
                      <a:fillRect/>
                    </a:stretch>
                  </pic:blipFill>
                  <pic:spPr>
                    <a:xfrm>
                      <a:off x="0" y="0"/>
                      <a:ext cx="2514309" cy="1075834"/>
                    </a:xfrm>
                    <a:prstGeom prst="rect">
                      <a:avLst/>
                    </a:prstGeom>
                    <a:ln/>
                  </pic:spPr>
                </pic:pic>
              </a:graphicData>
            </a:graphic>
          </wp:inline>
        </w:drawing>
      </w:r>
      <w:r>
        <w:t xml:space="preserve">    </w:t>
      </w:r>
      <w:r>
        <w:rPr>
          <w:noProof/>
        </w:rPr>
        <w:drawing>
          <wp:inline distT="0" distB="0" distL="0" distR="0" wp14:anchorId="6486EE18" wp14:editId="2768F7B2">
            <wp:extent cx="2506543" cy="1055105"/>
            <wp:effectExtent l="0" t="0" r="0" b="0"/>
            <wp:docPr id="32" name="image2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close up of a map&#10;&#10;Description automatically generated"/>
                    <pic:cNvPicPr preferRelativeResize="0"/>
                  </pic:nvPicPr>
                  <pic:blipFill>
                    <a:blip r:embed="rId10"/>
                    <a:srcRect/>
                    <a:stretch>
                      <a:fillRect/>
                    </a:stretch>
                  </pic:blipFill>
                  <pic:spPr>
                    <a:xfrm>
                      <a:off x="0" y="0"/>
                      <a:ext cx="2506543" cy="1055105"/>
                    </a:xfrm>
                    <a:prstGeom prst="rect">
                      <a:avLst/>
                    </a:prstGeom>
                    <a:ln/>
                  </pic:spPr>
                </pic:pic>
              </a:graphicData>
            </a:graphic>
          </wp:inline>
        </w:drawing>
      </w:r>
    </w:p>
    <w:p w14:paraId="1A2365AF" w14:textId="77777777" w:rsidR="005D616C" w:rsidRDefault="00EF1474">
      <w:r>
        <w:tab/>
      </w:r>
    </w:p>
    <w:p w14:paraId="5B00AFBB" w14:textId="77777777" w:rsidR="005D616C" w:rsidRDefault="00EF1474">
      <w:r>
        <w:t>elbow graph for Sub Data</w:t>
      </w:r>
      <w:r>
        <w:t>set:5</w:t>
      </w:r>
      <w:r>
        <w:tab/>
      </w:r>
      <w:r>
        <w:tab/>
        <w:t xml:space="preserve">    elbow graph for Sub Dataset:0</w:t>
      </w:r>
    </w:p>
    <w:p w14:paraId="44628BE0" w14:textId="77777777" w:rsidR="005D616C" w:rsidRDefault="005D616C"/>
    <w:p w14:paraId="139CDC48" w14:textId="77777777" w:rsidR="005D616C" w:rsidRDefault="00EF1474">
      <w:r>
        <w:tab/>
      </w:r>
    </w:p>
    <w:p w14:paraId="03BB69B6" w14:textId="77777777" w:rsidR="005D616C" w:rsidRDefault="00EF1474">
      <w:r>
        <w:rPr>
          <w:noProof/>
        </w:rPr>
        <w:drawing>
          <wp:inline distT="0" distB="0" distL="0" distR="0" wp14:anchorId="00F32D80" wp14:editId="0C254612">
            <wp:extent cx="2566849" cy="903607"/>
            <wp:effectExtent l="0" t="0" r="0" b="0"/>
            <wp:docPr id="36" name="image23.png" descr="A close up of an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close up of an object&#10;&#10;Description automatically generated"/>
                    <pic:cNvPicPr preferRelativeResize="0"/>
                  </pic:nvPicPr>
                  <pic:blipFill>
                    <a:blip r:embed="rId11"/>
                    <a:srcRect/>
                    <a:stretch>
                      <a:fillRect/>
                    </a:stretch>
                  </pic:blipFill>
                  <pic:spPr>
                    <a:xfrm>
                      <a:off x="0" y="0"/>
                      <a:ext cx="2566849" cy="903607"/>
                    </a:xfrm>
                    <a:prstGeom prst="rect">
                      <a:avLst/>
                    </a:prstGeom>
                    <a:ln/>
                  </pic:spPr>
                </pic:pic>
              </a:graphicData>
            </a:graphic>
          </wp:inline>
        </w:drawing>
      </w:r>
      <w:r>
        <w:tab/>
      </w:r>
      <w:r>
        <w:rPr>
          <w:noProof/>
        </w:rPr>
        <w:drawing>
          <wp:inline distT="0" distB="0" distL="0" distR="0" wp14:anchorId="0CFDC75B" wp14:editId="7ED5B07B">
            <wp:extent cx="2453102" cy="852820"/>
            <wp:effectExtent l="0" t="0" r="0" b="0"/>
            <wp:docPr id="38" name="image29.png"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map&#10;&#10;Description automatically generated"/>
                    <pic:cNvPicPr preferRelativeResize="0"/>
                  </pic:nvPicPr>
                  <pic:blipFill>
                    <a:blip r:embed="rId12"/>
                    <a:srcRect/>
                    <a:stretch>
                      <a:fillRect/>
                    </a:stretch>
                  </pic:blipFill>
                  <pic:spPr>
                    <a:xfrm>
                      <a:off x="0" y="0"/>
                      <a:ext cx="2453102" cy="852820"/>
                    </a:xfrm>
                    <a:prstGeom prst="rect">
                      <a:avLst/>
                    </a:prstGeom>
                    <a:ln/>
                  </pic:spPr>
                </pic:pic>
              </a:graphicData>
            </a:graphic>
          </wp:inline>
        </w:drawing>
      </w:r>
    </w:p>
    <w:p w14:paraId="47D31D65" w14:textId="77777777" w:rsidR="005D616C" w:rsidRDefault="00EF1474">
      <w:r>
        <w:t>elbow graph for Sub Dataset:1</w:t>
      </w:r>
      <w:r>
        <w:tab/>
      </w:r>
      <w:r>
        <w:tab/>
        <w:t xml:space="preserve">   elbow graph for Sub Dataset:4</w:t>
      </w:r>
    </w:p>
    <w:p w14:paraId="091B80F7" w14:textId="77777777" w:rsidR="005D616C" w:rsidRDefault="005D616C"/>
    <w:p w14:paraId="7F2F2BF7" w14:textId="77777777" w:rsidR="005D616C" w:rsidRDefault="005D616C"/>
    <w:p w14:paraId="4FB69153" w14:textId="77777777" w:rsidR="005D616C" w:rsidRDefault="00EF1474">
      <w:r>
        <w:t>Silhouette Coefficient and silhouette scores for Sub Dataset:5:</w:t>
      </w:r>
    </w:p>
    <w:p w14:paraId="29F1FAE4" w14:textId="77777777" w:rsidR="005D616C" w:rsidRDefault="005D616C"/>
    <w:p w14:paraId="4332B938" w14:textId="77777777" w:rsidR="005D616C" w:rsidRDefault="00EF1474">
      <w:r>
        <w:rPr>
          <w:noProof/>
        </w:rPr>
        <w:drawing>
          <wp:inline distT="114300" distB="114300" distL="114300" distR="114300" wp14:anchorId="66E04CA4" wp14:editId="45E90BAA">
            <wp:extent cx="2786063" cy="1038871"/>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786063" cy="1038871"/>
                    </a:xfrm>
                    <a:prstGeom prst="rect">
                      <a:avLst/>
                    </a:prstGeom>
                    <a:ln/>
                  </pic:spPr>
                </pic:pic>
              </a:graphicData>
            </a:graphic>
          </wp:inline>
        </w:drawing>
      </w:r>
      <w:r>
        <w:rPr>
          <w:noProof/>
        </w:rPr>
        <w:drawing>
          <wp:inline distT="114300" distB="114300" distL="114300" distR="114300" wp14:anchorId="18715BAA" wp14:editId="4FD6599B">
            <wp:extent cx="2751994" cy="2233613"/>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751994" cy="2233613"/>
                    </a:xfrm>
                    <a:prstGeom prst="rect">
                      <a:avLst/>
                    </a:prstGeom>
                    <a:ln/>
                  </pic:spPr>
                </pic:pic>
              </a:graphicData>
            </a:graphic>
          </wp:inline>
        </w:drawing>
      </w:r>
    </w:p>
    <w:p w14:paraId="0BF8829F" w14:textId="77777777" w:rsidR="005D616C" w:rsidRDefault="005D616C"/>
    <w:p w14:paraId="57B7C91B" w14:textId="77777777" w:rsidR="005D616C" w:rsidRDefault="005D616C"/>
    <w:p w14:paraId="40AAE541" w14:textId="77777777" w:rsidR="005D616C" w:rsidRDefault="005D616C"/>
    <w:p w14:paraId="7729BD49" w14:textId="77777777" w:rsidR="005D616C" w:rsidRDefault="00EF1474">
      <w:r>
        <w:t>Silhouette Coefficient and silhouette scores for Sub Dataset:0:</w:t>
      </w:r>
    </w:p>
    <w:p w14:paraId="174F8F16" w14:textId="77777777" w:rsidR="005D616C" w:rsidRDefault="005D616C"/>
    <w:p w14:paraId="6230F251" w14:textId="77777777" w:rsidR="005D616C" w:rsidRDefault="00EF1474">
      <w:pPr>
        <w:rPr>
          <w:color w:val="212121"/>
          <w:highlight w:val="white"/>
        </w:rPr>
      </w:pPr>
      <w:r>
        <w:rPr>
          <w:noProof/>
          <w:color w:val="212121"/>
          <w:highlight w:val="white"/>
        </w:rPr>
        <w:drawing>
          <wp:inline distT="114300" distB="114300" distL="114300" distR="114300" wp14:anchorId="6D3868C5" wp14:editId="28184920">
            <wp:extent cx="2738438" cy="996194"/>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38438" cy="996194"/>
                    </a:xfrm>
                    <a:prstGeom prst="rect">
                      <a:avLst/>
                    </a:prstGeom>
                    <a:ln/>
                  </pic:spPr>
                </pic:pic>
              </a:graphicData>
            </a:graphic>
          </wp:inline>
        </w:drawing>
      </w:r>
      <w:r>
        <w:rPr>
          <w:noProof/>
          <w:color w:val="212121"/>
          <w:highlight w:val="white"/>
        </w:rPr>
        <w:drawing>
          <wp:inline distT="114300" distB="114300" distL="114300" distR="114300" wp14:anchorId="46BA1855" wp14:editId="6C444832">
            <wp:extent cx="2881948" cy="2347913"/>
            <wp:effectExtent l="0" t="0" r="0" b="0"/>
            <wp:docPr id="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881948" cy="2347913"/>
                    </a:xfrm>
                    <a:prstGeom prst="rect">
                      <a:avLst/>
                    </a:prstGeom>
                    <a:ln/>
                  </pic:spPr>
                </pic:pic>
              </a:graphicData>
            </a:graphic>
          </wp:inline>
        </w:drawing>
      </w:r>
    </w:p>
    <w:p w14:paraId="0ACCF787" w14:textId="77777777" w:rsidR="005D616C" w:rsidRDefault="00EF1474">
      <w:pPr>
        <w:rPr>
          <w:color w:val="212121"/>
          <w:highlight w:val="white"/>
        </w:rPr>
      </w:pPr>
      <w:r>
        <w:t>Silhouette Coefficient and silhouette scores for Sub Dataset:1:</w:t>
      </w:r>
    </w:p>
    <w:p w14:paraId="7440B14F" w14:textId="77777777" w:rsidR="005D616C" w:rsidRDefault="005D616C">
      <w:pPr>
        <w:rPr>
          <w:color w:val="212121"/>
          <w:highlight w:val="white"/>
        </w:rPr>
      </w:pPr>
    </w:p>
    <w:p w14:paraId="70DF1789" w14:textId="77777777" w:rsidR="005D616C" w:rsidRDefault="00EF1474">
      <w:pPr>
        <w:rPr>
          <w:color w:val="212121"/>
          <w:highlight w:val="white"/>
        </w:rPr>
      </w:pPr>
      <w:r>
        <w:rPr>
          <w:noProof/>
          <w:color w:val="212121"/>
          <w:highlight w:val="white"/>
        </w:rPr>
        <w:drawing>
          <wp:inline distT="114300" distB="114300" distL="114300" distR="114300" wp14:anchorId="1292A5C5" wp14:editId="1EEE36EF">
            <wp:extent cx="2681288" cy="951132"/>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681288" cy="951132"/>
                    </a:xfrm>
                    <a:prstGeom prst="rect">
                      <a:avLst/>
                    </a:prstGeom>
                    <a:ln/>
                  </pic:spPr>
                </pic:pic>
              </a:graphicData>
            </a:graphic>
          </wp:inline>
        </w:drawing>
      </w:r>
      <w:r>
        <w:rPr>
          <w:noProof/>
          <w:color w:val="212121"/>
          <w:highlight w:val="white"/>
        </w:rPr>
        <w:drawing>
          <wp:inline distT="114300" distB="114300" distL="114300" distR="114300" wp14:anchorId="33BE236D" wp14:editId="2061D3B5">
            <wp:extent cx="2938463" cy="2366287"/>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938463" cy="2366287"/>
                    </a:xfrm>
                    <a:prstGeom prst="rect">
                      <a:avLst/>
                    </a:prstGeom>
                    <a:ln/>
                  </pic:spPr>
                </pic:pic>
              </a:graphicData>
            </a:graphic>
          </wp:inline>
        </w:drawing>
      </w:r>
    </w:p>
    <w:p w14:paraId="3996DC14" w14:textId="77777777" w:rsidR="005D616C" w:rsidRDefault="005D616C"/>
    <w:p w14:paraId="6B85C819" w14:textId="77777777" w:rsidR="005D616C" w:rsidRDefault="005D616C"/>
    <w:p w14:paraId="065A6950" w14:textId="77777777" w:rsidR="005D616C" w:rsidRDefault="005D616C"/>
    <w:p w14:paraId="5586C9D9" w14:textId="77777777" w:rsidR="005D616C" w:rsidRDefault="005D616C"/>
    <w:p w14:paraId="2EFA74FB" w14:textId="77777777" w:rsidR="005D616C" w:rsidRDefault="005D616C"/>
    <w:p w14:paraId="59669148" w14:textId="77777777" w:rsidR="005D616C" w:rsidRDefault="005D616C"/>
    <w:p w14:paraId="4EE057AA" w14:textId="77777777" w:rsidR="005D616C" w:rsidRDefault="005D616C"/>
    <w:p w14:paraId="0F8FECCD" w14:textId="77777777" w:rsidR="005D616C" w:rsidRDefault="005D616C"/>
    <w:p w14:paraId="1F7C385C" w14:textId="77777777" w:rsidR="005D616C" w:rsidRDefault="005D616C"/>
    <w:p w14:paraId="7B8AEAA0" w14:textId="77777777" w:rsidR="005D616C" w:rsidRDefault="005D616C"/>
    <w:p w14:paraId="1B57E7B9" w14:textId="31385191" w:rsidR="005D616C" w:rsidRDefault="005D616C"/>
    <w:p w14:paraId="589DF06E" w14:textId="77777777" w:rsidR="00EF1474" w:rsidRDefault="00EF1474"/>
    <w:p w14:paraId="166177C1" w14:textId="77777777" w:rsidR="005D616C" w:rsidRDefault="005D616C"/>
    <w:p w14:paraId="343BEEE5" w14:textId="77777777" w:rsidR="005D616C" w:rsidRDefault="005D616C"/>
    <w:p w14:paraId="7A48A17A" w14:textId="77777777" w:rsidR="005D616C" w:rsidRDefault="005D616C"/>
    <w:p w14:paraId="4F67C0CD" w14:textId="77777777" w:rsidR="005D616C" w:rsidRDefault="00EF1474">
      <w:r>
        <w:lastRenderedPageBreak/>
        <w:t>Silhouette Coefficient and silhouette scores for Sub Dataset:4:</w:t>
      </w:r>
    </w:p>
    <w:p w14:paraId="5A5C5F7F" w14:textId="77777777" w:rsidR="005D616C" w:rsidRDefault="00EF1474">
      <w:r>
        <w:rPr>
          <w:noProof/>
        </w:rPr>
        <w:drawing>
          <wp:inline distT="114300" distB="114300" distL="114300" distR="114300" wp14:anchorId="640388B0" wp14:editId="769FC224">
            <wp:extent cx="2718492" cy="966788"/>
            <wp:effectExtent l="0" t="0" r="0" b="0"/>
            <wp:docPr id="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718492" cy="966788"/>
                    </a:xfrm>
                    <a:prstGeom prst="rect">
                      <a:avLst/>
                    </a:prstGeom>
                    <a:ln/>
                  </pic:spPr>
                </pic:pic>
              </a:graphicData>
            </a:graphic>
          </wp:inline>
        </w:drawing>
      </w:r>
      <w:r>
        <w:rPr>
          <w:noProof/>
        </w:rPr>
        <w:drawing>
          <wp:inline distT="114300" distB="114300" distL="114300" distR="114300" wp14:anchorId="69E7E918" wp14:editId="00E62E0A">
            <wp:extent cx="2949246" cy="241458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949246" cy="2414588"/>
                    </a:xfrm>
                    <a:prstGeom prst="rect">
                      <a:avLst/>
                    </a:prstGeom>
                    <a:ln/>
                  </pic:spPr>
                </pic:pic>
              </a:graphicData>
            </a:graphic>
          </wp:inline>
        </w:drawing>
      </w:r>
    </w:p>
    <w:p w14:paraId="24C881FA" w14:textId="77777777" w:rsidR="005D616C" w:rsidRDefault="005D616C"/>
    <w:p w14:paraId="3B2F0A72" w14:textId="77777777" w:rsidR="005D616C" w:rsidRDefault="00EF1474">
      <w:pPr>
        <w:pBdr>
          <w:top w:val="nil"/>
          <w:left w:val="nil"/>
          <w:bottom w:val="nil"/>
          <w:right w:val="nil"/>
          <w:between w:val="nil"/>
        </w:pBdr>
        <w:spacing w:before="120" w:after="90"/>
        <w:rPr>
          <w:b/>
          <w:color w:val="212121"/>
        </w:rPr>
      </w:pPr>
      <w:r>
        <w:rPr>
          <w:b/>
          <w:color w:val="212121"/>
        </w:rPr>
        <w:t>3) Train a classifier to determine which object is represented in each image and evaluate it on the validation set.</w:t>
      </w:r>
    </w:p>
    <w:p w14:paraId="16B07ADA" w14:textId="77777777" w:rsidR="005D616C" w:rsidRDefault="005D616C">
      <w:pPr>
        <w:pBdr>
          <w:top w:val="nil"/>
          <w:left w:val="nil"/>
          <w:bottom w:val="nil"/>
          <w:right w:val="nil"/>
          <w:between w:val="nil"/>
        </w:pBdr>
        <w:spacing w:before="120" w:after="90"/>
        <w:rPr>
          <w:b/>
          <w:color w:val="212121"/>
        </w:rPr>
      </w:pPr>
    </w:p>
    <w:p w14:paraId="0B65C2F5" w14:textId="77777777" w:rsidR="005D616C" w:rsidRDefault="00EF1474">
      <w:r>
        <w:rPr>
          <w:color w:val="212121"/>
          <w:highlight w:val="white"/>
        </w:rPr>
        <w:t>We are training a classification model on the whole dataset instead of subsets and test its prediction rate. We use logistic regression as an example and the prediction accuracy is 91.98%. Then we used the K-means algorithm which clusters = 50, and the acc</w:t>
      </w:r>
      <w:r>
        <w:rPr>
          <w:color w:val="212121"/>
          <w:highlight w:val="white"/>
        </w:rPr>
        <w:t>uracy is 91.25%. Doesn’t show improvement. Therefore, we chose k within the interval of 10 between 10 to 100 with 3 times of cross validation to find the best k, when the accuracy score peaks. After 27 runs, from 10-90, the best value is 90, the accuracy i</w:t>
      </w:r>
      <w:r>
        <w:rPr>
          <w:color w:val="212121"/>
          <w:highlight w:val="white"/>
        </w:rPr>
        <w:t xml:space="preserve">ncreased from </w:t>
      </w:r>
      <w:r>
        <w:rPr>
          <w:b/>
          <w:color w:val="C00000"/>
          <w:highlight w:val="white"/>
        </w:rPr>
        <w:t>91.98% to 93.37%.</w:t>
      </w:r>
    </w:p>
    <w:p w14:paraId="59F4E899" w14:textId="77777777" w:rsidR="005D616C" w:rsidRDefault="005D616C"/>
    <w:p w14:paraId="238C2D3F" w14:textId="77777777" w:rsidR="005D616C" w:rsidRDefault="005D616C"/>
    <w:p w14:paraId="53B0806F" w14:textId="77777777" w:rsidR="005D616C" w:rsidRDefault="005D616C">
      <w:pPr>
        <w:rPr>
          <w:b/>
        </w:rPr>
      </w:pPr>
    </w:p>
    <w:p w14:paraId="353C0528" w14:textId="77777777" w:rsidR="005D616C" w:rsidRDefault="00EF1474">
      <w:pPr>
        <w:pBdr>
          <w:top w:val="nil"/>
          <w:left w:val="nil"/>
          <w:bottom w:val="nil"/>
          <w:right w:val="nil"/>
          <w:between w:val="nil"/>
        </w:pBdr>
        <w:spacing w:before="120" w:after="90"/>
        <w:rPr>
          <w:b/>
          <w:color w:val="212121"/>
        </w:rPr>
      </w:pPr>
      <w:r>
        <w:rPr>
          <w:b/>
          <w:color w:val="212121"/>
        </w:rPr>
        <w:t>4) Use K-Means as a dimensionality reduction tool and train a classifier on the reduced set. Search for the number of clusters that provides the best performance.</w:t>
      </w:r>
    </w:p>
    <w:p w14:paraId="5A9E9969" w14:textId="77777777" w:rsidR="005D616C" w:rsidRDefault="005D616C"/>
    <w:p w14:paraId="11702EBC" w14:textId="77777777" w:rsidR="005D616C" w:rsidRDefault="00EF1474">
      <w:pPr>
        <w:rPr>
          <w:rFonts w:ascii="Arial" w:eastAsia="Arial" w:hAnsi="Arial" w:cs="Arial"/>
          <w:color w:val="212121"/>
          <w:sz w:val="21"/>
          <w:szCs w:val="21"/>
          <w:highlight w:val="white"/>
        </w:rPr>
      </w:pPr>
      <w:r>
        <w:rPr>
          <w:color w:val="212121"/>
          <w:highlight w:val="white"/>
        </w:rPr>
        <w:t>First, we train a random forest classifier, and get the a</w:t>
      </w:r>
      <w:r>
        <w:rPr>
          <w:color w:val="212121"/>
          <w:highlight w:val="white"/>
        </w:rPr>
        <w:t xml:space="preserve">ccuracy is 97.06%. Next, we test using K-mean (k=50) as a dimension reduction tool. By lowering the accuracy rate 3.68%, which is 93.38%.it did work on the task of dimension </w:t>
      </w:r>
      <w:proofErr w:type="spellStart"/>
      <w:r>
        <w:rPr>
          <w:color w:val="212121"/>
          <w:highlight w:val="white"/>
        </w:rPr>
        <w:t>reduction.</w:t>
      </w:r>
      <w:r>
        <w:rPr>
          <w:rFonts w:ascii="Arial" w:eastAsia="Arial" w:hAnsi="Arial" w:cs="Arial"/>
          <w:color w:val="212121"/>
          <w:sz w:val="21"/>
          <w:szCs w:val="21"/>
          <w:highlight w:val="white"/>
        </w:rPr>
        <w:t>Then,we</w:t>
      </w:r>
      <w:proofErr w:type="spellEnd"/>
      <w:r>
        <w:rPr>
          <w:rFonts w:ascii="Arial" w:eastAsia="Arial" w:hAnsi="Arial" w:cs="Arial"/>
          <w:color w:val="212121"/>
          <w:sz w:val="21"/>
          <w:szCs w:val="21"/>
          <w:highlight w:val="white"/>
        </w:rPr>
        <w:t xml:space="preserve"> tried this again with the</w:t>
      </w:r>
      <w:r>
        <w:rPr>
          <w:b/>
          <w:color w:val="C00000"/>
          <w:highlight w:val="white"/>
        </w:rPr>
        <w:t xml:space="preserve"> best K=90 </w:t>
      </w:r>
      <w:r>
        <w:rPr>
          <w:rFonts w:ascii="Arial" w:eastAsia="Arial" w:hAnsi="Arial" w:cs="Arial"/>
          <w:color w:val="212121"/>
          <w:sz w:val="21"/>
          <w:szCs w:val="21"/>
          <w:highlight w:val="white"/>
        </w:rPr>
        <w:t xml:space="preserve">and checked the </w:t>
      </w:r>
      <w:proofErr w:type="spellStart"/>
      <w:r>
        <w:rPr>
          <w:rFonts w:ascii="Arial" w:eastAsia="Arial" w:hAnsi="Arial" w:cs="Arial"/>
          <w:color w:val="212121"/>
          <w:sz w:val="21"/>
          <w:szCs w:val="21"/>
          <w:highlight w:val="white"/>
        </w:rPr>
        <w:t>result.Well</w:t>
      </w:r>
      <w:proofErr w:type="spellEnd"/>
      <w:r>
        <w:rPr>
          <w:rFonts w:ascii="Arial" w:eastAsia="Arial" w:hAnsi="Arial" w:cs="Arial"/>
          <w:color w:val="212121"/>
          <w:sz w:val="21"/>
          <w:szCs w:val="21"/>
          <w:highlight w:val="white"/>
        </w:rPr>
        <w:t>,</w:t>
      </w:r>
      <w:r>
        <w:rPr>
          <w:rFonts w:ascii="Arial" w:eastAsia="Arial" w:hAnsi="Arial" w:cs="Arial"/>
          <w:color w:val="212121"/>
          <w:sz w:val="21"/>
          <w:szCs w:val="21"/>
          <w:highlight w:val="white"/>
        </w:rPr>
        <w:t xml:space="preserve"> when K get bigger like 90, it takes more time for transformation and boost the accuracy a little</w:t>
      </w:r>
      <w:r>
        <w:rPr>
          <w:b/>
          <w:color w:val="C00000"/>
          <w:highlight w:val="white"/>
        </w:rPr>
        <w:t xml:space="preserve"> better from 93.38% to 94.05%</w:t>
      </w:r>
      <w:r>
        <w:rPr>
          <w:rFonts w:ascii="Arial" w:eastAsia="Arial" w:hAnsi="Arial" w:cs="Arial"/>
          <w:color w:val="212121"/>
          <w:sz w:val="21"/>
          <w:szCs w:val="21"/>
          <w:highlight w:val="white"/>
        </w:rPr>
        <w:t>, but still lower than the original dataset.</w:t>
      </w:r>
    </w:p>
    <w:p w14:paraId="17BD90C1" w14:textId="77777777" w:rsidR="005D616C" w:rsidRDefault="005D616C">
      <w:pPr>
        <w:rPr>
          <w:rFonts w:ascii="Arial" w:eastAsia="Arial" w:hAnsi="Arial" w:cs="Arial"/>
          <w:color w:val="212121"/>
          <w:sz w:val="21"/>
          <w:szCs w:val="21"/>
          <w:highlight w:val="white"/>
        </w:rPr>
      </w:pPr>
    </w:p>
    <w:p w14:paraId="5E670744" w14:textId="77777777" w:rsidR="005D616C" w:rsidRDefault="005D616C">
      <w:pPr>
        <w:rPr>
          <w:rFonts w:ascii="Arial" w:eastAsia="Arial" w:hAnsi="Arial" w:cs="Arial"/>
          <w:color w:val="212121"/>
          <w:sz w:val="21"/>
          <w:szCs w:val="21"/>
          <w:highlight w:val="white"/>
        </w:rPr>
      </w:pPr>
    </w:p>
    <w:p w14:paraId="318E9CA9" w14:textId="77777777" w:rsidR="005D616C" w:rsidRDefault="005D616C">
      <w:pPr>
        <w:rPr>
          <w:rFonts w:ascii="Arial" w:eastAsia="Arial" w:hAnsi="Arial" w:cs="Arial"/>
          <w:color w:val="212121"/>
          <w:sz w:val="21"/>
          <w:szCs w:val="21"/>
          <w:highlight w:val="white"/>
        </w:rPr>
      </w:pPr>
    </w:p>
    <w:p w14:paraId="471CDAE2" w14:textId="3E1D941D" w:rsidR="005D616C" w:rsidRDefault="005D616C"/>
    <w:p w14:paraId="0FC7E272" w14:textId="0246F4F4" w:rsidR="00EF1474" w:rsidRDefault="00EF1474"/>
    <w:p w14:paraId="772FD754" w14:textId="77777777" w:rsidR="00EF1474" w:rsidRDefault="00EF1474"/>
    <w:p w14:paraId="3905E1A0" w14:textId="77777777" w:rsidR="005D616C" w:rsidRDefault="005D616C">
      <w:pPr>
        <w:rPr>
          <w:b/>
        </w:rPr>
      </w:pPr>
    </w:p>
    <w:p w14:paraId="31AD8294" w14:textId="77777777" w:rsidR="005D616C" w:rsidRDefault="00EF1474">
      <w:pPr>
        <w:pBdr>
          <w:top w:val="nil"/>
          <w:left w:val="nil"/>
          <w:bottom w:val="nil"/>
          <w:right w:val="nil"/>
          <w:between w:val="nil"/>
        </w:pBdr>
        <w:spacing w:before="120" w:after="90"/>
        <w:rPr>
          <w:b/>
          <w:color w:val="212121"/>
        </w:rPr>
      </w:pPr>
      <w:r>
        <w:rPr>
          <w:b/>
          <w:color w:val="212121"/>
        </w:rPr>
        <w:lastRenderedPageBreak/>
        <w:t>5) Train a Gaussian mixture model on each dataset. To speed up the algorithm, us</w:t>
      </w:r>
      <w:r>
        <w:rPr>
          <w:b/>
          <w:color w:val="212121"/>
        </w:rPr>
        <w:t xml:space="preserve">e PCA dimensionality reduction (99% </w:t>
      </w:r>
      <w:r>
        <w:rPr>
          <w:b/>
          <w:color w:val="212121"/>
        </w:rPr>
        <w:t>variation</w:t>
      </w:r>
      <w:r>
        <w:rPr>
          <w:b/>
          <w:color w:val="212121"/>
        </w:rPr>
        <w:t>).</w:t>
      </w:r>
    </w:p>
    <w:p w14:paraId="68773E3B" w14:textId="77777777" w:rsidR="005D616C" w:rsidRDefault="005D616C"/>
    <w:p w14:paraId="419B4ECD" w14:textId="77777777" w:rsidR="005D616C" w:rsidRDefault="00EF1474">
      <w:pPr>
        <w:ind w:firstLine="720"/>
        <w:rPr>
          <w:color w:val="212121"/>
          <w:highlight w:val="white"/>
        </w:rPr>
      </w:pPr>
      <w:r>
        <w:rPr>
          <w:color w:val="212121"/>
          <w:highlight w:val="white"/>
        </w:rPr>
        <w:t>First, we perform PCA dimension reduction with 99% variance remained. And the number of dimensions of the dataset is reduced from 784 to 331. Then we train Gaussian Mixture Model. And using the model to gene</w:t>
      </w:r>
      <w:r>
        <w:rPr>
          <w:color w:val="212121"/>
          <w:highlight w:val="white"/>
        </w:rPr>
        <w:t>rate some new digits (inverse transform () method is used because, PCA is performed)).</w:t>
      </w:r>
    </w:p>
    <w:p w14:paraId="7E2AE17D" w14:textId="77777777" w:rsidR="005D616C" w:rsidRDefault="00EF1474">
      <w:pPr>
        <w:ind w:firstLine="720"/>
        <w:rPr>
          <w:color w:val="212121"/>
          <w:highlight w:val="white"/>
        </w:rPr>
      </w:pPr>
      <w:r>
        <w:rPr>
          <w:color w:val="212121"/>
          <w:highlight w:val="white"/>
        </w:rPr>
        <w:t xml:space="preserve"> Secondly, we try to modify some images (e.g., rotate, flip, darken) and see if the model can detect the anomalies (i.e., compare the output of the score </w:t>
      </w:r>
      <w:proofErr w:type="gramStart"/>
      <w:r>
        <w:rPr>
          <w:color w:val="212121"/>
          <w:highlight w:val="white"/>
        </w:rPr>
        <w:t>samples(</w:t>
      </w:r>
      <w:proofErr w:type="gramEnd"/>
      <w:r>
        <w:rPr>
          <w:color w:val="212121"/>
          <w:highlight w:val="white"/>
        </w:rPr>
        <w:t>) metho</w:t>
      </w:r>
      <w:r>
        <w:rPr>
          <w:color w:val="212121"/>
          <w:highlight w:val="white"/>
        </w:rPr>
        <w:t>d for normal images and for anomalies).</w:t>
      </w:r>
    </w:p>
    <w:p w14:paraId="4E198281" w14:textId="77777777" w:rsidR="005D616C" w:rsidRDefault="00EF1474">
      <w:r>
        <w:rPr>
          <w:noProof/>
        </w:rPr>
        <w:drawing>
          <wp:inline distT="0" distB="0" distL="0" distR="0" wp14:anchorId="1980F3D3" wp14:editId="0316B65B">
            <wp:extent cx="3012952" cy="1628153"/>
            <wp:effectExtent l="0" t="0" r="0" b="0"/>
            <wp:docPr id="39" name="image3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ell phone&#10;&#10;Description automatically generated"/>
                    <pic:cNvPicPr preferRelativeResize="0"/>
                  </pic:nvPicPr>
                  <pic:blipFill>
                    <a:blip r:embed="rId21"/>
                    <a:srcRect/>
                    <a:stretch>
                      <a:fillRect/>
                    </a:stretch>
                  </pic:blipFill>
                  <pic:spPr>
                    <a:xfrm>
                      <a:off x="0" y="0"/>
                      <a:ext cx="3012952" cy="1628153"/>
                    </a:xfrm>
                    <a:prstGeom prst="rect">
                      <a:avLst/>
                    </a:prstGeom>
                    <a:ln/>
                  </pic:spPr>
                </pic:pic>
              </a:graphicData>
            </a:graphic>
          </wp:inline>
        </w:drawing>
      </w:r>
    </w:p>
    <w:p w14:paraId="43B05FB6" w14:textId="77777777" w:rsidR="005D616C" w:rsidRDefault="00EF1474">
      <w:r>
        <w:rPr>
          <w:color w:val="212121"/>
          <w:highlight w:val="white"/>
        </w:rPr>
        <w:t>Some of the bad digits are considered unlikely by the Gaussian Mixture model. Compare this to the scores of some training instances:</w:t>
      </w:r>
    </w:p>
    <w:p w14:paraId="6054A294" w14:textId="77777777" w:rsidR="005D616C" w:rsidRDefault="00EF1474">
      <w:r>
        <w:rPr>
          <w:noProof/>
        </w:rPr>
        <w:drawing>
          <wp:inline distT="0" distB="0" distL="0" distR="0" wp14:anchorId="195E71BA" wp14:editId="573DB24B">
            <wp:extent cx="4248183" cy="700315"/>
            <wp:effectExtent l="0" t="0" r="0" b="0"/>
            <wp:docPr id="41" name="image2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ell phone&#10;&#10;Description automatically generated"/>
                    <pic:cNvPicPr preferRelativeResize="0"/>
                  </pic:nvPicPr>
                  <pic:blipFill>
                    <a:blip r:embed="rId22"/>
                    <a:srcRect/>
                    <a:stretch>
                      <a:fillRect/>
                    </a:stretch>
                  </pic:blipFill>
                  <pic:spPr>
                    <a:xfrm>
                      <a:off x="0" y="0"/>
                      <a:ext cx="4248183" cy="700315"/>
                    </a:xfrm>
                    <a:prstGeom prst="rect">
                      <a:avLst/>
                    </a:prstGeom>
                    <a:ln/>
                  </pic:spPr>
                </pic:pic>
              </a:graphicData>
            </a:graphic>
          </wp:inline>
        </w:drawing>
      </w:r>
    </w:p>
    <w:p w14:paraId="29EE0353" w14:textId="77777777" w:rsidR="005D616C" w:rsidRDefault="005D616C"/>
    <w:p w14:paraId="2B024EC9" w14:textId="77777777" w:rsidR="005D616C" w:rsidRDefault="005D616C"/>
    <w:p w14:paraId="12954160" w14:textId="77777777" w:rsidR="005D616C" w:rsidRDefault="005D616C"/>
    <w:p w14:paraId="02F9B6E0" w14:textId="77777777" w:rsidR="005D616C" w:rsidRDefault="00EF1474">
      <w:pPr>
        <w:rPr>
          <w:rFonts w:ascii="Arial" w:eastAsia="Arial" w:hAnsi="Arial" w:cs="Arial"/>
          <w:b/>
          <w:sz w:val="39"/>
          <w:szCs w:val="39"/>
        </w:rPr>
      </w:pPr>
      <w:sdt>
        <w:sdtPr>
          <w:tag w:val="goog_rdk_0"/>
          <w:id w:val="-1376536713"/>
        </w:sdtPr>
        <w:sdtEndPr/>
        <w:sdtContent>
          <w:r>
            <w:rPr>
              <w:rFonts w:ascii="Gungsuh" w:eastAsia="Gungsuh" w:hAnsi="Gungsuh" w:cs="Gungsuh"/>
              <w:b/>
              <w:color w:val="212121"/>
              <w:highlight w:val="white"/>
            </w:rPr>
            <w:t>GMMs for the subsets of 5</w:t>
          </w:r>
          <w:r>
            <w:rPr>
              <w:rFonts w:ascii="Gungsuh" w:eastAsia="Gungsuh" w:hAnsi="Gungsuh" w:cs="Gungsuh"/>
              <w:b/>
              <w:color w:val="212121"/>
              <w:highlight w:val="white"/>
            </w:rPr>
            <w:t>、</w:t>
          </w:r>
          <w:r>
            <w:rPr>
              <w:rFonts w:ascii="Gungsuh" w:eastAsia="Gungsuh" w:hAnsi="Gungsuh" w:cs="Gungsuh"/>
              <w:b/>
              <w:color w:val="212121"/>
              <w:highlight w:val="white"/>
            </w:rPr>
            <w:t>0</w:t>
          </w:r>
          <w:r>
            <w:rPr>
              <w:rFonts w:ascii="Gungsuh" w:eastAsia="Gungsuh" w:hAnsi="Gungsuh" w:cs="Gungsuh"/>
              <w:b/>
              <w:color w:val="212121"/>
              <w:highlight w:val="white"/>
            </w:rPr>
            <w:t>、</w:t>
          </w:r>
          <w:r>
            <w:rPr>
              <w:rFonts w:ascii="Gungsuh" w:eastAsia="Gungsuh" w:hAnsi="Gungsuh" w:cs="Gungsuh"/>
              <w:b/>
              <w:color w:val="212121"/>
              <w:highlight w:val="white"/>
            </w:rPr>
            <w:t>1</w:t>
          </w:r>
          <w:r>
            <w:rPr>
              <w:rFonts w:ascii="Gungsuh" w:eastAsia="Gungsuh" w:hAnsi="Gungsuh" w:cs="Gungsuh"/>
              <w:b/>
              <w:color w:val="212121"/>
              <w:highlight w:val="white"/>
            </w:rPr>
            <w:t>、</w:t>
          </w:r>
          <w:r>
            <w:rPr>
              <w:rFonts w:ascii="Gungsuh" w:eastAsia="Gungsuh" w:hAnsi="Gungsuh" w:cs="Gungsuh"/>
              <w:b/>
              <w:color w:val="212121"/>
              <w:highlight w:val="white"/>
            </w:rPr>
            <w:t>4</w:t>
          </w:r>
        </w:sdtContent>
      </w:sdt>
      <w:r>
        <w:rPr>
          <w:b/>
          <w:color w:val="212121"/>
          <w:highlight w:val="white"/>
        </w:rPr>
        <w:t>:</w:t>
      </w:r>
    </w:p>
    <w:p w14:paraId="40E96F4A" w14:textId="77777777" w:rsidR="005D616C" w:rsidRDefault="005D616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975"/>
        <w:gridCol w:w="1440"/>
        <w:gridCol w:w="1155"/>
        <w:gridCol w:w="1305"/>
        <w:gridCol w:w="1215"/>
        <w:gridCol w:w="1890"/>
      </w:tblGrid>
      <w:tr w:rsidR="005D616C" w14:paraId="300CC382" w14:textId="77777777">
        <w:trPr>
          <w:trHeight w:val="1005"/>
        </w:trPr>
        <w:tc>
          <w:tcPr>
            <w:tcW w:w="1380" w:type="dxa"/>
            <w:shd w:val="clear" w:color="auto" w:fill="auto"/>
            <w:tcMar>
              <w:top w:w="100" w:type="dxa"/>
              <w:left w:w="100" w:type="dxa"/>
              <w:bottom w:w="100" w:type="dxa"/>
              <w:right w:w="100" w:type="dxa"/>
            </w:tcMar>
          </w:tcPr>
          <w:p w14:paraId="565F4166" w14:textId="77777777" w:rsidR="005D616C" w:rsidRDefault="005D616C">
            <w:pPr>
              <w:widowControl w:val="0"/>
              <w:pBdr>
                <w:top w:val="nil"/>
                <w:left w:val="nil"/>
                <w:bottom w:val="nil"/>
                <w:right w:val="nil"/>
                <w:between w:val="nil"/>
              </w:pBdr>
            </w:pPr>
          </w:p>
        </w:tc>
        <w:tc>
          <w:tcPr>
            <w:tcW w:w="975" w:type="dxa"/>
            <w:shd w:val="clear" w:color="auto" w:fill="auto"/>
            <w:tcMar>
              <w:top w:w="100" w:type="dxa"/>
              <w:left w:w="100" w:type="dxa"/>
              <w:bottom w:w="100" w:type="dxa"/>
              <w:right w:w="100" w:type="dxa"/>
            </w:tcMar>
          </w:tcPr>
          <w:p w14:paraId="1F5CDCE5" w14:textId="77777777" w:rsidR="005D616C" w:rsidRDefault="00EF1474">
            <w:pPr>
              <w:widowControl w:val="0"/>
              <w:rPr>
                <w:color w:val="333333"/>
                <w:sz w:val="21"/>
                <w:szCs w:val="21"/>
              </w:rPr>
            </w:pPr>
            <w:proofErr w:type="spellStart"/>
            <w:proofErr w:type="gramStart"/>
            <w:r>
              <w:rPr>
                <w:color w:val="333333"/>
                <w:sz w:val="21"/>
                <w:szCs w:val="21"/>
              </w:rPr>
              <w:t>pca</w:t>
            </w:r>
            <w:r>
              <w:rPr>
                <w:color w:val="666666"/>
                <w:sz w:val="21"/>
                <w:szCs w:val="21"/>
              </w:rPr>
              <w:t>.</w:t>
            </w:r>
            <w:r>
              <w:rPr>
                <w:color w:val="333333"/>
                <w:sz w:val="21"/>
                <w:szCs w:val="21"/>
              </w:rPr>
              <w:t>n</w:t>
            </w:r>
            <w:proofErr w:type="gramEnd"/>
            <w:r>
              <w:rPr>
                <w:color w:val="333333"/>
                <w:sz w:val="21"/>
                <w:szCs w:val="21"/>
              </w:rPr>
              <w:t>_components</w:t>
            </w:r>
            <w:proofErr w:type="spellEnd"/>
            <w:r>
              <w:rPr>
                <w:color w:val="333333"/>
                <w:sz w:val="21"/>
                <w:szCs w:val="21"/>
              </w:rPr>
              <w:t>_</w:t>
            </w:r>
          </w:p>
          <w:p w14:paraId="4892F3D0" w14:textId="77777777" w:rsidR="005D616C" w:rsidRDefault="005D616C">
            <w:pPr>
              <w:widowControl w:val="0"/>
              <w:pBdr>
                <w:top w:val="nil"/>
                <w:left w:val="nil"/>
                <w:bottom w:val="nil"/>
                <w:right w:val="nil"/>
                <w:between w:val="nil"/>
              </w:pBdr>
            </w:pPr>
          </w:p>
        </w:tc>
        <w:tc>
          <w:tcPr>
            <w:tcW w:w="1440" w:type="dxa"/>
            <w:shd w:val="clear" w:color="auto" w:fill="auto"/>
            <w:tcMar>
              <w:top w:w="100" w:type="dxa"/>
              <w:left w:w="100" w:type="dxa"/>
              <w:bottom w:w="100" w:type="dxa"/>
              <w:right w:w="100" w:type="dxa"/>
            </w:tcMar>
          </w:tcPr>
          <w:p w14:paraId="48A05C5C" w14:textId="77777777" w:rsidR="005D616C" w:rsidRDefault="00EF1474">
            <w:pPr>
              <w:widowControl w:val="0"/>
              <w:rPr>
                <w:color w:val="333333"/>
                <w:sz w:val="21"/>
                <w:szCs w:val="21"/>
              </w:rPr>
            </w:pPr>
            <w:proofErr w:type="spellStart"/>
            <w:proofErr w:type="gramStart"/>
            <w:r>
              <w:rPr>
                <w:color w:val="333333"/>
                <w:sz w:val="21"/>
                <w:szCs w:val="21"/>
              </w:rPr>
              <w:t>gm</w:t>
            </w:r>
            <w:r>
              <w:rPr>
                <w:color w:val="666666"/>
                <w:sz w:val="21"/>
                <w:szCs w:val="21"/>
              </w:rPr>
              <w:t>.</w:t>
            </w:r>
            <w:r>
              <w:rPr>
                <w:color w:val="333333"/>
                <w:sz w:val="21"/>
                <w:szCs w:val="21"/>
              </w:rPr>
              <w:t>weights</w:t>
            </w:r>
            <w:proofErr w:type="spellEnd"/>
            <w:proofErr w:type="gramEnd"/>
            <w:r>
              <w:rPr>
                <w:color w:val="333333"/>
                <w:sz w:val="21"/>
                <w:szCs w:val="21"/>
              </w:rPr>
              <w:t>_</w:t>
            </w:r>
          </w:p>
          <w:p w14:paraId="4B04218B" w14:textId="77777777" w:rsidR="005D616C" w:rsidRDefault="005D616C">
            <w:pPr>
              <w:widowControl w:val="0"/>
              <w:pBdr>
                <w:top w:val="nil"/>
                <w:left w:val="nil"/>
                <w:bottom w:val="nil"/>
                <w:right w:val="nil"/>
                <w:between w:val="nil"/>
              </w:pBdr>
            </w:pPr>
          </w:p>
        </w:tc>
        <w:tc>
          <w:tcPr>
            <w:tcW w:w="1155" w:type="dxa"/>
            <w:shd w:val="clear" w:color="auto" w:fill="auto"/>
            <w:tcMar>
              <w:top w:w="100" w:type="dxa"/>
              <w:left w:w="100" w:type="dxa"/>
              <w:bottom w:w="100" w:type="dxa"/>
              <w:right w:w="100" w:type="dxa"/>
            </w:tcMar>
          </w:tcPr>
          <w:p w14:paraId="7887AF74" w14:textId="77777777" w:rsidR="005D616C" w:rsidRDefault="00EF1474">
            <w:pPr>
              <w:widowControl w:val="0"/>
              <w:rPr>
                <w:color w:val="333333"/>
                <w:sz w:val="21"/>
                <w:szCs w:val="21"/>
              </w:rPr>
            </w:pPr>
            <w:proofErr w:type="spellStart"/>
            <w:proofErr w:type="gramStart"/>
            <w:r>
              <w:rPr>
                <w:color w:val="333333"/>
                <w:sz w:val="21"/>
                <w:szCs w:val="21"/>
              </w:rPr>
              <w:t>gm</w:t>
            </w:r>
            <w:r>
              <w:rPr>
                <w:color w:val="666666"/>
                <w:sz w:val="21"/>
                <w:szCs w:val="21"/>
              </w:rPr>
              <w:t>.</w:t>
            </w:r>
            <w:r>
              <w:rPr>
                <w:color w:val="333333"/>
                <w:sz w:val="21"/>
                <w:szCs w:val="21"/>
              </w:rPr>
              <w:t>n</w:t>
            </w:r>
            <w:proofErr w:type="gramEnd"/>
            <w:r>
              <w:rPr>
                <w:color w:val="333333"/>
                <w:sz w:val="21"/>
                <w:szCs w:val="21"/>
              </w:rPr>
              <w:t>_iter</w:t>
            </w:r>
            <w:proofErr w:type="spellEnd"/>
            <w:r>
              <w:rPr>
                <w:color w:val="333333"/>
                <w:sz w:val="21"/>
                <w:szCs w:val="21"/>
              </w:rPr>
              <w:t>_</w:t>
            </w:r>
          </w:p>
        </w:tc>
        <w:tc>
          <w:tcPr>
            <w:tcW w:w="1305" w:type="dxa"/>
            <w:shd w:val="clear" w:color="auto" w:fill="auto"/>
            <w:tcMar>
              <w:top w:w="100" w:type="dxa"/>
              <w:left w:w="100" w:type="dxa"/>
              <w:bottom w:w="100" w:type="dxa"/>
              <w:right w:w="100" w:type="dxa"/>
            </w:tcMar>
          </w:tcPr>
          <w:p w14:paraId="0862ECCE" w14:textId="77777777" w:rsidR="005D616C" w:rsidRDefault="00EF1474">
            <w:pPr>
              <w:widowControl w:val="0"/>
              <w:rPr>
                <w:color w:val="333333"/>
                <w:sz w:val="21"/>
                <w:szCs w:val="21"/>
              </w:rPr>
            </w:pPr>
            <w:proofErr w:type="spellStart"/>
            <w:proofErr w:type="gramStart"/>
            <w:r>
              <w:rPr>
                <w:color w:val="333333"/>
                <w:sz w:val="21"/>
                <w:szCs w:val="21"/>
              </w:rPr>
              <w:t>gm</w:t>
            </w:r>
            <w:r>
              <w:rPr>
                <w:color w:val="666666"/>
                <w:sz w:val="21"/>
                <w:szCs w:val="21"/>
              </w:rPr>
              <w:t>.</w:t>
            </w:r>
            <w:r>
              <w:rPr>
                <w:color w:val="333333"/>
                <w:sz w:val="21"/>
                <w:szCs w:val="21"/>
              </w:rPr>
              <w:t>predict</w:t>
            </w:r>
            <w:proofErr w:type="spellEnd"/>
            <w:proofErr w:type="gramEnd"/>
            <w:r>
              <w:rPr>
                <w:color w:val="333333"/>
                <w:sz w:val="21"/>
                <w:szCs w:val="21"/>
              </w:rPr>
              <w:t>(X_train_0)</w:t>
            </w:r>
          </w:p>
          <w:p w14:paraId="56235175" w14:textId="77777777" w:rsidR="005D616C" w:rsidRDefault="005D616C">
            <w:pPr>
              <w:widowControl w:val="0"/>
              <w:pBdr>
                <w:top w:val="nil"/>
                <w:left w:val="nil"/>
                <w:bottom w:val="nil"/>
                <w:right w:val="nil"/>
                <w:between w:val="nil"/>
              </w:pBdr>
            </w:pPr>
          </w:p>
        </w:tc>
        <w:tc>
          <w:tcPr>
            <w:tcW w:w="1215" w:type="dxa"/>
            <w:shd w:val="clear" w:color="auto" w:fill="auto"/>
            <w:tcMar>
              <w:top w:w="100" w:type="dxa"/>
              <w:left w:w="100" w:type="dxa"/>
              <w:bottom w:w="100" w:type="dxa"/>
              <w:right w:w="100" w:type="dxa"/>
            </w:tcMar>
          </w:tcPr>
          <w:p w14:paraId="23F8DF4E" w14:textId="77777777" w:rsidR="005D616C" w:rsidRDefault="00EF1474">
            <w:pPr>
              <w:widowControl w:val="0"/>
              <w:rPr>
                <w:color w:val="333333"/>
                <w:sz w:val="21"/>
                <w:szCs w:val="21"/>
              </w:rPr>
            </w:pPr>
            <w:proofErr w:type="spellStart"/>
            <w:proofErr w:type="gramStart"/>
            <w:r>
              <w:rPr>
                <w:color w:val="333333"/>
                <w:sz w:val="21"/>
                <w:szCs w:val="21"/>
              </w:rPr>
              <w:t>gm</w:t>
            </w:r>
            <w:r>
              <w:rPr>
                <w:color w:val="666666"/>
                <w:sz w:val="21"/>
                <w:szCs w:val="21"/>
              </w:rPr>
              <w:t>.</w:t>
            </w:r>
            <w:r>
              <w:rPr>
                <w:color w:val="333333"/>
                <w:sz w:val="21"/>
                <w:szCs w:val="21"/>
              </w:rPr>
              <w:t>predict</w:t>
            </w:r>
            <w:proofErr w:type="gramEnd"/>
            <w:r>
              <w:rPr>
                <w:color w:val="333333"/>
                <w:sz w:val="21"/>
                <w:szCs w:val="21"/>
              </w:rPr>
              <w:t>_proba</w:t>
            </w:r>
            <w:proofErr w:type="spellEnd"/>
            <w:r>
              <w:rPr>
                <w:color w:val="333333"/>
                <w:sz w:val="21"/>
                <w:szCs w:val="21"/>
              </w:rPr>
              <w:t>(X_train_0)</w:t>
            </w:r>
          </w:p>
        </w:tc>
        <w:tc>
          <w:tcPr>
            <w:tcW w:w="1890" w:type="dxa"/>
            <w:shd w:val="clear" w:color="auto" w:fill="auto"/>
            <w:tcMar>
              <w:top w:w="100" w:type="dxa"/>
              <w:left w:w="100" w:type="dxa"/>
              <w:bottom w:w="100" w:type="dxa"/>
              <w:right w:w="100" w:type="dxa"/>
            </w:tcMar>
          </w:tcPr>
          <w:p w14:paraId="1D9B7919" w14:textId="77777777" w:rsidR="005D616C" w:rsidRDefault="00EF1474">
            <w:pPr>
              <w:widowControl w:val="0"/>
              <w:rPr>
                <w:color w:val="333333"/>
                <w:sz w:val="21"/>
                <w:szCs w:val="21"/>
              </w:rPr>
            </w:pPr>
            <w:proofErr w:type="spellStart"/>
            <w:proofErr w:type="gramStart"/>
            <w:r>
              <w:rPr>
                <w:color w:val="333333"/>
                <w:sz w:val="21"/>
                <w:szCs w:val="21"/>
              </w:rPr>
              <w:t>gm</w:t>
            </w:r>
            <w:r>
              <w:rPr>
                <w:color w:val="666666"/>
                <w:sz w:val="21"/>
                <w:szCs w:val="21"/>
              </w:rPr>
              <w:t>.</w:t>
            </w:r>
            <w:r>
              <w:rPr>
                <w:color w:val="333333"/>
                <w:sz w:val="21"/>
                <w:szCs w:val="21"/>
              </w:rPr>
              <w:t>score</w:t>
            </w:r>
            <w:proofErr w:type="gramEnd"/>
            <w:r>
              <w:rPr>
                <w:color w:val="333333"/>
                <w:sz w:val="21"/>
                <w:szCs w:val="21"/>
              </w:rPr>
              <w:t>_samples</w:t>
            </w:r>
            <w:proofErr w:type="spellEnd"/>
            <w:r>
              <w:rPr>
                <w:color w:val="333333"/>
                <w:sz w:val="21"/>
                <w:szCs w:val="21"/>
              </w:rPr>
              <w:t>(X_train_0)</w:t>
            </w:r>
          </w:p>
          <w:p w14:paraId="70816BAD" w14:textId="77777777" w:rsidR="005D616C" w:rsidRDefault="005D616C">
            <w:pPr>
              <w:widowControl w:val="0"/>
              <w:pBdr>
                <w:top w:val="nil"/>
                <w:left w:val="nil"/>
                <w:bottom w:val="nil"/>
                <w:right w:val="nil"/>
                <w:between w:val="nil"/>
              </w:pBdr>
            </w:pPr>
          </w:p>
        </w:tc>
      </w:tr>
      <w:tr w:rsidR="005D616C" w14:paraId="67786892" w14:textId="77777777">
        <w:tc>
          <w:tcPr>
            <w:tcW w:w="1380" w:type="dxa"/>
            <w:shd w:val="clear" w:color="auto" w:fill="auto"/>
            <w:tcMar>
              <w:top w:w="100" w:type="dxa"/>
              <w:left w:w="100" w:type="dxa"/>
              <w:bottom w:w="100" w:type="dxa"/>
              <w:right w:w="100" w:type="dxa"/>
            </w:tcMar>
          </w:tcPr>
          <w:p w14:paraId="74B52F36" w14:textId="77777777" w:rsidR="005D616C" w:rsidRDefault="00EF1474">
            <w:pPr>
              <w:widowControl w:val="0"/>
              <w:pBdr>
                <w:top w:val="nil"/>
                <w:left w:val="nil"/>
                <w:bottom w:val="nil"/>
                <w:right w:val="nil"/>
                <w:between w:val="nil"/>
              </w:pBdr>
            </w:pPr>
            <w:r>
              <w:t>subset 0</w:t>
            </w:r>
          </w:p>
        </w:tc>
        <w:tc>
          <w:tcPr>
            <w:tcW w:w="975" w:type="dxa"/>
            <w:shd w:val="clear" w:color="auto" w:fill="auto"/>
            <w:tcMar>
              <w:top w:w="100" w:type="dxa"/>
              <w:left w:w="100" w:type="dxa"/>
              <w:bottom w:w="100" w:type="dxa"/>
              <w:right w:w="100" w:type="dxa"/>
            </w:tcMar>
          </w:tcPr>
          <w:p w14:paraId="65E1146A" w14:textId="77777777" w:rsidR="005D616C" w:rsidRDefault="00EF1474">
            <w:pPr>
              <w:widowControl w:val="0"/>
            </w:pPr>
            <w:r>
              <w:rPr>
                <w:sz w:val="21"/>
                <w:szCs w:val="21"/>
              </w:rPr>
              <w:t>270</w:t>
            </w:r>
          </w:p>
        </w:tc>
        <w:tc>
          <w:tcPr>
            <w:tcW w:w="1440" w:type="dxa"/>
            <w:shd w:val="clear" w:color="auto" w:fill="auto"/>
            <w:tcMar>
              <w:top w:w="100" w:type="dxa"/>
              <w:left w:w="100" w:type="dxa"/>
              <w:bottom w:w="100" w:type="dxa"/>
              <w:right w:w="100" w:type="dxa"/>
            </w:tcMar>
          </w:tcPr>
          <w:p w14:paraId="06D912A2" w14:textId="77777777" w:rsidR="005D616C" w:rsidRDefault="00EF1474">
            <w:pPr>
              <w:widowControl w:val="0"/>
              <w:rPr>
                <w:sz w:val="21"/>
                <w:szCs w:val="21"/>
              </w:rPr>
            </w:pPr>
            <w:proofErr w:type="gramStart"/>
            <w:r>
              <w:rPr>
                <w:sz w:val="21"/>
                <w:szCs w:val="21"/>
              </w:rPr>
              <w:t>array(</w:t>
            </w:r>
            <w:proofErr w:type="gramEnd"/>
            <w:r>
              <w:rPr>
                <w:sz w:val="21"/>
                <w:szCs w:val="21"/>
              </w:rPr>
              <w:t>[0.59210159, 0.40789841])</w:t>
            </w:r>
          </w:p>
        </w:tc>
        <w:tc>
          <w:tcPr>
            <w:tcW w:w="1155" w:type="dxa"/>
            <w:shd w:val="clear" w:color="auto" w:fill="auto"/>
            <w:tcMar>
              <w:top w:w="100" w:type="dxa"/>
              <w:left w:w="100" w:type="dxa"/>
              <w:bottom w:w="100" w:type="dxa"/>
              <w:right w:w="100" w:type="dxa"/>
            </w:tcMar>
          </w:tcPr>
          <w:p w14:paraId="50AC8873" w14:textId="77777777" w:rsidR="005D616C" w:rsidRDefault="00EF1474">
            <w:pPr>
              <w:widowControl w:val="0"/>
              <w:rPr>
                <w:sz w:val="21"/>
                <w:szCs w:val="21"/>
              </w:rPr>
            </w:pPr>
            <w:r>
              <w:rPr>
                <w:sz w:val="21"/>
                <w:szCs w:val="21"/>
              </w:rPr>
              <w:t>18</w:t>
            </w:r>
          </w:p>
        </w:tc>
        <w:tc>
          <w:tcPr>
            <w:tcW w:w="1305" w:type="dxa"/>
            <w:shd w:val="clear" w:color="auto" w:fill="auto"/>
            <w:tcMar>
              <w:top w:w="100" w:type="dxa"/>
              <w:left w:w="100" w:type="dxa"/>
              <w:bottom w:w="100" w:type="dxa"/>
              <w:right w:w="100" w:type="dxa"/>
            </w:tcMar>
          </w:tcPr>
          <w:p w14:paraId="05FB7514" w14:textId="77777777" w:rsidR="005D616C" w:rsidRDefault="00EF1474">
            <w:pPr>
              <w:widowControl w:val="0"/>
              <w:rPr>
                <w:sz w:val="21"/>
                <w:szCs w:val="21"/>
              </w:rPr>
            </w:pPr>
            <w:proofErr w:type="gramStart"/>
            <w:r>
              <w:rPr>
                <w:sz w:val="21"/>
                <w:szCs w:val="21"/>
              </w:rPr>
              <w:t>array(</w:t>
            </w:r>
            <w:proofErr w:type="gramEnd"/>
            <w:r>
              <w:rPr>
                <w:sz w:val="21"/>
                <w:szCs w:val="21"/>
              </w:rPr>
              <w:t>[0, 0, 0, ..., 0, 0, 0])</w:t>
            </w:r>
          </w:p>
        </w:tc>
        <w:tc>
          <w:tcPr>
            <w:tcW w:w="1215" w:type="dxa"/>
            <w:shd w:val="clear" w:color="auto" w:fill="auto"/>
            <w:tcMar>
              <w:top w:w="100" w:type="dxa"/>
              <w:left w:w="100" w:type="dxa"/>
              <w:bottom w:w="100" w:type="dxa"/>
              <w:right w:w="100" w:type="dxa"/>
            </w:tcMar>
          </w:tcPr>
          <w:p w14:paraId="1AC736D1" w14:textId="77777777" w:rsidR="005D616C" w:rsidRDefault="00EF1474">
            <w:pPr>
              <w:widowControl w:val="0"/>
              <w:pBdr>
                <w:top w:val="nil"/>
                <w:left w:val="nil"/>
                <w:bottom w:val="nil"/>
                <w:right w:val="nil"/>
                <w:between w:val="nil"/>
              </w:pBdr>
            </w:pPr>
            <w:r>
              <w:rPr>
                <w:noProof/>
              </w:rPr>
              <w:drawing>
                <wp:inline distT="114300" distB="114300" distL="114300" distR="114300" wp14:anchorId="74EDC58A" wp14:editId="60C04301">
                  <wp:extent cx="638175" cy="2159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8175" cy="215900"/>
                          </a:xfrm>
                          <a:prstGeom prst="rect">
                            <a:avLst/>
                          </a:prstGeom>
                          <a:ln/>
                        </pic:spPr>
                      </pic:pic>
                    </a:graphicData>
                  </a:graphic>
                </wp:inline>
              </w:drawing>
            </w:r>
          </w:p>
        </w:tc>
        <w:tc>
          <w:tcPr>
            <w:tcW w:w="1890" w:type="dxa"/>
            <w:shd w:val="clear" w:color="auto" w:fill="auto"/>
            <w:tcMar>
              <w:top w:w="100" w:type="dxa"/>
              <w:left w:w="100" w:type="dxa"/>
              <w:bottom w:w="100" w:type="dxa"/>
              <w:right w:w="100" w:type="dxa"/>
            </w:tcMar>
          </w:tcPr>
          <w:p w14:paraId="678EAC64" w14:textId="77777777" w:rsidR="005D616C" w:rsidRDefault="00EF1474">
            <w:pPr>
              <w:widowControl w:val="0"/>
              <w:pBdr>
                <w:top w:val="nil"/>
                <w:left w:val="nil"/>
                <w:bottom w:val="nil"/>
                <w:right w:val="nil"/>
                <w:between w:val="nil"/>
              </w:pBdr>
            </w:pPr>
            <w:r>
              <w:rPr>
                <w:noProof/>
              </w:rPr>
              <w:drawing>
                <wp:inline distT="114300" distB="114300" distL="114300" distR="114300" wp14:anchorId="4AD77194" wp14:editId="462D0A0A">
                  <wp:extent cx="1066800" cy="76200"/>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066800" cy="76200"/>
                          </a:xfrm>
                          <a:prstGeom prst="rect">
                            <a:avLst/>
                          </a:prstGeom>
                          <a:ln/>
                        </pic:spPr>
                      </pic:pic>
                    </a:graphicData>
                  </a:graphic>
                </wp:inline>
              </w:drawing>
            </w:r>
          </w:p>
        </w:tc>
      </w:tr>
      <w:tr w:rsidR="005D616C" w14:paraId="4EBA7C8F" w14:textId="77777777">
        <w:tc>
          <w:tcPr>
            <w:tcW w:w="1380" w:type="dxa"/>
            <w:shd w:val="clear" w:color="auto" w:fill="auto"/>
            <w:tcMar>
              <w:top w:w="100" w:type="dxa"/>
              <w:left w:w="100" w:type="dxa"/>
              <w:bottom w:w="100" w:type="dxa"/>
              <w:right w:w="100" w:type="dxa"/>
            </w:tcMar>
          </w:tcPr>
          <w:p w14:paraId="115086A1" w14:textId="77777777" w:rsidR="005D616C" w:rsidRDefault="00EF1474">
            <w:pPr>
              <w:widowControl w:val="0"/>
              <w:pBdr>
                <w:top w:val="nil"/>
                <w:left w:val="nil"/>
                <w:bottom w:val="nil"/>
                <w:right w:val="nil"/>
                <w:between w:val="nil"/>
              </w:pBdr>
            </w:pPr>
            <w:r>
              <w:t>subset 1</w:t>
            </w:r>
          </w:p>
        </w:tc>
        <w:tc>
          <w:tcPr>
            <w:tcW w:w="975" w:type="dxa"/>
            <w:shd w:val="clear" w:color="auto" w:fill="auto"/>
            <w:tcMar>
              <w:top w:w="100" w:type="dxa"/>
              <w:left w:w="100" w:type="dxa"/>
              <w:bottom w:w="100" w:type="dxa"/>
              <w:right w:w="100" w:type="dxa"/>
            </w:tcMar>
          </w:tcPr>
          <w:p w14:paraId="59497CF1" w14:textId="77777777" w:rsidR="005D616C" w:rsidRDefault="00EF1474">
            <w:pPr>
              <w:widowControl w:val="0"/>
              <w:pBdr>
                <w:top w:val="nil"/>
                <w:left w:val="nil"/>
                <w:bottom w:val="nil"/>
                <w:right w:val="nil"/>
                <w:between w:val="nil"/>
              </w:pBdr>
            </w:pPr>
            <w:r>
              <w:t>176</w:t>
            </w:r>
          </w:p>
        </w:tc>
        <w:tc>
          <w:tcPr>
            <w:tcW w:w="1440" w:type="dxa"/>
            <w:shd w:val="clear" w:color="auto" w:fill="auto"/>
            <w:tcMar>
              <w:top w:w="100" w:type="dxa"/>
              <w:left w:w="100" w:type="dxa"/>
              <w:bottom w:w="100" w:type="dxa"/>
              <w:right w:w="100" w:type="dxa"/>
            </w:tcMar>
          </w:tcPr>
          <w:p w14:paraId="734B1B10" w14:textId="77777777" w:rsidR="005D616C" w:rsidRDefault="00EF1474">
            <w:pPr>
              <w:widowControl w:val="0"/>
              <w:rPr>
                <w:sz w:val="21"/>
                <w:szCs w:val="21"/>
              </w:rPr>
            </w:pPr>
            <w:proofErr w:type="gramStart"/>
            <w:r>
              <w:rPr>
                <w:sz w:val="21"/>
                <w:szCs w:val="21"/>
              </w:rPr>
              <w:t>array(</w:t>
            </w:r>
            <w:proofErr w:type="gramEnd"/>
            <w:r>
              <w:rPr>
                <w:sz w:val="21"/>
                <w:szCs w:val="21"/>
              </w:rPr>
              <w:t>[0.64685982, 0.35314018])</w:t>
            </w:r>
          </w:p>
          <w:p w14:paraId="235A3C23" w14:textId="77777777" w:rsidR="005D616C" w:rsidRDefault="005D616C">
            <w:pPr>
              <w:widowControl w:val="0"/>
              <w:pBdr>
                <w:top w:val="nil"/>
                <w:left w:val="nil"/>
                <w:bottom w:val="nil"/>
                <w:right w:val="nil"/>
                <w:between w:val="nil"/>
              </w:pBdr>
            </w:pPr>
          </w:p>
        </w:tc>
        <w:tc>
          <w:tcPr>
            <w:tcW w:w="1155" w:type="dxa"/>
            <w:shd w:val="clear" w:color="auto" w:fill="auto"/>
            <w:tcMar>
              <w:top w:w="100" w:type="dxa"/>
              <w:left w:w="100" w:type="dxa"/>
              <w:bottom w:w="100" w:type="dxa"/>
              <w:right w:w="100" w:type="dxa"/>
            </w:tcMar>
          </w:tcPr>
          <w:p w14:paraId="57C1BFFD" w14:textId="77777777" w:rsidR="005D616C" w:rsidRDefault="00EF1474">
            <w:pPr>
              <w:widowControl w:val="0"/>
              <w:pBdr>
                <w:top w:val="nil"/>
                <w:left w:val="nil"/>
                <w:bottom w:val="nil"/>
                <w:right w:val="nil"/>
                <w:between w:val="nil"/>
              </w:pBdr>
            </w:pPr>
            <w:r>
              <w:t>29</w:t>
            </w:r>
          </w:p>
        </w:tc>
        <w:tc>
          <w:tcPr>
            <w:tcW w:w="1305" w:type="dxa"/>
            <w:shd w:val="clear" w:color="auto" w:fill="auto"/>
            <w:tcMar>
              <w:top w:w="100" w:type="dxa"/>
              <w:left w:w="100" w:type="dxa"/>
              <w:bottom w:w="100" w:type="dxa"/>
              <w:right w:w="100" w:type="dxa"/>
            </w:tcMar>
          </w:tcPr>
          <w:p w14:paraId="3EEF2C5F" w14:textId="77777777" w:rsidR="005D616C" w:rsidRDefault="00EF1474">
            <w:pPr>
              <w:widowControl w:val="0"/>
              <w:rPr>
                <w:sz w:val="21"/>
                <w:szCs w:val="21"/>
              </w:rPr>
            </w:pPr>
            <w:proofErr w:type="gramStart"/>
            <w:r>
              <w:rPr>
                <w:sz w:val="21"/>
                <w:szCs w:val="21"/>
              </w:rPr>
              <w:t>array(</w:t>
            </w:r>
            <w:proofErr w:type="gramEnd"/>
            <w:r>
              <w:rPr>
                <w:sz w:val="21"/>
                <w:szCs w:val="21"/>
              </w:rPr>
              <w:t>[1, 0, 0, ..., 1, 1, 1])</w:t>
            </w:r>
          </w:p>
        </w:tc>
        <w:tc>
          <w:tcPr>
            <w:tcW w:w="1215" w:type="dxa"/>
            <w:shd w:val="clear" w:color="auto" w:fill="auto"/>
            <w:tcMar>
              <w:top w:w="100" w:type="dxa"/>
              <w:left w:w="100" w:type="dxa"/>
              <w:bottom w:w="100" w:type="dxa"/>
              <w:right w:w="100" w:type="dxa"/>
            </w:tcMar>
          </w:tcPr>
          <w:p w14:paraId="7885FBB8" w14:textId="77777777" w:rsidR="005D616C" w:rsidRDefault="00EF1474">
            <w:pPr>
              <w:widowControl w:val="0"/>
              <w:pBdr>
                <w:top w:val="nil"/>
                <w:left w:val="nil"/>
                <w:bottom w:val="nil"/>
                <w:right w:val="nil"/>
                <w:between w:val="nil"/>
              </w:pBdr>
            </w:pPr>
            <w:r>
              <w:rPr>
                <w:noProof/>
              </w:rPr>
              <w:drawing>
                <wp:inline distT="114300" distB="114300" distL="114300" distR="114300" wp14:anchorId="48E70237" wp14:editId="614CD6FD">
                  <wp:extent cx="638175" cy="4953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8175" cy="495300"/>
                          </a:xfrm>
                          <a:prstGeom prst="rect">
                            <a:avLst/>
                          </a:prstGeom>
                          <a:ln/>
                        </pic:spPr>
                      </pic:pic>
                    </a:graphicData>
                  </a:graphic>
                </wp:inline>
              </w:drawing>
            </w:r>
          </w:p>
        </w:tc>
        <w:tc>
          <w:tcPr>
            <w:tcW w:w="1890" w:type="dxa"/>
            <w:shd w:val="clear" w:color="auto" w:fill="auto"/>
            <w:tcMar>
              <w:top w:w="100" w:type="dxa"/>
              <w:left w:w="100" w:type="dxa"/>
              <w:bottom w:w="100" w:type="dxa"/>
              <w:right w:w="100" w:type="dxa"/>
            </w:tcMar>
          </w:tcPr>
          <w:p w14:paraId="4716BF6C" w14:textId="77777777" w:rsidR="005D616C" w:rsidRDefault="00EF1474">
            <w:pPr>
              <w:widowControl w:val="0"/>
              <w:pBdr>
                <w:top w:val="nil"/>
                <w:left w:val="nil"/>
                <w:bottom w:val="nil"/>
                <w:right w:val="nil"/>
                <w:between w:val="nil"/>
              </w:pBdr>
            </w:pPr>
            <w:r>
              <w:rPr>
                <w:noProof/>
              </w:rPr>
              <w:drawing>
                <wp:inline distT="114300" distB="114300" distL="114300" distR="114300" wp14:anchorId="5BE08E09" wp14:editId="50B5DF36">
                  <wp:extent cx="1066800" cy="508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066800" cy="50800"/>
                          </a:xfrm>
                          <a:prstGeom prst="rect">
                            <a:avLst/>
                          </a:prstGeom>
                          <a:ln/>
                        </pic:spPr>
                      </pic:pic>
                    </a:graphicData>
                  </a:graphic>
                </wp:inline>
              </w:drawing>
            </w:r>
          </w:p>
        </w:tc>
      </w:tr>
      <w:tr w:rsidR="005D616C" w14:paraId="195CB398" w14:textId="77777777">
        <w:tc>
          <w:tcPr>
            <w:tcW w:w="1380" w:type="dxa"/>
            <w:shd w:val="clear" w:color="auto" w:fill="auto"/>
            <w:tcMar>
              <w:top w:w="100" w:type="dxa"/>
              <w:left w:w="100" w:type="dxa"/>
              <w:bottom w:w="100" w:type="dxa"/>
              <w:right w:w="100" w:type="dxa"/>
            </w:tcMar>
          </w:tcPr>
          <w:p w14:paraId="63494A1F" w14:textId="77777777" w:rsidR="005D616C" w:rsidRDefault="00EF1474">
            <w:pPr>
              <w:widowControl w:val="0"/>
              <w:pBdr>
                <w:top w:val="nil"/>
                <w:left w:val="nil"/>
                <w:bottom w:val="nil"/>
                <w:right w:val="nil"/>
                <w:between w:val="nil"/>
              </w:pBdr>
            </w:pPr>
            <w:r>
              <w:t>subset 4</w:t>
            </w:r>
          </w:p>
        </w:tc>
        <w:tc>
          <w:tcPr>
            <w:tcW w:w="975" w:type="dxa"/>
            <w:shd w:val="clear" w:color="auto" w:fill="auto"/>
            <w:tcMar>
              <w:top w:w="100" w:type="dxa"/>
              <w:left w:w="100" w:type="dxa"/>
              <w:bottom w:w="100" w:type="dxa"/>
              <w:right w:w="100" w:type="dxa"/>
            </w:tcMar>
          </w:tcPr>
          <w:p w14:paraId="0DAD6EBE" w14:textId="77777777" w:rsidR="005D616C" w:rsidRDefault="00EF1474">
            <w:pPr>
              <w:widowControl w:val="0"/>
              <w:pBdr>
                <w:top w:val="nil"/>
                <w:left w:val="nil"/>
                <w:bottom w:val="nil"/>
                <w:right w:val="nil"/>
                <w:between w:val="nil"/>
              </w:pBdr>
            </w:pPr>
            <w:r>
              <w:t>287</w:t>
            </w:r>
          </w:p>
        </w:tc>
        <w:tc>
          <w:tcPr>
            <w:tcW w:w="1440" w:type="dxa"/>
            <w:shd w:val="clear" w:color="auto" w:fill="auto"/>
            <w:tcMar>
              <w:top w:w="100" w:type="dxa"/>
              <w:left w:w="100" w:type="dxa"/>
              <w:bottom w:w="100" w:type="dxa"/>
              <w:right w:w="100" w:type="dxa"/>
            </w:tcMar>
          </w:tcPr>
          <w:p w14:paraId="517E1C94" w14:textId="77777777" w:rsidR="005D616C" w:rsidRDefault="00EF1474">
            <w:pPr>
              <w:widowControl w:val="0"/>
              <w:rPr>
                <w:sz w:val="21"/>
                <w:szCs w:val="21"/>
              </w:rPr>
            </w:pPr>
            <w:proofErr w:type="gramStart"/>
            <w:r>
              <w:rPr>
                <w:sz w:val="21"/>
                <w:szCs w:val="21"/>
              </w:rPr>
              <w:t>array(</w:t>
            </w:r>
            <w:proofErr w:type="gramEnd"/>
            <w:r>
              <w:rPr>
                <w:sz w:val="21"/>
                <w:szCs w:val="21"/>
              </w:rPr>
              <w:t>[0.69513812, 0.30486188])</w:t>
            </w:r>
          </w:p>
          <w:p w14:paraId="6E1B4463" w14:textId="77777777" w:rsidR="005D616C" w:rsidRDefault="005D616C">
            <w:pPr>
              <w:widowControl w:val="0"/>
              <w:pBdr>
                <w:top w:val="nil"/>
                <w:left w:val="nil"/>
                <w:bottom w:val="nil"/>
                <w:right w:val="nil"/>
                <w:between w:val="nil"/>
              </w:pBdr>
            </w:pPr>
          </w:p>
        </w:tc>
        <w:tc>
          <w:tcPr>
            <w:tcW w:w="1155" w:type="dxa"/>
            <w:shd w:val="clear" w:color="auto" w:fill="auto"/>
            <w:tcMar>
              <w:top w:w="100" w:type="dxa"/>
              <w:left w:w="100" w:type="dxa"/>
              <w:bottom w:w="100" w:type="dxa"/>
              <w:right w:w="100" w:type="dxa"/>
            </w:tcMar>
          </w:tcPr>
          <w:p w14:paraId="271B7603" w14:textId="77777777" w:rsidR="005D616C" w:rsidRDefault="00EF1474">
            <w:pPr>
              <w:widowControl w:val="0"/>
              <w:pBdr>
                <w:top w:val="nil"/>
                <w:left w:val="nil"/>
                <w:bottom w:val="nil"/>
                <w:right w:val="nil"/>
                <w:between w:val="nil"/>
              </w:pBdr>
            </w:pPr>
            <w:r>
              <w:lastRenderedPageBreak/>
              <w:t>33</w:t>
            </w:r>
          </w:p>
        </w:tc>
        <w:tc>
          <w:tcPr>
            <w:tcW w:w="1305" w:type="dxa"/>
            <w:shd w:val="clear" w:color="auto" w:fill="auto"/>
            <w:tcMar>
              <w:top w:w="100" w:type="dxa"/>
              <w:left w:w="100" w:type="dxa"/>
              <w:bottom w:w="100" w:type="dxa"/>
              <w:right w:w="100" w:type="dxa"/>
            </w:tcMar>
          </w:tcPr>
          <w:p w14:paraId="638B283B" w14:textId="77777777" w:rsidR="005D616C" w:rsidRDefault="00EF1474">
            <w:pPr>
              <w:widowControl w:val="0"/>
              <w:rPr>
                <w:sz w:val="21"/>
                <w:szCs w:val="21"/>
              </w:rPr>
            </w:pPr>
            <w:proofErr w:type="gramStart"/>
            <w:r>
              <w:rPr>
                <w:sz w:val="21"/>
                <w:szCs w:val="21"/>
              </w:rPr>
              <w:t>array(</w:t>
            </w:r>
            <w:proofErr w:type="gramEnd"/>
            <w:r>
              <w:rPr>
                <w:sz w:val="21"/>
                <w:szCs w:val="21"/>
              </w:rPr>
              <w:t>[1, 0, 1, ..., 1, 1, 0])</w:t>
            </w:r>
          </w:p>
          <w:p w14:paraId="6C9342C9" w14:textId="77777777" w:rsidR="005D616C" w:rsidRDefault="005D616C">
            <w:pPr>
              <w:widowControl w:val="0"/>
              <w:pBdr>
                <w:top w:val="nil"/>
                <w:left w:val="nil"/>
                <w:bottom w:val="nil"/>
                <w:right w:val="nil"/>
                <w:between w:val="nil"/>
              </w:pBdr>
            </w:pPr>
          </w:p>
        </w:tc>
        <w:tc>
          <w:tcPr>
            <w:tcW w:w="1215" w:type="dxa"/>
            <w:shd w:val="clear" w:color="auto" w:fill="auto"/>
            <w:tcMar>
              <w:top w:w="100" w:type="dxa"/>
              <w:left w:w="100" w:type="dxa"/>
              <w:bottom w:w="100" w:type="dxa"/>
              <w:right w:w="100" w:type="dxa"/>
            </w:tcMar>
          </w:tcPr>
          <w:p w14:paraId="687613AD" w14:textId="77777777" w:rsidR="005D616C" w:rsidRDefault="00EF1474">
            <w:pPr>
              <w:widowControl w:val="0"/>
              <w:pBdr>
                <w:top w:val="nil"/>
                <w:left w:val="nil"/>
                <w:bottom w:val="nil"/>
                <w:right w:val="nil"/>
                <w:between w:val="nil"/>
              </w:pBdr>
            </w:pPr>
            <w:r>
              <w:rPr>
                <w:noProof/>
              </w:rPr>
              <w:lastRenderedPageBreak/>
              <w:drawing>
                <wp:inline distT="114300" distB="114300" distL="114300" distR="114300" wp14:anchorId="6C4102B1" wp14:editId="1511259B">
                  <wp:extent cx="638175" cy="2159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38175" cy="215900"/>
                          </a:xfrm>
                          <a:prstGeom prst="rect">
                            <a:avLst/>
                          </a:prstGeom>
                          <a:ln/>
                        </pic:spPr>
                      </pic:pic>
                    </a:graphicData>
                  </a:graphic>
                </wp:inline>
              </w:drawing>
            </w:r>
          </w:p>
        </w:tc>
        <w:tc>
          <w:tcPr>
            <w:tcW w:w="1890" w:type="dxa"/>
            <w:shd w:val="clear" w:color="auto" w:fill="auto"/>
            <w:tcMar>
              <w:top w:w="100" w:type="dxa"/>
              <w:left w:w="100" w:type="dxa"/>
              <w:bottom w:w="100" w:type="dxa"/>
              <w:right w:w="100" w:type="dxa"/>
            </w:tcMar>
          </w:tcPr>
          <w:p w14:paraId="14DDBB07" w14:textId="77777777" w:rsidR="005D616C" w:rsidRDefault="00EF1474">
            <w:pPr>
              <w:widowControl w:val="0"/>
              <w:pBdr>
                <w:top w:val="nil"/>
                <w:left w:val="nil"/>
                <w:bottom w:val="nil"/>
                <w:right w:val="nil"/>
                <w:between w:val="nil"/>
              </w:pBdr>
            </w:pPr>
            <w:r>
              <w:rPr>
                <w:noProof/>
              </w:rPr>
              <w:drawing>
                <wp:inline distT="114300" distB="114300" distL="114300" distR="114300" wp14:anchorId="4DDC74F6" wp14:editId="1D7FF06A">
                  <wp:extent cx="1066800" cy="63500"/>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066800" cy="63500"/>
                          </a:xfrm>
                          <a:prstGeom prst="rect">
                            <a:avLst/>
                          </a:prstGeom>
                          <a:ln/>
                        </pic:spPr>
                      </pic:pic>
                    </a:graphicData>
                  </a:graphic>
                </wp:inline>
              </w:drawing>
            </w:r>
          </w:p>
        </w:tc>
      </w:tr>
      <w:tr w:rsidR="005D616C" w14:paraId="12FD0844" w14:textId="77777777">
        <w:tc>
          <w:tcPr>
            <w:tcW w:w="1380" w:type="dxa"/>
            <w:shd w:val="clear" w:color="auto" w:fill="auto"/>
            <w:tcMar>
              <w:top w:w="100" w:type="dxa"/>
              <w:left w:w="100" w:type="dxa"/>
              <w:bottom w:w="100" w:type="dxa"/>
              <w:right w:w="100" w:type="dxa"/>
            </w:tcMar>
          </w:tcPr>
          <w:p w14:paraId="14627C9A" w14:textId="77777777" w:rsidR="005D616C" w:rsidRDefault="00EF1474">
            <w:pPr>
              <w:widowControl w:val="0"/>
              <w:pBdr>
                <w:top w:val="nil"/>
                <w:left w:val="nil"/>
                <w:bottom w:val="nil"/>
                <w:right w:val="nil"/>
                <w:between w:val="nil"/>
              </w:pBdr>
            </w:pPr>
            <w:r>
              <w:t>subset 5</w:t>
            </w:r>
          </w:p>
        </w:tc>
        <w:tc>
          <w:tcPr>
            <w:tcW w:w="975" w:type="dxa"/>
            <w:shd w:val="clear" w:color="auto" w:fill="auto"/>
            <w:tcMar>
              <w:top w:w="100" w:type="dxa"/>
              <w:left w:w="100" w:type="dxa"/>
              <w:bottom w:w="100" w:type="dxa"/>
              <w:right w:w="100" w:type="dxa"/>
            </w:tcMar>
          </w:tcPr>
          <w:p w14:paraId="2152E422" w14:textId="77777777" w:rsidR="005D616C" w:rsidRDefault="00EF1474">
            <w:pPr>
              <w:widowControl w:val="0"/>
              <w:pBdr>
                <w:top w:val="nil"/>
                <w:left w:val="nil"/>
                <w:bottom w:val="nil"/>
                <w:right w:val="nil"/>
                <w:between w:val="nil"/>
              </w:pBdr>
            </w:pPr>
            <w:r>
              <w:t>282</w:t>
            </w:r>
          </w:p>
        </w:tc>
        <w:tc>
          <w:tcPr>
            <w:tcW w:w="1440" w:type="dxa"/>
            <w:shd w:val="clear" w:color="auto" w:fill="auto"/>
            <w:tcMar>
              <w:top w:w="100" w:type="dxa"/>
              <w:left w:w="100" w:type="dxa"/>
              <w:bottom w:w="100" w:type="dxa"/>
              <w:right w:w="100" w:type="dxa"/>
            </w:tcMar>
          </w:tcPr>
          <w:p w14:paraId="0406AB12" w14:textId="77777777" w:rsidR="005D616C" w:rsidRDefault="00EF1474">
            <w:pPr>
              <w:widowControl w:val="0"/>
              <w:rPr>
                <w:sz w:val="21"/>
                <w:szCs w:val="21"/>
              </w:rPr>
            </w:pPr>
            <w:proofErr w:type="gramStart"/>
            <w:r>
              <w:rPr>
                <w:sz w:val="21"/>
                <w:szCs w:val="21"/>
              </w:rPr>
              <w:t>array(</w:t>
            </w:r>
            <w:proofErr w:type="gramEnd"/>
            <w:r>
              <w:rPr>
                <w:sz w:val="21"/>
                <w:szCs w:val="21"/>
              </w:rPr>
              <w:t>[0.35270245, 0.64729755])</w:t>
            </w:r>
          </w:p>
          <w:p w14:paraId="0EDD864B" w14:textId="77777777" w:rsidR="005D616C" w:rsidRDefault="005D616C">
            <w:pPr>
              <w:widowControl w:val="0"/>
              <w:pBdr>
                <w:top w:val="nil"/>
                <w:left w:val="nil"/>
                <w:bottom w:val="nil"/>
                <w:right w:val="nil"/>
                <w:between w:val="nil"/>
              </w:pBdr>
            </w:pPr>
          </w:p>
        </w:tc>
        <w:tc>
          <w:tcPr>
            <w:tcW w:w="1155" w:type="dxa"/>
            <w:shd w:val="clear" w:color="auto" w:fill="auto"/>
            <w:tcMar>
              <w:top w:w="100" w:type="dxa"/>
              <w:left w:w="100" w:type="dxa"/>
              <w:bottom w:w="100" w:type="dxa"/>
              <w:right w:w="100" w:type="dxa"/>
            </w:tcMar>
          </w:tcPr>
          <w:p w14:paraId="637599ED" w14:textId="77777777" w:rsidR="005D616C" w:rsidRDefault="00EF1474">
            <w:pPr>
              <w:widowControl w:val="0"/>
              <w:rPr>
                <w:sz w:val="21"/>
                <w:szCs w:val="21"/>
              </w:rPr>
            </w:pPr>
            <w:r>
              <w:rPr>
                <w:sz w:val="21"/>
                <w:szCs w:val="21"/>
              </w:rPr>
              <w:t>20</w:t>
            </w:r>
          </w:p>
        </w:tc>
        <w:tc>
          <w:tcPr>
            <w:tcW w:w="1305" w:type="dxa"/>
            <w:shd w:val="clear" w:color="auto" w:fill="auto"/>
            <w:tcMar>
              <w:top w:w="100" w:type="dxa"/>
              <w:left w:w="100" w:type="dxa"/>
              <w:bottom w:w="100" w:type="dxa"/>
              <w:right w:w="100" w:type="dxa"/>
            </w:tcMar>
          </w:tcPr>
          <w:p w14:paraId="319EF928" w14:textId="77777777" w:rsidR="005D616C" w:rsidRDefault="00EF1474">
            <w:pPr>
              <w:widowControl w:val="0"/>
              <w:rPr>
                <w:sz w:val="21"/>
                <w:szCs w:val="21"/>
              </w:rPr>
            </w:pPr>
            <w:proofErr w:type="gramStart"/>
            <w:r>
              <w:rPr>
                <w:sz w:val="21"/>
                <w:szCs w:val="21"/>
              </w:rPr>
              <w:t>array(</w:t>
            </w:r>
            <w:proofErr w:type="gramEnd"/>
            <w:r>
              <w:rPr>
                <w:sz w:val="21"/>
                <w:szCs w:val="21"/>
              </w:rPr>
              <w:t>[0, 1, 1, ..., 1, 1, 1])</w:t>
            </w:r>
          </w:p>
          <w:p w14:paraId="3AC94820" w14:textId="77777777" w:rsidR="005D616C" w:rsidRDefault="005D616C">
            <w:pPr>
              <w:widowControl w:val="0"/>
              <w:pBdr>
                <w:top w:val="nil"/>
                <w:left w:val="nil"/>
                <w:bottom w:val="nil"/>
                <w:right w:val="nil"/>
                <w:between w:val="nil"/>
              </w:pBdr>
            </w:pPr>
          </w:p>
        </w:tc>
        <w:tc>
          <w:tcPr>
            <w:tcW w:w="1215" w:type="dxa"/>
            <w:shd w:val="clear" w:color="auto" w:fill="auto"/>
            <w:tcMar>
              <w:top w:w="100" w:type="dxa"/>
              <w:left w:w="100" w:type="dxa"/>
              <w:bottom w:w="100" w:type="dxa"/>
              <w:right w:w="100" w:type="dxa"/>
            </w:tcMar>
          </w:tcPr>
          <w:p w14:paraId="56E0D03C" w14:textId="77777777" w:rsidR="005D616C" w:rsidRDefault="00EF1474">
            <w:pPr>
              <w:widowControl w:val="0"/>
              <w:pBdr>
                <w:top w:val="nil"/>
                <w:left w:val="nil"/>
                <w:bottom w:val="nil"/>
                <w:right w:val="nil"/>
                <w:between w:val="nil"/>
              </w:pBdr>
            </w:pPr>
            <w:r>
              <w:rPr>
                <w:noProof/>
              </w:rPr>
              <w:drawing>
                <wp:inline distT="114300" distB="114300" distL="114300" distR="114300" wp14:anchorId="5036CD53" wp14:editId="616FD98B">
                  <wp:extent cx="638175" cy="2159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638175" cy="215900"/>
                          </a:xfrm>
                          <a:prstGeom prst="rect">
                            <a:avLst/>
                          </a:prstGeom>
                          <a:ln/>
                        </pic:spPr>
                      </pic:pic>
                    </a:graphicData>
                  </a:graphic>
                </wp:inline>
              </w:drawing>
            </w:r>
          </w:p>
        </w:tc>
        <w:tc>
          <w:tcPr>
            <w:tcW w:w="1890" w:type="dxa"/>
            <w:shd w:val="clear" w:color="auto" w:fill="auto"/>
            <w:tcMar>
              <w:top w:w="100" w:type="dxa"/>
              <w:left w:w="100" w:type="dxa"/>
              <w:bottom w:w="100" w:type="dxa"/>
              <w:right w:w="100" w:type="dxa"/>
            </w:tcMar>
          </w:tcPr>
          <w:p w14:paraId="09A17B1F" w14:textId="77777777" w:rsidR="005D616C" w:rsidRDefault="00EF1474">
            <w:pPr>
              <w:widowControl w:val="0"/>
              <w:pBdr>
                <w:top w:val="nil"/>
                <w:left w:val="nil"/>
                <w:bottom w:val="nil"/>
                <w:right w:val="nil"/>
                <w:between w:val="nil"/>
              </w:pBdr>
            </w:pPr>
            <w:r>
              <w:rPr>
                <w:noProof/>
              </w:rPr>
              <w:drawing>
                <wp:inline distT="114300" distB="114300" distL="114300" distR="114300" wp14:anchorId="1AF99505" wp14:editId="73D6AD64">
                  <wp:extent cx="1066800" cy="508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066800" cy="50800"/>
                          </a:xfrm>
                          <a:prstGeom prst="rect">
                            <a:avLst/>
                          </a:prstGeom>
                          <a:ln/>
                        </pic:spPr>
                      </pic:pic>
                    </a:graphicData>
                  </a:graphic>
                </wp:inline>
              </w:drawing>
            </w:r>
          </w:p>
        </w:tc>
      </w:tr>
    </w:tbl>
    <w:p w14:paraId="1032CE6E" w14:textId="77777777" w:rsidR="005D616C" w:rsidRDefault="005D616C"/>
    <w:p w14:paraId="08260E82" w14:textId="77777777" w:rsidR="005D616C" w:rsidRDefault="005D616C"/>
    <w:p w14:paraId="37073BB6" w14:textId="77777777" w:rsidR="005D616C" w:rsidRDefault="005D616C"/>
    <w:p w14:paraId="2B8A8E95" w14:textId="77777777" w:rsidR="005D616C" w:rsidRDefault="005D616C"/>
    <w:p w14:paraId="7D8CBF52" w14:textId="77777777" w:rsidR="005D616C" w:rsidRDefault="005D616C"/>
    <w:p w14:paraId="1B949AC9" w14:textId="77777777" w:rsidR="005D616C" w:rsidRDefault="005D616C">
      <w:pPr>
        <w:pBdr>
          <w:top w:val="nil"/>
          <w:left w:val="nil"/>
          <w:bottom w:val="nil"/>
          <w:right w:val="nil"/>
          <w:between w:val="nil"/>
        </w:pBdr>
        <w:spacing w:before="120" w:after="90"/>
        <w:rPr>
          <w:b/>
          <w:color w:val="212121"/>
        </w:rPr>
      </w:pPr>
    </w:p>
    <w:p w14:paraId="2F02DD5F" w14:textId="77777777" w:rsidR="005D616C" w:rsidRDefault="005D616C">
      <w:pPr>
        <w:pBdr>
          <w:top w:val="nil"/>
          <w:left w:val="nil"/>
          <w:bottom w:val="nil"/>
          <w:right w:val="nil"/>
          <w:between w:val="nil"/>
        </w:pBdr>
        <w:spacing w:before="120" w:after="90"/>
        <w:rPr>
          <w:b/>
          <w:color w:val="212121"/>
        </w:rPr>
      </w:pPr>
    </w:p>
    <w:p w14:paraId="1BF362E0" w14:textId="77777777" w:rsidR="005D616C" w:rsidRDefault="005D616C">
      <w:pPr>
        <w:pBdr>
          <w:top w:val="nil"/>
          <w:left w:val="nil"/>
          <w:bottom w:val="nil"/>
          <w:right w:val="nil"/>
          <w:between w:val="nil"/>
        </w:pBdr>
        <w:spacing w:before="120" w:after="90"/>
        <w:rPr>
          <w:b/>
          <w:color w:val="212121"/>
        </w:rPr>
      </w:pPr>
    </w:p>
    <w:p w14:paraId="6324EB49" w14:textId="77777777" w:rsidR="005D616C" w:rsidRDefault="005D616C">
      <w:pPr>
        <w:pBdr>
          <w:top w:val="nil"/>
          <w:left w:val="nil"/>
          <w:bottom w:val="nil"/>
          <w:right w:val="nil"/>
          <w:between w:val="nil"/>
        </w:pBdr>
        <w:spacing w:before="120" w:after="90"/>
        <w:rPr>
          <w:b/>
          <w:color w:val="212121"/>
        </w:rPr>
      </w:pPr>
    </w:p>
    <w:p w14:paraId="1A634D67" w14:textId="77777777" w:rsidR="005D616C" w:rsidRDefault="005D616C">
      <w:pPr>
        <w:pBdr>
          <w:top w:val="nil"/>
          <w:left w:val="nil"/>
          <w:bottom w:val="nil"/>
          <w:right w:val="nil"/>
          <w:between w:val="nil"/>
        </w:pBdr>
        <w:spacing w:before="120" w:after="90"/>
        <w:rPr>
          <w:b/>
          <w:color w:val="212121"/>
        </w:rPr>
      </w:pPr>
    </w:p>
    <w:p w14:paraId="6E9D21E3" w14:textId="77777777" w:rsidR="005D616C" w:rsidRDefault="005D616C">
      <w:pPr>
        <w:pBdr>
          <w:top w:val="nil"/>
          <w:left w:val="nil"/>
          <w:bottom w:val="nil"/>
          <w:right w:val="nil"/>
          <w:between w:val="nil"/>
        </w:pBdr>
        <w:spacing w:before="120" w:after="90"/>
        <w:rPr>
          <w:b/>
          <w:color w:val="212121"/>
        </w:rPr>
      </w:pPr>
    </w:p>
    <w:p w14:paraId="1D29E785" w14:textId="77777777" w:rsidR="005D616C" w:rsidRDefault="005D616C">
      <w:pPr>
        <w:pBdr>
          <w:top w:val="nil"/>
          <w:left w:val="nil"/>
          <w:bottom w:val="nil"/>
          <w:right w:val="nil"/>
          <w:between w:val="nil"/>
        </w:pBdr>
        <w:spacing w:before="120" w:after="90"/>
        <w:rPr>
          <w:b/>
          <w:color w:val="212121"/>
        </w:rPr>
      </w:pPr>
    </w:p>
    <w:p w14:paraId="6BA39C13" w14:textId="77777777" w:rsidR="005D616C" w:rsidRDefault="005D616C">
      <w:pPr>
        <w:pBdr>
          <w:top w:val="nil"/>
          <w:left w:val="nil"/>
          <w:bottom w:val="nil"/>
          <w:right w:val="nil"/>
          <w:between w:val="nil"/>
        </w:pBdr>
        <w:spacing w:before="120" w:after="90"/>
        <w:rPr>
          <w:b/>
          <w:color w:val="212121"/>
        </w:rPr>
      </w:pPr>
    </w:p>
    <w:p w14:paraId="7EA77F08" w14:textId="77777777" w:rsidR="005D616C" w:rsidRDefault="005D616C">
      <w:pPr>
        <w:pBdr>
          <w:top w:val="nil"/>
          <w:left w:val="nil"/>
          <w:bottom w:val="nil"/>
          <w:right w:val="nil"/>
          <w:between w:val="nil"/>
        </w:pBdr>
        <w:spacing w:before="120" w:after="90"/>
        <w:rPr>
          <w:b/>
          <w:color w:val="212121"/>
        </w:rPr>
      </w:pPr>
    </w:p>
    <w:p w14:paraId="7AC1591A" w14:textId="77777777" w:rsidR="005D616C" w:rsidRDefault="005D616C">
      <w:pPr>
        <w:pBdr>
          <w:top w:val="nil"/>
          <w:left w:val="nil"/>
          <w:bottom w:val="nil"/>
          <w:right w:val="nil"/>
          <w:between w:val="nil"/>
        </w:pBdr>
        <w:spacing w:before="120" w:after="90"/>
        <w:rPr>
          <w:b/>
          <w:color w:val="212121"/>
        </w:rPr>
      </w:pPr>
    </w:p>
    <w:p w14:paraId="66843CBE" w14:textId="77777777" w:rsidR="005D616C" w:rsidRDefault="005D616C">
      <w:pPr>
        <w:pBdr>
          <w:top w:val="nil"/>
          <w:left w:val="nil"/>
          <w:bottom w:val="nil"/>
          <w:right w:val="nil"/>
          <w:between w:val="nil"/>
        </w:pBdr>
        <w:spacing w:before="120" w:after="90"/>
        <w:rPr>
          <w:b/>
          <w:color w:val="212121"/>
        </w:rPr>
      </w:pPr>
    </w:p>
    <w:p w14:paraId="7A1B406D" w14:textId="77777777" w:rsidR="005D616C" w:rsidRDefault="005D616C">
      <w:pPr>
        <w:pBdr>
          <w:top w:val="nil"/>
          <w:left w:val="nil"/>
          <w:bottom w:val="nil"/>
          <w:right w:val="nil"/>
          <w:between w:val="nil"/>
        </w:pBdr>
        <w:spacing w:before="120" w:after="90"/>
        <w:rPr>
          <w:b/>
          <w:color w:val="212121"/>
        </w:rPr>
      </w:pPr>
    </w:p>
    <w:p w14:paraId="02839C06" w14:textId="77777777" w:rsidR="005D616C" w:rsidRDefault="005D616C">
      <w:pPr>
        <w:pBdr>
          <w:top w:val="nil"/>
          <w:left w:val="nil"/>
          <w:bottom w:val="nil"/>
          <w:right w:val="nil"/>
          <w:between w:val="nil"/>
        </w:pBdr>
        <w:spacing w:before="120" w:after="90"/>
        <w:rPr>
          <w:b/>
          <w:color w:val="212121"/>
        </w:rPr>
      </w:pPr>
    </w:p>
    <w:p w14:paraId="0E054090" w14:textId="77777777" w:rsidR="005D616C" w:rsidRDefault="005D616C">
      <w:pPr>
        <w:pBdr>
          <w:top w:val="nil"/>
          <w:left w:val="nil"/>
          <w:bottom w:val="nil"/>
          <w:right w:val="nil"/>
          <w:between w:val="nil"/>
        </w:pBdr>
        <w:spacing w:before="120" w:after="90"/>
        <w:rPr>
          <w:b/>
          <w:color w:val="212121"/>
        </w:rPr>
      </w:pPr>
    </w:p>
    <w:p w14:paraId="7A8A987F" w14:textId="77777777" w:rsidR="005D616C" w:rsidRDefault="005D616C">
      <w:pPr>
        <w:pBdr>
          <w:top w:val="nil"/>
          <w:left w:val="nil"/>
          <w:bottom w:val="nil"/>
          <w:right w:val="nil"/>
          <w:between w:val="nil"/>
        </w:pBdr>
        <w:spacing w:before="120" w:after="90"/>
        <w:rPr>
          <w:b/>
          <w:color w:val="212121"/>
        </w:rPr>
      </w:pPr>
    </w:p>
    <w:p w14:paraId="32093C38" w14:textId="77777777" w:rsidR="005D616C" w:rsidRDefault="005D616C">
      <w:pPr>
        <w:pBdr>
          <w:top w:val="nil"/>
          <w:left w:val="nil"/>
          <w:bottom w:val="nil"/>
          <w:right w:val="nil"/>
          <w:between w:val="nil"/>
        </w:pBdr>
        <w:spacing w:before="120" w:after="90"/>
        <w:rPr>
          <w:b/>
          <w:color w:val="212121"/>
        </w:rPr>
      </w:pPr>
    </w:p>
    <w:p w14:paraId="27580264" w14:textId="77777777" w:rsidR="005D616C" w:rsidRDefault="005D616C">
      <w:pPr>
        <w:pBdr>
          <w:top w:val="nil"/>
          <w:left w:val="nil"/>
          <w:bottom w:val="nil"/>
          <w:right w:val="nil"/>
          <w:between w:val="nil"/>
        </w:pBdr>
        <w:spacing w:before="120" w:after="90"/>
        <w:rPr>
          <w:b/>
          <w:color w:val="212121"/>
        </w:rPr>
      </w:pPr>
    </w:p>
    <w:p w14:paraId="76608C31" w14:textId="0164B58C" w:rsidR="005D616C" w:rsidRDefault="005D616C">
      <w:pPr>
        <w:pBdr>
          <w:top w:val="nil"/>
          <w:left w:val="nil"/>
          <w:bottom w:val="nil"/>
          <w:right w:val="nil"/>
          <w:between w:val="nil"/>
        </w:pBdr>
        <w:spacing w:before="120" w:after="90"/>
        <w:rPr>
          <w:b/>
          <w:color w:val="212121"/>
        </w:rPr>
      </w:pPr>
    </w:p>
    <w:p w14:paraId="0F956200" w14:textId="70DD5EEF" w:rsidR="00EF1474" w:rsidRDefault="00EF1474">
      <w:pPr>
        <w:pBdr>
          <w:top w:val="nil"/>
          <w:left w:val="nil"/>
          <w:bottom w:val="nil"/>
          <w:right w:val="nil"/>
          <w:between w:val="nil"/>
        </w:pBdr>
        <w:spacing w:before="120" w:after="90"/>
        <w:rPr>
          <w:b/>
          <w:color w:val="212121"/>
        </w:rPr>
      </w:pPr>
    </w:p>
    <w:p w14:paraId="778FE05C" w14:textId="659F1072" w:rsidR="00EF1474" w:rsidRDefault="00EF1474">
      <w:pPr>
        <w:pBdr>
          <w:top w:val="nil"/>
          <w:left w:val="nil"/>
          <w:bottom w:val="nil"/>
          <w:right w:val="nil"/>
          <w:between w:val="nil"/>
        </w:pBdr>
        <w:spacing w:before="120" w:after="90"/>
        <w:rPr>
          <w:b/>
          <w:color w:val="212121"/>
        </w:rPr>
      </w:pPr>
    </w:p>
    <w:p w14:paraId="2246DC54" w14:textId="77777777" w:rsidR="00EF1474" w:rsidRDefault="00EF1474">
      <w:pPr>
        <w:pBdr>
          <w:top w:val="nil"/>
          <w:left w:val="nil"/>
          <w:bottom w:val="nil"/>
          <w:right w:val="nil"/>
          <w:between w:val="nil"/>
        </w:pBdr>
        <w:spacing w:before="120" w:after="90"/>
        <w:rPr>
          <w:b/>
          <w:color w:val="212121"/>
        </w:rPr>
      </w:pPr>
    </w:p>
    <w:p w14:paraId="70EF3A25" w14:textId="77777777" w:rsidR="005D616C" w:rsidRDefault="005D616C">
      <w:pPr>
        <w:pBdr>
          <w:top w:val="nil"/>
          <w:left w:val="nil"/>
          <w:bottom w:val="nil"/>
          <w:right w:val="nil"/>
          <w:between w:val="nil"/>
        </w:pBdr>
        <w:spacing w:before="120" w:after="90"/>
        <w:rPr>
          <w:b/>
          <w:color w:val="212121"/>
        </w:rPr>
      </w:pPr>
    </w:p>
    <w:p w14:paraId="24969182" w14:textId="77777777" w:rsidR="005D616C" w:rsidRDefault="005D616C">
      <w:pPr>
        <w:pBdr>
          <w:top w:val="nil"/>
          <w:left w:val="nil"/>
          <w:bottom w:val="nil"/>
          <w:right w:val="nil"/>
          <w:between w:val="nil"/>
        </w:pBdr>
        <w:spacing w:before="120" w:after="90"/>
        <w:rPr>
          <w:b/>
          <w:color w:val="212121"/>
        </w:rPr>
      </w:pPr>
    </w:p>
    <w:p w14:paraId="3F58E9A4" w14:textId="77777777" w:rsidR="005D616C" w:rsidRDefault="005D616C">
      <w:pPr>
        <w:pBdr>
          <w:top w:val="nil"/>
          <w:left w:val="nil"/>
          <w:bottom w:val="nil"/>
          <w:right w:val="nil"/>
          <w:between w:val="nil"/>
        </w:pBdr>
        <w:spacing w:before="120" w:after="90"/>
        <w:rPr>
          <w:b/>
          <w:color w:val="212121"/>
        </w:rPr>
      </w:pPr>
    </w:p>
    <w:p w14:paraId="51080202" w14:textId="77777777" w:rsidR="005D616C" w:rsidRDefault="00EF1474">
      <w:pPr>
        <w:pBdr>
          <w:top w:val="nil"/>
          <w:left w:val="nil"/>
          <w:bottom w:val="nil"/>
          <w:right w:val="nil"/>
          <w:between w:val="nil"/>
        </w:pBdr>
        <w:spacing w:before="120" w:after="90"/>
        <w:rPr>
          <w:b/>
          <w:color w:val="212121"/>
        </w:rPr>
      </w:pPr>
      <w:r>
        <w:rPr>
          <w:b/>
          <w:color w:val="212121"/>
        </w:rPr>
        <w:lastRenderedPageBreak/>
        <w:t>6) Graph results of your experiments for the different data sets and provide a qualitative assessment and detailed discussion of the achieved results.</w:t>
      </w:r>
    </w:p>
    <w:p w14:paraId="3B41E0DE" w14:textId="77777777" w:rsidR="005D616C" w:rsidRDefault="00EF1474">
      <w:pPr>
        <w:ind w:firstLine="720"/>
        <w:jc w:val="both"/>
        <w:rPr>
          <w:rFonts w:ascii="Arial" w:eastAsia="Arial" w:hAnsi="Arial" w:cs="Arial"/>
          <w:b/>
          <w:color w:val="212121"/>
          <w:sz w:val="21"/>
          <w:szCs w:val="21"/>
        </w:rPr>
      </w:pPr>
      <w:r>
        <w:rPr>
          <w:color w:val="212121"/>
          <w:highlight w:val="white"/>
        </w:rPr>
        <w:t>From the Silhouette Coefficient charts we observed K = 2,3,4,5 are all good choices for clustering. Next,</w:t>
      </w:r>
      <w:r>
        <w:rPr>
          <w:color w:val="212121"/>
          <w:highlight w:val="white"/>
        </w:rPr>
        <w:t xml:space="preserve"> we check the chart of the Silhouette score which shows that K=2 has the highest value for each </w:t>
      </w:r>
      <w:proofErr w:type="spellStart"/>
      <w:proofErr w:type="gramStart"/>
      <w:r>
        <w:rPr>
          <w:color w:val="212121"/>
          <w:highlight w:val="white"/>
        </w:rPr>
        <w:t>subsets.In</w:t>
      </w:r>
      <w:proofErr w:type="spellEnd"/>
      <w:proofErr w:type="gramEnd"/>
      <w:r>
        <w:rPr>
          <w:color w:val="212121"/>
          <w:highlight w:val="white"/>
        </w:rPr>
        <w:t xml:space="preserve"> conclusion, all of the 4 subsets having the best K value equal to 2</w:t>
      </w:r>
      <w:r>
        <w:rPr>
          <w:rFonts w:ascii="Arial" w:eastAsia="Arial" w:hAnsi="Arial" w:cs="Arial"/>
          <w:b/>
          <w:color w:val="212121"/>
          <w:sz w:val="21"/>
          <w:szCs w:val="21"/>
        </w:rPr>
        <w:t>.</w:t>
      </w:r>
    </w:p>
    <w:p w14:paraId="695C6BD4" w14:textId="77777777" w:rsidR="005D616C" w:rsidRDefault="00EF1474">
      <w:pPr>
        <w:jc w:val="both"/>
        <w:rPr>
          <w:rFonts w:ascii="Arial" w:eastAsia="Arial" w:hAnsi="Arial" w:cs="Arial"/>
          <w:b/>
          <w:color w:val="212121"/>
          <w:sz w:val="21"/>
          <w:szCs w:val="21"/>
        </w:rPr>
      </w:pPr>
      <w:r>
        <w:rPr>
          <w:rFonts w:ascii="Arial" w:eastAsia="Arial" w:hAnsi="Arial" w:cs="Arial"/>
          <w:b/>
          <w:noProof/>
          <w:color w:val="212121"/>
          <w:sz w:val="21"/>
          <w:szCs w:val="21"/>
        </w:rPr>
        <w:drawing>
          <wp:inline distT="114300" distB="114300" distL="114300" distR="114300" wp14:anchorId="0DC6C799" wp14:editId="1DE3EC36">
            <wp:extent cx="4374401" cy="2862263"/>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374401" cy="2862263"/>
                    </a:xfrm>
                    <a:prstGeom prst="rect">
                      <a:avLst/>
                    </a:prstGeom>
                    <a:ln/>
                  </pic:spPr>
                </pic:pic>
              </a:graphicData>
            </a:graphic>
          </wp:inline>
        </w:drawing>
      </w:r>
    </w:p>
    <w:p w14:paraId="19A19349" w14:textId="77777777" w:rsidR="005D616C" w:rsidRDefault="005D616C">
      <w:pPr>
        <w:pBdr>
          <w:top w:val="nil"/>
          <w:left w:val="nil"/>
          <w:bottom w:val="nil"/>
          <w:right w:val="nil"/>
          <w:between w:val="nil"/>
        </w:pBdr>
        <w:spacing w:before="120" w:after="90"/>
        <w:rPr>
          <w:b/>
          <w:color w:val="212121"/>
        </w:rPr>
      </w:pPr>
    </w:p>
    <w:p w14:paraId="669C273E" w14:textId="77777777" w:rsidR="005D616C" w:rsidRDefault="005D616C">
      <w:pPr>
        <w:pBdr>
          <w:top w:val="nil"/>
          <w:left w:val="nil"/>
          <w:bottom w:val="nil"/>
          <w:right w:val="nil"/>
          <w:between w:val="nil"/>
        </w:pBdr>
        <w:spacing w:before="120" w:after="90"/>
        <w:rPr>
          <w:b/>
          <w:color w:val="212121"/>
        </w:rPr>
      </w:pPr>
    </w:p>
    <w:p w14:paraId="0F9A598E" w14:textId="77777777" w:rsidR="005D616C" w:rsidRDefault="00EF1474">
      <w:pPr>
        <w:ind w:firstLine="720"/>
        <w:jc w:val="both"/>
        <w:rPr>
          <w:color w:val="212121"/>
          <w:highlight w:val="white"/>
        </w:rPr>
      </w:pPr>
      <w:r>
        <w:rPr>
          <w:color w:val="212121"/>
          <w:highlight w:val="white"/>
        </w:rPr>
        <w:t>In this project, we first trained MNIST dataset with Logistic Regression model on the whole dataset instead of subsets and test its prediction rate. The prediction accuracy for original data is 91.98</w:t>
      </w:r>
      <w:proofErr w:type="gramStart"/>
      <w:r>
        <w:rPr>
          <w:color w:val="212121"/>
          <w:highlight w:val="white"/>
        </w:rPr>
        <w:t>%.And</w:t>
      </w:r>
      <w:proofErr w:type="gramEnd"/>
      <w:r>
        <w:rPr>
          <w:color w:val="212121"/>
          <w:highlight w:val="white"/>
        </w:rPr>
        <w:t xml:space="preserve"> then we implement the K-means algorithm as dimensio</w:t>
      </w:r>
      <w:r>
        <w:rPr>
          <w:color w:val="212121"/>
          <w:highlight w:val="white"/>
        </w:rPr>
        <w:t xml:space="preserve">nal reduction tool. With cluster = 50, the accuracy doesn't show improvement, but get slice lower to 91.25%. Since the cluster number is arbitrary, we then chose k </w:t>
      </w:r>
      <w:proofErr w:type="gramStart"/>
      <w:r>
        <w:rPr>
          <w:color w:val="212121"/>
          <w:highlight w:val="white"/>
        </w:rPr>
        <w:t>with in</w:t>
      </w:r>
      <w:proofErr w:type="gramEnd"/>
      <w:r>
        <w:rPr>
          <w:color w:val="212121"/>
          <w:highlight w:val="white"/>
        </w:rPr>
        <w:t xml:space="preserve"> interval of 10 between 10 to 100 with 3 times of cross validation, and found the bes</w:t>
      </w:r>
      <w:r>
        <w:rPr>
          <w:color w:val="212121"/>
          <w:highlight w:val="white"/>
        </w:rPr>
        <w:t>t K in 10-90. It took us more than 3 hours to get this best K. The accuracy increased from 91.98% to 93.37% with this best K.</w:t>
      </w:r>
    </w:p>
    <w:p w14:paraId="2F6A62DF" w14:textId="77777777" w:rsidR="005D616C" w:rsidRDefault="00EF1474">
      <w:pPr>
        <w:pBdr>
          <w:top w:val="nil"/>
          <w:left w:val="nil"/>
          <w:bottom w:val="nil"/>
          <w:right w:val="nil"/>
          <w:between w:val="nil"/>
        </w:pBdr>
        <w:spacing w:before="120" w:after="90"/>
        <w:rPr>
          <w:b/>
          <w:color w:val="212121"/>
        </w:rPr>
      </w:pPr>
      <w:r>
        <w:rPr>
          <w:b/>
          <w:noProof/>
          <w:color w:val="212121"/>
        </w:rPr>
        <w:lastRenderedPageBreak/>
        <w:drawing>
          <wp:inline distT="114300" distB="114300" distL="114300" distR="114300" wp14:anchorId="4BE98CDD" wp14:editId="59CDCB6E">
            <wp:extent cx="4691063" cy="294532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691063" cy="2945324"/>
                    </a:xfrm>
                    <a:prstGeom prst="rect">
                      <a:avLst/>
                    </a:prstGeom>
                    <a:ln/>
                  </pic:spPr>
                </pic:pic>
              </a:graphicData>
            </a:graphic>
          </wp:inline>
        </w:drawing>
      </w:r>
    </w:p>
    <w:p w14:paraId="1F5FC707" w14:textId="77777777" w:rsidR="005D616C" w:rsidRDefault="005D616C">
      <w:pPr>
        <w:pBdr>
          <w:top w:val="nil"/>
          <w:left w:val="nil"/>
          <w:bottom w:val="nil"/>
          <w:right w:val="nil"/>
          <w:between w:val="nil"/>
        </w:pBdr>
        <w:spacing w:before="120" w:after="90"/>
        <w:rPr>
          <w:b/>
          <w:color w:val="212121"/>
        </w:rPr>
      </w:pPr>
    </w:p>
    <w:p w14:paraId="38630BFE" w14:textId="77777777" w:rsidR="005D616C" w:rsidRDefault="00EF1474">
      <w:pPr>
        <w:pBdr>
          <w:top w:val="nil"/>
          <w:left w:val="nil"/>
          <w:bottom w:val="nil"/>
          <w:right w:val="nil"/>
          <w:between w:val="nil"/>
        </w:pBdr>
        <w:spacing w:before="120" w:after="90"/>
        <w:rPr>
          <w:rFonts w:ascii="Arial" w:eastAsia="Arial" w:hAnsi="Arial" w:cs="Arial"/>
          <w:b/>
          <w:color w:val="212121"/>
          <w:sz w:val="21"/>
          <w:szCs w:val="21"/>
          <w:highlight w:val="white"/>
        </w:rPr>
      </w:pPr>
      <w:r>
        <w:rPr>
          <w:color w:val="212121"/>
          <w:highlight w:val="white"/>
        </w:rPr>
        <w:t>By using K-means clustering, the error rate dropped 17.33%.</w:t>
      </w:r>
    </w:p>
    <w:p w14:paraId="4ACFEECF" w14:textId="77777777" w:rsidR="005D616C" w:rsidRDefault="00EF1474">
      <w:pPr>
        <w:pBdr>
          <w:top w:val="nil"/>
          <w:left w:val="nil"/>
          <w:bottom w:val="nil"/>
          <w:right w:val="nil"/>
          <w:between w:val="nil"/>
        </w:pBdr>
        <w:spacing w:before="120" w:after="90"/>
        <w:rPr>
          <w:b/>
          <w:color w:val="212121"/>
        </w:rPr>
      </w:pPr>
      <w:r>
        <w:rPr>
          <w:b/>
          <w:noProof/>
          <w:color w:val="212121"/>
        </w:rPr>
        <w:drawing>
          <wp:inline distT="114300" distB="114300" distL="114300" distR="114300" wp14:anchorId="4702304C" wp14:editId="3A03BEAF">
            <wp:extent cx="4392245" cy="2881313"/>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392245" cy="2881313"/>
                    </a:xfrm>
                    <a:prstGeom prst="rect">
                      <a:avLst/>
                    </a:prstGeom>
                    <a:ln/>
                  </pic:spPr>
                </pic:pic>
              </a:graphicData>
            </a:graphic>
          </wp:inline>
        </w:drawing>
      </w:r>
    </w:p>
    <w:p w14:paraId="26094561" w14:textId="77777777" w:rsidR="005D616C" w:rsidRDefault="005D616C">
      <w:pPr>
        <w:pBdr>
          <w:top w:val="nil"/>
          <w:left w:val="nil"/>
          <w:bottom w:val="nil"/>
          <w:right w:val="nil"/>
          <w:between w:val="nil"/>
        </w:pBdr>
        <w:spacing w:before="120" w:after="90"/>
        <w:rPr>
          <w:b/>
          <w:color w:val="212121"/>
        </w:rPr>
      </w:pPr>
    </w:p>
    <w:p w14:paraId="4CB76D55" w14:textId="77777777" w:rsidR="005D616C" w:rsidRDefault="00EF1474">
      <w:pPr>
        <w:tabs>
          <w:tab w:val="left" w:pos="3027"/>
        </w:tabs>
        <w:jc w:val="both"/>
        <w:rPr>
          <w:rFonts w:ascii="Arial" w:eastAsia="Arial" w:hAnsi="Arial" w:cs="Arial"/>
          <w:sz w:val="21"/>
          <w:szCs w:val="21"/>
        </w:rPr>
      </w:pPr>
      <w:r>
        <w:rPr>
          <w:rFonts w:ascii="Arial" w:eastAsia="Arial" w:hAnsi="Arial" w:cs="Arial"/>
          <w:sz w:val="21"/>
          <w:szCs w:val="21"/>
        </w:rPr>
        <w:t xml:space="preserve">        We've also trained the whole MNIST dataset with the Rand</w:t>
      </w:r>
      <w:r>
        <w:rPr>
          <w:rFonts w:ascii="Arial" w:eastAsia="Arial" w:hAnsi="Arial" w:cs="Arial"/>
          <w:sz w:val="21"/>
          <w:szCs w:val="21"/>
        </w:rPr>
        <w:t xml:space="preserve">om Forest model. The prediction accuracy for original data is 97.06%, which is pretty high to start </w:t>
      </w:r>
      <w:proofErr w:type="spellStart"/>
      <w:proofErr w:type="gramStart"/>
      <w:r>
        <w:rPr>
          <w:rFonts w:ascii="Arial" w:eastAsia="Arial" w:hAnsi="Arial" w:cs="Arial"/>
          <w:sz w:val="21"/>
          <w:szCs w:val="21"/>
        </w:rPr>
        <w:t>with.Then</w:t>
      </w:r>
      <w:proofErr w:type="spellEnd"/>
      <w:proofErr w:type="gramEnd"/>
      <w:r>
        <w:rPr>
          <w:rFonts w:ascii="Arial" w:eastAsia="Arial" w:hAnsi="Arial" w:cs="Arial"/>
          <w:sz w:val="21"/>
          <w:szCs w:val="21"/>
        </w:rPr>
        <w:t xml:space="preserve"> again, we implement the K-means algorithm as a dimensional reduction tool. With cluster = 50, the accuracy doesn't show improvement, but gets lowe</w:t>
      </w:r>
      <w:r>
        <w:rPr>
          <w:rFonts w:ascii="Arial" w:eastAsia="Arial" w:hAnsi="Arial" w:cs="Arial"/>
          <w:sz w:val="21"/>
          <w:szCs w:val="21"/>
        </w:rPr>
        <w:t>r to 93.38</w:t>
      </w:r>
      <w:proofErr w:type="gramStart"/>
      <w:r>
        <w:rPr>
          <w:rFonts w:ascii="Arial" w:eastAsia="Arial" w:hAnsi="Arial" w:cs="Arial"/>
          <w:sz w:val="21"/>
          <w:szCs w:val="21"/>
        </w:rPr>
        <w:t>%.And</w:t>
      </w:r>
      <w:proofErr w:type="gramEnd"/>
      <w:r>
        <w:rPr>
          <w:rFonts w:ascii="Arial" w:eastAsia="Arial" w:hAnsi="Arial" w:cs="Arial"/>
          <w:sz w:val="21"/>
          <w:szCs w:val="21"/>
        </w:rPr>
        <w:t xml:space="preserve"> last we reduced dimension again with the K-means algorithm with cluster = 90, the best K. The accuracy increased to 94.05% from when K = 50. However, accuracy is still lower than the original data.</w:t>
      </w:r>
    </w:p>
    <w:p w14:paraId="33EA4094" w14:textId="77777777" w:rsidR="005D616C" w:rsidRDefault="00EF1474">
      <w:pPr>
        <w:tabs>
          <w:tab w:val="left" w:pos="3027"/>
        </w:tabs>
      </w:pPr>
      <w:r>
        <w:rPr>
          <w:noProof/>
        </w:rPr>
        <w:lastRenderedPageBreak/>
        <w:drawing>
          <wp:inline distT="114300" distB="114300" distL="114300" distR="114300" wp14:anchorId="3CB708B4" wp14:editId="54D5C605">
            <wp:extent cx="4479337" cy="2919413"/>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479337" cy="2919413"/>
                    </a:xfrm>
                    <a:prstGeom prst="rect">
                      <a:avLst/>
                    </a:prstGeom>
                    <a:ln/>
                  </pic:spPr>
                </pic:pic>
              </a:graphicData>
            </a:graphic>
          </wp:inline>
        </w:drawing>
      </w:r>
    </w:p>
    <w:p w14:paraId="3CBC3A6B" w14:textId="77777777" w:rsidR="005D616C" w:rsidRDefault="005D616C">
      <w:pPr>
        <w:tabs>
          <w:tab w:val="left" w:pos="3027"/>
        </w:tabs>
      </w:pPr>
    </w:p>
    <w:p w14:paraId="1C19EDBF" w14:textId="77777777" w:rsidR="005D616C" w:rsidRDefault="00EF1474">
      <w:pPr>
        <w:tabs>
          <w:tab w:val="left" w:pos="3027"/>
        </w:tabs>
        <w:jc w:val="both"/>
        <w:rPr>
          <w:rFonts w:ascii="Arial" w:eastAsia="Arial" w:hAnsi="Arial" w:cs="Arial"/>
          <w:sz w:val="21"/>
          <w:szCs w:val="21"/>
        </w:rPr>
      </w:pPr>
      <w:r>
        <w:rPr>
          <w:rFonts w:ascii="Arial" w:eastAsia="Arial" w:hAnsi="Arial" w:cs="Arial"/>
          <w:sz w:val="21"/>
          <w:szCs w:val="21"/>
        </w:rPr>
        <w:t xml:space="preserve">         From the experiment, we observ</w:t>
      </w:r>
      <w:r>
        <w:rPr>
          <w:rFonts w:ascii="Arial" w:eastAsia="Arial" w:hAnsi="Arial" w:cs="Arial"/>
          <w:sz w:val="21"/>
          <w:szCs w:val="21"/>
        </w:rPr>
        <w:t>ed that using K-means clustering as a dimension reduction tool, the training time even increased after the transformation. Therefore, also K-means is a feasible dimension reduction technique, it is not a suit for this dataset since it prolonged the trainin</w:t>
      </w:r>
      <w:r>
        <w:rPr>
          <w:rFonts w:ascii="Arial" w:eastAsia="Arial" w:hAnsi="Arial" w:cs="Arial"/>
          <w:sz w:val="21"/>
          <w:szCs w:val="21"/>
        </w:rPr>
        <w:t>g time and lowered the accuracy rate. Another aspect that needs to be taken into consideration is that the process of training a k-means transformation takes time as well. In this practice, take k=90, the training time for k-means transformation took 570.6</w:t>
      </w:r>
      <w:r>
        <w:rPr>
          <w:rFonts w:ascii="Arial" w:eastAsia="Arial" w:hAnsi="Arial" w:cs="Arial"/>
          <w:sz w:val="21"/>
          <w:szCs w:val="21"/>
        </w:rPr>
        <w:t>3s (9.5 minutes).</w:t>
      </w:r>
    </w:p>
    <w:p w14:paraId="29C267D1" w14:textId="77777777" w:rsidR="005D616C" w:rsidRDefault="005D616C">
      <w:pPr>
        <w:tabs>
          <w:tab w:val="left" w:pos="3027"/>
        </w:tabs>
      </w:pPr>
    </w:p>
    <w:p w14:paraId="221595F1" w14:textId="77777777" w:rsidR="005D616C" w:rsidRDefault="00EF1474">
      <w:pPr>
        <w:tabs>
          <w:tab w:val="left" w:pos="3027"/>
        </w:tabs>
      </w:pPr>
      <w:r>
        <w:rPr>
          <w:noProof/>
        </w:rPr>
        <w:drawing>
          <wp:inline distT="114300" distB="114300" distL="114300" distR="114300" wp14:anchorId="281A857C" wp14:editId="1C7FAD75">
            <wp:extent cx="4369450" cy="2909888"/>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369450" cy="2909888"/>
                    </a:xfrm>
                    <a:prstGeom prst="rect">
                      <a:avLst/>
                    </a:prstGeom>
                    <a:ln/>
                  </pic:spPr>
                </pic:pic>
              </a:graphicData>
            </a:graphic>
          </wp:inline>
        </w:drawing>
      </w:r>
    </w:p>
    <w:sectPr w:rsidR="005D61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roman"/>
    <w:notTrueType/>
    <w:pitch w:val="default"/>
  </w:font>
  <w:font w:name="Calibri Light">
    <w:panose1 w:val="020F0302020204030204"/>
    <w:charset w:val="00"/>
    <w:family w:val="modern"/>
    <w:pitch w:val="variable"/>
    <w:sig w:usb0="00000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moder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16C"/>
    <w:rsid w:val="005D616C"/>
    <w:rsid w:val="00E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255740"/>
  <w15:docId w15:val="{5EFF0172-5FFF-924A-B76B-1E463ED0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0E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4F0AD9"/>
    <w:pPr>
      <w:spacing w:before="100" w:beforeAutospacing="1" w:after="100" w:afterAutospacing="1"/>
      <w:outlineLvl w:val="1"/>
    </w:pPr>
    <w:rPr>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4F0AD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945C6"/>
    <w:pPr>
      <w:spacing w:before="100" w:beforeAutospacing="1" w:after="100" w:afterAutospacing="1"/>
    </w:pPr>
  </w:style>
  <w:style w:type="character" w:customStyle="1" w:styleId="apple-converted-space">
    <w:name w:val="apple-converted-space"/>
    <w:basedOn w:val="DefaultParagraphFont"/>
    <w:rsid w:val="00B42DE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q0A5bcuZHcX6AVH5DuVt8ZALbQ==">AMUW2mVVBZ+qW6qXJnYceEzzNI2sZfKK2f75rQvL5SdITDkTPgKziBxvaV2bweanpibbaMgZQgAJmv0vCN0MUB/g2zKYGXYB/bt8h4VsWke0Yx2IUMnOnwbsys31m7STUWlDAuQ6OHd9plhQPfoahiS1jDFIUQKExw==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1185</Words>
  <Characters>6761</Characters>
  <Application>Microsoft Office Word</Application>
  <DocSecurity>0</DocSecurity>
  <Lines>56</Lines>
  <Paragraphs>15</Paragraphs>
  <ScaleCrop>false</ScaleCrop>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Getong Liu</dc:creator>
  <cp:lastModifiedBy>Getong Liu</cp:lastModifiedBy>
  <cp:revision>2</cp:revision>
  <dcterms:created xsi:type="dcterms:W3CDTF">2020-04-13T20:56:00Z</dcterms:created>
  <dcterms:modified xsi:type="dcterms:W3CDTF">2020-04-15T22:10:00Z</dcterms:modified>
</cp:coreProperties>
</file>