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25" w:rsidRPr="00C865FC" w:rsidRDefault="007141F5" w:rsidP="007141F5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FC323A">
        <w:rPr>
          <w:rFonts w:ascii="Times New Roman" w:hAnsi="Times New Roman" w:cs="Times New Roman"/>
          <w:b/>
          <w:i/>
          <w:sz w:val="32"/>
        </w:rPr>
        <w:t>CARLOS I DE ESPANHA.</w:t>
      </w:r>
      <w:bookmarkStart w:id="0" w:name="_GoBack"/>
      <w:bookmarkEnd w:id="0"/>
    </w:p>
    <w:p w:rsidR="00F76325" w:rsidRPr="00FC323A" w:rsidRDefault="00F76325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Carlos de </w:t>
      </w:r>
      <w:proofErr w:type="spellStart"/>
      <w:r w:rsidRPr="00FC323A">
        <w:rPr>
          <w:rFonts w:ascii="Times New Roman" w:hAnsi="Times New Roman" w:cs="Times New Roman"/>
        </w:rPr>
        <w:t>Habsburgo</w:t>
      </w:r>
      <w:proofErr w:type="spellEnd"/>
      <w:r w:rsidRPr="00FC323A">
        <w:rPr>
          <w:rFonts w:ascii="Times New Roman" w:hAnsi="Times New Roman" w:cs="Times New Roman"/>
        </w:rPr>
        <w:t xml:space="preserve"> (</w:t>
      </w:r>
      <w:proofErr w:type="spellStart"/>
      <w:r w:rsidRPr="00FC323A">
        <w:rPr>
          <w:rFonts w:ascii="Times New Roman" w:hAnsi="Times New Roman" w:cs="Times New Roman"/>
        </w:rPr>
        <w:t>Gante</w:t>
      </w:r>
      <w:proofErr w:type="spellEnd"/>
      <w:r w:rsidRPr="00FC323A">
        <w:rPr>
          <w:rFonts w:ascii="Times New Roman" w:hAnsi="Times New Roman" w:cs="Times New Roman"/>
        </w:rPr>
        <w:t xml:space="preserve">, 24 de Fevereiro de 1500 — Cáceres, 21 de Setembro de 1558) foi Rei de Espanha (Carlos I) e Imperador do Sacro Império Romano (Carlos V). Arquiduque de Áustria, Duque de Milão e da Duquesa de </w:t>
      </w:r>
      <w:proofErr w:type="spellStart"/>
      <w:r w:rsidRPr="00FC323A">
        <w:rPr>
          <w:rFonts w:ascii="Times New Roman" w:hAnsi="Times New Roman" w:cs="Times New Roman"/>
        </w:rPr>
        <w:t>Suábia</w:t>
      </w:r>
      <w:proofErr w:type="spellEnd"/>
      <w:r w:rsidRPr="00FC323A">
        <w:rPr>
          <w:rFonts w:ascii="Times New Roman" w:hAnsi="Times New Roman" w:cs="Times New Roman"/>
        </w:rPr>
        <w:t xml:space="preserve">, conde de Flandres, foi Rei de Nápoles e Sicília como Carlos IV de 1516 a 1555, Príncipe dos Países Baixos de 1516 até abdicar em outubro de 1555 no palácio dos duques de </w:t>
      </w:r>
      <w:proofErr w:type="spellStart"/>
      <w:r w:rsidRPr="00FC323A">
        <w:rPr>
          <w:rFonts w:ascii="Times New Roman" w:hAnsi="Times New Roman" w:cs="Times New Roman"/>
        </w:rPr>
        <w:t>Brabante</w:t>
      </w:r>
      <w:proofErr w:type="spellEnd"/>
      <w:r w:rsidRPr="00FC323A">
        <w:rPr>
          <w:rFonts w:ascii="Times New Roman" w:hAnsi="Times New Roman" w:cs="Times New Roman"/>
        </w:rPr>
        <w:t xml:space="preserve">. Seus outros títulos: Conde da Holanda, Conde da Zelândia, Conde de </w:t>
      </w:r>
      <w:proofErr w:type="spellStart"/>
      <w:r w:rsidRPr="00FC323A">
        <w:rPr>
          <w:rFonts w:ascii="Times New Roman" w:hAnsi="Times New Roman" w:cs="Times New Roman"/>
        </w:rPr>
        <w:t>Ostrevant</w:t>
      </w:r>
      <w:proofErr w:type="spellEnd"/>
      <w:r w:rsidRPr="00FC323A">
        <w:rPr>
          <w:rFonts w:ascii="Times New Roman" w:hAnsi="Times New Roman" w:cs="Times New Roman"/>
        </w:rPr>
        <w:t xml:space="preserve">, de 1506 a 1556, Conde de Flandres, Duque do </w:t>
      </w:r>
      <w:proofErr w:type="spellStart"/>
      <w:r w:rsidRPr="00FC323A">
        <w:rPr>
          <w:rFonts w:ascii="Times New Roman" w:hAnsi="Times New Roman" w:cs="Times New Roman"/>
        </w:rPr>
        <w:t>Brabante</w:t>
      </w:r>
      <w:proofErr w:type="spellEnd"/>
      <w:r w:rsidRPr="00FC323A">
        <w:rPr>
          <w:rFonts w:ascii="Times New Roman" w:hAnsi="Times New Roman" w:cs="Times New Roman"/>
        </w:rPr>
        <w:t xml:space="preserve">, Duque de </w:t>
      </w:r>
      <w:proofErr w:type="spellStart"/>
      <w:r w:rsidRPr="00FC323A">
        <w:rPr>
          <w:rFonts w:ascii="Times New Roman" w:hAnsi="Times New Roman" w:cs="Times New Roman"/>
        </w:rPr>
        <w:t>Limburgo</w:t>
      </w:r>
      <w:proofErr w:type="spellEnd"/>
      <w:r w:rsidRPr="00FC323A">
        <w:rPr>
          <w:rFonts w:ascii="Times New Roman" w:hAnsi="Times New Roman" w:cs="Times New Roman"/>
        </w:rPr>
        <w:t xml:space="preserve">, Duque de Luxemburgo, Conde de </w:t>
      </w:r>
      <w:proofErr w:type="spellStart"/>
      <w:r w:rsidRPr="00FC323A">
        <w:rPr>
          <w:rFonts w:ascii="Times New Roman" w:hAnsi="Times New Roman" w:cs="Times New Roman"/>
        </w:rPr>
        <w:t>Hainaut</w:t>
      </w:r>
      <w:proofErr w:type="spellEnd"/>
      <w:r w:rsidRPr="00FC323A">
        <w:rPr>
          <w:rFonts w:ascii="Times New Roman" w:hAnsi="Times New Roman" w:cs="Times New Roman"/>
        </w:rPr>
        <w:t xml:space="preserve">, Conde de </w:t>
      </w:r>
      <w:proofErr w:type="spellStart"/>
      <w:r w:rsidRPr="00FC323A">
        <w:rPr>
          <w:rFonts w:ascii="Times New Roman" w:hAnsi="Times New Roman" w:cs="Times New Roman"/>
        </w:rPr>
        <w:t>Louvain</w:t>
      </w:r>
      <w:proofErr w:type="spellEnd"/>
      <w:r w:rsidRPr="00FC323A">
        <w:rPr>
          <w:rFonts w:ascii="Times New Roman" w:hAnsi="Times New Roman" w:cs="Times New Roman"/>
        </w:rPr>
        <w:t xml:space="preserve">, Conde de Namur de 1506 a 1536; Rei dos Países Baixos de 1536 a 1555, Rei dos Romanos de 1519 a 1530, Imperador do Sacro Império Romano de 1530 a 1556; landgrave da Alta </w:t>
      </w:r>
      <w:proofErr w:type="spellStart"/>
      <w:r w:rsidRPr="00FC323A">
        <w:rPr>
          <w:rFonts w:ascii="Times New Roman" w:hAnsi="Times New Roman" w:cs="Times New Roman"/>
        </w:rPr>
        <w:t>Alsácia</w:t>
      </w:r>
      <w:proofErr w:type="spellEnd"/>
      <w:r w:rsidRPr="00FC323A">
        <w:rPr>
          <w:rFonts w:ascii="Times New Roman" w:hAnsi="Times New Roman" w:cs="Times New Roman"/>
        </w:rPr>
        <w:t xml:space="preserve"> de 1519 a 1556, Arquiduque da Áustria, Duque de </w:t>
      </w:r>
      <w:proofErr w:type="spellStart"/>
      <w:r w:rsidRPr="00FC323A">
        <w:rPr>
          <w:rFonts w:ascii="Times New Roman" w:hAnsi="Times New Roman" w:cs="Times New Roman"/>
        </w:rPr>
        <w:t>Carniola</w:t>
      </w:r>
      <w:proofErr w:type="spellEnd"/>
      <w:r w:rsidRPr="00FC323A">
        <w:rPr>
          <w:rFonts w:ascii="Times New Roman" w:hAnsi="Times New Roman" w:cs="Times New Roman"/>
        </w:rPr>
        <w:t xml:space="preserve">, Duque da </w:t>
      </w:r>
      <w:proofErr w:type="spellStart"/>
      <w:r w:rsidRPr="00FC323A">
        <w:rPr>
          <w:rFonts w:ascii="Times New Roman" w:hAnsi="Times New Roman" w:cs="Times New Roman"/>
        </w:rPr>
        <w:t>Caríntia</w:t>
      </w:r>
      <w:proofErr w:type="spellEnd"/>
      <w:r w:rsidRPr="00FC323A">
        <w:rPr>
          <w:rFonts w:ascii="Times New Roman" w:hAnsi="Times New Roman" w:cs="Times New Roman"/>
        </w:rPr>
        <w:t xml:space="preserve">, Duque da </w:t>
      </w:r>
      <w:proofErr w:type="spellStart"/>
      <w:r w:rsidRPr="00FC323A">
        <w:rPr>
          <w:rFonts w:ascii="Times New Roman" w:hAnsi="Times New Roman" w:cs="Times New Roman"/>
        </w:rPr>
        <w:t>Estíria</w:t>
      </w:r>
      <w:proofErr w:type="spellEnd"/>
      <w:r w:rsidRPr="00FC323A">
        <w:rPr>
          <w:rFonts w:ascii="Times New Roman" w:hAnsi="Times New Roman" w:cs="Times New Roman"/>
        </w:rPr>
        <w:t xml:space="preserve">, Conde do </w:t>
      </w:r>
      <w:proofErr w:type="spellStart"/>
      <w:r w:rsidRPr="00FC323A">
        <w:rPr>
          <w:rFonts w:ascii="Times New Roman" w:hAnsi="Times New Roman" w:cs="Times New Roman"/>
        </w:rPr>
        <w:t>Tirol</w:t>
      </w:r>
      <w:proofErr w:type="spellEnd"/>
      <w:r w:rsidRPr="00FC323A">
        <w:rPr>
          <w:rFonts w:ascii="Times New Roman" w:hAnsi="Times New Roman" w:cs="Times New Roman"/>
        </w:rPr>
        <w:t xml:space="preserve"> 1519-1520, Conde da Borgonha, Conde de </w:t>
      </w:r>
      <w:proofErr w:type="spellStart"/>
      <w:r w:rsidRPr="00FC323A">
        <w:rPr>
          <w:rFonts w:ascii="Times New Roman" w:hAnsi="Times New Roman" w:cs="Times New Roman"/>
        </w:rPr>
        <w:t>Artois</w:t>
      </w:r>
      <w:proofErr w:type="spellEnd"/>
      <w:r w:rsidRPr="00FC323A">
        <w:rPr>
          <w:rFonts w:ascii="Times New Roman" w:hAnsi="Times New Roman" w:cs="Times New Roman"/>
        </w:rPr>
        <w:t xml:space="preserve">, Conde de </w:t>
      </w:r>
      <w:proofErr w:type="spellStart"/>
      <w:r w:rsidRPr="00FC323A">
        <w:rPr>
          <w:rFonts w:ascii="Times New Roman" w:hAnsi="Times New Roman" w:cs="Times New Roman"/>
        </w:rPr>
        <w:t>Charolais</w:t>
      </w:r>
      <w:proofErr w:type="spellEnd"/>
      <w:r w:rsidRPr="00FC323A">
        <w:rPr>
          <w:rFonts w:ascii="Times New Roman" w:hAnsi="Times New Roman" w:cs="Times New Roman"/>
        </w:rPr>
        <w:t xml:space="preserve"> 1530-1556, Duque de Milão 1535-1552, Duque de </w:t>
      </w:r>
      <w:proofErr w:type="spellStart"/>
      <w:r w:rsidRPr="00FC323A">
        <w:rPr>
          <w:rFonts w:ascii="Times New Roman" w:hAnsi="Times New Roman" w:cs="Times New Roman"/>
        </w:rPr>
        <w:t>Gueldres</w:t>
      </w:r>
      <w:proofErr w:type="spellEnd"/>
      <w:r w:rsidRPr="00FC323A">
        <w:rPr>
          <w:rFonts w:ascii="Times New Roman" w:hAnsi="Times New Roman" w:cs="Times New Roman"/>
        </w:rPr>
        <w:t xml:space="preserve"> 1543-1555.</w:t>
      </w:r>
    </w:p>
    <w:p w:rsidR="00866282" w:rsidRPr="00FC323A" w:rsidRDefault="00F76325" w:rsidP="007141F5">
      <w:pPr>
        <w:spacing w:line="360" w:lineRule="auto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>Abdicou em 1556 e passou o governo a seu filho, Filipe II, exceto o Império e suas terras austríacas, que entregou ao irmão Fernando.</w:t>
      </w:r>
    </w:p>
    <w:p w:rsidR="00866282" w:rsidRPr="00FC323A" w:rsidRDefault="00866282" w:rsidP="007141F5">
      <w:pPr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866282" w:rsidRPr="00FC323A" w:rsidRDefault="00866282" w:rsidP="007141F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FC323A">
        <w:rPr>
          <w:rFonts w:ascii="Times New Roman" w:hAnsi="Times New Roman" w:cs="Times New Roman"/>
          <w:b/>
          <w:i/>
          <w:sz w:val="28"/>
        </w:rPr>
        <w:t>Carlos V, Imperador do Sacro Império Romano-Germânico.</w:t>
      </w:r>
    </w:p>
    <w:p w:rsidR="00866282" w:rsidRPr="00FC323A" w:rsidRDefault="00866282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Morto seu avô Maximiliano I de Áustria, obteve os territórios austríacos dos </w:t>
      </w:r>
      <w:proofErr w:type="spellStart"/>
      <w:r w:rsidRPr="00FC323A">
        <w:rPr>
          <w:rFonts w:ascii="Times New Roman" w:hAnsi="Times New Roman" w:cs="Times New Roman"/>
        </w:rPr>
        <w:t>Habsburgo</w:t>
      </w:r>
      <w:proofErr w:type="spellEnd"/>
      <w:r w:rsidRPr="00FC323A">
        <w:rPr>
          <w:rFonts w:ascii="Times New Roman" w:hAnsi="Times New Roman" w:cs="Times New Roman"/>
        </w:rPr>
        <w:t xml:space="preserve"> e foi eleito imperador do Sacro Império Romano-Germânico como Carlos V, 1519. O título tinha reminiscências do Império Romano, de Carlos Magno e dos imperadores medievais e impunha a missão divina de guardar a paz e a justiça na cristandade e defendê-la do infiel: o infiel era, naquela época, o Império Otomano e o Islão. Não foi eleição fácil, pois tinha como rival Francisco I de França, contava com oposição do Papa Leão X, e havia a corrupção dos eleitores. Foi eleito, a despeito de Roma e da França, em 28 de junho de 1519.</w:t>
      </w:r>
    </w:p>
    <w:p w:rsidR="00866282" w:rsidRPr="00FC323A" w:rsidRDefault="00866282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O Papa Leão X não lhe pôs dificuldades, e com isso preparou a base para seu império universal. Durante sua estada de alguns meses nos Países Baixos, depois de voltar da Espanha, e ao chegar à Alemanha em 1520, tinha tomadas as rédeas do Governo. Estava na Alemanha para fazer valer a sua proclamação de imperador, para o que contribuiu economicamente o banqueiro </w:t>
      </w:r>
      <w:proofErr w:type="spellStart"/>
      <w:r w:rsidRPr="00FC323A">
        <w:rPr>
          <w:rFonts w:ascii="Times New Roman" w:hAnsi="Times New Roman" w:cs="Times New Roman"/>
        </w:rPr>
        <w:t>Fugger</w:t>
      </w:r>
      <w:proofErr w:type="spellEnd"/>
      <w:r w:rsidRPr="00FC323A">
        <w:rPr>
          <w:rFonts w:ascii="Times New Roman" w:hAnsi="Times New Roman" w:cs="Times New Roman"/>
        </w:rPr>
        <w:t>. Ficaria ausente da Espanha até 1522. Como fazia seu avô Maximiliano, viajou constantemente durante seu reinado, sem passar muito tempo na Espanha.</w:t>
      </w:r>
    </w:p>
    <w:p w:rsidR="00866282" w:rsidRPr="00FC323A" w:rsidRDefault="00866282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>A cristandade estava ameaçada internamente por divisões políticas e religiosas. Lutero combatia a Igreja de Roma, os turcos avançavam sobre os Bálcãs e o Mediterrâneo.</w:t>
      </w:r>
    </w:p>
    <w:p w:rsidR="00866282" w:rsidRPr="00FC323A" w:rsidRDefault="00866282" w:rsidP="007141F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Eleito Imperador, foi visitar na Inglaterra Henrique VIII e sua rainha, sua tia Catarina de Aragão. Fez-se sagrar imperador em </w:t>
      </w:r>
      <w:proofErr w:type="spellStart"/>
      <w:r w:rsidRPr="00FC323A">
        <w:rPr>
          <w:rFonts w:ascii="Times New Roman" w:hAnsi="Times New Roman" w:cs="Times New Roman"/>
        </w:rPr>
        <w:t>Aquisgrão</w:t>
      </w:r>
      <w:proofErr w:type="spellEnd"/>
      <w:r w:rsidRPr="00FC323A">
        <w:rPr>
          <w:rFonts w:ascii="Times New Roman" w:hAnsi="Times New Roman" w:cs="Times New Roman"/>
        </w:rPr>
        <w:t xml:space="preserve"> em 23 de outubro de 1520.</w:t>
      </w:r>
    </w:p>
    <w:p w:rsidR="00866282" w:rsidRPr="00FC323A" w:rsidRDefault="00866282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lastRenderedPageBreak/>
        <w:t xml:space="preserve">Logo manifestou independência e maturidade, afetando o sucesso da Dieta de </w:t>
      </w:r>
      <w:proofErr w:type="spellStart"/>
      <w:r w:rsidRPr="00FC323A">
        <w:rPr>
          <w:rFonts w:ascii="Times New Roman" w:hAnsi="Times New Roman" w:cs="Times New Roman"/>
        </w:rPr>
        <w:t>Worms</w:t>
      </w:r>
      <w:proofErr w:type="spellEnd"/>
      <w:r w:rsidRPr="00FC323A">
        <w:rPr>
          <w:rFonts w:ascii="Times New Roman" w:hAnsi="Times New Roman" w:cs="Times New Roman"/>
        </w:rPr>
        <w:t>. O movimento de Lutero se espalhara pela Alemanha e o legado papal na Corte imperial pedia sua supressão.</w:t>
      </w:r>
    </w:p>
    <w:p w:rsidR="00866282" w:rsidRPr="00FC323A" w:rsidRDefault="00866282" w:rsidP="007141F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Chegou a um esquema intitulado o </w:t>
      </w:r>
      <w:proofErr w:type="spellStart"/>
      <w:r w:rsidRPr="00FC323A">
        <w:rPr>
          <w:rFonts w:ascii="Times New Roman" w:hAnsi="Times New Roman" w:cs="Times New Roman"/>
        </w:rPr>
        <w:t>Reichsregiment</w:t>
      </w:r>
      <w:proofErr w:type="spellEnd"/>
      <w:r w:rsidRPr="00FC323A">
        <w:rPr>
          <w:rFonts w:ascii="Times New Roman" w:hAnsi="Times New Roman" w:cs="Times New Roman"/>
        </w:rPr>
        <w:t xml:space="preserve"> — para decidir como os gastos seriam cobertos, como os Estados forneceriam assistência militar ao Imperador na guerra. Em abril de 1521, Lutero foi convocado à Dieta e não se retratou. No dia seguinte Carlos o recebeu nos Estados e expressou sua opinião de modo enfático. Em </w:t>
      </w:r>
      <w:proofErr w:type="gramStart"/>
      <w:r w:rsidRPr="00FC323A">
        <w:rPr>
          <w:rFonts w:ascii="Times New Roman" w:hAnsi="Times New Roman" w:cs="Times New Roman"/>
        </w:rPr>
        <w:t>8</w:t>
      </w:r>
      <w:proofErr w:type="gramEnd"/>
      <w:r w:rsidRPr="00FC323A">
        <w:rPr>
          <w:rFonts w:ascii="Times New Roman" w:hAnsi="Times New Roman" w:cs="Times New Roman"/>
        </w:rPr>
        <w:t xml:space="preserve"> de maio de 1521, preparou o banimento de Lutero, efetivo no dia seguinte.</w:t>
      </w:r>
    </w:p>
    <w:p w:rsidR="0028621F" w:rsidRPr="00FC323A" w:rsidRDefault="00866282" w:rsidP="007141F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C323A">
        <w:rPr>
          <w:rFonts w:ascii="Times New Roman" w:hAnsi="Times New Roman" w:cs="Times New Roman"/>
        </w:rPr>
        <w:t xml:space="preserve">O seu conselheiro </w:t>
      </w:r>
      <w:proofErr w:type="spellStart"/>
      <w:r w:rsidRPr="00FC323A">
        <w:rPr>
          <w:rFonts w:ascii="Times New Roman" w:hAnsi="Times New Roman" w:cs="Times New Roman"/>
        </w:rPr>
        <w:t>Chièvres</w:t>
      </w:r>
      <w:proofErr w:type="spellEnd"/>
      <w:r w:rsidRPr="00FC323A">
        <w:rPr>
          <w:rFonts w:ascii="Times New Roman" w:hAnsi="Times New Roman" w:cs="Times New Roman"/>
        </w:rPr>
        <w:t>, de grande importância inicialmente, morreu em maio de 1521.</w:t>
      </w:r>
    </w:p>
    <w:sectPr w:rsidR="0028621F" w:rsidRPr="00FC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25"/>
    <w:rsid w:val="0028621F"/>
    <w:rsid w:val="007141F5"/>
    <w:rsid w:val="00866282"/>
    <w:rsid w:val="00C865FC"/>
    <w:rsid w:val="00F76325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4</cp:revision>
  <dcterms:created xsi:type="dcterms:W3CDTF">2011-10-30T08:01:00Z</dcterms:created>
  <dcterms:modified xsi:type="dcterms:W3CDTF">2012-10-15T12:52:00Z</dcterms:modified>
</cp:coreProperties>
</file>