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F9" w:rsidRPr="00947639" w:rsidRDefault="00947639" w:rsidP="00947639">
      <w:pPr>
        <w:spacing w:line="360" w:lineRule="auto"/>
        <w:jc w:val="both"/>
        <w:rPr>
          <w:rFonts w:ascii="Times New Roman" w:hAnsi="Times New Roman"/>
          <w:b/>
          <w:i/>
          <w:sz w:val="32"/>
          <w:szCs w:val="24"/>
        </w:rPr>
      </w:pPr>
      <w:proofErr w:type="gramStart"/>
      <w:r w:rsidRPr="00947639">
        <w:rPr>
          <w:rFonts w:ascii="Times New Roman" w:hAnsi="Times New Roman"/>
          <w:b/>
          <w:i/>
          <w:sz w:val="32"/>
          <w:szCs w:val="24"/>
        </w:rPr>
        <w:t>HENRIQUE VI</w:t>
      </w:r>
      <w:proofErr w:type="gramEnd"/>
      <w:r w:rsidRPr="00947639">
        <w:rPr>
          <w:rFonts w:ascii="Times New Roman" w:hAnsi="Times New Roman"/>
          <w:b/>
          <w:i/>
          <w:sz w:val="32"/>
          <w:szCs w:val="24"/>
        </w:rPr>
        <w:t xml:space="preserve"> DA GERMÂNIA</w:t>
      </w:r>
    </w:p>
    <w:p w:rsidR="007F0DF9" w:rsidRPr="00947639" w:rsidRDefault="007F0DF9" w:rsidP="00947639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proofErr w:type="gramStart"/>
      <w:r w:rsidRPr="00947639">
        <w:rPr>
          <w:rFonts w:ascii="Times New Roman" w:hAnsi="Times New Roman"/>
          <w:sz w:val="24"/>
          <w:szCs w:val="24"/>
        </w:rPr>
        <w:t>Henrique VI</w:t>
      </w:r>
      <w:proofErr w:type="gramEnd"/>
      <w:r w:rsidRPr="00947639">
        <w:rPr>
          <w:rFonts w:ascii="Times New Roman" w:hAnsi="Times New Roman"/>
          <w:sz w:val="24"/>
          <w:szCs w:val="24"/>
        </w:rPr>
        <w:t xml:space="preserve"> da Germânia ou Henrique VI de </w:t>
      </w:r>
      <w:proofErr w:type="spellStart"/>
      <w:r w:rsidRPr="00947639">
        <w:rPr>
          <w:rFonts w:ascii="Times New Roman" w:hAnsi="Times New Roman"/>
          <w:sz w:val="24"/>
          <w:szCs w:val="24"/>
        </w:rPr>
        <w:t>Hohenstaufen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47639">
        <w:rPr>
          <w:rFonts w:ascii="Times New Roman" w:hAnsi="Times New Roman"/>
          <w:sz w:val="24"/>
          <w:szCs w:val="24"/>
        </w:rPr>
        <w:t>Nimega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Novembro de 1165 – Messina, 28 de Setembro de 1197), Imperador do Sacro Império Romano-Germânico, casou com Constança de </w:t>
      </w:r>
      <w:proofErr w:type="spellStart"/>
      <w:r w:rsidRPr="00947639">
        <w:rPr>
          <w:rFonts w:ascii="Times New Roman" w:hAnsi="Times New Roman"/>
          <w:sz w:val="24"/>
          <w:szCs w:val="24"/>
        </w:rPr>
        <w:t>Hauteville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 também conhecida como Constança da Sicília, e Constança de </w:t>
      </w:r>
      <w:proofErr w:type="spellStart"/>
      <w:r w:rsidRPr="00947639">
        <w:rPr>
          <w:rFonts w:ascii="Times New Roman" w:hAnsi="Times New Roman"/>
          <w:sz w:val="24"/>
          <w:szCs w:val="24"/>
        </w:rPr>
        <w:t>Altavilla</w:t>
      </w:r>
      <w:proofErr w:type="spellEnd"/>
      <w:r w:rsidRPr="00947639">
        <w:rPr>
          <w:rFonts w:ascii="Times New Roman" w:hAnsi="Times New Roman"/>
          <w:sz w:val="24"/>
          <w:szCs w:val="24"/>
        </w:rPr>
        <w:t>, princesa da Sicília. Foi rei da Alemanha entre 1190 e 1197 e Imperador do Sacro Império Romano-Germânico entre 1191 e 1197.</w:t>
      </w:r>
    </w:p>
    <w:p w:rsidR="007F0DF9" w:rsidRPr="00947639" w:rsidRDefault="007F0DF9" w:rsidP="00947639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r w:rsidRPr="00947639">
        <w:rPr>
          <w:rFonts w:ascii="Times New Roman" w:hAnsi="Times New Roman"/>
          <w:b/>
          <w:i/>
          <w:sz w:val="28"/>
          <w:szCs w:val="24"/>
        </w:rPr>
        <w:t>Biografia</w:t>
      </w:r>
    </w:p>
    <w:p w:rsidR="007F0DF9" w:rsidRPr="00947639" w:rsidRDefault="007F0DF9" w:rsidP="0094763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47639">
        <w:rPr>
          <w:rFonts w:ascii="Times New Roman" w:hAnsi="Times New Roman"/>
          <w:sz w:val="24"/>
          <w:szCs w:val="24"/>
        </w:rPr>
        <w:t xml:space="preserve">Foi coroado como rei dos romanos em </w:t>
      </w:r>
      <w:proofErr w:type="spellStart"/>
      <w:r w:rsidRPr="00947639">
        <w:rPr>
          <w:rFonts w:ascii="Times New Roman" w:hAnsi="Times New Roman"/>
          <w:sz w:val="24"/>
          <w:szCs w:val="24"/>
        </w:rPr>
        <w:t>Bamberg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 em Junho de 1169 e como Imperador do Sacro Império Romano-Germânico em 1193, pela mão do Papa Celestino III na cidade de Roma juntamente com a sua esposa.</w:t>
      </w:r>
    </w:p>
    <w:p w:rsidR="007F0DF9" w:rsidRPr="00947639" w:rsidRDefault="007F0DF9" w:rsidP="00947639">
      <w:pPr>
        <w:spacing w:after="0"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947639">
        <w:rPr>
          <w:rFonts w:ascii="Times New Roman" w:hAnsi="Times New Roman"/>
          <w:sz w:val="24"/>
          <w:szCs w:val="24"/>
        </w:rPr>
        <w:t>No ano de 1190 e também em 1193 tentou impor-se aos nobres alemães que lhe ofereciam resistência e era liderado por Henrique XII de Baviera também denominada por Henrique, O Leão (</w:t>
      </w:r>
      <w:proofErr w:type="spellStart"/>
      <w:r w:rsidRPr="00947639">
        <w:rPr>
          <w:rFonts w:ascii="Times New Roman" w:hAnsi="Times New Roman"/>
          <w:sz w:val="24"/>
          <w:szCs w:val="24"/>
        </w:rPr>
        <w:t>Ravensburg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1129 – </w:t>
      </w:r>
      <w:proofErr w:type="spellStart"/>
      <w:r w:rsidRPr="00947639">
        <w:rPr>
          <w:rFonts w:ascii="Times New Roman" w:hAnsi="Times New Roman"/>
          <w:sz w:val="24"/>
          <w:szCs w:val="24"/>
        </w:rPr>
        <w:t>Brunswick</w:t>
      </w:r>
      <w:proofErr w:type="spellEnd"/>
      <w:r w:rsidRPr="00947639">
        <w:rPr>
          <w:rFonts w:ascii="Times New Roman" w:hAnsi="Times New Roman"/>
          <w:sz w:val="24"/>
          <w:szCs w:val="24"/>
        </w:rPr>
        <w:t>, 1195) e que tiveram a ajuda do papado e do rei de Inglaterra, na pessoa de Ricardo Coração de Leão, não tendo, no entanto grande êxito, pois apesar da vitória alcançada não obteve o seu principal objetivo que era converter em hereditário o trono da Alemanha que era sempre uma fonte de problemas da nobreza alemã com o papado e a Inglaterra.</w:t>
      </w:r>
    </w:p>
    <w:p w:rsidR="007F0DF9" w:rsidRPr="00947639" w:rsidRDefault="007F0DF9" w:rsidP="009476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47639">
        <w:rPr>
          <w:rFonts w:ascii="Times New Roman" w:hAnsi="Times New Roman"/>
          <w:sz w:val="24"/>
          <w:szCs w:val="24"/>
        </w:rPr>
        <w:t>Em 1194 e depois dos seus intentos estarem derrotados recebeu o trono da Sicília em 1191 praticamente pela força das armas e depois de o haver reivindicado devido à herança por direito da sua esposa.</w:t>
      </w:r>
    </w:p>
    <w:p w:rsidR="007F0DF9" w:rsidRPr="00947639" w:rsidRDefault="007F0DF9" w:rsidP="0094763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7639">
        <w:rPr>
          <w:rFonts w:ascii="Times New Roman" w:hAnsi="Times New Roman"/>
          <w:sz w:val="24"/>
          <w:szCs w:val="24"/>
        </w:rPr>
        <w:t>Em 28 de Setembro de 1197 morreu na cidade italiana de Messina.</w:t>
      </w:r>
    </w:p>
    <w:p w:rsidR="007F0DF9" w:rsidRPr="00947639" w:rsidRDefault="007F0DF9" w:rsidP="00947639">
      <w:pPr>
        <w:spacing w:line="360" w:lineRule="auto"/>
        <w:jc w:val="both"/>
        <w:rPr>
          <w:rFonts w:ascii="Times New Roman" w:hAnsi="Times New Roman"/>
          <w:b/>
          <w:i/>
          <w:sz w:val="28"/>
          <w:szCs w:val="24"/>
        </w:rPr>
      </w:pPr>
      <w:bookmarkStart w:id="0" w:name="_GoBack"/>
      <w:r w:rsidRPr="00947639">
        <w:rPr>
          <w:rFonts w:ascii="Times New Roman" w:hAnsi="Times New Roman"/>
          <w:b/>
          <w:i/>
          <w:sz w:val="28"/>
          <w:szCs w:val="24"/>
        </w:rPr>
        <w:t>Relações familiares</w:t>
      </w:r>
    </w:p>
    <w:bookmarkEnd w:id="0"/>
    <w:p w:rsidR="007F0DF9" w:rsidRPr="00947639" w:rsidRDefault="007F0DF9" w:rsidP="0094763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47639">
        <w:rPr>
          <w:rFonts w:ascii="Times New Roman" w:hAnsi="Times New Roman"/>
          <w:sz w:val="24"/>
          <w:szCs w:val="24"/>
        </w:rPr>
        <w:t>(Foi filho de Frederico I, Sacro Imperador Romano-Germânico (</w:t>
      </w:r>
      <w:proofErr w:type="spellStart"/>
      <w:r w:rsidRPr="00947639">
        <w:rPr>
          <w:rFonts w:ascii="Times New Roman" w:hAnsi="Times New Roman"/>
          <w:sz w:val="24"/>
          <w:szCs w:val="24"/>
        </w:rPr>
        <w:t>Waiblingen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 ou </w:t>
      </w:r>
      <w:proofErr w:type="spellStart"/>
      <w:r w:rsidRPr="00947639">
        <w:rPr>
          <w:rFonts w:ascii="Times New Roman" w:hAnsi="Times New Roman"/>
          <w:sz w:val="24"/>
          <w:szCs w:val="24"/>
        </w:rPr>
        <w:t>Ravensburg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1122 – </w:t>
      </w:r>
      <w:proofErr w:type="spellStart"/>
      <w:r w:rsidRPr="00947639">
        <w:rPr>
          <w:rFonts w:ascii="Times New Roman" w:hAnsi="Times New Roman"/>
          <w:sz w:val="24"/>
          <w:szCs w:val="24"/>
        </w:rPr>
        <w:t>Cilícia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1190) e de Beatriz da Borgonha (1145 - 15 de </w:t>
      </w:r>
      <w:proofErr w:type="gramStart"/>
      <w:r w:rsidRPr="00947639">
        <w:rPr>
          <w:rFonts w:ascii="Times New Roman" w:hAnsi="Times New Roman"/>
          <w:sz w:val="24"/>
          <w:szCs w:val="24"/>
        </w:rPr>
        <w:t>Novembro</w:t>
      </w:r>
      <w:proofErr w:type="gramEnd"/>
      <w:r w:rsidRPr="0094763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47639">
        <w:rPr>
          <w:rFonts w:ascii="Times New Roman" w:hAnsi="Times New Roman"/>
          <w:sz w:val="24"/>
          <w:szCs w:val="24"/>
        </w:rPr>
        <w:t>de</w:t>
      </w:r>
      <w:proofErr w:type="gramEnd"/>
      <w:r w:rsidRPr="00947639">
        <w:rPr>
          <w:rFonts w:ascii="Times New Roman" w:hAnsi="Times New Roman"/>
          <w:sz w:val="24"/>
          <w:szCs w:val="24"/>
        </w:rPr>
        <w:t xml:space="preserve"> 1184)), condessa da Borgonha. Casou em 27 de Janeiro de 1186 com Constança da Sicília, conhecida também como Constança de </w:t>
      </w:r>
      <w:proofErr w:type="spellStart"/>
      <w:r w:rsidRPr="00947639">
        <w:rPr>
          <w:rFonts w:ascii="Times New Roman" w:hAnsi="Times New Roman"/>
          <w:sz w:val="24"/>
          <w:szCs w:val="24"/>
        </w:rPr>
        <w:t>Altavilla</w:t>
      </w:r>
      <w:proofErr w:type="spellEnd"/>
      <w:r w:rsidRPr="00947639">
        <w:rPr>
          <w:rFonts w:ascii="Times New Roman" w:hAnsi="Times New Roman"/>
          <w:sz w:val="24"/>
          <w:szCs w:val="24"/>
        </w:rPr>
        <w:t>, (</w:t>
      </w:r>
      <w:proofErr w:type="gramStart"/>
      <w:r w:rsidRPr="00947639">
        <w:rPr>
          <w:rFonts w:ascii="Times New Roman" w:hAnsi="Times New Roman"/>
          <w:sz w:val="24"/>
          <w:szCs w:val="24"/>
        </w:rPr>
        <w:t>2</w:t>
      </w:r>
      <w:proofErr w:type="gramEnd"/>
      <w:r w:rsidRPr="00947639">
        <w:rPr>
          <w:rFonts w:ascii="Times New Roman" w:hAnsi="Times New Roman"/>
          <w:sz w:val="24"/>
          <w:szCs w:val="24"/>
        </w:rPr>
        <w:t xml:space="preserve"> de Novembro de 1154 - 27 de Novembro de 1198), de quem teve:</w:t>
      </w:r>
    </w:p>
    <w:p w:rsidR="007F0DF9" w:rsidRPr="00947639" w:rsidRDefault="007F0DF9" w:rsidP="0094763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47639">
        <w:rPr>
          <w:rFonts w:ascii="Times New Roman" w:hAnsi="Times New Roman"/>
          <w:sz w:val="24"/>
          <w:szCs w:val="24"/>
        </w:rPr>
        <w:t>Frederico II, Sacro Imperador Romano-Germânico (</w:t>
      </w:r>
      <w:proofErr w:type="spellStart"/>
      <w:r w:rsidRPr="00947639">
        <w:rPr>
          <w:rFonts w:ascii="Times New Roman" w:hAnsi="Times New Roman"/>
          <w:sz w:val="24"/>
          <w:szCs w:val="24"/>
        </w:rPr>
        <w:t>Jesi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Província de Ancona, 26 de Dezembro de 1194 — </w:t>
      </w:r>
      <w:proofErr w:type="spellStart"/>
      <w:r w:rsidRPr="00947639">
        <w:rPr>
          <w:rFonts w:ascii="Times New Roman" w:hAnsi="Times New Roman"/>
          <w:sz w:val="24"/>
          <w:szCs w:val="24"/>
        </w:rPr>
        <w:t>Castel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 Fiorentino, </w:t>
      </w:r>
      <w:proofErr w:type="spellStart"/>
      <w:r w:rsidRPr="00947639">
        <w:rPr>
          <w:rFonts w:ascii="Times New Roman" w:hAnsi="Times New Roman"/>
          <w:sz w:val="24"/>
          <w:szCs w:val="24"/>
        </w:rPr>
        <w:t>Apúlia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13 de Dezembro de 1250), foi Rei da Sicília (1197-1250), Rei de </w:t>
      </w:r>
      <w:proofErr w:type="spellStart"/>
      <w:r w:rsidRPr="00947639">
        <w:rPr>
          <w:rFonts w:ascii="Times New Roman" w:hAnsi="Times New Roman"/>
          <w:sz w:val="24"/>
          <w:szCs w:val="24"/>
        </w:rPr>
        <w:t>Tessalónica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Rei de Chipre e Jerusalém, Rei dos Romanos, Rei da Germânia e Imperador do Sacro Império Romano-Germânico (1220-1250). </w:t>
      </w:r>
      <w:r w:rsidRPr="00947639">
        <w:rPr>
          <w:rFonts w:ascii="Times New Roman" w:hAnsi="Times New Roman"/>
          <w:sz w:val="24"/>
          <w:szCs w:val="24"/>
        </w:rPr>
        <w:lastRenderedPageBreak/>
        <w:t xml:space="preserve">Casou por quatro vezes, a primeira com Constança de Aragão, (1179 – Catania, 23 de Junho de 1222) infanta de Aragão, a segunda com Isabel II de Jerusalém, (1212 – </w:t>
      </w:r>
      <w:proofErr w:type="spellStart"/>
      <w:r w:rsidRPr="00947639">
        <w:rPr>
          <w:rFonts w:ascii="Times New Roman" w:hAnsi="Times New Roman"/>
          <w:sz w:val="24"/>
          <w:szCs w:val="24"/>
        </w:rPr>
        <w:t>Andria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, Itália, 25 de Abril de 1228) rainha de Jerusalém, a terceira com Elisabete de Inglaterra, (1214 – 1 de Dezembro de 1241) princesa de Inglaterra e a quarta com Bianca </w:t>
      </w:r>
      <w:proofErr w:type="spellStart"/>
      <w:r w:rsidRPr="00947639">
        <w:rPr>
          <w:rFonts w:ascii="Times New Roman" w:hAnsi="Times New Roman"/>
          <w:sz w:val="24"/>
          <w:szCs w:val="24"/>
        </w:rPr>
        <w:t>Lancia</w:t>
      </w:r>
      <w:proofErr w:type="spellEnd"/>
      <w:r w:rsidRPr="00947639">
        <w:rPr>
          <w:rFonts w:ascii="Times New Roman" w:hAnsi="Times New Roman"/>
          <w:sz w:val="24"/>
          <w:szCs w:val="24"/>
        </w:rPr>
        <w:t xml:space="preserve"> (1200 ou 1210 - 1244).</w:t>
      </w:r>
    </w:p>
    <w:p w:rsidR="007F0DF9" w:rsidRPr="00947639" w:rsidRDefault="007F0DF9" w:rsidP="0094763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F0DF9" w:rsidRDefault="007F0DF9" w:rsidP="007F0DF9">
      <w:pPr>
        <w:rPr>
          <w:rFonts w:ascii="Times New Roman" w:hAnsi="Times New Roman"/>
          <w:sz w:val="20"/>
        </w:rPr>
      </w:pPr>
    </w:p>
    <w:tbl>
      <w:tblPr>
        <w:tblW w:w="3401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51"/>
        <w:gridCol w:w="2204"/>
        <w:gridCol w:w="2331"/>
      </w:tblGrid>
      <w:tr w:rsidR="007F0DF9" w:rsidRPr="007F0DF9" w:rsidTr="00FE42AE"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7F0DF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5" w:tooltip="Frederico I, Sacro Imperador Romano-Germânico" w:history="1">
              <w:r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Frederico I Barba-Roxa</w:t>
              </w:r>
            </w:hyperlink>
          </w:p>
        </w:tc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94763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6" w:tooltip="Lista de reis da Germânia" w:history="1">
              <w:r w:rsidR="007F0DF9"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 da Germânia</w:t>
              </w:r>
            </w:hyperlink>
            <w:r w:rsidR="007F0DF9"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7" w:tooltip="1169" w:history="1">
              <w:r w:rsidR="007F0DF9" w:rsidRPr="007F0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1169</w:t>
              </w:r>
            </w:hyperlink>
            <w:r w:rsidR="007F0DF9"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8" w:tooltip="1197" w:history="1">
              <w:r w:rsidR="007F0DF9" w:rsidRPr="007F0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1197</w:t>
              </w:r>
            </w:hyperlink>
          </w:p>
        </w:tc>
        <w:tc>
          <w:tcPr>
            <w:tcW w:w="1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7F0DF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9" w:tooltip="Frederico II, Sacro Imperador Romano-Germânico" w:history="1">
              <w:r w:rsidRPr="007F0DF9">
                <w:rPr>
                  <w:rFonts w:ascii="Arial" w:eastAsia="Times New Roman" w:hAnsi="Arial" w:cs="Arial"/>
                  <w:b/>
                  <w:bCs/>
                  <w:i/>
                  <w:iCs/>
                  <w:sz w:val="16"/>
                  <w:szCs w:val="18"/>
                  <w:lang w:eastAsia="pt-BR"/>
                </w:rPr>
                <w:t>Frederico II</w:t>
              </w:r>
            </w:hyperlink>
            <w:r w:rsidRPr="007F0DF9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 </w:t>
            </w:r>
            <w:r w:rsidRPr="007F0DF9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8"/>
                <w:lang w:eastAsia="pt-BR"/>
              </w:rPr>
              <w:t xml:space="preserve">(rei </w:t>
            </w:r>
            <w:proofErr w:type="spellStart"/>
            <w:proofErr w:type="gramStart"/>
            <w:r w:rsidRPr="007F0DF9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8"/>
                <w:lang w:eastAsia="pt-BR"/>
              </w:rPr>
              <w:t>co-regente</w:t>
            </w:r>
            <w:proofErr w:type="spellEnd"/>
            <w:proofErr w:type="gramEnd"/>
            <w:r w:rsidRPr="007F0DF9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8"/>
                <w:lang w:eastAsia="pt-BR"/>
              </w:rPr>
              <w:t>)</w:t>
            </w:r>
          </w:p>
        </w:tc>
      </w:tr>
      <w:tr w:rsidR="007F0DF9" w:rsidRPr="007F0DF9" w:rsidTr="00FE42AE"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7F0DF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0" w:tooltip="Frederico I, Sacro Imperador Romano-Germânico" w:history="1">
              <w:r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Frederico I Barba-Roxa</w:t>
              </w:r>
            </w:hyperlink>
          </w:p>
        </w:tc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94763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1" w:tooltip="Lista de imperadores do Sacro Império Romano-Germânico" w:history="1">
              <w:r w:rsidR="007F0DF9"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Sacro Imperador Romano - Germânico</w:t>
              </w:r>
            </w:hyperlink>
            <w:r w:rsidR="007F0DF9"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2" w:tooltip="1191" w:history="1">
              <w:r w:rsidR="007F0DF9" w:rsidRPr="007F0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1191</w:t>
              </w:r>
            </w:hyperlink>
            <w:r w:rsidR="007F0DF9"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13" w:tooltip="1197" w:history="1">
              <w:r w:rsidR="007F0DF9" w:rsidRPr="007F0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1197</w:t>
              </w:r>
            </w:hyperlink>
          </w:p>
        </w:tc>
        <w:tc>
          <w:tcPr>
            <w:tcW w:w="1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7F0DF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4" w:tooltip="Oto IV, Sacro Imperador Romano-Germânico" w:history="1">
              <w:r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Otão IV</w:t>
              </w:r>
            </w:hyperlink>
          </w:p>
        </w:tc>
      </w:tr>
      <w:tr w:rsidR="007F0DF9" w:rsidRPr="007F0DF9" w:rsidTr="00FE42AE">
        <w:trPr>
          <w:trHeight w:val="851"/>
        </w:trPr>
        <w:tc>
          <w:tcPr>
            <w:tcW w:w="114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7F0DF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Precedido por</w:t>
            </w: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5" w:tooltip="Guilherme III da Sicília (Seite nicht vorhanden)" w:history="1">
              <w:r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Guilherme III</w:t>
              </w:r>
            </w:hyperlink>
          </w:p>
        </w:tc>
        <w:tc>
          <w:tcPr>
            <w:tcW w:w="18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94763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hyperlink r:id="rId16" w:tooltip="Lista de reis da Sicília e Nápoles" w:history="1">
              <w:r w:rsidR="007F0DF9"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Rei da Sicília</w:t>
              </w:r>
            </w:hyperlink>
            <w:r w:rsidR="007F0DF9" w:rsidRPr="007F0DF9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 (</w:t>
            </w:r>
            <w:r w:rsidR="007F0DF9" w:rsidRPr="007F0DF9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8"/>
                <w:lang w:eastAsia="pt-BR"/>
              </w:rPr>
              <w:t>como Henrique I</w:t>
            </w:r>
            <w:proofErr w:type="gramStart"/>
            <w:r w:rsidR="007F0DF9" w:rsidRPr="007F0DF9">
              <w:rPr>
                <w:rFonts w:ascii="Arial" w:eastAsia="Times New Roman" w:hAnsi="Arial" w:cs="Arial"/>
                <w:b/>
                <w:bCs/>
                <w:sz w:val="16"/>
                <w:szCs w:val="18"/>
                <w:lang w:eastAsia="pt-BR"/>
              </w:rPr>
              <w:t>)</w:t>
            </w:r>
            <w:proofErr w:type="gramEnd"/>
            <w:r w:rsidR="007F0DF9"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17" w:tooltip="1194" w:history="1">
              <w:r w:rsidR="007F0DF9" w:rsidRPr="007F0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1194</w:t>
              </w:r>
            </w:hyperlink>
            <w:r w:rsidR="007F0DF9"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- </w:t>
            </w:r>
            <w:hyperlink r:id="rId18" w:tooltip="1197" w:history="1">
              <w:r w:rsidR="007F0DF9" w:rsidRPr="007F0DF9">
                <w:rPr>
                  <w:rFonts w:ascii="Arial" w:eastAsia="Times New Roman" w:hAnsi="Arial" w:cs="Arial"/>
                  <w:sz w:val="16"/>
                  <w:szCs w:val="18"/>
                  <w:lang w:eastAsia="pt-BR"/>
                </w:rPr>
                <w:t>1197</w:t>
              </w:r>
            </w:hyperlink>
          </w:p>
          <w:p w:rsidR="007F0DF9" w:rsidRPr="007F0DF9" w:rsidRDefault="007F0DF9" w:rsidP="00FE42AE">
            <w:pPr>
              <w:spacing w:before="96" w:after="120" w:line="360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(</w:t>
            </w:r>
            <w:r w:rsidRPr="007F0DF9">
              <w:rPr>
                <w:rFonts w:ascii="Arial" w:eastAsia="Times New Roman" w:hAnsi="Arial" w:cs="Arial"/>
                <w:i/>
                <w:iCs/>
                <w:sz w:val="16"/>
                <w:szCs w:val="18"/>
                <w:lang w:eastAsia="pt-BR"/>
              </w:rPr>
              <w:t>com </w:t>
            </w:r>
            <w:hyperlink r:id="rId19" w:tooltip="Constança da Sicília" w:history="1">
              <w:r w:rsidRPr="007F0DF9">
                <w:rPr>
                  <w:rFonts w:ascii="Arial" w:eastAsia="Times New Roman" w:hAnsi="Arial" w:cs="Arial"/>
                  <w:i/>
                  <w:iCs/>
                  <w:sz w:val="16"/>
                  <w:szCs w:val="18"/>
                  <w:lang w:eastAsia="pt-BR"/>
                </w:rPr>
                <w:t>Constança I</w:t>
              </w:r>
            </w:hyperlink>
            <w:proofErr w:type="gramStart"/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 )</w:t>
            </w:r>
            <w:proofErr w:type="gramEnd"/>
          </w:p>
        </w:tc>
        <w:tc>
          <w:tcPr>
            <w:tcW w:w="19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F0DF9" w:rsidRPr="007F0DF9" w:rsidRDefault="007F0DF9" w:rsidP="00FE42AE">
            <w:pPr>
              <w:spacing w:after="0" w:line="285" w:lineRule="atLeast"/>
              <w:jc w:val="center"/>
              <w:rPr>
                <w:rFonts w:ascii="Arial" w:eastAsia="Times New Roman" w:hAnsi="Arial" w:cs="Arial"/>
                <w:sz w:val="16"/>
                <w:szCs w:val="18"/>
                <w:lang w:eastAsia="pt-BR"/>
              </w:rPr>
            </w:pP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t>Sucedido por</w:t>
            </w:r>
            <w:r w:rsidRPr="007F0DF9">
              <w:rPr>
                <w:rFonts w:ascii="Arial" w:eastAsia="Times New Roman" w:hAnsi="Arial" w:cs="Arial"/>
                <w:sz w:val="16"/>
                <w:szCs w:val="18"/>
                <w:lang w:eastAsia="pt-BR"/>
              </w:rPr>
              <w:br/>
            </w:r>
            <w:hyperlink r:id="rId20" w:tooltip="Frederico II, Sacro Imperador Romano-Germânico" w:history="1">
              <w:r w:rsidRPr="007F0DF9">
                <w:rPr>
                  <w:rFonts w:ascii="Arial" w:eastAsia="Times New Roman" w:hAnsi="Arial" w:cs="Arial"/>
                  <w:b/>
                  <w:bCs/>
                  <w:sz w:val="16"/>
                  <w:szCs w:val="18"/>
                  <w:lang w:eastAsia="pt-BR"/>
                </w:rPr>
                <w:t>Frederico I</w:t>
              </w:r>
            </w:hyperlink>
          </w:p>
        </w:tc>
      </w:tr>
    </w:tbl>
    <w:p w:rsidR="007F0DF9" w:rsidRDefault="007F0DF9" w:rsidP="007F0DF9">
      <w:pPr>
        <w:rPr>
          <w:rFonts w:ascii="Times New Roman" w:hAnsi="Times New Roman"/>
          <w:sz w:val="20"/>
        </w:rPr>
      </w:pPr>
    </w:p>
    <w:p w:rsidR="00C31C63" w:rsidRPr="007F0DF9" w:rsidRDefault="00C31C63" w:rsidP="007F0DF9">
      <w:pPr>
        <w:rPr>
          <w:rFonts w:ascii="Times New Roman" w:hAnsi="Times New Roman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356202</wp:posOffset>
                </wp:positionH>
                <wp:positionV relativeFrom="paragraph">
                  <wp:posOffset>3630072</wp:posOffset>
                </wp:positionV>
                <wp:extent cx="1419102" cy="350323"/>
                <wp:effectExtent l="0" t="0" r="10160" b="1206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102" cy="35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C63" w:rsidRPr="00C31C63" w:rsidRDefault="00C31C63">
                            <w:pPr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  <w:r w:rsidRPr="00C31C63"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  <w:t>Representação de Henrique VI da Germânia.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.05pt;margin-top:285.85pt;width:111.7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7j1lQIAALgFAAAOAAAAZHJzL2Uyb0RvYy54bWysVE1PGzEQvVfqf7B8L5uEQEvEBqVBVJUQ&#10;oIaK88RrEwuvx7Wd7Ka/vmPvJgTKhaqX3bHnzdfzzJxftLVhG+mDRlvy4dGAM2kFVto+lvzn/dWn&#10;L5yFCLYCg1aWfCsDv5h+/HDeuIkc4QpNJT0jJzZMGlfyVYxuUhRBrGQN4QidtKRU6GuIdPSPReWh&#10;Ie+1KUaDwWnRoK+cRyFDoNvLTsmn2b9SUsRbpYKMzJSccov56/N3mb7F9Bwmjx7cSos+DfiHLGrQ&#10;loLuXV1CBLb2+i9XtRYeA6p4JLAuUCktZK6BqhkOXlWzWIGTuRYiJ7g9TeH/uRU3mzvPdFXyEWcW&#10;anqiOegWWCVZlG1ENkocNS5MCLpwBI7tV2zprXf3gS5T6a3ydfpTUYz0xPZ2zzB5YiIZjYdnwwGF&#10;EqQ7Phkcj46Tm+LZ2vkQv0msWRJK7ukFM7GwuQ6xg+4gKVhAo6srbUw+pK6Rc+PZBui9Tcw5kvMX&#10;KGNZU/JTip4dv9Al13v7pQHx1Kd3gCJ/xqZwMvdXn1ZiqGMiS3FrZMIY+0Mq4jcT8kaOIIS0+zwz&#10;OqEUVfQewx7/nNV7jLs6yCJHRhv3xrW26DuWXlJbPe2oVR2e3vCg7iTGdtn2nbPEakuN47Ebv+DE&#10;lSairyHEO/A0b9QrtEPiLX2UQXod7CXOVuh/v3Wf8DQGpOWsofktefi1Bi85M98tDcjZcDxOA58P&#10;45PPIzr4Q83yUGPX9RypZYa0rZzIYsJHsxOVx/qBVs0sRSUVWEGxSx534jx2W4VWlZCzWQbRiDuI&#10;13bhRHKd6E0Ndt8+gHd9g6chu8HdpMPkVZ932GRpcbaOqHQegkRwx2pPPK2HPEb9Kkv75/CcUc8L&#10;d/oHAAD//wMAUEsDBBQABgAIAAAAIQDL3Xek3gAAAAoBAAAPAAAAZHJzL2Rvd25yZXYueG1sTI/L&#10;TsMwEEX3SPyDNUjsqJNIOA/iVIAKG1a0iLUbu7ZFbEe2m4a/Z1jBajSaozvn9tvVTWRRMdngOZSb&#10;AojyY5DWaw4fh5e7BkjKwksxBa84fKsE2+H6qhedDBf/rpZ91gRDfOoEB5Pz3FGaRqOcSJswK4+3&#10;U4hOZFyjpjKKC4a7iVZFwagT1uMHI2b1bNT4tT87Drsn3eqxEdHsGmntsn6e3vQr57c36+MDkKzW&#10;/AfDrz6qw4BOx3D2MpGJwz0rkcRZlzUQBKq6ZUCOHFjFWqBDT/9XGH4AAAD//wMAUEsBAi0AFAAG&#10;AAgAAAAhALaDOJL+AAAA4QEAABMAAAAAAAAAAAAAAAAAAAAAAFtDb250ZW50X1R5cGVzXS54bWxQ&#10;SwECLQAUAAYACAAAACEAOP0h/9YAAACUAQAACwAAAAAAAAAAAAAAAAAvAQAAX3JlbHMvLnJlbHNQ&#10;SwECLQAUAAYACAAAACEAHKe49ZUCAAC4BQAADgAAAAAAAAAAAAAAAAAuAgAAZHJzL2Uyb0RvYy54&#10;bWxQSwECLQAUAAYACAAAACEAy913pN4AAAAKAQAADwAAAAAAAAAAAAAAAADvBAAAZHJzL2Rvd25y&#10;ZXYueG1sUEsFBgAAAAAEAAQA8wAAAPoFAAAAAA==&#10;" fillcolor="white [3201]" strokeweight=".5pt">
                <v:textbox>
                  <w:txbxContent>
                    <w:p w:rsidR="00C31C63" w:rsidRPr="00C31C63" w:rsidRDefault="00C31C63">
                      <w:pPr>
                        <w:rPr>
                          <w:rFonts w:ascii="Times New Roman" w:hAnsi="Times New Roman"/>
                          <w:sz w:val="16"/>
                          <w:szCs w:val="16"/>
                        </w:rPr>
                      </w:pPr>
                      <w:r w:rsidRPr="00C31C63">
                        <w:rPr>
                          <w:rFonts w:ascii="Times New Roman" w:hAnsi="Times New Roman"/>
                          <w:sz w:val="16"/>
                          <w:szCs w:val="16"/>
                        </w:rPr>
                        <w:t>Represen</w:t>
                      </w:r>
                      <w:bookmarkStart w:id="1" w:name="_GoBack"/>
                      <w:bookmarkEnd w:id="1"/>
                      <w:r w:rsidRPr="00C31C63">
                        <w:rPr>
                          <w:rFonts w:ascii="Times New Roman" w:hAnsi="Times New Roman"/>
                          <w:sz w:val="16"/>
                          <w:szCs w:val="16"/>
                        </w:rPr>
                        <w:t>tação de Henrique VI da Germânia.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2E354BB" wp14:editId="70D2455C">
            <wp:extent cx="2096135" cy="3580130"/>
            <wp:effectExtent l="0" t="0" r="0" b="1270"/>
            <wp:docPr id="1" name="Imagem 1" descr="http://upload.wikimedia.org/wikipedia/commons/thumb/c/c2/Die_deutschen_Kaiser_Heinrich_VI.jpg/220px-Die_deutschen_Kaiser_Heinrich_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2/Die_deutschen_Kaiser_Heinrich_VI.jpg/220px-Die_deutschen_Kaiser_Heinrich_VI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C63" w:rsidRPr="007F0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F9"/>
    <w:rsid w:val="00487DD4"/>
    <w:rsid w:val="007F0DF9"/>
    <w:rsid w:val="00947639"/>
    <w:rsid w:val="00C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F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1C6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DF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31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1C6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1197" TargetMode="External"/><Relationship Id="rId13" Type="http://schemas.openxmlformats.org/officeDocument/2006/relationships/hyperlink" Target="http://pt.wikipedia.org/wiki/1197" TargetMode="External"/><Relationship Id="rId18" Type="http://schemas.openxmlformats.org/officeDocument/2006/relationships/hyperlink" Target="http://pt.wikipedia.org/wiki/1197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hyperlink" Target="http://pt.wikipedia.org/wiki/1169" TargetMode="External"/><Relationship Id="rId12" Type="http://schemas.openxmlformats.org/officeDocument/2006/relationships/hyperlink" Target="http://pt.wikipedia.org/wiki/1191" TargetMode="External"/><Relationship Id="rId17" Type="http://schemas.openxmlformats.org/officeDocument/2006/relationships/hyperlink" Target="http://pt.wikipedia.org/wiki/119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pt.wikipedia.org/wiki/Lista_de_reis_da_Sic%C3%ADlia_e_N%C3%A1poles" TargetMode="External"/><Relationship Id="rId20" Type="http://schemas.openxmlformats.org/officeDocument/2006/relationships/hyperlink" Target="http://pt.wikipedia.org/wiki/Frederico_II,_Sacro_Imperador_Romano-Germ%C3%A2nico" TargetMode="External"/><Relationship Id="rId1" Type="http://schemas.openxmlformats.org/officeDocument/2006/relationships/styles" Target="styles.xml"/><Relationship Id="rId6" Type="http://schemas.openxmlformats.org/officeDocument/2006/relationships/hyperlink" Target="http://pt.wikipedia.org/wiki/Lista_de_reis_da_Germ%C3%A2nia" TargetMode="External"/><Relationship Id="rId11" Type="http://schemas.openxmlformats.org/officeDocument/2006/relationships/hyperlink" Target="http://pt.wikipedia.org/wiki/Lista_de_imperadores_do_Sacro_Imp%C3%A9rio_Romano-Germ%C3%A2nico" TargetMode="External"/><Relationship Id="rId5" Type="http://schemas.openxmlformats.org/officeDocument/2006/relationships/hyperlink" Target="http://pt.wikipedia.org/wiki/Frederico_I,_Sacro_Imperador_Romano-Germ%C3%A2nico" TargetMode="External"/><Relationship Id="rId15" Type="http://schemas.openxmlformats.org/officeDocument/2006/relationships/hyperlink" Target="http://pt.wikipedia.org/w/index.php?title=Guilherme_III_da_Sic%C3%ADlia&amp;action=edit&amp;redlink=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pt.wikipedia.org/wiki/Frederico_I,_Sacro_Imperador_Romano-Germ%C3%A2nico" TargetMode="External"/><Relationship Id="rId19" Type="http://schemas.openxmlformats.org/officeDocument/2006/relationships/hyperlink" Target="http://pt.wikipedia.org/wiki/Constan%C3%A7a_da_Sic%C3%ADli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Frederico_II,_Sacro_Imperador_Romano-Germ%C3%A2nico" TargetMode="External"/><Relationship Id="rId14" Type="http://schemas.openxmlformats.org/officeDocument/2006/relationships/hyperlink" Target="http://pt.wikipedia.org/wiki/Oto_IV,_Sacro_Imperador_Romano-Germ%C3%A2nic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719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 Gemeas</dc:creator>
  <cp:lastModifiedBy>Andressa</cp:lastModifiedBy>
  <cp:revision>2</cp:revision>
  <dcterms:created xsi:type="dcterms:W3CDTF">2011-10-30T06:47:00Z</dcterms:created>
  <dcterms:modified xsi:type="dcterms:W3CDTF">2012-10-15T13:43:00Z</dcterms:modified>
</cp:coreProperties>
</file>