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458D" w:rsidRPr="00B322E6" w:rsidRDefault="00B322E6" w:rsidP="00B322E6">
      <w:pPr>
        <w:spacing w:line="360" w:lineRule="auto"/>
        <w:jc w:val="both"/>
        <w:rPr>
          <w:sz w:val="32"/>
          <w:szCs w:val="24"/>
        </w:rPr>
      </w:pPr>
      <w:r w:rsidRPr="00B322E6">
        <w:rPr>
          <w:rFonts w:ascii="Times New Roman" w:hAnsi="Times New Roman"/>
          <w:b/>
          <w:sz w:val="32"/>
          <w:szCs w:val="24"/>
        </w:rPr>
        <w:t>LEOPOLDO I, SACRO IMPERADOR ROMANO-</w:t>
      </w:r>
      <w:proofErr w:type="gramStart"/>
      <w:r w:rsidRPr="00B322E6">
        <w:rPr>
          <w:rFonts w:ascii="Times New Roman" w:hAnsi="Times New Roman"/>
          <w:b/>
          <w:sz w:val="32"/>
          <w:szCs w:val="24"/>
        </w:rPr>
        <w:t>GERMÂNICO</w:t>
      </w:r>
      <w:proofErr w:type="gramEnd"/>
    </w:p>
    <w:p w:rsidR="006B458D" w:rsidRPr="00B322E6" w:rsidRDefault="006B458D" w:rsidP="00B322E6">
      <w:pPr>
        <w:spacing w:after="0" w:line="360" w:lineRule="auto"/>
        <w:ind w:firstLine="708"/>
        <w:jc w:val="both"/>
        <w:rPr>
          <w:rFonts w:ascii="Times New Roman" w:hAnsi="Times New Roman" w:cs="Times New Roman"/>
          <w:sz w:val="24"/>
          <w:szCs w:val="24"/>
        </w:rPr>
      </w:pPr>
      <w:r w:rsidRPr="00B322E6">
        <w:rPr>
          <w:rFonts w:ascii="Times New Roman" w:hAnsi="Times New Roman" w:cs="Times New Roman"/>
          <w:sz w:val="24"/>
          <w:szCs w:val="24"/>
        </w:rPr>
        <w:t xml:space="preserve">Leopoldo I da Áustria, também chamado de Leopoldo de </w:t>
      </w:r>
      <w:proofErr w:type="spellStart"/>
      <w:r w:rsidRPr="00B322E6">
        <w:rPr>
          <w:rFonts w:ascii="Times New Roman" w:hAnsi="Times New Roman" w:cs="Times New Roman"/>
          <w:sz w:val="24"/>
          <w:szCs w:val="24"/>
        </w:rPr>
        <w:t>Habsburgo</w:t>
      </w:r>
      <w:proofErr w:type="spellEnd"/>
      <w:r w:rsidRPr="00B322E6">
        <w:rPr>
          <w:rFonts w:ascii="Times New Roman" w:hAnsi="Times New Roman" w:cs="Times New Roman"/>
          <w:sz w:val="24"/>
          <w:szCs w:val="24"/>
        </w:rPr>
        <w:t xml:space="preserve"> (Viena, </w:t>
      </w:r>
      <w:proofErr w:type="gramStart"/>
      <w:r w:rsidRPr="00B322E6">
        <w:rPr>
          <w:rFonts w:ascii="Times New Roman" w:hAnsi="Times New Roman" w:cs="Times New Roman"/>
          <w:sz w:val="24"/>
          <w:szCs w:val="24"/>
        </w:rPr>
        <w:t>9</w:t>
      </w:r>
      <w:proofErr w:type="gramEnd"/>
      <w:r w:rsidRPr="00B322E6">
        <w:rPr>
          <w:rFonts w:ascii="Times New Roman" w:hAnsi="Times New Roman" w:cs="Times New Roman"/>
          <w:sz w:val="24"/>
          <w:szCs w:val="24"/>
        </w:rPr>
        <w:t xml:space="preserve"> de junho de 1640 - 5 de maio de 1705) foi o segundo filho do imperador Fernando III, e de sua esposa Maria Ana, infanta da Espanha, filha de Filipe III de Espanha.</w:t>
      </w:r>
    </w:p>
    <w:p w:rsidR="006B458D" w:rsidRPr="00B322E6" w:rsidRDefault="006B458D" w:rsidP="00B322E6">
      <w:pPr>
        <w:spacing w:after="0" w:line="360" w:lineRule="auto"/>
        <w:ind w:firstLine="708"/>
        <w:jc w:val="both"/>
        <w:rPr>
          <w:rFonts w:ascii="Times New Roman" w:hAnsi="Times New Roman" w:cs="Times New Roman"/>
          <w:sz w:val="24"/>
          <w:szCs w:val="24"/>
        </w:rPr>
      </w:pPr>
      <w:r w:rsidRPr="00B322E6">
        <w:rPr>
          <w:rFonts w:ascii="Times New Roman" w:hAnsi="Times New Roman" w:cs="Times New Roman"/>
          <w:sz w:val="24"/>
          <w:szCs w:val="24"/>
        </w:rPr>
        <w:t xml:space="preserve">Da dinastia de </w:t>
      </w:r>
      <w:proofErr w:type="spellStart"/>
      <w:r w:rsidRPr="00B322E6">
        <w:rPr>
          <w:rFonts w:ascii="Times New Roman" w:hAnsi="Times New Roman" w:cs="Times New Roman"/>
          <w:sz w:val="24"/>
          <w:szCs w:val="24"/>
        </w:rPr>
        <w:t>Habsburgo</w:t>
      </w:r>
      <w:proofErr w:type="spellEnd"/>
      <w:r w:rsidRPr="00B322E6">
        <w:rPr>
          <w:rFonts w:ascii="Times New Roman" w:hAnsi="Times New Roman" w:cs="Times New Roman"/>
          <w:sz w:val="24"/>
          <w:szCs w:val="24"/>
        </w:rPr>
        <w:t>, foi o 38.º imperador do Sacro Império Romano-Germânico. Destinado à carreira religiosa, com a morte do irmão mais velho Fernando IV, herdeiro do trono da Áustria, foi coroado rei da Hungria em 1655, aos 15 anos. Em 1656, rei da Boêmia e, em 1658, com 18 anos, após a morte do pai, proclamado rei da Áustria. Reinou 47 anos e casou-se três vezes. Em julho de 1658, foi eleito imperador do Sacro Império Romano-Germânico em Frankfurt, um ano depois da morte do pai.</w:t>
      </w:r>
    </w:p>
    <w:p w:rsidR="006B458D" w:rsidRPr="00B322E6" w:rsidRDefault="006B458D" w:rsidP="00B322E6">
      <w:pPr>
        <w:spacing w:after="0" w:line="360" w:lineRule="auto"/>
        <w:jc w:val="both"/>
        <w:rPr>
          <w:rFonts w:ascii="Times New Roman" w:hAnsi="Times New Roman" w:cs="Times New Roman"/>
          <w:sz w:val="24"/>
          <w:szCs w:val="24"/>
        </w:rPr>
      </w:pPr>
      <w:r w:rsidRPr="00B322E6">
        <w:rPr>
          <w:rFonts w:ascii="Times New Roman" w:hAnsi="Times New Roman" w:cs="Times New Roman"/>
          <w:sz w:val="24"/>
          <w:szCs w:val="24"/>
        </w:rPr>
        <w:t xml:space="preserve">Títulos: Duque de </w:t>
      </w:r>
      <w:proofErr w:type="spellStart"/>
      <w:r w:rsidRPr="00B322E6">
        <w:rPr>
          <w:rFonts w:ascii="Times New Roman" w:hAnsi="Times New Roman" w:cs="Times New Roman"/>
          <w:sz w:val="24"/>
          <w:szCs w:val="24"/>
        </w:rPr>
        <w:t>Carniola</w:t>
      </w:r>
      <w:proofErr w:type="spellEnd"/>
      <w:r w:rsidRPr="00B322E6">
        <w:rPr>
          <w:rFonts w:ascii="Times New Roman" w:hAnsi="Times New Roman" w:cs="Times New Roman"/>
          <w:sz w:val="24"/>
          <w:szCs w:val="24"/>
        </w:rPr>
        <w:t xml:space="preserve">, da </w:t>
      </w:r>
      <w:proofErr w:type="spellStart"/>
      <w:r w:rsidRPr="00B322E6">
        <w:rPr>
          <w:rFonts w:ascii="Times New Roman" w:hAnsi="Times New Roman" w:cs="Times New Roman"/>
          <w:sz w:val="24"/>
          <w:szCs w:val="24"/>
        </w:rPr>
        <w:t>Caríntia</w:t>
      </w:r>
      <w:proofErr w:type="spellEnd"/>
      <w:r w:rsidRPr="00B322E6">
        <w:rPr>
          <w:rFonts w:ascii="Times New Roman" w:hAnsi="Times New Roman" w:cs="Times New Roman"/>
          <w:sz w:val="24"/>
          <w:szCs w:val="24"/>
        </w:rPr>
        <w:t xml:space="preserve">, da </w:t>
      </w:r>
      <w:proofErr w:type="spellStart"/>
      <w:r w:rsidRPr="00B322E6">
        <w:rPr>
          <w:rFonts w:ascii="Times New Roman" w:hAnsi="Times New Roman" w:cs="Times New Roman"/>
          <w:sz w:val="24"/>
          <w:szCs w:val="24"/>
        </w:rPr>
        <w:t>Estíria</w:t>
      </w:r>
      <w:proofErr w:type="spellEnd"/>
      <w:r w:rsidRPr="00B322E6">
        <w:rPr>
          <w:rFonts w:ascii="Times New Roman" w:hAnsi="Times New Roman" w:cs="Times New Roman"/>
          <w:sz w:val="24"/>
          <w:szCs w:val="24"/>
        </w:rPr>
        <w:t xml:space="preserve">, Conde do </w:t>
      </w:r>
      <w:proofErr w:type="spellStart"/>
      <w:r w:rsidRPr="00B322E6">
        <w:rPr>
          <w:rFonts w:ascii="Times New Roman" w:hAnsi="Times New Roman" w:cs="Times New Roman"/>
          <w:sz w:val="24"/>
          <w:szCs w:val="24"/>
        </w:rPr>
        <w:t>Tirol</w:t>
      </w:r>
      <w:proofErr w:type="spellEnd"/>
      <w:r w:rsidRPr="00B322E6">
        <w:rPr>
          <w:rFonts w:ascii="Times New Roman" w:hAnsi="Times New Roman" w:cs="Times New Roman"/>
          <w:sz w:val="24"/>
          <w:szCs w:val="24"/>
        </w:rPr>
        <w:t>, 1657. Arquiduque Leopoldo VIII da Áustria em 1658.</w:t>
      </w:r>
    </w:p>
    <w:p w:rsidR="006B458D" w:rsidRPr="00B322E6" w:rsidRDefault="006B458D" w:rsidP="00B322E6">
      <w:pPr>
        <w:spacing w:after="0" w:line="360" w:lineRule="auto"/>
        <w:ind w:firstLine="708"/>
        <w:jc w:val="both"/>
        <w:rPr>
          <w:rFonts w:ascii="Times New Roman" w:hAnsi="Times New Roman" w:cs="Times New Roman"/>
          <w:sz w:val="24"/>
          <w:szCs w:val="24"/>
        </w:rPr>
      </w:pPr>
      <w:r w:rsidRPr="00B322E6">
        <w:rPr>
          <w:rFonts w:ascii="Times New Roman" w:hAnsi="Times New Roman" w:cs="Times New Roman"/>
          <w:sz w:val="24"/>
          <w:szCs w:val="24"/>
        </w:rPr>
        <w:t xml:space="preserve">Aliado da Polônia contra o rei Carlos X da Suécia, combateu o Império Otomano. Assinou o Tratado de </w:t>
      </w:r>
      <w:proofErr w:type="spellStart"/>
      <w:r w:rsidRPr="00B322E6">
        <w:rPr>
          <w:rFonts w:ascii="Times New Roman" w:hAnsi="Times New Roman" w:cs="Times New Roman"/>
          <w:sz w:val="24"/>
          <w:szCs w:val="24"/>
        </w:rPr>
        <w:t>Nimegue</w:t>
      </w:r>
      <w:proofErr w:type="spellEnd"/>
      <w:r w:rsidRPr="00B322E6">
        <w:rPr>
          <w:rFonts w:ascii="Times New Roman" w:hAnsi="Times New Roman" w:cs="Times New Roman"/>
          <w:sz w:val="24"/>
          <w:szCs w:val="24"/>
        </w:rPr>
        <w:t xml:space="preserve"> com a França em 1679, integrou a Grande Aliança contra Luís XIV em 1689. Entrou com seus exércitos na Guerra da Sucessão da Espanha em apoio ao filho, o Arquiduque Carlos, que pretendia o trono como Carlos III da Espanha contra o Duque de </w:t>
      </w:r>
      <w:proofErr w:type="spellStart"/>
      <w:r w:rsidRPr="00B322E6">
        <w:rPr>
          <w:rFonts w:ascii="Times New Roman" w:hAnsi="Times New Roman" w:cs="Times New Roman"/>
          <w:sz w:val="24"/>
          <w:szCs w:val="24"/>
        </w:rPr>
        <w:t>Anjou</w:t>
      </w:r>
      <w:proofErr w:type="spellEnd"/>
      <w:r w:rsidRPr="00B322E6">
        <w:rPr>
          <w:rFonts w:ascii="Times New Roman" w:hAnsi="Times New Roman" w:cs="Times New Roman"/>
          <w:sz w:val="24"/>
          <w:szCs w:val="24"/>
        </w:rPr>
        <w:t>, afinal Filipe V de Espanha.</w:t>
      </w:r>
    </w:p>
    <w:p w:rsidR="006B458D" w:rsidRPr="00B322E6" w:rsidRDefault="006B458D" w:rsidP="00B322E6">
      <w:pPr>
        <w:spacing w:after="0" w:line="360" w:lineRule="auto"/>
        <w:jc w:val="both"/>
        <w:rPr>
          <w:rFonts w:ascii="Times New Roman" w:hAnsi="Times New Roman" w:cs="Times New Roman"/>
          <w:sz w:val="24"/>
          <w:szCs w:val="24"/>
        </w:rPr>
      </w:pPr>
      <w:r w:rsidRPr="00B322E6">
        <w:rPr>
          <w:rFonts w:ascii="Times New Roman" w:hAnsi="Times New Roman" w:cs="Times New Roman"/>
          <w:sz w:val="24"/>
          <w:szCs w:val="24"/>
        </w:rPr>
        <w:t xml:space="preserve">Lutou contra o expansionismo francês de Luís XIV, para quem perdeu, em 1697, o território de Estrasburgo pelo Tratado de </w:t>
      </w:r>
      <w:proofErr w:type="spellStart"/>
      <w:r w:rsidRPr="00B322E6">
        <w:rPr>
          <w:rFonts w:ascii="Times New Roman" w:hAnsi="Times New Roman" w:cs="Times New Roman"/>
          <w:sz w:val="24"/>
          <w:szCs w:val="24"/>
        </w:rPr>
        <w:t>Rijswijk</w:t>
      </w:r>
      <w:proofErr w:type="spellEnd"/>
      <w:r w:rsidRPr="00B322E6">
        <w:rPr>
          <w:rFonts w:ascii="Times New Roman" w:hAnsi="Times New Roman" w:cs="Times New Roman"/>
          <w:sz w:val="24"/>
          <w:szCs w:val="24"/>
        </w:rPr>
        <w:t xml:space="preserve"> ou </w:t>
      </w:r>
      <w:proofErr w:type="spellStart"/>
      <w:r w:rsidRPr="00B322E6">
        <w:rPr>
          <w:rFonts w:ascii="Times New Roman" w:hAnsi="Times New Roman" w:cs="Times New Roman"/>
          <w:sz w:val="24"/>
          <w:szCs w:val="24"/>
        </w:rPr>
        <w:t>Ryswick</w:t>
      </w:r>
      <w:proofErr w:type="spellEnd"/>
      <w:r w:rsidRPr="00B322E6">
        <w:rPr>
          <w:rFonts w:ascii="Times New Roman" w:hAnsi="Times New Roman" w:cs="Times New Roman"/>
          <w:sz w:val="24"/>
          <w:szCs w:val="24"/>
        </w:rPr>
        <w:t xml:space="preserve">. Rechaçou os turcos otomanos, que chegaram a sitiar Viena, capital da Áustria em 1683, graças principalmente ao talento militar do príncipe Eugênio de </w:t>
      </w:r>
      <w:proofErr w:type="spellStart"/>
      <w:r w:rsidRPr="00B322E6">
        <w:rPr>
          <w:rFonts w:ascii="Times New Roman" w:hAnsi="Times New Roman" w:cs="Times New Roman"/>
          <w:sz w:val="24"/>
          <w:szCs w:val="24"/>
        </w:rPr>
        <w:t>Sabóia</w:t>
      </w:r>
      <w:proofErr w:type="spellEnd"/>
      <w:r w:rsidRPr="00B322E6">
        <w:rPr>
          <w:rFonts w:ascii="Times New Roman" w:hAnsi="Times New Roman" w:cs="Times New Roman"/>
          <w:sz w:val="24"/>
          <w:szCs w:val="24"/>
        </w:rPr>
        <w:t xml:space="preserve">. Em 1699, através do Tratado de </w:t>
      </w:r>
      <w:proofErr w:type="spellStart"/>
      <w:r w:rsidRPr="00B322E6">
        <w:rPr>
          <w:rFonts w:ascii="Times New Roman" w:hAnsi="Times New Roman" w:cs="Times New Roman"/>
          <w:sz w:val="24"/>
          <w:szCs w:val="24"/>
        </w:rPr>
        <w:t>Karlowitz</w:t>
      </w:r>
      <w:proofErr w:type="spellEnd"/>
      <w:r w:rsidRPr="00B322E6">
        <w:rPr>
          <w:rFonts w:ascii="Times New Roman" w:hAnsi="Times New Roman" w:cs="Times New Roman"/>
          <w:sz w:val="24"/>
          <w:szCs w:val="24"/>
        </w:rPr>
        <w:t>, tirou a Hungria do domínio turco-otomano.</w:t>
      </w:r>
    </w:p>
    <w:p w:rsidR="006B458D" w:rsidRPr="00B322E6" w:rsidRDefault="006B458D" w:rsidP="00B322E6">
      <w:pPr>
        <w:spacing w:after="0" w:line="360" w:lineRule="auto"/>
        <w:jc w:val="both"/>
        <w:rPr>
          <w:rFonts w:ascii="Times New Roman" w:hAnsi="Times New Roman" w:cs="Times New Roman"/>
          <w:sz w:val="24"/>
          <w:szCs w:val="24"/>
        </w:rPr>
      </w:pPr>
      <w:r w:rsidRPr="00B322E6">
        <w:rPr>
          <w:rFonts w:ascii="Times New Roman" w:hAnsi="Times New Roman" w:cs="Times New Roman"/>
          <w:sz w:val="24"/>
          <w:szCs w:val="24"/>
        </w:rPr>
        <w:t xml:space="preserve">Reprimiu com rigor a revolta da nobreza húngara, na grande maioria calvinistas e contrários à hegemonia dos </w:t>
      </w:r>
      <w:proofErr w:type="spellStart"/>
      <w:r w:rsidRPr="00B322E6">
        <w:rPr>
          <w:rFonts w:ascii="Times New Roman" w:hAnsi="Times New Roman" w:cs="Times New Roman"/>
          <w:sz w:val="24"/>
          <w:szCs w:val="24"/>
        </w:rPr>
        <w:t>Habsburgos</w:t>
      </w:r>
      <w:proofErr w:type="spellEnd"/>
      <w:r w:rsidRPr="00B322E6">
        <w:rPr>
          <w:rFonts w:ascii="Times New Roman" w:hAnsi="Times New Roman" w:cs="Times New Roman"/>
          <w:sz w:val="24"/>
          <w:szCs w:val="24"/>
        </w:rPr>
        <w:t>, que ameaçavam iniciar a contra reforma na Áustria.</w:t>
      </w:r>
    </w:p>
    <w:p w:rsidR="006B458D" w:rsidRPr="00B322E6" w:rsidRDefault="006B458D" w:rsidP="00B322E6">
      <w:pPr>
        <w:spacing w:after="0" w:line="360" w:lineRule="auto"/>
        <w:ind w:firstLine="708"/>
        <w:jc w:val="both"/>
        <w:rPr>
          <w:rFonts w:ascii="Times New Roman" w:hAnsi="Times New Roman" w:cs="Times New Roman"/>
          <w:sz w:val="24"/>
          <w:szCs w:val="24"/>
        </w:rPr>
      </w:pPr>
      <w:bookmarkStart w:id="0" w:name="_GoBack"/>
      <w:bookmarkEnd w:id="0"/>
      <w:r w:rsidRPr="00B322E6">
        <w:rPr>
          <w:rFonts w:ascii="Times New Roman" w:hAnsi="Times New Roman" w:cs="Times New Roman"/>
          <w:sz w:val="24"/>
          <w:szCs w:val="24"/>
        </w:rPr>
        <w:t xml:space="preserve">Protetor das artes transformou Viena em um importante centro artístico e cultural. No final da vida, envolveu-se na guerra da sucessão de Carlos II da Espanha, na tentativa de colocar seu filho Carlos de </w:t>
      </w:r>
      <w:proofErr w:type="spellStart"/>
      <w:r w:rsidRPr="00B322E6">
        <w:rPr>
          <w:rFonts w:ascii="Times New Roman" w:hAnsi="Times New Roman" w:cs="Times New Roman"/>
          <w:sz w:val="24"/>
          <w:szCs w:val="24"/>
        </w:rPr>
        <w:t>Habsburgo</w:t>
      </w:r>
      <w:proofErr w:type="spellEnd"/>
      <w:r w:rsidRPr="00B322E6">
        <w:rPr>
          <w:rFonts w:ascii="Times New Roman" w:hAnsi="Times New Roman" w:cs="Times New Roman"/>
          <w:sz w:val="24"/>
          <w:szCs w:val="24"/>
        </w:rPr>
        <w:t xml:space="preserve"> no trono espanhol, lugar que foi ocupado por Filipe V.</w:t>
      </w:r>
    </w:p>
    <w:p w:rsidR="006B458D" w:rsidRPr="00B322E6" w:rsidRDefault="006B458D" w:rsidP="00B322E6">
      <w:pPr>
        <w:spacing w:line="360" w:lineRule="auto"/>
        <w:jc w:val="both"/>
        <w:rPr>
          <w:rFonts w:ascii="Times New Roman" w:hAnsi="Times New Roman" w:cs="Times New Roman"/>
          <w:sz w:val="24"/>
          <w:szCs w:val="24"/>
        </w:rPr>
      </w:pPr>
      <w:r w:rsidRPr="00B322E6">
        <w:rPr>
          <w:rFonts w:ascii="Times New Roman" w:hAnsi="Times New Roman" w:cs="Times New Roman"/>
          <w:sz w:val="24"/>
          <w:szCs w:val="24"/>
        </w:rPr>
        <w:t xml:space="preserve">Morreu em Viena em 1705 tendo entrado para a história como o grande imperador austríaco que estendeu e consolidou as fronteiras do Sacro Império Romano-Germânico e levou a Áustria a se tornar potencia </w:t>
      </w:r>
      <w:proofErr w:type="spellStart"/>
      <w:r w:rsidRPr="00B322E6">
        <w:rPr>
          <w:rFonts w:ascii="Times New Roman" w:hAnsi="Times New Roman" w:cs="Times New Roman"/>
          <w:sz w:val="24"/>
          <w:szCs w:val="24"/>
        </w:rPr>
        <w:t>européia</w:t>
      </w:r>
      <w:proofErr w:type="spellEnd"/>
      <w:r w:rsidRPr="00B322E6">
        <w:rPr>
          <w:rFonts w:ascii="Times New Roman" w:hAnsi="Times New Roman" w:cs="Times New Roman"/>
          <w:sz w:val="24"/>
          <w:szCs w:val="24"/>
        </w:rPr>
        <w:t>.</w:t>
      </w:r>
    </w:p>
    <w:p w:rsidR="006B458D" w:rsidRPr="00B322E6" w:rsidRDefault="006B458D" w:rsidP="00B322E6">
      <w:pPr>
        <w:spacing w:line="360" w:lineRule="auto"/>
        <w:jc w:val="both"/>
        <w:rPr>
          <w:rFonts w:ascii="Times New Roman" w:hAnsi="Times New Roman" w:cs="Times New Roman"/>
          <w:sz w:val="24"/>
          <w:szCs w:val="24"/>
        </w:rPr>
      </w:pPr>
    </w:p>
    <w:p w:rsidR="006B458D" w:rsidRPr="00B322E6" w:rsidRDefault="006B458D" w:rsidP="00B322E6">
      <w:pPr>
        <w:spacing w:line="360" w:lineRule="auto"/>
        <w:jc w:val="both"/>
        <w:rPr>
          <w:rFonts w:ascii="Times New Roman" w:hAnsi="Times New Roman" w:cs="Times New Roman"/>
          <w:sz w:val="24"/>
          <w:szCs w:val="24"/>
        </w:rPr>
      </w:pPr>
    </w:p>
    <w:p w:rsidR="006B458D" w:rsidRPr="00B322E6" w:rsidRDefault="006B458D" w:rsidP="00B322E6">
      <w:pPr>
        <w:spacing w:line="360" w:lineRule="auto"/>
        <w:jc w:val="both"/>
        <w:rPr>
          <w:rFonts w:ascii="Times New Roman" w:hAnsi="Times New Roman" w:cs="Times New Roman"/>
          <w:sz w:val="24"/>
          <w:szCs w:val="24"/>
        </w:rPr>
      </w:pPr>
    </w:p>
    <w:p w:rsidR="006B458D" w:rsidRPr="006B458D" w:rsidRDefault="006B458D" w:rsidP="006B458D">
      <w:pPr>
        <w:rPr>
          <w:rFonts w:ascii="Times New Roman" w:eastAsia="Times New Roman" w:hAnsi="Times New Roman" w:cs="Times New Roman"/>
          <w:sz w:val="24"/>
          <w:szCs w:val="24"/>
          <w:lang w:eastAsia="pt-BR"/>
        </w:rPr>
      </w:pPr>
      <w:r>
        <w:rPr>
          <w:rFonts w:ascii="Times New Roman" w:hAnsi="Times New Roman" w:cs="Times New Roman"/>
        </w:rPr>
        <w:tab/>
      </w: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2884"/>
        <w:gridCol w:w="2885"/>
        <w:gridCol w:w="2885"/>
      </w:tblGrid>
      <w:tr w:rsidR="006B458D" w:rsidRPr="006B458D" w:rsidTr="006B458D">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6B458D" w:rsidP="006B458D">
            <w:pPr>
              <w:spacing w:after="0" w:line="285" w:lineRule="atLeast"/>
              <w:jc w:val="center"/>
              <w:rPr>
                <w:rFonts w:ascii="Arial" w:eastAsia="Times New Roman" w:hAnsi="Arial" w:cs="Arial"/>
                <w:sz w:val="16"/>
                <w:szCs w:val="18"/>
                <w:lang w:eastAsia="pt-BR"/>
              </w:rPr>
            </w:pPr>
            <w:r w:rsidRPr="006B458D">
              <w:rPr>
                <w:rFonts w:ascii="Arial" w:eastAsia="Times New Roman" w:hAnsi="Arial" w:cs="Arial"/>
                <w:sz w:val="16"/>
                <w:szCs w:val="18"/>
                <w:lang w:eastAsia="pt-BR"/>
              </w:rPr>
              <w:t>Precedido por</w:t>
            </w:r>
            <w:r w:rsidRPr="006B458D">
              <w:rPr>
                <w:rFonts w:ascii="Arial" w:eastAsia="Times New Roman" w:hAnsi="Arial" w:cs="Arial"/>
                <w:sz w:val="16"/>
                <w:szCs w:val="18"/>
                <w:lang w:eastAsia="pt-BR"/>
              </w:rPr>
              <w:br/>
            </w:r>
            <w:hyperlink r:id="rId5" w:tooltip="Fernando III de Habsburgo" w:history="1">
              <w:r w:rsidRPr="006B458D">
                <w:rPr>
                  <w:rFonts w:ascii="Arial" w:eastAsia="Times New Roman" w:hAnsi="Arial" w:cs="Arial"/>
                  <w:b/>
                  <w:bCs/>
                  <w:sz w:val="16"/>
                  <w:szCs w:val="18"/>
                  <w:lang w:eastAsia="pt-BR"/>
                </w:rPr>
                <w:t>Fernando III</w:t>
              </w:r>
            </w:hyperlink>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B322E6" w:rsidP="006B458D">
            <w:pPr>
              <w:spacing w:after="0" w:line="285" w:lineRule="atLeast"/>
              <w:jc w:val="center"/>
              <w:rPr>
                <w:rFonts w:ascii="Arial" w:eastAsia="Times New Roman" w:hAnsi="Arial" w:cs="Arial"/>
                <w:sz w:val="16"/>
                <w:szCs w:val="18"/>
                <w:lang w:eastAsia="pt-BR"/>
              </w:rPr>
            </w:pPr>
            <w:hyperlink r:id="rId6" w:tooltip="Lista de imperadores do Sacro Império Romano-Germânico" w:history="1">
              <w:r w:rsidR="006B458D" w:rsidRPr="006B458D">
                <w:rPr>
                  <w:rFonts w:ascii="Arial" w:eastAsia="Times New Roman" w:hAnsi="Arial" w:cs="Arial"/>
                  <w:b/>
                  <w:bCs/>
                  <w:sz w:val="16"/>
                  <w:szCs w:val="18"/>
                  <w:lang w:eastAsia="pt-BR"/>
                </w:rPr>
                <w:t>Sacro Imperador Romano-Germânico</w:t>
              </w:r>
            </w:hyperlink>
            <w:r w:rsidR="006B458D" w:rsidRPr="006B458D">
              <w:rPr>
                <w:rFonts w:ascii="Arial" w:eastAsia="Times New Roman" w:hAnsi="Arial" w:cs="Arial"/>
                <w:sz w:val="16"/>
                <w:szCs w:val="18"/>
                <w:lang w:eastAsia="pt-BR"/>
              </w:rPr>
              <w:br/>
            </w:r>
            <w:hyperlink r:id="rId7" w:tooltip="1658" w:history="1">
              <w:r w:rsidR="006B458D" w:rsidRPr="006B458D">
                <w:rPr>
                  <w:rFonts w:ascii="Arial" w:eastAsia="Times New Roman" w:hAnsi="Arial" w:cs="Arial"/>
                  <w:sz w:val="16"/>
                  <w:szCs w:val="18"/>
                  <w:lang w:eastAsia="pt-BR"/>
                </w:rPr>
                <w:t>1658</w:t>
              </w:r>
            </w:hyperlink>
            <w:r w:rsidR="006B458D" w:rsidRPr="006B458D">
              <w:rPr>
                <w:rFonts w:ascii="Arial" w:eastAsia="Times New Roman" w:hAnsi="Arial" w:cs="Arial"/>
                <w:sz w:val="16"/>
                <w:szCs w:val="18"/>
                <w:lang w:eastAsia="pt-BR"/>
              </w:rPr>
              <w:t> — </w:t>
            </w:r>
            <w:hyperlink r:id="rId8" w:tooltip="1705" w:history="1">
              <w:r w:rsidR="006B458D" w:rsidRPr="006B458D">
                <w:rPr>
                  <w:rFonts w:ascii="Arial" w:eastAsia="Times New Roman" w:hAnsi="Arial" w:cs="Arial"/>
                  <w:sz w:val="16"/>
                  <w:szCs w:val="18"/>
                  <w:lang w:eastAsia="pt-BR"/>
                </w:rPr>
                <w:t>1705</w:t>
              </w:r>
            </w:hyperlink>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6B458D" w:rsidP="006B458D">
            <w:pPr>
              <w:spacing w:after="0" w:line="285" w:lineRule="atLeast"/>
              <w:jc w:val="center"/>
              <w:rPr>
                <w:rFonts w:ascii="Arial" w:eastAsia="Times New Roman" w:hAnsi="Arial" w:cs="Arial"/>
                <w:sz w:val="16"/>
                <w:szCs w:val="18"/>
                <w:lang w:eastAsia="pt-BR"/>
              </w:rPr>
            </w:pPr>
            <w:r w:rsidRPr="006B458D">
              <w:rPr>
                <w:rFonts w:ascii="Arial" w:eastAsia="Times New Roman" w:hAnsi="Arial" w:cs="Arial"/>
                <w:sz w:val="16"/>
                <w:szCs w:val="18"/>
                <w:lang w:eastAsia="pt-BR"/>
              </w:rPr>
              <w:t>Sucedido por</w:t>
            </w:r>
            <w:r w:rsidRPr="006B458D">
              <w:rPr>
                <w:rFonts w:ascii="Arial" w:eastAsia="Times New Roman" w:hAnsi="Arial" w:cs="Arial"/>
                <w:sz w:val="16"/>
                <w:szCs w:val="18"/>
                <w:lang w:eastAsia="pt-BR"/>
              </w:rPr>
              <w:br/>
            </w:r>
            <w:hyperlink r:id="rId9" w:tooltip="José I da Germânia" w:history="1">
              <w:r w:rsidRPr="006B458D">
                <w:rPr>
                  <w:rFonts w:ascii="Arial" w:eastAsia="Times New Roman" w:hAnsi="Arial" w:cs="Arial"/>
                  <w:b/>
                  <w:bCs/>
                  <w:sz w:val="16"/>
                  <w:szCs w:val="18"/>
                  <w:lang w:eastAsia="pt-BR"/>
                </w:rPr>
                <w:t>José I</w:t>
              </w:r>
            </w:hyperlink>
          </w:p>
        </w:tc>
      </w:tr>
    </w:tbl>
    <w:p w:rsidR="006B458D" w:rsidRPr="006B458D" w:rsidRDefault="006B458D" w:rsidP="006B458D">
      <w:pPr>
        <w:spacing w:after="0" w:line="240" w:lineRule="auto"/>
        <w:rPr>
          <w:rFonts w:ascii="Times New Roman" w:eastAsia="Times New Roman" w:hAnsi="Times New Roman" w:cs="Times New Roman"/>
          <w:vanish/>
          <w:szCs w:val="24"/>
          <w:lang w:eastAsia="pt-BR"/>
        </w:rPr>
      </w:pPr>
    </w:p>
    <w:tbl>
      <w:tblPr>
        <w:tblW w:w="0" w:type="auto"/>
        <w:tblBorders>
          <w:top w:val="single" w:sz="6" w:space="0" w:color="AAAAAA"/>
          <w:left w:val="single" w:sz="6" w:space="0" w:color="AAAAAA"/>
          <w:bottom w:val="single" w:sz="6" w:space="0" w:color="AAAAAA"/>
          <w:right w:val="single" w:sz="6" w:space="0" w:color="AAAAAA"/>
        </w:tblBorders>
        <w:shd w:val="clear" w:color="auto" w:fill="FFFFFF"/>
        <w:tblCellMar>
          <w:top w:w="75" w:type="dxa"/>
          <w:left w:w="75" w:type="dxa"/>
          <w:bottom w:w="75" w:type="dxa"/>
          <w:right w:w="75" w:type="dxa"/>
        </w:tblCellMar>
        <w:tblLook w:val="04A0" w:firstRow="1" w:lastRow="0" w:firstColumn="1" w:lastColumn="0" w:noHBand="0" w:noVBand="1"/>
      </w:tblPr>
      <w:tblGrid>
        <w:gridCol w:w="1422"/>
        <w:gridCol w:w="1422"/>
        <w:gridCol w:w="1423"/>
      </w:tblGrid>
      <w:tr w:rsidR="006B458D" w:rsidRPr="006B458D" w:rsidTr="006B458D">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6B458D" w:rsidP="006B458D">
            <w:pPr>
              <w:spacing w:after="0" w:line="285" w:lineRule="atLeast"/>
              <w:jc w:val="center"/>
              <w:rPr>
                <w:rFonts w:ascii="Arial" w:eastAsia="Times New Roman" w:hAnsi="Arial" w:cs="Arial"/>
                <w:sz w:val="16"/>
                <w:szCs w:val="18"/>
                <w:lang w:eastAsia="pt-BR"/>
              </w:rPr>
            </w:pPr>
            <w:r w:rsidRPr="006B458D">
              <w:rPr>
                <w:rFonts w:ascii="Arial" w:eastAsia="Times New Roman" w:hAnsi="Arial" w:cs="Arial"/>
                <w:sz w:val="16"/>
                <w:szCs w:val="18"/>
                <w:lang w:eastAsia="pt-BR"/>
              </w:rPr>
              <w:t>Precedido por</w:t>
            </w:r>
            <w:r w:rsidRPr="006B458D">
              <w:rPr>
                <w:rFonts w:ascii="Arial" w:eastAsia="Times New Roman" w:hAnsi="Arial" w:cs="Arial"/>
                <w:sz w:val="16"/>
                <w:szCs w:val="18"/>
                <w:lang w:eastAsia="pt-BR"/>
              </w:rPr>
              <w:br/>
            </w:r>
            <w:hyperlink r:id="rId10" w:tooltip="Fernando IV da Hungria" w:history="1">
              <w:r w:rsidRPr="006B458D">
                <w:rPr>
                  <w:rFonts w:ascii="Arial" w:eastAsia="Times New Roman" w:hAnsi="Arial" w:cs="Arial"/>
                  <w:b/>
                  <w:bCs/>
                  <w:sz w:val="16"/>
                  <w:szCs w:val="18"/>
                  <w:lang w:eastAsia="pt-BR"/>
                </w:rPr>
                <w:t>Fernando IV</w:t>
              </w:r>
            </w:hyperlink>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B322E6" w:rsidP="006B458D">
            <w:pPr>
              <w:spacing w:after="0" w:line="285" w:lineRule="atLeast"/>
              <w:jc w:val="center"/>
              <w:rPr>
                <w:rFonts w:ascii="Arial" w:eastAsia="Times New Roman" w:hAnsi="Arial" w:cs="Arial"/>
                <w:sz w:val="16"/>
                <w:szCs w:val="18"/>
                <w:lang w:eastAsia="pt-BR"/>
              </w:rPr>
            </w:pPr>
            <w:hyperlink r:id="rId11" w:tooltip="Lista de soberanos da Hungria" w:history="1">
              <w:r w:rsidR="006B458D" w:rsidRPr="006B458D">
                <w:rPr>
                  <w:rFonts w:ascii="Arial" w:eastAsia="Times New Roman" w:hAnsi="Arial" w:cs="Arial"/>
                  <w:b/>
                  <w:bCs/>
                  <w:sz w:val="16"/>
                  <w:szCs w:val="18"/>
                  <w:lang w:eastAsia="pt-BR"/>
                </w:rPr>
                <w:t>Rei da Hungria</w:t>
              </w:r>
            </w:hyperlink>
            <w:r w:rsidR="006B458D" w:rsidRPr="006B458D">
              <w:rPr>
                <w:rFonts w:ascii="Arial" w:eastAsia="Times New Roman" w:hAnsi="Arial" w:cs="Arial"/>
                <w:sz w:val="16"/>
                <w:szCs w:val="18"/>
                <w:lang w:eastAsia="pt-BR"/>
              </w:rPr>
              <w:br/>
            </w:r>
            <w:hyperlink r:id="rId12" w:tooltip="1655" w:history="1">
              <w:r w:rsidR="006B458D" w:rsidRPr="006B458D">
                <w:rPr>
                  <w:rFonts w:ascii="Arial" w:eastAsia="Times New Roman" w:hAnsi="Arial" w:cs="Arial"/>
                  <w:sz w:val="16"/>
                  <w:szCs w:val="18"/>
                  <w:lang w:eastAsia="pt-BR"/>
                </w:rPr>
                <w:t>1655</w:t>
              </w:r>
            </w:hyperlink>
            <w:r w:rsidR="006B458D" w:rsidRPr="006B458D">
              <w:rPr>
                <w:rFonts w:ascii="Arial" w:eastAsia="Times New Roman" w:hAnsi="Arial" w:cs="Arial"/>
                <w:sz w:val="16"/>
                <w:szCs w:val="18"/>
                <w:lang w:eastAsia="pt-BR"/>
              </w:rPr>
              <w:t> – </w:t>
            </w:r>
            <w:hyperlink r:id="rId13" w:tooltip="1705" w:history="1">
              <w:r w:rsidR="006B458D" w:rsidRPr="006B458D">
                <w:rPr>
                  <w:rFonts w:ascii="Arial" w:eastAsia="Times New Roman" w:hAnsi="Arial" w:cs="Arial"/>
                  <w:sz w:val="16"/>
                  <w:szCs w:val="18"/>
                  <w:lang w:eastAsia="pt-BR"/>
                </w:rPr>
                <w:t>1705</w:t>
              </w:r>
            </w:hyperlink>
          </w:p>
        </w:tc>
        <w:tc>
          <w:tcPr>
            <w:tcW w:w="1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6B458D" w:rsidRPr="006B458D" w:rsidRDefault="006B458D" w:rsidP="006B458D">
            <w:pPr>
              <w:spacing w:after="0" w:line="285" w:lineRule="atLeast"/>
              <w:jc w:val="center"/>
              <w:rPr>
                <w:rFonts w:ascii="Arial" w:eastAsia="Times New Roman" w:hAnsi="Arial" w:cs="Arial"/>
                <w:sz w:val="16"/>
                <w:szCs w:val="18"/>
                <w:lang w:eastAsia="pt-BR"/>
              </w:rPr>
            </w:pPr>
            <w:r w:rsidRPr="006B458D">
              <w:rPr>
                <w:rFonts w:ascii="Arial" w:eastAsia="Times New Roman" w:hAnsi="Arial" w:cs="Arial"/>
                <w:sz w:val="16"/>
                <w:szCs w:val="18"/>
                <w:lang w:eastAsia="pt-BR"/>
              </w:rPr>
              <w:t>Sucedido por</w:t>
            </w:r>
            <w:r w:rsidRPr="006B458D">
              <w:rPr>
                <w:rFonts w:ascii="Arial" w:eastAsia="Times New Roman" w:hAnsi="Arial" w:cs="Arial"/>
                <w:sz w:val="16"/>
                <w:szCs w:val="18"/>
                <w:lang w:eastAsia="pt-BR"/>
              </w:rPr>
              <w:br/>
            </w:r>
            <w:hyperlink r:id="rId14" w:tooltip="José I, Sacro Imperador Romano-Germânico" w:history="1">
              <w:r w:rsidRPr="006B458D">
                <w:rPr>
                  <w:rFonts w:ascii="Arial" w:eastAsia="Times New Roman" w:hAnsi="Arial" w:cs="Arial"/>
                  <w:b/>
                  <w:bCs/>
                  <w:sz w:val="16"/>
                  <w:szCs w:val="18"/>
                  <w:lang w:eastAsia="pt-BR"/>
                </w:rPr>
                <w:t>José I</w:t>
              </w:r>
            </w:hyperlink>
          </w:p>
        </w:tc>
      </w:tr>
    </w:tbl>
    <w:p w:rsidR="0028621F" w:rsidRPr="006B458D" w:rsidRDefault="0028621F" w:rsidP="006B458D">
      <w:pPr>
        <w:tabs>
          <w:tab w:val="left" w:pos="458"/>
        </w:tabs>
        <w:rPr>
          <w:rFonts w:ascii="Times New Roman" w:hAnsi="Times New Roman" w:cs="Times New Roman"/>
        </w:rPr>
      </w:pPr>
    </w:p>
    <w:sectPr w:rsidR="0028621F" w:rsidRPr="006B458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458D"/>
    <w:rsid w:val="0028621F"/>
    <w:rsid w:val="006B458D"/>
    <w:rsid w:val="00B322E6"/>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2275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t.wikipedia.org/wiki/1705" TargetMode="External"/><Relationship Id="rId13" Type="http://schemas.openxmlformats.org/officeDocument/2006/relationships/hyperlink" Target="http://pt.wikipedia.org/wiki/1705" TargetMode="External"/><Relationship Id="rId3" Type="http://schemas.openxmlformats.org/officeDocument/2006/relationships/settings" Target="settings.xml"/><Relationship Id="rId7" Type="http://schemas.openxmlformats.org/officeDocument/2006/relationships/hyperlink" Target="http://pt.wikipedia.org/wiki/1658" TargetMode="External"/><Relationship Id="rId12" Type="http://schemas.openxmlformats.org/officeDocument/2006/relationships/hyperlink" Target="http://pt.wikipedia.org/wiki/1655"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pt.wikipedia.org/wiki/Lista_de_imperadores_do_Sacro_Imp%C3%A9rio_Romano-Germ%C3%A2nico" TargetMode="External"/><Relationship Id="rId11" Type="http://schemas.openxmlformats.org/officeDocument/2006/relationships/hyperlink" Target="http://pt.wikipedia.org/wiki/Lista_de_soberanos_da_Hungria" TargetMode="External"/><Relationship Id="rId5" Type="http://schemas.openxmlformats.org/officeDocument/2006/relationships/hyperlink" Target="http://pt.wikipedia.org/wiki/Fernando_III_de_Habsburgo" TargetMode="External"/><Relationship Id="rId15" Type="http://schemas.openxmlformats.org/officeDocument/2006/relationships/fontTable" Target="fontTable.xml"/><Relationship Id="rId10" Type="http://schemas.openxmlformats.org/officeDocument/2006/relationships/hyperlink" Target="http://pt.wikipedia.org/wiki/Fernando_IV_da_Hungria" TargetMode="External"/><Relationship Id="rId4" Type="http://schemas.openxmlformats.org/officeDocument/2006/relationships/webSettings" Target="webSettings.xml"/><Relationship Id="rId9" Type="http://schemas.openxmlformats.org/officeDocument/2006/relationships/hyperlink" Target="http://pt.wikipedia.org/wiki/Jos%C3%A9_I_da_Germ%C3%A2nia" TargetMode="External"/><Relationship Id="rId14" Type="http://schemas.openxmlformats.org/officeDocument/2006/relationships/hyperlink" Target="http://pt.wikipedia.org/wiki/Jos%C3%A9_I,_Sacro_Imperador_Romano-Germ%C3%A2nico"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537</Words>
  <Characters>2904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3435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 Gemeas</dc:creator>
  <cp:lastModifiedBy>Andressa</cp:lastModifiedBy>
  <cp:revision>2</cp:revision>
  <dcterms:created xsi:type="dcterms:W3CDTF">2011-10-30T08:01:00Z</dcterms:created>
  <dcterms:modified xsi:type="dcterms:W3CDTF">2012-10-15T13:55:00Z</dcterms:modified>
</cp:coreProperties>
</file>