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2FC" w:rsidRPr="00596CE0" w:rsidRDefault="00596CE0" w:rsidP="00596CE0">
      <w:pPr>
        <w:spacing w:line="360" w:lineRule="auto"/>
        <w:jc w:val="both"/>
        <w:rPr>
          <w:rFonts w:ascii="Times New Roman" w:hAnsi="Times New Roman" w:cs="Times New Roman"/>
          <w:b/>
          <w:sz w:val="32"/>
          <w:szCs w:val="24"/>
        </w:rPr>
      </w:pPr>
      <w:r w:rsidRPr="00596CE0">
        <w:rPr>
          <w:rFonts w:ascii="Times New Roman" w:hAnsi="Times New Roman" w:cs="Times New Roman"/>
          <w:b/>
          <w:sz w:val="32"/>
          <w:szCs w:val="24"/>
        </w:rPr>
        <w:t>LUÍS II DA GERMÂNIA</w:t>
      </w:r>
    </w:p>
    <w:p w:rsidR="007B02FC" w:rsidRPr="00596CE0" w:rsidRDefault="007B02FC" w:rsidP="00596CE0">
      <w:pPr>
        <w:spacing w:after="0" w:line="360" w:lineRule="auto"/>
        <w:ind w:firstLine="708"/>
        <w:jc w:val="both"/>
        <w:rPr>
          <w:rFonts w:ascii="Times New Roman" w:hAnsi="Times New Roman" w:cs="Times New Roman"/>
          <w:sz w:val="24"/>
          <w:szCs w:val="24"/>
        </w:rPr>
      </w:pPr>
      <w:r w:rsidRPr="00596CE0">
        <w:rPr>
          <w:rFonts w:ascii="Times New Roman" w:hAnsi="Times New Roman" w:cs="Times New Roman"/>
          <w:sz w:val="24"/>
          <w:szCs w:val="24"/>
        </w:rPr>
        <w:t>Luís II chamado ainda o Jovem (825 – 875), Sacro Imperador Romano (governante sozinho em 855 – 875), primogênito do imperador Lotário I, tornou-se rei designado da Itália em 839, e passou a residir ali, sendo coroado rei em Roma pelo papa Sérgio II em 15 de junho de 854.</w:t>
      </w:r>
    </w:p>
    <w:p w:rsidR="007B02FC" w:rsidRPr="00596CE0" w:rsidRDefault="007B02FC" w:rsidP="00596CE0">
      <w:pPr>
        <w:spacing w:line="360" w:lineRule="auto"/>
        <w:ind w:firstLine="708"/>
        <w:jc w:val="both"/>
        <w:rPr>
          <w:rFonts w:ascii="Times New Roman" w:hAnsi="Times New Roman" w:cs="Times New Roman"/>
          <w:sz w:val="24"/>
          <w:szCs w:val="24"/>
        </w:rPr>
      </w:pPr>
      <w:r w:rsidRPr="00596CE0">
        <w:rPr>
          <w:rFonts w:ascii="Times New Roman" w:hAnsi="Times New Roman" w:cs="Times New Roman"/>
          <w:sz w:val="24"/>
          <w:szCs w:val="24"/>
        </w:rPr>
        <w:t>Neto de Carlos Magno. Foi o primogênito de Lotário I, imperador. Não se sabe bem se nasceu em 822 ou 825. Foi associado pelo pai ao reino da Itália desde 844. Seus títulos serão: rei da Itália em 844, Imperador do Ocidente de 855-875. Enviado pelo pai a Roma no mesmo ano para fazer lá respeitar a autoridade imperial, foi coroado pelo Papa Sérgio II e imediatamente a seguir passou a defender seu reino contra as invasões sarracenas.</w:t>
      </w:r>
    </w:p>
    <w:p w:rsidR="007B02FC" w:rsidRPr="00596CE0" w:rsidRDefault="007B02FC" w:rsidP="00596CE0">
      <w:pPr>
        <w:spacing w:line="360" w:lineRule="auto"/>
        <w:jc w:val="both"/>
        <w:rPr>
          <w:rFonts w:ascii="Times New Roman" w:hAnsi="Times New Roman" w:cs="Times New Roman"/>
          <w:b/>
          <w:i/>
          <w:sz w:val="28"/>
          <w:szCs w:val="24"/>
        </w:rPr>
      </w:pPr>
      <w:r w:rsidRPr="00596CE0">
        <w:rPr>
          <w:rFonts w:ascii="Times New Roman" w:hAnsi="Times New Roman" w:cs="Times New Roman"/>
          <w:b/>
          <w:i/>
          <w:sz w:val="28"/>
          <w:szCs w:val="24"/>
        </w:rPr>
        <w:t>Casamento</w:t>
      </w:r>
    </w:p>
    <w:p w:rsidR="007B02FC" w:rsidRPr="00596CE0" w:rsidRDefault="007B02FC" w:rsidP="00596CE0">
      <w:pPr>
        <w:spacing w:line="360" w:lineRule="auto"/>
        <w:ind w:firstLine="708"/>
        <w:jc w:val="both"/>
        <w:rPr>
          <w:rFonts w:ascii="Times New Roman" w:hAnsi="Times New Roman" w:cs="Times New Roman"/>
          <w:sz w:val="24"/>
          <w:szCs w:val="24"/>
        </w:rPr>
      </w:pPr>
      <w:r w:rsidRPr="00596CE0">
        <w:rPr>
          <w:rFonts w:ascii="Times New Roman" w:hAnsi="Times New Roman" w:cs="Times New Roman"/>
          <w:sz w:val="24"/>
          <w:szCs w:val="24"/>
        </w:rPr>
        <w:t xml:space="preserve">Em 851 ou 855 teria se casado com a lombarda </w:t>
      </w:r>
      <w:proofErr w:type="spellStart"/>
      <w:r w:rsidRPr="00596CE0">
        <w:rPr>
          <w:rFonts w:ascii="Times New Roman" w:hAnsi="Times New Roman" w:cs="Times New Roman"/>
          <w:sz w:val="24"/>
          <w:szCs w:val="24"/>
        </w:rPr>
        <w:t>Engelburge</w:t>
      </w:r>
      <w:proofErr w:type="spellEnd"/>
      <w:r w:rsidRPr="00596CE0">
        <w:rPr>
          <w:rFonts w:ascii="Times New Roman" w:hAnsi="Times New Roman" w:cs="Times New Roman"/>
          <w:sz w:val="24"/>
          <w:szCs w:val="24"/>
        </w:rPr>
        <w:t xml:space="preserve">, </w:t>
      </w:r>
      <w:proofErr w:type="spellStart"/>
      <w:r w:rsidRPr="00596CE0">
        <w:rPr>
          <w:rFonts w:ascii="Times New Roman" w:hAnsi="Times New Roman" w:cs="Times New Roman"/>
          <w:sz w:val="24"/>
          <w:szCs w:val="24"/>
        </w:rPr>
        <w:t>Angelberge</w:t>
      </w:r>
      <w:proofErr w:type="spellEnd"/>
      <w:r w:rsidRPr="00596CE0">
        <w:rPr>
          <w:rFonts w:ascii="Times New Roman" w:hAnsi="Times New Roman" w:cs="Times New Roman"/>
          <w:sz w:val="24"/>
          <w:szCs w:val="24"/>
        </w:rPr>
        <w:t xml:space="preserve"> ou </w:t>
      </w:r>
      <w:proofErr w:type="spellStart"/>
      <w:r w:rsidRPr="00596CE0">
        <w:rPr>
          <w:rFonts w:ascii="Times New Roman" w:hAnsi="Times New Roman" w:cs="Times New Roman"/>
          <w:sz w:val="24"/>
          <w:szCs w:val="24"/>
        </w:rPr>
        <w:t>Engelberga</w:t>
      </w:r>
      <w:proofErr w:type="spellEnd"/>
      <w:r w:rsidRPr="00596CE0">
        <w:rPr>
          <w:rFonts w:ascii="Times New Roman" w:hAnsi="Times New Roman" w:cs="Times New Roman"/>
          <w:sz w:val="24"/>
          <w:szCs w:val="24"/>
        </w:rPr>
        <w:t xml:space="preserve"> de Espoleto (morta entre 882 e 890), filha do duque de Espoleto, Guido I.</w:t>
      </w:r>
    </w:p>
    <w:p w:rsidR="007B02FC" w:rsidRPr="00596CE0" w:rsidRDefault="007B02FC" w:rsidP="00596CE0">
      <w:pPr>
        <w:spacing w:line="360" w:lineRule="auto"/>
        <w:jc w:val="both"/>
        <w:rPr>
          <w:rFonts w:ascii="Times New Roman" w:hAnsi="Times New Roman" w:cs="Times New Roman"/>
          <w:b/>
          <w:i/>
          <w:sz w:val="28"/>
          <w:szCs w:val="24"/>
        </w:rPr>
      </w:pPr>
      <w:r w:rsidRPr="00596CE0">
        <w:rPr>
          <w:rFonts w:ascii="Times New Roman" w:hAnsi="Times New Roman" w:cs="Times New Roman"/>
          <w:b/>
          <w:i/>
          <w:sz w:val="28"/>
          <w:szCs w:val="24"/>
        </w:rPr>
        <w:t>Co-Imperador.</w:t>
      </w:r>
    </w:p>
    <w:p w:rsidR="007B02FC" w:rsidRPr="00596CE0" w:rsidRDefault="007B02FC" w:rsidP="00596CE0">
      <w:pPr>
        <w:spacing w:after="0" w:line="360" w:lineRule="auto"/>
        <w:ind w:firstLine="708"/>
        <w:jc w:val="both"/>
        <w:rPr>
          <w:rFonts w:ascii="Times New Roman" w:hAnsi="Times New Roman" w:cs="Times New Roman"/>
          <w:sz w:val="24"/>
          <w:szCs w:val="24"/>
        </w:rPr>
      </w:pPr>
      <w:r w:rsidRPr="00596CE0">
        <w:rPr>
          <w:rFonts w:ascii="Times New Roman" w:hAnsi="Times New Roman" w:cs="Times New Roman"/>
          <w:sz w:val="24"/>
          <w:szCs w:val="24"/>
        </w:rPr>
        <w:t>Foi coroado em 850 imperadores conjunto em Roma pelo papa Leão IV. Pouco depois de casar passou a governar a Itália de modo independente.</w:t>
      </w:r>
    </w:p>
    <w:p w:rsidR="007B02FC" w:rsidRPr="00596CE0" w:rsidRDefault="007B02FC" w:rsidP="00596CE0">
      <w:pPr>
        <w:spacing w:after="0" w:line="360" w:lineRule="auto"/>
        <w:jc w:val="both"/>
        <w:rPr>
          <w:rFonts w:ascii="Times New Roman" w:hAnsi="Times New Roman" w:cs="Times New Roman"/>
          <w:sz w:val="24"/>
          <w:szCs w:val="24"/>
        </w:rPr>
      </w:pPr>
      <w:r w:rsidRPr="00596CE0">
        <w:rPr>
          <w:rFonts w:ascii="Times New Roman" w:hAnsi="Times New Roman" w:cs="Times New Roman"/>
          <w:sz w:val="24"/>
          <w:szCs w:val="24"/>
        </w:rPr>
        <w:t xml:space="preserve">As guerras civis dos filhos de Luís o </w:t>
      </w:r>
      <w:proofErr w:type="spellStart"/>
      <w:r w:rsidRPr="00596CE0">
        <w:rPr>
          <w:rFonts w:ascii="Times New Roman" w:hAnsi="Times New Roman" w:cs="Times New Roman"/>
          <w:sz w:val="24"/>
          <w:szCs w:val="24"/>
        </w:rPr>
        <w:t>Débonnaire</w:t>
      </w:r>
      <w:proofErr w:type="spellEnd"/>
      <w:r w:rsidRPr="00596CE0">
        <w:rPr>
          <w:rFonts w:ascii="Times New Roman" w:hAnsi="Times New Roman" w:cs="Times New Roman"/>
          <w:sz w:val="24"/>
          <w:szCs w:val="24"/>
        </w:rPr>
        <w:t xml:space="preserve"> haviam aberto todas as regiões do Império aos bárbaros. Os Sarracenos, introduzidos no ducado de </w:t>
      </w:r>
      <w:proofErr w:type="spellStart"/>
      <w:r w:rsidRPr="00596CE0">
        <w:rPr>
          <w:rFonts w:ascii="Times New Roman" w:hAnsi="Times New Roman" w:cs="Times New Roman"/>
          <w:sz w:val="24"/>
          <w:szCs w:val="24"/>
        </w:rPr>
        <w:t>Benevento</w:t>
      </w:r>
      <w:proofErr w:type="spellEnd"/>
      <w:r w:rsidRPr="00596CE0">
        <w:rPr>
          <w:rFonts w:ascii="Times New Roman" w:hAnsi="Times New Roman" w:cs="Times New Roman"/>
          <w:sz w:val="24"/>
          <w:szCs w:val="24"/>
        </w:rPr>
        <w:t xml:space="preserve"> por dois príncipes rivais, faziam ali progressos e avançavam. Venceram as tropas de Luís em 845, perto de </w:t>
      </w:r>
      <w:proofErr w:type="spellStart"/>
      <w:r w:rsidRPr="00596CE0">
        <w:rPr>
          <w:rFonts w:ascii="Times New Roman" w:hAnsi="Times New Roman" w:cs="Times New Roman"/>
          <w:sz w:val="24"/>
          <w:szCs w:val="24"/>
        </w:rPr>
        <w:t>Gaeta</w:t>
      </w:r>
      <w:proofErr w:type="spellEnd"/>
      <w:r w:rsidRPr="00596CE0">
        <w:rPr>
          <w:rFonts w:ascii="Times New Roman" w:hAnsi="Times New Roman" w:cs="Times New Roman"/>
          <w:sz w:val="24"/>
          <w:szCs w:val="24"/>
        </w:rPr>
        <w:t xml:space="preserve">. </w:t>
      </w:r>
      <w:proofErr w:type="spellStart"/>
      <w:r w:rsidRPr="00596CE0">
        <w:rPr>
          <w:rFonts w:ascii="Times New Roman" w:hAnsi="Times New Roman" w:cs="Times New Roman"/>
          <w:sz w:val="24"/>
          <w:szCs w:val="24"/>
        </w:rPr>
        <w:t>Luis</w:t>
      </w:r>
      <w:proofErr w:type="spellEnd"/>
      <w:r w:rsidRPr="00596CE0">
        <w:rPr>
          <w:rFonts w:ascii="Times New Roman" w:hAnsi="Times New Roman" w:cs="Times New Roman"/>
          <w:sz w:val="24"/>
          <w:szCs w:val="24"/>
        </w:rPr>
        <w:t xml:space="preserve"> em 848 saiu vitorioso contra eles, perto de </w:t>
      </w:r>
      <w:proofErr w:type="spellStart"/>
      <w:r w:rsidRPr="00596CE0">
        <w:rPr>
          <w:rFonts w:ascii="Times New Roman" w:hAnsi="Times New Roman" w:cs="Times New Roman"/>
          <w:sz w:val="24"/>
          <w:szCs w:val="24"/>
        </w:rPr>
        <w:t>Benevento</w:t>
      </w:r>
      <w:proofErr w:type="spellEnd"/>
      <w:r w:rsidRPr="00596CE0">
        <w:rPr>
          <w:rFonts w:ascii="Times New Roman" w:hAnsi="Times New Roman" w:cs="Times New Roman"/>
          <w:sz w:val="24"/>
          <w:szCs w:val="24"/>
        </w:rPr>
        <w:t xml:space="preserve">, e ao mesmo tempo restabeleceu a paz no grande ducado, dividindo-o entre os competidores. Marchou para o sul da Itália e obrigaram os duques e príncipes de </w:t>
      </w:r>
      <w:proofErr w:type="spellStart"/>
      <w:r w:rsidRPr="00596CE0">
        <w:rPr>
          <w:rFonts w:ascii="Times New Roman" w:hAnsi="Times New Roman" w:cs="Times New Roman"/>
          <w:sz w:val="24"/>
          <w:szCs w:val="24"/>
        </w:rPr>
        <w:t>Benevento</w:t>
      </w:r>
      <w:proofErr w:type="spellEnd"/>
      <w:r w:rsidRPr="00596CE0">
        <w:rPr>
          <w:rFonts w:ascii="Times New Roman" w:hAnsi="Times New Roman" w:cs="Times New Roman"/>
          <w:sz w:val="24"/>
          <w:szCs w:val="24"/>
        </w:rPr>
        <w:t xml:space="preserve">, rivais, </w:t>
      </w:r>
      <w:proofErr w:type="spellStart"/>
      <w:r w:rsidRPr="00596CE0">
        <w:rPr>
          <w:rFonts w:ascii="Times New Roman" w:hAnsi="Times New Roman" w:cs="Times New Roman"/>
          <w:sz w:val="24"/>
          <w:szCs w:val="24"/>
        </w:rPr>
        <w:t>Radelchis</w:t>
      </w:r>
      <w:proofErr w:type="spellEnd"/>
      <w:r w:rsidRPr="00596CE0">
        <w:rPr>
          <w:rFonts w:ascii="Times New Roman" w:hAnsi="Times New Roman" w:cs="Times New Roman"/>
          <w:sz w:val="24"/>
          <w:szCs w:val="24"/>
        </w:rPr>
        <w:t xml:space="preserve"> I e </w:t>
      </w:r>
      <w:proofErr w:type="spellStart"/>
      <w:r w:rsidRPr="00596CE0">
        <w:rPr>
          <w:rFonts w:ascii="Times New Roman" w:hAnsi="Times New Roman" w:cs="Times New Roman"/>
          <w:sz w:val="24"/>
          <w:szCs w:val="24"/>
        </w:rPr>
        <w:t>Siconulfo</w:t>
      </w:r>
      <w:proofErr w:type="spellEnd"/>
      <w:r w:rsidRPr="00596CE0">
        <w:rPr>
          <w:rFonts w:ascii="Times New Roman" w:hAnsi="Times New Roman" w:cs="Times New Roman"/>
          <w:sz w:val="24"/>
          <w:szCs w:val="24"/>
        </w:rPr>
        <w:t xml:space="preserve">, a fazerem paz. Com sua mediação o ducado da </w:t>
      </w:r>
      <w:proofErr w:type="spellStart"/>
      <w:r w:rsidRPr="00596CE0">
        <w:rPr>
          <w:rFonts w:ascii="Times New Roman" w:hAnsi="Times New Roman" w:cs="Times New Roman"/>
          <w:sz w:val="24"/>
          <w:szCs w:val="24"/>
        </w:rPr>
        <w:t>Lombardia</w:t>
      </w:r>
      <w:proofErr w:type="spellEnd"/>
      <w:r w:rsidRPr="00596CE0">
        <w:rPr>
          <w:rFonts w:ascii="Times New Roman" w:hAnsi="Times New Roman" w:cs="Times New Roman"/>
          <w:sz w:val="24"/>
          <w:szCs w:val="24"/>
        </w:rPr>
        <w:t xml:space="preserve"> ficou dividido, uma parte, com </w:t>
      </w:r>
      <w:proofErr w:type="spellStart"/>
      <w:r w:rsidRPr="00596CE0">
        <w:rPr>
          <w:rFonts w:ascii="Times New Roman" w:hAnsi="Times New Roman" w:cs="Times New Roman"/>
          <w:sz w:val="24"/>
          <w:szCs w:val="24"/>
        </w:rPr>
        <w:t>Benevento</w:t>
      </w:r>
      <w:proofErr w:type="spellEnd"/>
      <w:r w:rsidRPr="00596CE0">
        <w:rPr>
          <w:rFonts w:ascii="Times New Roman" w:hAnsi="Times New Roman" w:cs="Times New Roman"/>
          <w:sz w:val="24"/>
          <w:szCs w:val="24"/>
        </w:rPr>
        <w:t xml:space="preserve"> como capital, coube a </w:t>
      </w:r>
      <w:proofErr w:type="spellStart"/>
      <w:r w:rsidRPr="00596CE0">
        <w:rPr>
          <w:rFonts w:ascii="Times New Roman" w:hAnsi="Times New Roman" w:cs="Times New Roman"/>
          <w:sz w:val="24"/>
          <w:szCs w:val="24"/>
        </w:rPr>
        <w:t>Radelchis</w:t>
      </w:r>
      <w:proofErr w:type="spellEnd"/>
      <w:r w:rsidRPr="00596CE0">
        <w:rPr>
          <w:rFonts w:ascii="Times New Roman" w:hAnsi="Times New Roman" w:cs="Times New Roman"/>
          <w:sz w:val="24"/>
          <w:szCs w:val="24"/>
        </w:rPr>
        <w:t xml:space="preserve"> e Salerno como principado independente sendo dado a </w:t>
      </w:r>
      <w:proofErr w:type="spellStart"/>
      <w:r w:rsidRPr="00596CE0">
        <w:rPr>
          <w:rFonts w:ascii="Times New Roman" w:hAnsi="Times New Roman" w:cs="Times New Roman"/>
          <w:sz w:val="24"/>
          <w:szCs w:val="24"/>
        </w:rPr>
        <w:t>Siconulfo</w:t>
      </w:r>
      <w:proofErr w:type="spellEnd"/>
      <w:r w:rsidRPr="00596CE0">
        <w:rPr>
          <w:rFonts w:ascii="Times New Roman" w:hAnsi="Times New Roman" w:cs="Times New Roman"/>
          <w:sz w:val="24"/>
          <w:szCs w:val="24"/>
        </w:rPr>
        <w:t xml:space="preserve">. </w:t>
      </w:r>
      <w:proofErr w:type="spellStart"/>
      <w:r w:rsidRPr="00596CE0">
        <w:rPr>
          <w:rFonts w:ascii="Times New Roman" w:hAnsi="Times New Roman" w:cs="Times New Roman"/>
          <w:sz w:val="24"/>
          <w:szCs w:val="24"/>
        </w:rPr>
        <w:t>Radelchis</w:t>
      </w:r>
      <w:proofErr w:type="spellEnd"/>
      <w:r w:rsidRPr="00596CE0">
        <w:rPr>
          <w:rFonts w:ascii="Times New Roman" w:hAnsi="Times New Roman" w:cs="Times New Roman"/>
          <w:sz w:val="24"/>
          <w:szCs w:val="24"/>
        </w:rPr>
        <w:t>, pacificado, já não necessitava mais de seus mercenários sarracenos e os traiu, entregando-os ao Imperador, que os fez massacrar.</w:t>
      </w:r>
    </w:p>
    <w:p w:rsidR="007B02FC" w:rsidRPr="00596CE0" w:rsidRDefault="007B02FC" w:rsidP="00596CE0">
      <w:pPr>
        <w:spacing w:line="360" w:lineRule="auto"/>
        <w:ind w:firstLine="708"/>
        <w:jc w:val="both"/>
        <w:rPr>
          <w:rFonts w:ascii="Times New Roman" w:hAnsi="Times New Roman" w:cs="Times New Roman"/>
          <w:sz w:val="24"/>
          <w:szCs w:val="24"/>
        </w:rPr>
      </w:pPr>
      <w:r w:rsidRPr="00596CE0">
        <w:rPr>
          <w:rFonts w:ascii="Times New Roman" w:hAnsi="Times New Roman" w:cs="Times New Roman"/>
          <w:sz w:val="24"/>
          <w:szCs w:val="24"/>
        </w:rPr>
        <w:t xml:space="preserve">Luís conseguiu então reunir acusações contra o papa Leão, reuniu uma Dieta em </w:t>
      </w:r>
      <w:proofErr w:type="spellStart"/>
      <w:r w:rsidRPr="00596CE0">
        <w:rPr>
          <w:rFonts w:ascii="Times New Roman" w:hAnsi="Times New Roman" w:cs="Times New Roman"/>
          <w:sz w:val="24"/>
          <w:szCs w:val="24"/>
        </w:rPr>
        <w:t>Pavia</w:t>
      </w:r>
      <w:proofErr w:type="spellEnd"/>
      <w:r w:rsidRPr="00596CE0">
        <w:rPr>
          <w:rFonts w:ascii="Times New Roman" w:hAnsi="Times New Roman" w:cs="Times New Roman"/>
          <w:sz w:val="24"/>
          <w:szCs w:val="24"/>
        </w:rPr>
        <w:t xml:space="preserve">. Confirmou a regência usurpadora de Pedro de Salerno como príncipe de Salerno </w:t>
      </w:r>
      <w:r w:rsidRPr="00596CE0">
        <w:rPr>
          <w:rFonts w:ascii="Times New Roman" w:hAnsi="Times New Roman" w:cs="Times New Roman"/>
          <w:sz w:val="24"/>
          <w:szCs w:val="24"/>
        </w:rPr>
        <w:lastRenderedPageBreak/>
        <w:t xml:space="preserve">em dezembro de 853, deslocando a dinastia que ele próprio instalara no trono três anos </w:t>
      </w:r>
      <w:r w:rsidR="00596CE0">
        <w:rPr>
          <w:rFonts w:ascii="Times New Roman" w:hAnsi="Times New Roman" w:cs="Times New Roman"/>
          <w:sz w:val="24"/>
          <w:szCs w:val="24"/>
        </w:rPr>
        <w:t>antes.</w:t>
      </w:r>
    </w:p>
    <w:p w:rsidR="007B02FC" w:rsidRPr="00596CE0" w:rsidRDefault="007B02FC" w:rsidP="00596CE0">
      <w:pPr>
        <w:spacing w:line="360" w:lineRule="auto"/>
        <w:jc w:val="both"/>
        <w:rPr>
          <w:rFonts w:ascii="Times New Roman" w:hAnsi="Times New Roman" w:cs="Times New Roman"/>
          <w:b/>
          <w:i/>
          <w:sz w:val="28"/>
          <w:szCs w:val="24"/>
        </w:rPr>
      </w:pPr>
      <w:r w:rsidRPr="00596CE0">
        <w:rPr>
          <w:rFonts w:ascii="Times New Roman" w:hAnsi="Times New Roman" w:cs="Times New Roman"/>
          <w:b/>
          <w:i/>
          <w:sz w:val="28"/>
          <w:szCs w:val="24"/>
        </w:rPr>
        <w:t>Imperador sozinho</w:t>
      </w:r>
    </w:p>
    <w:p w:rsidR="007B02FC" w:rsidRPr="00596CE0" w:rsidRDefault="007B02FC" w:rsidP="00596CE0">
      <w:pPr>
        <w:spacing w:line="360" w:lineRule="auto"/>
        <w:ind w:firstLine="708"/>
        <w:jc w:val="both"/>
        <w:rPr>
          <w:rFonts w:ascii="Times New Roman" w:hAnsi="Times New Roman" w:cs="Times New Roman"/>
          <w:sz w:val="24"/>
          <w:szCs w:val="24"/>
        </w:rPr>
      </w:pPr>
      <w:r w:rsidRPr="00596CE0">
        <w:rPr>
          <w:rFonts w:ascii="Times New Roman" w:hAnsi="Times New Roman" w:cs="Times New Roman"/>
          <w:sz w:val="24"/>
          <w:szCs w:val="24"/>
        </w:rPr>
        <w:t xml:space="preserve">Morto seu pai, em setembro de 855, tornou-se imperador sozinho. A divisão dos territórios de Lotário, pela qual Luís não conseguiu terras fora da Itália, provocou seu descontentamento. Só teve por herança a Itália. Em 857 se aliou a Luís o Germânico contra seu próprio irmão Lotário, rei da Lotaríngia, e o rei Carlos o Calvo. Mas depois que Luís assegurou a eleição do Papa Nicolau I em 858, reconciliou-se com o irmão e recebeu algumas terras ao sul do Jura; em troca prometeu ajudar Lotário em seus esforços para obter um divórcio de sua esposa </w:t>
      </w:r>
      <w:proofErr w:type="spellStart"/>
      <w:r w:rsidRPr="00596CE0">
        <w:rPr>
          <w:rFonts w:ascii="Times New Roman" w:hAnsi="Times New Roman" w:cs="Times New Roman"/>
          <w:sz w:val="24"/>
          <w:szCs w:val="24"/>
        </w:rPr>
        <w:t>Teutberga</w:t>
      </w:r>
      <w:proofErr w:type="spellEnd"/>
      <w:r w:rsidRPr="00596CE0">
        <w:rPr>
          <w:rFonts w:ascii="Times New Roman" w:hAnsi="Times New Roman" w:cs="Times New Roman"/>
          <w:sz w:val="24"/>
          <w:szCs w:val="24"/>
        </w:rPr>
        <w:t xml:space="preserve">. Como Carlos morreu sem filhos em 863, obteve a região entre as montanhas do Jura e os Alpes. Carlos não tinha herdeiros, de modo que a Provença, sua herança, foi dividida com o rei da Lorena, seu outro irmão. As disputas de Luís II com seus irmãos, porém, deram aos sarracenos tempo para se fortificarem no ducado de </w:t>
      </w:r>
      <w:proofErr w:type="spellStart"/>
      <w:r w:rsidRPr="00596CE0">
        <w:rPr>
          <w:rFonts w:ascii="Times New Roman" w:hAnsi="Times New Roman" w:cs="Times New Roman"/>
          <w:sz w:val="24"/>
          <w:szCs w:val="24"/>
        </w:rPr>
        <w:t>Benevento</w:t>
      </w:r>
      <w:proofErr w:type="spellEnd"/>
      <w:r w:rsidRPr="00596CE0">
        <w:rPr>
          <w:rFonts w:ascii="Times New Roman" w:hAnsi="Times New Roman" w:cs="Times New Roman"/>
          <w:sz w:val="24"/>
          <w:szCs w:val="24"/>
        </w:rPr>
        <w:t xml:space="preserve"> e ameaçar toda a Itália. Em 866, por um Edito, Luís mandou reunir as forças de seu reino para repeli-los.</w:t>
      </w:r>
    </w:p>
    <w:p w:rsidR="007B02FC" w:rsidRPr="00596CE0" w:rsidRDefault="007B02FC" w:rsidP="00596CE0">
      <w:pPr>
        <w:spacing w:line="360" w:lineRule="auto"/>
        <w:jc w:val="both"/>
        <w:rPr>
          <w:rFonts w:ascii="Times New Roman" w:hAnsi="Times New Roman" w:cs="Times New Roman"/>
          <w:b/>
          <w:i/>
          <w:sz w:val="28"/>
          <w:szCs w:val="24"/>
        </w:rPr>
      </w:pPr>
      <w:r w:rsidRPr="00596CE0">
        <w:rPr>
          <w:rFonts w:ascii="Times New Roman" w:hAnsi="Times New Roman" w:cs="Times New Roman"/>
          <w:b/>
          <w:i/>
          <w:sz w:val="28"/>
          <w:szCs w:val="24"/>
        </w:rPr>
        <w:t>Rei da Provença</w:t>
      </w:r>
    </w:p>
    <w:p w:rsidR="007B02FC" w:rsidRPr="00596CE0" w:rsidRDefault="007B02FC" w:rsidP="00596CE0">
      <w:pPr>
        <w:spacing w:after="0" w:line="360" w:lineRule="auto"/>
        <w:ind w:firstLine="708"/>
        <w:jc w:val="both"/>
        <w:rPr>
          <w:rFonts w:ascii="Times New Roman" w:hAnsi="Times New Roman" w:cs="Times New Roman"/>
          <w:sz w:val="24"/>
          <w:szCs w:val="24"/>
        </w:rPr>
      </w:pPr>
      <w:r w:rsidRPr="00596CE0">
        <w:rPr>
          <w:rFonts w:ascii="Times New Roman" w:hAnsi="Times New Roman" w:cs="Times New Roman"/>
          <w:sz w:val="24"/>
          <w:szCs w:val="24"/>
        </w:rPr>
        <w:t xml:space="preserve">Em 864 Luís entrou em rota de colisão com o Papa Nicolau I a respeito do divórcio do irmão. </w:t>
      </w:r>
    </w:p>
    <w:p w:rsidR="007B02FC" w:rsidRPr="00596CE0" w:rsidRDefault="007B02FC" w:rsidP="00596CE0">
      <w:pPr>
        <w:spacing w:after="0" w:line="360" w:lineRule="auto"/>
        <w:ind w:firstLine="708"/>
        <w:jc w:val="both"/>
        <w:rPr>
          <w:rFonts w:ascii="Times New Roman" w:hAnsi="Times New Roman" w:cs="Times New Roman"/>
          <w:sz w:val="24"/>
          <w:szCs w:val="24"/>
        </w:rPr>
      </w:pPr>
      <w:r w:rsidRPr="00596CE0">
        <w:rPr>
          <w:rFonts w:ascii="Times New Roman" w:hAnsi="Times New Roman" w:cs="Times New Roman"/>
          <w:sz w:val="24"/>
          <w:szCs w:val="24"/>
        </w:rPr>
        <w:t>O arcebispo que o para depôs por ter proclamado o casamento inválido obteve o apoio do imperador, que chegou a Roma em fevereiro de 864 comandando seu exército. Mas, tendo adoecido com altas febres, reconciliou-se com o papa e abandonou a cidade.</w:t>
      </w:r>
    </w:p>
    <w:p w:rsidR="007B02FC" w:rsidRPr="00596CE0" w:rsidRDefault="007B02FC" w:rsidP="00596CE0">
      <w:pPr>
        <w:spacing w:line="360" w:lineRule="auto"/>
        <w:jc w:val="both"/>
        <w:rPr>
          <w:rFonts w:ascii="Times New Roman" w:hAnsi="Times New Roman" w:cs="Times New Roman"/>
          <w:sz w:val="24"/>
          <w:szCs w:val="24"/>
        </w:rPr>
      </w:pPr>
      <w:r w:rsidRPr="00596CE0">
        <w:rPr>
          <w:rFonts w:ascii="Times New Roman" w:hAnsi="Times New Roman" w:cs="Times New Roman"/>
          <w:sz w:val="24"/>
          <w:szCs w:val="24"/>
        </w:rPr>
        <w:t>Em seus esforços para restaurar certa ordem na Itália, Luís teve sucesso bastante contra os turbulentos príncipes italianos e contra os sarracenos, que devastavam o sul da Itália. Em 866 derrotou os invasores, mas não pode persegui-los, pois não tinha frota. Em 869 fez por isso uma aliança com o imperador bizantino Basílio I, que lhe enviou ajuda para a captura de Bari, principal cidade dominada pelos sarracenos, que caiu em 871.</w:t>
      </w:r>
    </w:p>
    <w:p w:rsidR="007B02FC" w:rsidRPr="00596CE0" w:rsidRDefault="007B02FC" w:rsidP="00596CE0">
      <w:pPr>
        <w:spacing w:line="360" w:lineRule="auto"/>
        <w:jc w:val="both"/>
        <w:rPr>
          <w:rFonts w:ascii="Times New Roman" w:hAnsi="Times New Roman" w:cs="Times New Roman"/>
          <w:b/>
          <w:i/>
          <w:sz w:val="28"/>
          <w:szCs w:val="24"/>
        </w:rPr>
      </w:pPr>
      <w:r w:rsidRPr="00596CE0">
        <w:rPr>
          <w:rFonts w:ascii="Times New Roman" w:hAnsi="Times New Roman" w:cs="Times New Roman"/>
          <w:b/>
          <w:i/>
          <w:sz w:val="28"/>
          <w:szCs w:val="24"/>
        </w:rPr>
        <w:t>No sul da Itália</w:t>
      </w:r>
    </w:p>
    <w:p w:rsidR="007B02FC" w:rsidRPr="00596CE0" w:rsidRDefault="007B02FC" w:rsidP="00596CE0">
      <w:pPr>
        <w:spacing w:after="0" w:line="360" w:lineRule="auto"/>
        <w:ind w:firstLine="708"/>
        <w:jc w:val="both"/>
        <w:rPr>
          <w:rFonts w:ascii="Times New Roman" w:hAnsi="Times New Roman" w:cs="Times New Roman"/>
          <w:sz w:val="24"/>
          <w:szCs w:val="24"/>
        </w:rPr>
      </w:pPr>
      <w:bookmarkStart w:id="0" w:name="_GoBack"/>
      <w:bookmarkEnd w:id="0"/>
      <w:r w:rsidRPr="00596CE0">
        <w:rPr>
          <w:rFonts w:ascii="Times New Roman" w:hAnsi="Times New Roman" w:cs="Times New Roman"/>
          <w:sz w:val="24"/>
          <w:szCs w:val="24"/>
        </w:rPr>
        <w:t xml:space="preserve">Em junho de 866, Luís penetrou pela Campanha com sua mulher e fez reconhecer sua autoridade pelos três príncipes de </w:t>
      </w:r>
      <w:proofErr w:type="spellStart"/>
      <w:r w:rsidRPr="00596CE0">
        <w:rPr>
          <w:rFonts w:ascii="Times New Roman" w:hAnsi="Times New Roman" w:cs="Times New Roman"/>
          <w:sz w:val="24"/>
          <w:szCs w:val="24"/>
        </w:rPr>
        <w:t>Benevento</w:t>
      </w:r>
      <w:proofErr w:type="spellEnd"/>
      <w:r w:rsidRPr="00596CE0">
        <w:rPr>
          <w:rFonts w:ascii="Times New Roman" w:hAnsi="Times New Roman" w:cs="Times New Roman"/>
          <w:sz w:val="24"/>
          <w:szCs w:val="24"/>
        </w:rPr>
        <w:t xml:space="preserve">, Salerno e </w:t>
      </w:r>
      <w:proofErr w:type="spellStart"/>
      <w:r w:rsidRPr="00596CE0">
        <w:rPr>
          <w:rFonts w:ascii="Times New Roman" w:hAnsi="Times New Roman" w:cs="Times New Roman"/>
          <w:sz w:val="24"/>
          <w:szCs w:val="24"/>
        </w:rPr>
        <w:t>Capua</w:t>
      </w:r>
      <w:proofErr w:type="spellEnd"/>
      <w:r w:rsidRPr="00596CE0">
        <w:rPr>
          <w:rFonts w:ascii="Times New Roman" w:hAnsi="Times New Roman" w:cs="Times New Roman"/>
          <w:sz w:val="24"/>
          <w:szCs w:val="24"/>
        </w:rPr>
        <w:t xml:space="preserve">, que tinham pretensões de independência. Em 867, foi atacar os sarracenos na </w:t>
      </w:r>
      <w:proofErr w:type="spellStart"/>
      <w:r w:rsidRPr="00596CE0">
        <w:rPr>
          <w:rFonts w:ascii="Times New Roman" w:hAnsi="Times New Roman" w:cs="Times New Roman"/>
          <w:sz w:val="24"/>
          <w:szCs w:val="24"/>
        </w:rPr>
        <w:t>Apúlia</w:t>
      </w:r>
      <w:proofErr w:type="spellEnd"/>
      <w:r w:rsidRPr="00596CE0">
        <w:rPr>
          <w:rFonts w:ascii="Times New Roman" w:hAnsi="Times New Roman" w:cs="Times New Roman"/>
          <w:sz w:val="24"/>
          <w:szCs w:val="24"/>
        </w:rPr>
        <w:t xml:space="preserve"> e </w:t>
      </w:r>
      <w:r w:rsidRPr="00596CE0">
        <w:rPr>
          <w:rFonts w:ascii="Times New Roman" w:hAnsi="Times New Roman" w:cs="Times New Roman"/>
          <w:sz w:val="24"/>
          <w:szCs w:val="24"/>
        </w:rPr>
        <w:lastRenderedPageBreak/>
        <w:t xml:space="preserve">sofreu grande derrota diante de Bari. Sem renunciar a sua intenção de expulsar os inimigos da província, em 868 tomou deles </w:t>
      </w:r>
      <w:proofErr w:type="spellStart"/>
      <w:r w:rsidRPr="00596CE0">
        <w:rPr>
          <w:rFonts w:ascii="Times New Roman" w:hAnsi="Times New Roman" w:cs="Times New Roman"/>
          <w:sz w:val="24"/>
          <w:szCs w:val="24"/>
        </w:rPr>
        <w:t>Matera</w:t>
      </w:r>
      <w:proofErr w:type="spellEnd"/>
      <w:r w:rsidRPr="00596CE0">
        <w:rPr>
          <w:rFonts w:ascii="Times New Roman" w:hAnsi="Times New Roman" w:cs="Times New Roman"/>
          <w:sz w:val="24"/>
          <w:szCs w:val="24"/>
        </w:rPr>
        <w:t xml:space="preserve">, Venosa, </w:t>
      </w:r>
      <w:proofErr w:type="spellStart"/>
      <w:r w:rsidRPr="00596CE0">
        <w:rPr>
          <w:rFonts w:ascii="Times New Roman" w:hAnsi="Times New Roman" w:cs="Times New Roman"/>
          <w:sz w:val="24"/>
          <w:szCs w:val="24"/>
        </w:rPr>
        <w:t>Canosa</w:t>
      </w:r>
      <w:proofErr w:type="spellEnd"/>
      <w:r w:rsidRPr="00596CE0">
        <w:rPr>
          <w:rFonts w:ascii="Times New Roman" w:hAnsi="Times New Roman" w:cs="Times New Roman"/>
          <w:sz w:val="24"/>
          <w:szCs w:val="24"/>
        </w:rPr>
        <w:t>.</w:t>
      </w:r>
    </w:p>
    <w:p w:rsidR="007B02FC" w:rsidRPr="00596CE0" w:rsidRDefault="007B02FC" w:rsidP="00596CE0">
      <w:pPr>
        <w:spacing w:after="0" w:line="360" w:lineRule="auto"/>
        <w:jc w:val="both"/>
        <w:rPr>
          <w:rFonts w:ascii="Times New Roman" w:hAnsi="Times New Roman" w:cs="Times New Roman"/>
          <w:sz w:val="24"/>
          <w:szCs w:val="24"/>
        </w:rPr>
      </w:pPr>
      <w:r w:rsidRPr="00596CE0">
        <w:rPr>
          <w:rFonts w:ascii="Times New Roman" w:hAnsi="Times New Roman" w:cs="Times New Roman"/>
          <w:sz w:val="24"/>
          <w:szCs w:val="24"/>
        </w:rPr>
        <w:t xml:space="preserve">Seu irmão Lotário II morreu em 869. Retido no sul da Itália, Luís não conseguiu evitar a partilha da Lotaríngia (uma verdadeira usurpação) por seus tios Luís o Germânico, rei da </w:t>
      </w:r>
      <w:proofErr w:type="spellStart"/>
      <w:r w:rsidRPr="00596CE0">
        <w:rPr>
          <w:rFonts w:ascii="Times New Roman" w:hAnsi="Times New Roman" w:cs="Times New Roman"/>
          <w:sz w:val="24"/>
          <w:szCs w:val="24"/>
        </w:rPr>
        <w:t>Frância</w:t>
      </w:r>
      <w:proofErr w:type="spellEnd"/>
      <w:r w:rsidRPr="00596CE0">
        <w:rPr>
          <w:rFonts w:ascii="Times New Roman" w:hAnsi="Times New Roman" w:cs="Times New Roman"/>
          <w:sz w:val="24"/>
          <w:szCs w:val="24"/>
        </w:rPr>
        <w:t xml:space="preserve"> oriental, e Carlos o Calvo, rei da </w:t>
      </w:r>
      <w:proofErr w:type="spellStart"/>
      <w:r w:rsidRPr="00596CE0">
        <w:rPr>
          <w:rFonts w:ascii="Times New Roman" w:hAnsi="Times New Roman" w:cs="Times New Roman"/>
          <w:sz w:val="24"/>
          <w:szCs w:val="24"/>
        </w:rPr>
        <w:t>Frância</w:t>
      </w:r>
      <w:proofErr w:type="spellEnd"/>
      <w:r w:rsidRPr="00596CE0">
        <w:rPr>
          <w:rFonts w:ascii="Times New Roman" w:hAnsi="Times New Roman" w:cs="Times New Roman"/>
          <w:sz w:val="24"/>
          <w:szCs w:val="24"/>
        </w:rPr>
        <w:t xml:space="preserve"> ocidental.</w:t>
      </w:r>
    </w:p>
    <w:p w:rsidR="007B02FC" w:rsidRPr="00596CE0" w:rsidRDefault="007B02FC" w:rsidP="00596CE0">
      <w:pPr>
        <w:spacing w:after="0" w:line="360" w:lineRule="auto"/>
        <w:jc w:val="both"/>
        <w:rPr>
          <w:rFonts w:ascii="Times New Roman" w:hAnsi="Times New Roman" w:cs="Times New Roman"/>
          <w:sz w:val="24"/>
          <w:szCs w:val="24"/>
        </w:rPr>
      </w:pPr>
      <w:r w:rsidRPr="00596CE0">
        <w:rPr>
          <w:rFonts w:ascii="Times New Roman" w:hAnsi="Times New Roman" w:cs="Times New Roman"/>
          <w:sz w:val="24"/>
          <w:szCs w:val="24"/>
        </w:rPr>
        <w:t xml:space="preserve">Em 870 venceu diversas vezes bancos de sarracenos que devastavam a Calábria. Em 871 obrigou os infiéis que ocupavam a cidade de Bari a capitular. Houve muito ciúme entre Luís e Basílio, após a queda de Bari. Em resposta a insultos dos </w:t>
      </w:r>
      <w:proofErr w:type="spellStart"/>
      <w:r w:rsidRPr="00596CE0">
        <w:rPr>
          <w:rFonts w:ascii="Times New Roman" w:hAnsi="Times New Roman" w:cs="Times New Roman"/>
          <w:sz w:val="24"/>
          <w:szCs w:val="24"/>
        </w:rPr>
        <w:t>basileus</w:t>
      </w:r>
      <w:proofErr w:type="spellEnd"/>
      <w:r w:rsidRPr="00596CE0">
        <w:rPr>
          <w:rFonts w:ascii="Times New Roman" w:hAnsi="Times New Roman" w:cs="Times New Roman"/>
          <w:sz w:val="24"/>
          <w:szCs w:val="24"/>
        </w:rPr>
        <w:t>, que o ajudaram, Luís tentou justificar seu direito ao título de Imperador dos Romanos.</w:t>
      </w:r>
    </w:p>
    <w:p w:rsidR="007B02FC" w:rsidRPr="00596CE0" w:rsidRDefault="007B02FC" w:rsidP="00596CE0">
      <w:pPr>
        <w:spacing w:after="0" w:line="360" w:lineRule="auto"/>
        <w:jc w:val="both"/>
        <w:rPr>
          <w:rFonts w:ascii="Times New Roman" w:hAnsi="Times New Roman" w:cs="Times New Roman"/>
          <w:sz w:val="24"/>
          <w:szCs w:val="24"/>
        </w:rPr>
      </w:pPr>
      <w:r w:rsidRPr="00596CE0">
        <w:rPr>
          <w:rFonts w:ascii="Times New Roman" w:hAnsi="Times New Roman" w:cs="Times New Roman"/>
          <w:sz w:val="24"/>
          <w:szCs w:val="24"/>
        </w:rPr>
        <w:t xml:space="preserve">Tais êxitos militares só foram obtidos porque passara cinco anos no ducado de </w:t>
      </w:r>
      <w:proofErr w:type="spellStart"/>
      <w:r w:rsidRPr="00596CE0">
        <w:rPr>
          <w:rFonts w:ascii="Times New Roman" w:hAnsi="Times New Roman" w:cs="Times New Roman"/>
          <w:sz w:val="24"/>
          <w:szCs w:val="24"/>
        </w:rPr>
        <w:t>Benevento</w:t>
      </w:r>
      <w:proofErr w:type="spellEnd"/>
      <w:r w:rsidRPr="00596CE0">
        <w:rPr>
          <w:rFonts w:ascii="Times New Roman" w:hAnsi="Times New Roman" w:cs="Times New Roman"/>
          <w:sz w:val="24"/>
          <w:szCs w:val="24"/>
        </w:rPr>
        <w:t xml:space="preserve"> com um exército bárbaro, indisciplinado. As violências dos soldados, a autoridade arbitrária do Imperador, o orgulho e a avareza de sua mulher </w:t>
      </w:r>
      <w:proofErr w:type="spellStart"/>
      <w:r w:rsidRPr="00596CE0">
        <w:rPr>
          <w:rFonts w:ascii="Times New Roman" w:hAnsi="Times New Roman" w:cs="Times New Roman"/>
          <w:sz w:val="24"/>
          <w:szCs w:val="24"/>
        </w:rPr>
        <w:t>Angelberga</w:t>
      </w:r>
      <w:proofErr w:type="spellEnd"/>
      <w:r w:rsidRPr="00596CE0">
        <w:rPr>
          <w:rFonts w:ascii="Times New Roman" w:hAnsi="Times New Roman" w:cs="Times New Roman"/>
          <w:sz w:val="24"/>
          <w:szCs w:val="24"/>
        </w:rPr>
        <w:t xml:space="preserve"> tinham-se tornado insuportáveis ao povo e aos príncipes. Finalmente, Adalgiso (que em outras línguas se diz </w:t>
      </w:r>
      <w:proofErr w:type="spellStart"/>
      <w:r w:rsidRPr="00596CE0">
        <w:rPr>
          <w:rFonts w:ascii="Times New Roman" w:hAnsi="Times New Roman" w:cs="Times New Roman"/>
          <w:sz w:val="24"/>
          <w:szCs w:val="24"/>
        </w:rPr>
        <w:t>Adelchis</w:t>
      </w:r>
      <w:proofErr w:type="spellEnd"/>
      <w:r w:rsidRPr="00596CE0">
        <w:rPr>
          <w:rFonts w:ascii="Times New Roman" w:hAnsi="Times New Roman" w:cs="Times New Roman"/>
          <w:sz w:val="24"/>
          <w:szCs w:val="24"/>
        </w:rPr>
        <w:t xml:space="preserve">), príncipe de </w:t>
      </w:r>
      <w:proofErr w:type="spellStart"/>
      <w:r w:rsidRPr="00596CE0">
        <w:rPr>
          <w:rFonts w:ascii="Times New Roman" w:hAnsi="Times New Roman" w:cs="Times New Roman"/>
          <w:sz w:val="24"/>
          <w:szCs w:val="24"/>
        </w:rPr>
        <w:t>Benevento</w:t>
      </w:r>
      <w:proofErr w:type="spellEnd"/>
      <w:r w:rsidRPr="00596CE0">
        <w:rPr>
          <w:rFonts w:ascii="Times New Roman" w:hAnsi="Times New Roman" w:cs="Times New Roman"/>
          <w:sz w:val="24"/>
          <w:szCs w:val="24"/>
        </w:rPr>
        <w:t xml:space="preserve">, teve a enorme audácia de prender em seu palácio o imperador Luís II em 23 de agosto de 871. Todo o império se ergueu, horrorizado, com tal notícia. Adalgiso, temendo ser atacado por todos os príncipes carolíngios, libertou o imperador depois de obrigá-lo a jurar que não buscaria vingança da afronta nem entraria em </w:t>
      </w:r>
      <w:proofErr w:type="spellStart"/>
      <w:r w:rsidRPr="00596CE0">
        <w:rPr>
          <w:rFonts w:ascii="Times New Roman" w:hAnsi="Times New Roman" w:cs="Times New Roman"/>
          <w:sz w:val="24"/>
          <w:szCs w:val="24"/>
        </w:rPr>
        <w:t>Benevento</w:t>
      </w:r>
      <w:proofErr w:type="spellEnd"/>
      <w:r w:rsidRPr="00596CE0">
        <w:rPr>
          <w:rFonts w:ascii="Times New Roman" w:hAnsi="Times New Roman" w:cs="Times New Roman"/>
          <w:sz w:val="24"/>
          <w:szCs w:val="24"/>
        </w:rPr>
        <w:t xml:space="preserve"> à testa de tropas. Parece que somente o desembarque de novos bandos de sarracenos obrigou Adalgiso a soltar o prisioneiro um mês mais tarde, e Luís foi obrigado a jurar que jamais tomaria vingança pelo insulto. Retornando a Roma, porém, foi rapidamente liberado de seu juramento, sendo coroada uma segunda vez como imperador pelo Papa Adriano II em 18 de maio de 872.</w:t>
      </w:r>
    </w:p>
    <w:p w:rsidR="007B02FC" w:rsidRPr="00596CE0" w:rsidRDefault="007B02FC" w:rsidP="00596CE0">
      <w:pPr>
        <w:spacing w:after="0" w:line="360" w:lineRule="auto"/>
        <w:jc w:val="both"/>
        <w:rPr>
          <w:rFonts w:ascii="Times New Roman" w:hAnsi="Times New Roman" w:cs="Times New Roman"/>
          <w:sz w:val="24"/>
          <w:szCs w:val="24"/>
        </w:rPr>
      </w:pPr>
      <w:r w:rsidRPr="00596CE0">
        <w:rPr>
          <w:rFonts w:ascii="Times New Roman" w:hAnsi="Times New Roman" w:cs="Times New Roman"/>
          <w:sz w:val="24"/>
          <w:szCs w:val="24"/>
        </w:rPr>
        <w:t xml:space="preserve">Mandou logo contra Adalgiso um exército comandado, dizem, por sua esposa </w:t>
      </w:r>
      <w:proofErr w:type="spellStart"/>
      <w:r w:rsidRPr="00596CE0">
        <w:rPr>
          <w:rFonts w:ascii="Times New Roman" w:hAnsi="Times New Roman" w:cs="Times New Roman"/>
          <w:sz w:val="24"/>
          <w:szCs w:val="24"/>
        </w:rPr>
        <w:t>Angelberga</w:t>
      </w:r>
      <w:proofErr w:type="spellEnd"/>
      <w:r w:rsidRPr="00596CE0">
        <w:rPr>
          <w:rFonts w:ascii="Times New Roman" w:hAnsi="Times New Roman" w:cs="Times New Roman"/>
          <w:sz w:val="24"/>
          <w:szCs w:val="24"/>
        </w:rPr>
        <w:t>, mas sem êxito. Luís obteve vitórias sucessivas contra os sarracenos, expulsos de Cápua, mas suas tentativas de castigar Adalgiso não tiveram sucesso em 873. O Papa João VIII como mediador obteve a paz entre os dois.</w:t>
      </w:r>
    </w:p>
    <w:p w:rsidR="007B02FC" w:rsidRPr="00596CE0" w:rsidRDefault="007B02FC" w:rsidP="00596CE0">
      <w:pPr>
        <w:spacing w:after="0" w:line="360" w:lineRule="auto"/>
        <w:jc w:val="both"/>
        <w:rPr>
          <w:rFonts w:ascii="Times New Roman" w:hAnsi="Times New Roman" w:cs="Times New Roman"/>
          <w:sz w:val="24"/>
          <w:szCs w:val="24"/>
        </w:rPr>
      </w:pPr>
      <w:r w:rsidRPr="00596CE0">
        <w:rPr>
          <w:rFonts w:ascii="Times New Roman" w:hAnsi="Times New Roman" w:cs="Times New Roman"/>
          <w:sz w:val="24"/>
          <w:szCs w:val="24"/>
        </w:rPr>
        <w:t xml:space="preserve">Retornando à </w:t>
      </w:r>
      <w:proofErr w:type="spellStart"/>
      <w:r w:rsidRPr="00596CE0">
        <w:rPr>
          <w:rFonts w:ascii="Times New Roman" w:hAnsi="Times New Roman" w:cs="Times New Roman"/>
          <w:sz w:val="24"/>
          <w:szCs w:val="24"/>
        </w:rPr>
        <w:t>Lombardia</w:t>
      </w:r>
      <w:proofErr w:type="spellEnd"/>
      <w:r w:rsidRPr="00596CE0">
        <w:rPr>
          <w:rFonts w:ascii="Times New Roman" w:hAnsi="Times New Roman" w:cs="Times New Roman"/>
          <w:sz w:val="24"/>
          <w:szCs w:val="24"/>
        </w:rPr>
        <w:t xml:space="preserve">, no norte da Itália, morreu. Não se sabe bem em que aldeia ou cidade, mas foi na província de Brescia, em 12 de agosto de 875, sendo sepultado na igreja de Santo Ambrósio em Milão. Tinha fundado, às margens do rio Pescara o convento de </w:t>
      </w:r>
      <w:proofErr w:type="spellStart"/>
      <w:r w:rsidRPr="00596CE0">
        <w:rPr>
          <w:rFonts w:ascii="Times New Roman" w:hAnsi="Times New Roman" w:cs="Times New Roman"/>
          <w:sz w:val="24"/>
          <w:szCs w:val="24"/>
        </w:rPr>
        <w:t>Casauria</w:t>
      </w:r>
      <w:proofErr w:type="spellEnd"/>
      <w:r w:rsidRPr="00596CE0">
        <w:rPr>
          <w:rFonts w:ascii="Times New Roman" w:hAnsi="Times New Roman" w:cs="Times New Roman"/>
          <w:sz w:val="24"/>
          <w:szCs w:val="24"/>
        </w:rPr>
        <w:t xml:space="preserve">, ao qual fez grandes doações. Foi sucedido pelo tio, Carlos o Calvo, pois apesar de ter tido quatro filhos, vivia apenas uma filha </w:t>
      </w:r>
      <w:proofErr w:type="spellStart"/>
      <w:r w:rsidRPr="00596CE0">
        <w:rPr>
          <w:rFonts w:ascii="Times New Roman" w:hAnsi="Times New Roman" w:cs="Times New Roman"/>
          <w:sz w:val="24"/>
          <w:szCs w:val="24"/>
        </w:rPr>
        <w:t>Ermengarda</w:t>
      </w:r>
      <w:proofErr w:type="spellEnd"/>
      <w:r w:rsidRPr="00596CE0">
        <w:rPr>
          <w:rFonts w:ascii="Times New Roman" w:hAnsi="Times New Roman" w:cs="Times New Roman"/>
          <w:sz w:val="24"/>
          <w:szCs w:val="24"/>
        </w:rPr>
        <w:t xml:space="preserve"> (nascida entre 852 e 855 e morta em 22 de junho de 896) casada em março de 876 com </w:t>
      </w:r>
      <w:proofErr w:type="spellStart"/>
      <w:r w:rsidRPr="00596CE0">
        <w:rPr>
          <w:rFonts w:ascii="Times New Roman" w:hAnsi="Times New Roman" w:cs="Times New Roman"/>
          <w:sz w:val="24"/>
          <w:szCs w:val="24"/>
        </w:rPr>
        <w:t>Boso</w:t>
      </w:r>
      <w:proofErr w:type="spellEnd"/>
      <w:r w:rsidRPr="00596CE0">
        <w:rPr>
          <w:rFonts w:ascii="Times New Roman" w:hAnsi="Times New Roman" w:cs="Times New Roman"/>
          <w:sz w:val="24"/>
          <w:szCs w:val="24"/>
        </w:rPr>
        <w:t xml:space="preserve"> ou </w:t>
      </w:r>
      <w:proofErr w:type="spellStart"/>
      <w:r w:rsidRPr="00596CE0">
        <w:rPr>
          <w:rFonts w:ascii="Times New Roman" w:hAnsi="Times New Roman" w:cs="Times New Roman"/>
          <w:sz w:val="24"/>
          <w:szCs w:val="24"/>
        </w:rPr>
        <w:t>Boson</w:t>
      </w:r>
      <w:proofErr w:type="spellEnd"/>
      <w:r w:rsidRPr="00596CE0">
        <w:rPr>
          <w:rFonts w:ascii="Times New Roman" w:hAnsi="Times New Roman" w:cs="Times New Roman"/>
          <w:sz w:val="24"/>
          <w:szCs w:val="24"/>
        </w:rPr>
        <w:t xml:space="preserve"> da Provença (842-887), fundador do reino de Arles, Provença ou Baixa Borgonha, sendo pais do imperador Luís III.</w:t>
      </w:r>
    </w:p>
    <w:p w:rsidR="007B02FC" w:rsidRPr="00596CE0" w:rsidRDefault="007B02FC" w:rsidP="00596CE0">
      <w:pPr>
        <w:spacing w:line="360" w:lineRule="auto"/>
        <w:jc w:val="both"/>
        <w:rPr>
          <w:rFonts w:ascii="Times New Roman" w:hAnsi="Times New Roman" w:cs="Times New Roman"/>
          <w:sz w:val="24"/>
          <w:szCs w:val="24"/>
        </w:rPr>
      </w:pPr>
      <w:r w:rsidRPr="00596CE0">
        <w:rPr>
          <w:rFonts w:ascii="Times New Roman" w:hAnsi="Times New Roman" w:cs="Times New Roman"/>
          <w:sz w:val="24"/>
          <w:szCs w:val="24"/>
        </w:rPr>
        <w:lastRenderedPageBreak/>
        <w:t>Havia nomeado sucessor na Itália seu primo Carlomano, filho de Luís o Germânico.</w:t>
      </w:r>
    </w:p>
    <w:p w:rsidR="007B02FC" w:rsidRDefault="007B02FC" w:rsidP="007B02FC">
      <w:pPr>
        <w:rPr>
          <w:rFonts w:ascii="Times New Roman" w:hAnsi="Times New Roman" w:cs="Times New Roman"/>
        </w:rPr>
      </w:pPr>
    </w:p>
    <w:tbl>
      <w:tblPr>
        <w:tblW w:w="3112" w:type="pct"/>
        <w:tblInd w:w="217" w:type="dxa"/>
        <w:tblBorders>
          <w:top w:val="single" w:sz="6" w:space="0" w:color="AAAAAA"/>
          <w:left w:val="single" w:sz="6" w:space="0" w:color="AAAAAA"/>
          <w:bottom w:val="single" w:sz="6" w:space="0" w:color="AAAAAA"/>
          <w:right w:val="single" w:sz="6" w:space="0" w:color="AAAAAA"/>
        </w:tblBorders>
        <w:shd w:val="clear" w:color="auto" w:fill="FFFFFF"/>
        <w:tblCellMar>
          <w:top w:w="75" w:type="dxa"/>
          <w:left w:w="75" w:type="dxa"/>
          <w:bottom w:w="75" w:type="dxa"/>
          <w:right w:w="75" w:type="dxa"/>
        </w:tblCellMar>
        <w:tblLook w:val="04A0" w:firstRow="1" w:lastRow="0" w:firstColumn="1" w:lastColumn="0" w:noHBand="0" w:noVBand="1"/>
      </w:tblPr>
      <w:tblGrid>
        <w:gridCol w:w="1135"/>
        <w:gridCol w:w="3118"/>
        <w:gridCol w:w="1133"/>
      </w:tblGrid>
      <w:tr w:rsidR="007B02FC" w:rsidRPr="007B02FC" w:rsidTr="007B02FC">
        <w:tc>
          <w:tcPr>
            <w:tcW w:w="1053" w:type="pct"/>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B02FC" w:rsidRPr="007B02FC" w:rsidRDefault="007B02FC" w:rsidP="007B02FC">
            <w:pPr>
              <w:spacing w:after="0" w:line="285" w:lineRule="atLeast"/>
              <w:jc w:val="center"/>
              <w:rPr>
                <w:rFonts w:ascii="Arial" w:eastAsia="Times New Roman" w:hAnsi="Arial" w:cs="Arial"/>
                <w:color w:val="000000"/>
                <w:sz w:val="18"/>
                <w:szCs w:val="18"/>
                <w:lang w:eastAsia="pt-BR"/>
              </w:rPr>
            </w:pPr>
            <w:r w:rsidRPr="007B02FC">
              <w:rPr>
                <w:rFonts w:ascii="Arial" w:eastAsia="Times New Roman" w:hAnsi="Arial" w:cs="Arial"/>
                <w:color w:val="000000"/>
                <w:sz w:val="18"/>
                <w:szCs w:val="18"/>
                <w:lang w:eastAsia="pt-BR"/>
              </w:rPr>
              <w:t>P</w:t>
            </w:r>
            <w:r w:rsidRPr="007B02FC">
              <w:rPr>
                <w:rFonts w:ascii="Arial" w:eastAsia="Times New Roman" w:hAnsi="Arial" w:cs="Arial"/>
                <w:sz w:val="16"/>
                <w:szCs w:val="18"/>
                <w:lang w:eastAsia="pt-BR"/>
              </w:rPr>
              <w:t>recedido por:</w:t>
            </w:r>
            <w:r w:rsidRPr="007B02FC">
              <w:rPr>
                <w:rFonts w:ascii="Arial" w:eastAsia="Times New Roman" w:hAnsi="Arial" w:cs="Arial"/>
                <w:sz w:val="16"/>
                <w:szCs w:val="18"/>
                <w:lang w:eastAsia="pt-BR"/>
              </w:rPr>
              <w:br/>
            </w:r>
            <w:hyperlink r:id="rId5" w:tooltip="Lotário I" w:history="1">
              <w:r w:rsidRPr="007B02FC">
                <w:rPr>
                  <w:rFonts w:ascii="Arial" w:eastAsia="Times New Roman" w:hAnsi="Arial" w:cs="Arial"/>
                  <w:b/>
                  <w:bCs/>
                  <w:sz w:val="16"/>
                  <w:szCs w:val="18"/>
                  <w:lang w:eastAsia="pt-BR"/>
                </w:rPr>
                <w:t>Lotário I</w:t>
              </w:r>
            </w:hyperlink>
          </w:p>
        </w:tc>
        <w:tc>
          <w:tcPr>
            <w:tcW w:w="28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B02FC" w:rsidRPr="007B02FC" w:rsidRDefault="00596CE0" w:rsidP="007B02FC">
            <w:pPr>
              <w:spacing w:after="0" w:line="285" w:lineRule="atLeast"/>
              <w:jc w:val="center"/>
              <w:rPr>
                <w:rFonts w:ascii="Arial" w:eastAsia="Times New Roman" w:hAnsi="Arial" w:cs="Arial"/>
                <w:sz w:val="16"/>
                <w:szCs w:val="18"/>
                <w:lang w:eastAsia="pt-BR"/>
              </w:rPr>
            </w:pPr>
            <w:hyperlink r:id="rId6" w:tooltip="Anexo:Lista de reis da Itália" w:history="1">
              <w:r w:rsidR="007B02FC" w:rsidRPr="007B02FC">
                <w:rPr>
                  <w:rFonts w:ascii="Arial" w:eastAsia="Times New Roman" w:hAnsi="Arial" w:cs="Arial"/>
                  <w:b/>
                  <w:bCs/>
                  <w:sz w:val="16"/>
                  <w:szCs w:val="18"/>
                  <w:lang w:eastAsia="pt-BR"/>
                </w:rPr>
                <w:t>Rei da Itália</w:t>
              </w:r>
            </w:hyperlink>
            <w:r w:rsidR="007B02FC" w:rsidRPr="007B02FC">
              <w:rPr>
                <w:rFonts w:ascii="Arial" w:eastAsia="Times New Roman" w:hAnsi="Arial" w:cs="Arial"/>
                <w:sz w:val="16"/>
                <w:szCs w:val="18"/>
                <w:lang w:eastAsia="pt-BR"/>
              </w:rPr>
              <w:br/>
            </w:r>
            <w:hyperlink r:id="rId7" w:tooltip="844" w:history="1">
              <w:r w:rsidR="007B02FC" w:rsidRPr="007B02FC">
                <w:rPr>
                  <w:rFonts w:ascii="Arial" w:eastAsia="Times New Roman" w:hAnsi="Arial" w:cs="Arial"/>
                  <w:sz w:val="16"/>
                  <w:szCs w:val="18"/>
                  <w:lang w:eastAsia="pt-BR"/>
                </w:rPr>
                <w:t>844</w:t>
              </w:r>
            </w:hyperlink>
            <w:r w:rsidR="007B02FC" w:rsidRPr="007B02FC">
              <w:rPr>
                <w:rFonts w:ascii="Arial" w:eastAsia="Times New Roman" w:hAnsi="Arial" w:cs="Arial"/>
                <w:sz w:val="16"/>
                <w:szCs w:val="18"/>
                <w:lang w:eastAsia="pt-BR"/>
              </w:rPr>
              <w:t> - </w:t>
            </w:r>
            <w:hyperlink r:id="rId8" w:tooltip="12 de agosto" w:history="1">
              <w:r w:rsidR="007B02FC" w:rsidRPr="007B02FC">
                <w:rPr>
                  <w:rFonts w:ascii="Arial" w:eastAsia="Times New Roman" w:hAnsi="Arial" w:cs="Arial"/>
                  <w:sz w:val="16"/>
                  <w:szCs w:val="18"/>
                  <w:lang w:eastAsia="pt-BR"/>
                </w:rPr>
                <w:t>12 de agosto</w:t>
              </w:r>
            </w:hyperlink>
            <w:r w:rsidR="007B02FC" w:rsidRPr="007B02FC">
              <w:rPr>
                <w:rFonts w:ascii="Arial" w:eastAsia="Times New Roman" w:hAnsi="Arial" w:cs="Arial"/>
                <w:sz w:val="16"/>
                <w:szCs w:val="18"/>
                <w:lang w:eastAsia="pt-BR"/>
              </w:rPr>
              <w:t> de </w:t>
            </w:r>
            <w:hyperlink r:id="rId9" w:tooltip="875" w:history="1">
              <w:r w:rsidR="007B02FC" w:rsidRPr="007B02FC">
                <w:rPr>
                  <w:rFonts w:ascii="Arial" w:eastAsia="Times New Roman" w:hAnsi="Arial" w:cs="Arial"/>
                  <w:sz w:val="16"/>
                  <w:szCs w:val="18"/>
                  <w:lang w:eastAsia="pt-BR"/>
                </w:rPr>
                <w:t>875</w:t>
              </w:r>
            </w:hyperlink>
          </w:p>
        </w:tc>
        <w:tc>
          <w:tcPr>
            <w:tcW w:w="1052" w:type="pct"/>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B02FC" w:rsidRPr="007B02FC" w:rsidRDefault="007B02FC" w:rsidP="007B02FC">
            <w:pPr>
              <w:spacing w:after="0" w:line="285" w:lineRule="atLeast"/>
              <w:jc w:val="center"/>
              <w:rPr>
                <w:rFonts w:ascii="Arial" w:eastAsia="Times New Roman" w:hAnsi="Arial" w:cs="Arial"/>
                <w:sz w:val="16"/>
                <w:szCs w:val="18"/>
                <w:lang w:eastAsia="pt-BR"/>
              </w:rPr>
            </w:pPr>
            <w:r w:rsidRPr="007B02FC">
              <w:rPr>
                <w:rFonts w:ascii="Arial" w:eastAsia="Times New Roman" w:hAnsi="Arial" w:cs="Arial"/>
                <w:sz w:val="16"/>
                <w:szCs w:val="18"/>
                <w:lang w:eastAsia="pt-BR"/>
              </w:rPr>
              <w:t>Sucedido por:</w:t>
            </w:r>
            <w:r w:rsidRPr="007B02FC">
              <w:rPr>
                <w:rFonts w:ascii="Arial" w:eastAsia="Times New Roman" w:hAnsi="Arial" w:cs="Arial"/>
                <w:sz w:val="16"/>
                <w:szCs w:val="18"/>
                <w:lang w:eastAsia="pt-BR"/>
              </w:rPr>
              <w:br/>
            </w:r>
            <w:hyperlink r:id="rId10" w:tooltip="Carlos II da Itália" w:history="1">
              <w:r w:rsidRPr="007B02FC">
                <w:rPr>
                  <w:rFonts w:ascii="Arial" w:eastAsia="Times New Roman" w:hAnsi="Arial" w:cs="Arial"/>
                  <w:b/>
                  <w:bCs/>
                  <w:sz w:val="16"/>
                  <w:szCs w:val="18"/>
                  <w:lang w:eastAsia="pt-BR"/>
                </w:rPr>
                <w:t>Carlos II</w:t>
              </w:r>
            </w:hyperlink>
          </w:p>
        </w:tc>
      </w:tr>
      <w:tr w:rsidR="007B02FC" w:rsidRPr="007B02FC" w:rsidTr="007B02FC">
        <w:trPr>
          <w:trHeight w:val="543"/>
        </w:trPr>
        <w:tc>
          <w:tcPr>
            <w:tcW w:w="1053"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B02FC" w:rsidRPr="007B02FC" w:rsidRDefault="007B02FC" w:rsidP="007B02FC">
            <w:pPr>
              <w:spacing w:after="0" w:line="240" w:lineRule="auto"/>
              <w:rPr>
                <w:rFonts w:ascii="Arial" w:eastAsia="Times New Roman" w:hAnsi="Arial" w:cs="Arial"/>
                <w:color w:val="000000"/>
                <w:sz w:val="18"/>
                <w:szCs w:val="18"/>
                <w:lang w:eastAsia="pt-BR"/>
              </w:rPr>
            </w:pPr>
          </w:p>
        </w:tc>
        <w:tc>
          <w:tcPr>
            <w:tcW w:w="28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B02FC" w:rsidRPr="007B02FC" w:rsidRDefault="00596CE0" w:rsidP="007B02FC">
            <w:pPr>
              <w:spacing w:after="0" w:line="285" w:lineRule="atLeast"/>
              <w:jc w:val="center"/>
              <w:rPr>
                <w:rFonts w:ascii="Arial" w:eastAsia="Times New Roman" w:hAnsi="Arial" w:cs="Arial"/>
                <w:sz w:val="16"/>
                <w:szCs w:val="18"/>
                <w:lang w:eastAsia="pt-BR"/>
              </w:rPr>
            </w:pPr>
            <w:hyperlink r:id="rId11" w:tooltip="Imperador do Sacro Império Romano" w:history="1">
              <w:r w:rsidR="007B02FC" w:rsidRPr="007B02FC">
                <w:rPr>
                  <w:rFonts w:ascii="Arial" w:eastAsia="Times New Roman" w:hAnsi="Arial" w:cs="Arial"/>
                  <w:b/>
                  <w:bCs/>
                  <w:sz w:val="16"/>
                  <w:szCs w:val="18"/>
                  <w:lang w:eastAsia="pt-BR"/>
                </w:rPr>
                <w:t>Imperador de Roma</w:t>
              </w:r>
            </w:hyperlink>
            <w:r w:rsidR="007B02FC" w:rsidRPr="007B02FC">
              <w:rPr>
                <w:rFonts w:ascii="Arial" w:eastAsia="Times New Roman" w:hAnsi="Arial" w:cs="Arial"/>
                <w:b/>
                <w:bCs/>
                <w:sz w:val="16"/>
                <w:szCs w:val="18"/>
                <w:lang w:eastAsia="pt-BR"/>
              </w:rPr>
              <w:br/>
            </w:r>
            <w:proofErr w:type="gramStart"/>
            <w:r w:rsidR="007B02FC" w:rsidRPr="007B02FC">
              <w:rPr>
                <w:rFonts w:ascii="Arial" w:eastAsia="Times New Roman" w:hAnsi="Arial" w:cs="Arial"/>
                <w:b/>
                <w:bCs/>
                <w:sz w:val="16"/>
                <w:szCs w:val="18"/>
                <w:lang w:eastAsia="pt-BR"/>
              </w:rPr>
              <w:t>(</w:t>
            </w:r>
            <w:proofErr w:type="gramEnd"/>
            <w:r w:rsidR="007B02FC" w:rsidRPr="007B02FC">
              <w:rPr>
                <w:rFonts w:ascii="Arial" w:eastAsia="Times New Roman" w:hAnsi="Arial" w:cs="Arial"/>
                <w:b/>
                <w:bCs/>
                <w:sz w:val="16"/>
                <w:szCs w:val="18"/>
                <w:lang w:eastAsia="pt-BR"/>
              </w:rPr>
              <w:t>com </w:t>
            </w:r>
            <w:hyperlink r:id="rId12" w:tooltip="Lotário I" w:history="1">
              <w:r w:rsidR="007B02FC" w:rsidRPr="007B02FC">
                <w:rPr>
                  <w:rFonts w:ascii="Arial" w:eastAsia="Times New Roman" w:hAnsi="Arial" w:cs="Arial"/>
                  <w:b/>
                  <w:bCs/>
                  <w:sz w:val="16"/>
                  <w:szCs w:val="18"/>
                  <w:lang w:eastAsia="pt-BR"/>
                </w:rPr>
                <w:t>Lotário I</w:t>
              </w:r>
            </w:hyperlink>
            <w:r w:rsidR="007B02FC" w:rsidRPr="007B02FC">
              <w:rPr>
                <w:rFonts w:ascii="Arial" w:eastAsia="Times New Roman" w:hAnsi="Arial" w:cs="Arial"/>
                <w:b/>
                <w:bCs/>
                <w:sz w:val="16"/>
                <w:szCs w:val="18"/>
                <w:lang w:eastAsia="pt-BR"/>
              </w:rPr>
              <w:t>: 850-855)</w:t>
            </w:r>
            <w:r w:rsidR="007B02FC" w:rsidRPr="007B02FC">
              <w:rPr>
                <w:rFonts w:ascii="Arial" w:eastAsia="Times New Roman" w:hAnsi="Arial" w:cs="Arial"/>
                <w:sz w:val="16"/>
                <w:szCs w:val="18"/>
                <w:lang w:eastAsia="pt-BR"/>
              </w:rPr>
              <w:br/>
              <w:t>abril de </w:t>
            </w:r>
            <w:hyperlink r:id="rId13" w:tooltip="850" w:history="1">
              <w:r w:rsidR="007B02FC" w:rsidRPr="007B02FC">
                <w:rPr>
                  <w:rFonts w:ascii="Arial" w:eastAsia="Times New Roman" w:hAnsi="Arial" w:cs="Arial"/>
                  <w:sz w:val="16"/>
                  <w:szCs w:val="18"/>
                  <w:lang w:eastAsia="pt-BR"/>
                </w:rPr>
                <w:t>850</w:t>
              </w:r>
            </w:hyperlink>
            <w:r w:rsidR="007B02FC" w:rsidRPr="007B02FC">
              <w:rPr>
                <w:rFonts w:ascii="Arial" w:eastAsia="Times New Roman" w:hAnsi="Arial" w:cs="Arial"/>
                <w:sz w:val="16"/>
                <w:szCs w:val="18"/>
                <w:lang w:eastAsia="pt-BR"/>
              </w:rPr>
              <w:t> - </w:t>
            </w:r>
            <w:hyperlink r:id="rId14" w:tooltip="12 de agosto" w:history="1">
              <w:r w:rsidR="007B02FC" w:rsidRPr="007B02FC">
                <w:rPr>
                  <w:rFonts w:ascii="Arial" w:eastAsia="Times New Roman" w:hAnsi="Arial" w:cs="Arial"/>
                  <w:sz w:val="16"/>
                  <w:szCs w:val="18"/>
                  <w:lang w:eastAsia="pt-BR"/>
                </w:rPr>
                <w:t>12 de agosto</w:t>
              </w:r>
            </w:hyperlink>
            <w:r w:rsidR="007B02FC" w:rsidRPr="007B02FC">
              <w:rPr>
                <w:rFonts w:ascii="Arial" w:eastAsia="Times New Roman" w:hAnsi="Arial" w:cs="Arial"/>
                <w:sz w:val="16"/>
                <w:szCs w:val="18"/>
                <w:lang w:eastAsia="pt-BR"/>
              </w:rPr>
              <w:t> de </w:t>
            </w:r>
            <w:hyperlink r:id="rId15" w:tooltip="875" w:history="1">
              <w:r w:rsidR="007B02FC" w:rsidRPr="007B02FC">
                <w:rPr>
                  <w:rFonts w:ascii="Arial" w:eastAsia="Times New Roman" w:hAnsi="Arial" w:cs="Arial"/>
                  <w:sz w:val="16"/>
                  <w:szCs w:val="18"/>
                  <w:lang w:eastAsia="pt-BR"/>
                </w:rPr>
                <w:t>875</w:t>
              </w:r>
            </w:hyperlink>
          </w:p>
        </w:tc>
        <w:tc>
          <w:tcPr>
            <w:tcW w:w="1052"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B02FC" w:rsidRPr="007B02FC" w:rsidRDefault="007B02FC" w:rsidP="007B02FC">
            <w:pPr>
              <w:spacing w:after="0" w:line="240" w:lineRule="auto"/>
              <w:rPr>
                <w:rFonts w:ascii="Arial" w:eastAsia="Times New Roman" w:hAnsi="Arial" w:cs="Arial"/>
                <w:sz w:val="16"/>
                <w:szCs w:val="18"/>
                <w:lang w:eastAsia="pt-BR"/>
              </w:rPr>
            </w:pPr>
          </w:p>
        </w:tc>
      </w:tr>
    </w:tbl>
    <w:p w:rsidR="007B02FC" w:rsidRDefault="007B02FC" w:rsidP="007B02FC">
      <w:pPr>
        <w:rPr>
          <w:rFonts w:ascii="Times New Roman" w:hAnsi="Times New Roman" w:cs="Times New Roman"/>
        </w:rPr>
      </w:pPr>
    </w:p>
    <w:p w:rsidR="007B02FC" w:rsidRPr="007B02FC" w:rsidRDefault="007B02FC" w:rsidP="00596CE0">
      <w:pPr>
        <w:spacing w:line="360" w:lineRule="auto"/>
        <w:jc w:val="both"/>
        <w:rPr>
          <w:rFonts w:ascii="Times New Roman" w:hAnsi="Times New Roman" w:cs="Times New Roman"/>
        </w:rPr>
      </w:pPr>
    </w:p>
    <w:sectPr w:rsidR="007B02FC" w:rsidRPr="007B02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FC"/>
    <w:rsid w:val="00596CE0"/>
    <w:rsid w:val="007B02FC"/>
    <w:rsid w:val="00C467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F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F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059526">
      <w:bodyDiv w:val="1"/>
      <w:marLeft w:val="0"/>
      <w:marRight w:val="0"/>
      <w:marTop w:val="0"/>
      <w:marBottom w:val="0"/>
      <w:divBdr>
        <w:top w:val="none" w:sz="0" w:space="0" w:color="auto"/>
        <w:left w:val="none" w:sz="0" w:space="0" w:color="auto"/>
        <w:bottom w:val="none" w:sz="0" w:space="0" w:color="auto"/>
        <w:right w:val="none" w:sz="0" w:space="0" w:color="auto"/>
      </w:divBdr>
    </w:div>
    <w:div w:id="128256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12_de_agosto" TargetMode="External"/><Relationship Id="rId13" Type="http://schemas.openxmlformats.org/officeDocument/2006/relationships/hyperlink" Target="http://pt.wikipedia.org/wiki/850" TargetMode="External"/><Relationship Id="rId3" Type="http://schemas.openxmlformats.org/officeDocument/2006/relationships/settings" Target="settings.xml"/><Relationship Id="rId7" Type="http://schemas.openxmlformats.org/officeDocument/2006/relationships/hyperlink" Target="http://pt.wikipedia.org/wiki/844" TargetMode="External"/><Relationship Id="rId12" Type="http://schemas.openxmlformats.org/officeDocument/2006/relationships/hyperlink" Target="http://pt.wikipedia.org/wiki/Lot%C3%A1rio_I"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t.wikipedia.org/wiki/Anexo:Lista_de_reis_da_It%C3%A1lia" TargetMode="External"/><Relationship Id="rId11" Type="http://schemas.openxmlformats.org/officeDocument/2006/relationships/hyperlink" Target="http://pt.wikipedia.org/wiki/Imperador_do_Sacro_Imp%C3%A9rio_Romano" TargetMode="External"/><Relationship Id="rId5" Type="http://schemas.openxmlformats.org/officeDocument/2006/relationships/hyperlink" Target="http://pt.wikipedia.org/wiki/Lot%C3%A1rio_I" TargetMode="External"/><Relationship Id="rId15" Type="http://schemas.openxmlformats.org/officeDocument/2006/relationships/hyperlink" Target="http://pt.wikipedia.org/wiki/875" TargetMode="External"/><Relationship Id="rId10" Type="http://schemas.openxmlformats.org/officeDocument/2006/relationships/hyperlink" Target="http://pt.wikipedia.org/wiki/Carlos_II_da_It%C3%A1lia" TargetMode="External"/><Relationship Id="rId4" Type="http://schemas.openxmlformats.org/officeDocument/2006/relationships/webSettings" Target="webSettings.xml"/><Relationship Id="rId9" Type="http://schemas.openxmlformats.org/officeDocument/2006/relationships/hyperlink" Target="http://pt.wikipedia.org/wiki/875" TargetMode="External"/><Relationship Id="rId14" Type="http://schemas.openxmlformats.org/officeDocument/2006/relationships/hyperlink" Target="http://pt.wikipedia.org/wiki/12_de_agos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1257</Words>
  <Characters>6789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Gemeas</dc:creator>
  <cp:lastModifiedBy>Andressa</cp:lastModifiedBy>
  <cp:revision>2</cp:revision>
  <dcterms:created xsi:type="dcterms:W3CDTF">2011-10-30T04:05:00Z</dcterms:created>
  <dcterms:modified xsi:type="dcterms:W3CDTF">2012-10-15T14:05:00Z</dcterms:modified>
</cp:coreProperties>
</file>