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7E" w:rsidRPr="00AD3643" w:rsidRDefault="00AD3643" w:rsidP="00AD3643">
      <w:pPr>
        <w:spacing w:line="360" w:lineRule="auto"/>
        <w:jc w:val="both"/>
        <w:rPr>
          <w:sz w:val="32"/>
          <w:szCs w:val="24"/>
        </w:rPr>
      </w:pPr>
      <w:r w:rsidRPr="00AD3643">
        <w:rPr>
          <w:rFonts w:ascii="Times New Roman" w:hAnsi="Times New Roman"/>
          <w:b/>
          <w:sz w:val="32"/>
          <w:szCs w:val="24"/>
        </w:rPr>
        <w:t>MATIAS, SACRO IMPERADOR ROMANO-</w:t>
      </w:r>
      <w:proofErr w:type="gramStart"/>
      <w:r w:rsidRPr="00AD3643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FE127E" w:rsidRPr="00AD3643" w:rsidRDefault="00FE127E" w:rsidP="00AD36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3643">
        <w:rPr>
          <w:rFonts w:ascii="Times New Roman" w:hAnsi="Times New Roman" w:cs="Times New Roman"/>
          <w:sz w:val="24"/>
          <w:szCs w:val="24"/>
        </w:rPr>
        <w:t xml:space="preserve">Matias da Germânia ou Mateus de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 (Viena, 24 de fevereiro de 1557- Viena, 20 de março de 1619), filho de Maximiliano II, Imperador, e da Infanta Maria de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filha de Carlos V. Foi Arquiduque de Áustria, Duque de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Carniola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Estiria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Conde do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Landgrave da Alta e da Baixa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 e finalmente foi eleito Imperador do Sacro Império em </w:t>
      </w:r>
      <w:proofErr w:type="gramStart"/>
      <w:r w:rsidRPr="00AD3643">
        <w:rPr>
          <w:rFonts w:ascii="Times New Roman" w:hAnsi="Times New Roman" w:cs="Times New Roman"/>
          <w:sz w:val="24"/>
          <w:szCs w:val="24"/>
        </w:rPr>
        <w:t>1611 na sucessão do irmão, Rodolfo</w:t>
      </w:r>
      <w:proofErr w:type="gramEnd"/>
      <w:r w:rsidRPr="00AD3643">
        <w:rPr>
          <w:rFonts w:ascii="Times New Roman" w:hAnsi="Times New Roman" w:cs="Times New Roman"/>
          <w:sz w:val="24"/>
          <w:szCs w:val="24"/>
        </w:rPr>
        <w:t xml:space="preserve"> II.</w:t>
      </w:r>
    </w:p>
    <w:p w:rsidR="00FE127E" w:rsidRPr="00AD3643" w:rsidRDefault="00FE127E" w:rsidP="00AD3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643">
        <w:rPr>
          <w:rFonts w:ascii="Times New Roman" w:hAnsi="Times New Roman" w:cs="Times New Roman"/>
          <w:sz w:val="24"/>
          <w:szCs w:val="24"/>
        </w:rPr>
        <w:t>Foi rei da Hungria e da Boêmia como Mateus II de 1611 a 1617.</w:t>
      </w:r>
    </w:p>
    <w:p w:rsidR="00FE127E" w:rsidRPr="00AD3643" w:rsidRDefault="00FE127E" w:rsidP="00AD36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3643">
        <w:rPr>
          <w:rFonts w:ascii="Times New Roman" w:hAnsi="Times New Roman" w:cs="Times New Roman"/>
          <w:sz w:val="24"/>
          <w:szCs w:val="24"/>
        </w:rPr>
        <w:t xml:space="preserve">Casou em 1611 com sua prima Ana do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 (nascida em Innsbruck em 4 de outubro de 1585 e morta em 15 de dezembro de 1618 em Viena), filha do Arquiduque Fernando I, Conde do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e de sua segunda esposa Ana Catarina de Gonzaga; Ana foi a fundadora da Igreja dos capuchinhos no mausoléu dos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 xml:space="preserve">, em Viena. Sem posteridade, Matias foi sucedido como imperador por seu primo Fernando II da Germânia (1619-1637) filho do arquiduque Carlos da </w:t>
      </w:r>
      <w:proofErr w:type="spellStart"/>
      <w:r w:rsidRPr="00AD3643">
        <w:rPr>
          <w:rFonts w:ascii="Times New Roman" w:hAnsi="Times New Roman" w:cs="Times New Roman"/>
          <w:sz w:val="24"/>
          <w:szCs w:val="24"/>
        </w:rPr>
        <w:t>Estiria</w:t>
      </w:r>
      <w:proofErr w:type="spellEnd"/>
      <w:r w:rsidRPr="00AD3643">
        <w:rPr>
          <w:rFonts w:ascii="Times New Roman" w:hAnsi="Times New Roman" w:cs="Times New Roman"/>
          <w:sz w:val="24"/>
          <w:szCs w:val="24"/>
        </w:rPr>
        <w:t>.</w:t>
      </w:r>
    </w:p>
    <w:p w:rsidR="00FE127E" w:rsidRDefault="00FE127E" w:rsidP="00FE127E">
      <w:pPr>
        <w:rPr>
          <w:rFonts w:ascii="Times New Roman" w:hAnsi="Times New Roman" w:cs="Times New Roman"/>
        </w:rPr>
      </w:pPr>
    </w:p>
    <w:p w:rsidR="00FE127E" w:rsidRPr="00FE127E" w:rsidRDefault="00FE127E" w:rsidP="00FE1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FE127E" w:rsidRPr="00FE127E" w:rsidTr="00FE127E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27E" w:rsidRPr="00FE127E" w:rsidRDefault="00FE127E" w:rsidP="00FE127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Rodolfo II da Germânia" w:history="1">
              <w:r w:rsidRPr="00FE127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Rodolfo II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27E" w:rsidRPr="00FE127E" w:rsidRDefault="00AD3643" w:rsidP="00FE127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FE127E" w:rsidRPr="00FE127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FE127E"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611" w:history="1">
              <w:r w:rsidR="00FE127E" w:rsidRPr="00FE127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1611</w:t>
              </w:r>
            </w:hyperlink>
            <w:r w:rsidR="00FE127E"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619" w:history="1">
              <w:r w:rsidR="00FE127E" w:rsidRPr="00FE127E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1619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27E" w:rsidRPr="00FE127E" w:rsidRDefault="00FE127E" w:rsidP="00FE127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FE127E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Fernando II da Germânia" w:history="1">
              <w:r w:rsidRPr="00FE127E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Fernando II</w:t>
              </w:r>
            </w:hyperlink>
          </w:p>
        </w:tc>
      </w:tr>
    </w:tbl>
    <w:p w:rsidR="0028621F" w:rsidRPr="00FE127E" w:rsidRDefault="0028621F" w:rsidP="00FE127E">
      <w:pPr>
        <w:rPr>
          <w:rFonts w:ascii="Times New Roman" w:hAnsi="Times New Roman" w:cs="Times New Roman"/>
        </w:rPr>
      </w:pPr>
    </w:p>
    <w:sectPr w:rsidR="0028621F" w:rsidRPr="00FE1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7E"/>
    <w:rsid w:val="0028621F"/>
    <w:rsid w:val="00AD3643"/>
    <w:rsid w:val="00FE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6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61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Rodolfo_II_da_Germ%C3%A2n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ernando_II_da_Germ%C3%A2n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2012-10-15T14:08:00Z</dcterms:modified>
</cp:coreProperties>
</file>