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A9A" w:rsidRDefault="005533A3" w:rsidP="005533A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ПРОЦЕСС РАЗРАБОТКИ ПРОЕКТА «</w:t>
      </w:r>
      <w:r>
        <w:rPr>
          <w:b/>
          <w:bCs/>
          <w:sz w:val="28"/>
          <w:szCs w:val="28"/>
          <w:lang w:val="en-US"/>
        </w:rPr>
        <w:t>YANDEX</w:t>
      </w:r>
      <w:r w:rsidRPr="005533A3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en-US"/>
        </w:rPr>
        <w:t>TRANSPORT</w:t>
      </w:r>
      <w:r>
        <w:rPr>
          <w:b/>
          <w:bCs/>
          <w:sz w:val="28"/>
          <w:szCs w:val="28"/>
          <w:lang w:val="ru-RU"/>
        </w:rPr>
        <w:t>»</w:t>
      </w:r>
    </w:p>
    <w:p w:rsidR="005533A3" w:rsidRPr="005533A3" w:rsidRDefault="005533A3" w:rsidP="005533A3">
      <w:pPr>
        <w:pStyle w:val="a3"/>
        <w:numPr>
          <w:ilvl w:val="0"/>
          <w:numId w:val="3"/>
        </w:numPr>
        <w:rPr>
          <w:sz w:val="28"/>
          <w:szCs w:val="28"/>
          <w:u w:val="single"/>
          <w:lang w:val="ru-RU"/>
        </w:rPr>
      </w:pPr>
      <w:proofErr w:type="spellStart"/>
      <w:r w:rsidRPr="005533A3">
        <w:rPr>
          <w:sz w:val="28"/>
          <w:szCs w:val="28"/>
          <w:u w:val="single"/>
          <w:lang w:val="en-US"/>
        </w:rPr>
        <w:t>MindMap</w:t>
      </w:r>
      <w:proofErr w:type="spellEnd"/>
      <w:r w:rsidRPr="005533A3">
        <w:rPr>
          <w:sz w:val="28"/>
          <w:szCs w:val="28"/>
          <w:u w:val="single"/>
          <w:lang w:val="ru-RU"/>
        </w:rPr>
        <w:t>:</w:t>
      </w:r>
    </w:p>
    <w:p w:rsidR="005533A3" w:rsidRDefault="005533A3" w:rsidP="005533A3">
      <w:pPr>
        <w:pStyle w:val="a3"/>
        <w:rPr>
          <w:sz w:val="28"/>
          <w:szCs w:val="28"/>
          <w:u w:val="single"/>
          <w:lang w:val="ru-RU"/>
        </w:rPr>
      </w:pPr>
      <w:r w:rsidRPr="005533A3">
        <w:rPr>
          <w:noProof/>
          <w:sz w:val="28"/>
          <w:szCs w:val="28"/>
          <w:lang w:val="ru-RU"/>
        </w:rPr>
        <w:drawing>
          <wp:inline distT="0" distB="0" distL="0" distR="0">
            <wp:extent cx="5273040" cy="3282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A3" w:rsidRPr="005533A3" w:rsidRDefault="005533A3" w:rsidP="005533A3">
      <w:pPr>
        <w:pStyle w:val="a3"/>
        <w:numPr>
          <w:ilvl w:val="0"/>
          <w:numId w:val="3"/>
        </w:num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en-US"/>
        </w:rPr>
        <w:t>User</w:t>
      </w:r>
      <w:r w:rsidRPr="005533A3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en-US"/>
        </w:rPr>
        <w:t>Stories</w:t>
      </w:r>
      <w:r>
        <w:rPr>
          <w:sz w:val="28"/>
          <w:szCs w:val="28"/>
          <w:u w:val="single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пользователи используют сервис </w:t>
      </w:r>
      <w:proofErr w:type="spellStart"/>
      <w:r>
        <w:rPr>
          <w:sz w:val="28"/>
          <w:szCs w:val="28"/>
          <w:lang w:val="ru-RU"/>
        </w:rPr>
        <w:t>Яндекс.Транспорт</w:t>
      </w:r>
      <w:proofErr w:type="spellEnd"/>
      <w:r>
        <w:rPr>
          <w:sz w:val="28"/>
          <w:szCs w:val="28"/>
          <w:lang w:val="ru-RU"/>
        </w:rPr>
        <w:t xml:space="preserve"> для отслеживания передвижения всех видов городского общественного транспорта на карте г. Минска. Большая аудитория, начиная от людей младшего возраста до пожилых, использует наш сервис для вышеописанных действий.</w:t>
      </w:r>
    </w:p>
    <w:p w:rsidR="005533A3" w:rsidRPr="005533A3" w:rsidRDefault="005533A3" w:rsidP="005533A3">
      <w:pPr>
        <w:pStyle w:val="a3"/>
        <w:numPr>
          <w:ilvl w:val="0"/>
          <w:numId w:val="3"/>
        </w:numPr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en-US"/>
        </w:rPr>
        <w:t>References:</w:t>
      </w:r>
    </w:p>
    <w:p w:rsidR="005533A3" w:rsidRDefault="005533A3" w:rsidP="005533A3">
      <w:pPr>
        <w:pStyle w:val="a3"/>
        <w:rPr>
          <w:sz w:val="28"/>
          <w:szCs w:val="28"/>
          <w:u w:val="single"/>
          <w:lang w:val="ru-RU"/>
        </w:rPr>
      </w:pPr>
      <w:r w:rsidRPr="005533A3">
        <w:rPr>
          <w:noProof/>
          <w:sz w:val="28"/>
          <w:szCs w:val="28"/>
          <w:lang w:val="ru-RU"/>
        </w:rPr>
        <w:drawing>
          <wp:inline distT="0" distB="0" distL="0" distR="0">
            <wp:extent cx="5676900" cy="2884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yxw33VFj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A3" w:rsidRPr="005533A3" w:rsidRDefault="005533A3" w:rsidP="005533A3">
      <w:pPr>
        <w:pStyle w:val="a3"/>
        <w:numPr>
          <w:ilvl w:val="0"/>
          <w:numId w:val="3"/>
        </w:numPr>
        <w:rPr>
          <w:iCs/>
          <w:sz w:val="28"/>
          <w:szCs w:val="28"/>
          <w:u w:val="single"/>
        </w:rPr>
      </w:pPr>
      <w:r w:rsidRPr="005533A3">
        <w:rPr>
          <w:iCs/>
          <w:sz w:val="28"/>
          <w:szCs w:val="28"/>
          <w:u w:val="single"/>
        </w:rPr>
        <w:t>99</w:t>
      </w:r>
      <w:r w:rsidRPr="005533A3">
        <w:rPr>
          <w:iCs/>
          <w:sz w:val="28"/>
          <w:szCs w:val="28"/>
          <w:u w:val="single"/>
          <w:lang w:val="en-US"/>
        </w:rPr>
        <w:t>design</w:t>
      </w:r>
      <w:r w:rsidRPr="005533A3">
        <w:rPr>
          <w:iCs/>
          <w:sz w:val="28"/>
          <w:szCs w:val="28"/>
          <w:u w:val="single"/>
        </w:rPr>
        <w:t xml:space="preserve"> (стилистическое задание):</w:t>
      </w:r>
    </w:p>
    <w:p w:rsidR="005533A3" w:rsidRDefault="005533A3" w:rsidP="005533A3">
      <w:pPr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-48260</wp:posOffset>
                </wp:positionV>
                <wp:extent cx="419100" cy="319405"/>
                <wp:effectExtent l="15240" t="18415" r="13335" b="5080"/>
                <wp:wrapNone/>
                <wp:docPr id="7" name="Ромб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194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CED3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" o:spid="_x0000_s1026" type="#_x0000_t4" style="position:absolute;margin-left:253.95pt;margin-top:-3.8pt;width:33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"/>
            </w:pict>
          </mc:Fallback>
        </mc:AlternateContent>
      </w:r>
      <w:r>
        <w:rPr>
          <w:i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112395</wp:posOffset>
                </wp:positionV>
                <wp:extent cx="4352925" cy="0"/>
                <wp:effectExtent l="24765" t="26670" r="22860" b="2095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29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9D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7.95pt;margin-top:8.85pt;width:34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" strokecolor="black [3213]" strokeweight="3pt">
                <v:shadow color="#7f7f7f [1601]" opacity=".5" offset="1pt"/>
              </v:shape>
            </w:pict>
          </mc:Fallback>
        </mc:AlternateContent>
      </w:r>
    </w:p>
    <w:p w:rsidR="005533A3" w:rsidRDefault="005533A3" w:rsidP="005533A3">
      <w:pPr>
        <w:rPr>
          <w:i/>
          <w:sz w:val="28"/>
          <w:szCs w:val="28"/>
        </w:rPr>
      </w:pPr>
      <w:r w:rsidRPr="00561BE3">
        <w:rPr>
          <w:i/>
          <w:sz w:val="28"/>
          <w:szCs w:val="28"/>
          <w:lang w:val="en-US"/>
        </w:rPr>
        <w:t>Easy</w:t>
      </w:r>
      <w:r w:rsidRPr="00B51B34">
        <w:rPr>
          <w:i/>
          <w:sz w:val="28"/>
          <w:szCs w:val="28"/>
        </w:rPr>
        <w:t xml:space="preserve">                                                                                                    </w:t>
      </w:r>
      <w:r w:rsidRPr="00561BE3">
        <w:rPr>
          <w:i/>
          <w:sz w:val="28"/>
          <w:szCs w:val="28"/>
          <w:lang w:val="en-US"/>
        </w:rPr>
        <w:t>Hard</w:t>
      </w:r>
    </w:p>
    <w:p w:rsidR="005533A3" w:rsidRPr="009519A9" w:rsidRDefault="005533A3" w:rsidP="005533A3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31115</wp:posOffset>
                </wp:positionV>
                <wp:extent cx="419100" cy="319405"/>
                <wp:effectExtent l="15240" t="12065" r="13335" b="11430"/>
                <wp:wrapNone/>
                <wp:docPr id="5" name="Ромб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194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BC318" id="Ромб 5" o:spid="_x0000_s1026" type="#_x0000_t4" style="position:absolute;margin-left:276.45pt;margin-top:2.45pt;width:33pt;height: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"/>
            </w:pict>
          </mc:Fallback>
        </mc:AlternateContent>
      </w: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191770</wp:posOffset>
                </wp:positionV>
                <wp:extent cx="4352925" cy="0"/>
                <wp:effectExtent l="24765" t="20320" r="22860" b="2730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29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36FE4" id="Прямая со стрелкой 4" o:spid="_x0000_s1026" type="#_x0000_t32" style="position:absolute;margin-left:7.95pt;margin-top:15.1pt;width:34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" strokecolor="black [3213]" strokeweight="3pt">
                <v:shadow color="#7f7f7f [1601]" opacity=".5" offset="1pt"/>
              </v:shape>
            </w:pict>
          </mc:Fallback>
        </mc:AlternateContent>
      </w:r>
    </w:p>
    <w:p w:rsidR="005533A3" w:rsidRDefault="005533A3" w:rsidP="005533A3">
      <w:pPr>
        <w:rPr>
          <w:i/>
          <w:sz w:val="28"/>
          <w:szCs w:val="28"/>
        </w:rPr>
      </w:pPr>
      <w:r>
        <w:rPr>
          <w:i/>
          <w:sz w:val="28"/>
          <w:szCs w:val="28"/>
        </w:rPr>
        <w:t>Ненавязчивый                                                                         Навязчивый</w:t>
      </w:r>
    </w:p>
    <w:p w:rsidR="00C92FF8" w:rsidRDefault="00C92FF8" w:rsidP="00C92FF8">
      <w:pPr>
        <w:pStyle w:val="a3"/>
        <w:numPr>
          <w:ilvl w:val="0"/>
          <w:numId w:val="3"/>
        </w:numPr>
        <w:rPr>
          <w:iCs/>
          <w:sz w:val="28"/>
          <w:szCs w:val="28"/>
          <w:u w:val="single"/>
          <w:lang w:val="ru-RU"/>
        </w:rPr>
      </w:pPr>
      <w:r>
        <w:rPr>
          <w:iCs/>
          <w:sz w:val="28"/>
          <w:szCs w:val="28"/>
          <w:u w:val="single"/>
          <w:lang w:val="ru-RU"/>
        </w:rPr>
        <w:t xml:space="preserve">Описать в тексте, что имеется: </w:t>
      </w:r>
    </w:p>
    <w:p w:rsidR="00C92FF8" w:rsidRDefault="00C92FF8" w:rsidP="00C92FF8">
      <w:pPr>
        <w:ind w:left="360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- разделы «Прибытие», «Автобусы», «Карта», «О проекте»</w:t>
      </w:r>
    </w:p>
    <w:p w:rsidR="00C92FF8" w:rsidRPr="00C92FF8" w:rsidRDefault="00C92FF8" w:rsidP="00C92FF8">
      <w:pPr>
        <w:ind w:left="360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 xml:space="preserve">- </w:t>
      </w:r>
      <w:r>
        <w:rPr>
          <w:iCs/>
          <w:sz w:val="28"/>
          <w:szCs w:val="28"/>
          <w:lang w:val="en-US"/>
        </w:rPr>
        <w:t>localhost:8080</w:t>
      </w:r>
    </w:p>
    <w:p w:rsidR="00C92FF8" w:rsidRDefault="00C92FF8" w:rsidP="00C92FF8">
      <w:pPr>
        <w:ind w:left="360"/>
        <w:rPr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F8" w:rsidRDefault="00C92FF8" w:rsidP="00C92FF8">
      <w:pPr>
        <w:ind w:left="360"/>
        <w:rPr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F8" w:rsidRDefault="00C92FF8" w:rsidP="00C92FF8">
      <w:pPr>
        <w:ind w:left="360"/>
        <w:rPr>
          <w:i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F8" w:rsidRDefault="00C92FF8" w:rsidP="00C92FF8">
      <w:pPr>
        <w:ind w:left="360"/>
        <w:rPr>
          <w:iCs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F8" w:rsidRDefault="00C92FF8" w:rsidP="00C92FF8">
      <w:pPr>
        <w:pStyle w:val="a3"/>
        <w:numPr>
          <w:ilvl w:val="0"/>
          <w:numId w:val="5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localhost:3000</w:t>
      </w:r>
    </w:p>
    <w:p w:rsidR="00C92FF8" w:rsidRDefault="00C92FF8" w:rsidP="00C92FF8">
      <w:pPr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C8264E" wp14:editId="20464DD4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F8" w:rsidRPr="00C92FF8" w:rsidRDefault="00C92FF8" w:rsidP="00C92FF8">
      <w:pPr>
        <w:pStyle w:val="a3"/>
        <w:numPr>
          <w:ilvl w:val="0"/>
          <w:numId w:val="5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ru-RU"/>
        </w:rPr>
        <w:t>командная строка</w:t>
      </w:r>
    </w:p>
    <w:p w:rsidR="00C92FF8" w:rsidRDefault="00C92FF8" w:rsidP="00C92FF8">
      <w:pPr>
        <w:rPr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FD0D10" wp14:editId="32FB2DAF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F8" w:rsidRDefault="00C92FF8" w:rsidP="00C92FF8">
      <w:pPr>
        <w:rPr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C0C86C" wp14:editId="5F0700B6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F8" w:rsidRPr="00C92FF8" w:rsidRDefault="00C92FF8" w:rsidP="00C92FF8">
      <w:pPr>
        <w:rPr>
          <w:iCs/>
          <w:sz w:val="28"/>
          <w:szCs w:val="28"/>
          <w:lang w:val="en-US"/>
        </w:rPr>
      </w:pPr>
      <w:bookmarkStart w:id="0" w:name="_GoBack"/>
      <w:bookmarkEnd w:id="0"/>
    </w:p>
    <w:p w:rsidR="00C92FF8" w:rsidRPr="00C92FF8" w:rsidRDefault="00C92FF8" w:rsidP="00C92FF8">
      <w:pPr>
        <w:ind w:left="360"/>
        <w:rPr>
          <w:iCs/>
          <w:sz w:val="28"/>
          <w:szCs w:val="28"/>
          <w:lang w:val="ru-RU"/>
        </w:rPr>
      </w:pPr>
    </w:p>
    <w:p w:rsidR="005533A3" w:rsidRPr="005533A3" w:rsidRDefault="005533A3" w:rsidP="005533A3">
      <w:pPr>
        <w:rPr>
          <w:sz w:val="28"/>
          <w:szCs w:val="28"/>
          <w:u w:val="single"/>
          <w:lang w:val="ru-RU"/>
        </w:rPr>
      </w:pPr>
    </w:p>
    <w:sectPr w:rsidR="005533A3" w:rsidRPr="0055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F109D"/>
    <w:multiLevelType w:val="hybridMultilevel"/>
    <w:tmpl w:val="F06AC428"/>
    <w:lvl w:ilvl="0" w:tplc="C3E47D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35018"/>
    <w:multiLevelType w:val="hybridMultilevel"/>
    <w:tmpl w:val="A4864BD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675C4"/>
    <w:multiLevelType w:val="hybridMultilevel"/>
    <w:tmpl w:val="26B079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1EC2"/>
    <w:multiLevelType w:val="hybridMultilevel"/>
    <w:tmpl w:val="9ED85636"/>
    <w:lvl w:ilvl="0" w:tplc="6B14455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5440F8"/>
    <w:multiLevelType w:val="hybridMultilevel"/>
    <w:tmpl w:val="61D255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A3"/>
    <w:rsid w:val="00303A9A"/>
    <w:rsid w:val="005533A3"/>
    <w:rsid w:val="00C9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FE9D"/>
  <w15:chartTrackingRefBased/>
  <w15:docId w15:val="{4D9D07D6-20AF-453B-B60E-C74E21F1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j.gehelberi@outlook.com</dc:creator>
  <cp:keywords/>
  <dc:description/>
  <cp:lastModifiedBy>j.gehelberi@outlook.com</cp:lastModifiedBy>
  <cp:revision>1</cp:revision>
  <dcterms:created xsi:type="dcterms:W3CDTF">2019-12-27T10:15:00Z</dcterms:created>
  <dcterms:modified xsi:type="dcterms:W3CDTF">2019-12-27T10:34:00Z</dcterms:modified>
</cp:coreProperties>
</file>