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0BAF" w:rsidRPr="00FF0BAF" w:rsidRDefault="006F2E91" w:rsidP="00F11D4E">
      <w:pPr>
        <w:pStyle w:val="LAB1"/>
        <w:rPr>
          <w:caps w:val="0"/>
          <w:sz w:val="28"/>
        </w:rPr>
      </w:pPr>
      <w:r w:rsidRPr="00FF0BAF">
        <w:rPr>
          <w:caps w:val="0"/>
          <w:sz w:val="28"/>
        </w:rPr>
        <w:t>П</w:t>
      </w:r>
      <w:r w:rsidR="00F11D4E" w:rsidRPr="00FF0BAF">
        <w:rPr>
          <w:caps w:val="0"/>
          <w:sz w:val="28"/>
        </w:rPr>
        <w:t>рактическая работа №</w:t>
      </w:r>
      <w:r w:rsidR="00FF0BAF" w:rsidRPr="00FF0BAF">
        <w:rPr>
          <w:caps w:val="0"/>
          <w:sz w:val="28"/>
        </w:rPr>
        <w:t xml:space="preserve"> 7</w:t>
      </w:r>
    </w:p>
    <w:p w:rsidR="005F0629" w:rsidRPr="00FF0BAF" w:rsidRDefault="00FF0BAF" w:rsidP="00F11D4E">
      <w:pPr>
        <w:pStyle w:val="LAB1"/>
        <w:rPr>
          <w:caps w:val="0"/>
          <w:sz w:val="28"/>
        </w:rPr>
      </w:pPr>
      <w:r w:rsidRPr="00FF0BAF">
        <w:rPr>
          <w:caps w:val="0"/>
          <w:sz w:val="28"/>
        </w:rPr>
        <w:t>Служебные утилиты для работы в сети</w:t>
      </w:r>
    </w:p>
    <w:p w:rsidR="005F0629" w:rsidRPr="00FF0BAF" w:rsidRDefault="005F0629">
      <w:pPr>
        <w:pStyle w:val="LAB30"/>
        <w:rPr>
          <w:sz w:val="28"/>
          <w:lang w:val="en-US"/>
        </w:rPr>
      </w:pPr>
      <w:r w:rsidRPr="00FF0BAF">
        <w:rPr>
          <w:sz w:val="28"/>
        </w:rPr>
        <w:t>Цель работы</w:t>
      </w:r>
      <w:r w:rsidR="00F11D4E" w:rsidRPr="00FF0BAF">
        <w:rPr>
          <w:sz w:val="28"/>
          <w:lang w:val="en-US"/>
        </w:rPr>
        <w:t>:</w:t>
      </w:r>
    </w:p>
    <w:p w:rsidR="00FF0BAF" w:rsidRPr="00FF0BAF" w:rsidRDefault="00FF0BAF">
      <w:pPr>
        <w:pStyle w:val="LAB5"/>
        <w:tabs>
          <w:tab w:val="left" w:pos="360"/>
        </w:tabs>
        <w:ind w:left="360" w:hanging="360"/>
        <w:rPr>
          <w:sz w:val="28"/>
        </w:rPr>
      </w:pPr>
      <w:r w:rsidRPr="00FF0BAF">
        <w:rPr>
          <w:sz w:val="28"/>
        </w:rPr>
        <w:t>Уз</w:t>
      </w:r>
      <w:r w:rsidR="00ED5DD3" w:rsidRPr="00FF0BAF">
        <w:rPr>
          <w:sz w:val="28"/>
        </w:rPr>
        <w:t xml:space="preserve">нать </w:t>
      </w:r>
      <w:r w:rsidRPr="00FF0BAF">
        <w:rPr>
          <w:sz w:val="28"/>
        </w:rPr>
        <w:t>основные утилиты анализа параметров сети.</w:t>
      </w:r>
    </w:p>
    <w:p w:rsidR="00FF0BAF" w:rsidRPr="00FF0BAF" w:rsidRDefault="005F0629">
      <w:pPr>
        <w:pStyle w:val="LAB5"/>
        <w:tabs>
          <w:tab w:val="left" w:pos="360"/>
        </w:tabs>
        <w:ind w:left="360" w:hanging="360"/>
        <w:rPr>
          <w:sz w:val="28"/>
        </w:rPr>
      </w:pPr>
      <w:r w:rsidRPr="00FF0BAF">
        <w:rPr>
          <w:sz w:val="28"/>
        </w:rPr>
        <w:t xml:space="preserve">Научиться использовать </w:t>
      </w:r>
      <w:r w:rsidR="00FF0BAF" w:rsidRPr="00FF0BAF">
        <w:rPr>
          <w:sz w:val="28"/>
        </w:rPr>
        <w:t>утилиты анализа параметров сети.</w:t>
      </w:r>
    </w:p>
    <w:p w:rsidR="005F0629" w:rsidRPr="00FE08DA" w:rsidRDefault="005F0629"/>
    <w:p w:rsidR="00FF0BAF" w:rsidRPr="00FF0BAF" w:rsidRDefault="00FF0BAF" w:rsidP="00FF0BAF">
      <w:pPr>
        <w:rPr>
          <w:b/>
          <w:sz w:val="28"/>
        </w:rPr>
      </w:pPr>
      <w:r w:rsidRPr="00FF0BAF">
        <w:rPr>
          <w:b/>
          <w:sz w:val="28"/>
        </w:rPr>
        <w:t>У</w:t>
      </w:r>
      <w:r w:rsidR="002753BB">
        <w:rPr>
          <w:b/>
          <w:sz w:val="28"/>
        </w:rPr>
        <w:t>тилита</w:t>
      </w:r>
      <w:r w:rsidRPr="00FF0BAF">
        <w:rPr>
          <w:b/>
          <w:sz w:val="28"/>
        </w:rPr>
        <w:t xml:space="preserve"> </w:t>
      </w:r>
      <w:r w:rsidRPr="00FF0BAF">
        <w:rPr>
          <w:b/>
          <w:sz w:val="28"/>
          <w:lang w:val="en-US"/>
        </w:rPr>
        <w:t>IPCONFIG</w:t>
      </w:r>
    </w:p>
    <w:p w:rsidR="00FF0BAF" w:rsidRPr="00FF0BAF" w:rsidRDefault="00FF0BAF" w:rsidP="00FF0BAF">
      <w:pPr>
        <w:ind w:firstLine="284"/>
        <w:jc w:val="both"/>
        <w:rPr>
          <w:sz w:val="28"/>
        </w:rPr>
      </w:pPr>
    </w:p>
    <w:p w:rsidR="00FF0BAF" w:rsidRPr="00FF0BAF" w:rsidRDefault="00FF0BAF" w:rsidP="00FF0BAF">
      <w:pPr>
        <w:ind w:firstLine="284"/>
        <w:jc w:val="both"/>
        <w:rPr>
          <w:sz w:val="28"/>
        </w:rPr>
      </w:pPr>
      <w:r w:rsidRPr="00FF0BAF">
        <w:rPr>
          <w:i/>
          <w:sz w:val="28"/>
          <w:lang w:val="en-US"/>
        </w:rPr>
        <w:t>I</w:t>
      </w:r>
      <w:proofErr w:type="spellStart"/>
      <w:r w:rsidRPr="00FF0BAF">
        <w:rPr>
          <w:i/>
          <w:sz w:val="28"/>
        </w:rPr>
        <w:t>pconfig</w:t>
      </w:r>
      <w:proofErr w:type="spellEnd"/>
      <w:r w:rsidRPr="00FF0BAF">
        <w:rPr>
          <w:sz w:val="28"/>
        </w:rPr>
        <w:t xml:space="preserve"> - это утилита командной строки для вывода деталей текущего соединения компьютера с сетью и контроля над клиентским сервисом DHCP. DHCP (</w:t>
      </w:r>
      <w:proofErr w:type="spellStart"/>
      <w:r w:rsidRPr="00FF0BAF">
        <w:rPr>
          <w:sz w:val="28"/>
        </w:rPr>
        <w:t>Dynamic</w:t>
      </w:r>
      <w:proofErr w:type="spellEnd"/>
      <w:r w:rsidRPr="00FF0BAF">
        <w:rPr>
          <w:sz w:val="28"/>
        </w:rPr>
        <w:t xml:space="preserve"> </w:t>
      </w:r>
      <w:proofErr w:type="spellStart"/>
      <w:r w:rsidRPr="00FF0BAF">
        <w:rPr>
          <w:sz w:val="28"/>
        </w:rPr>
        <w:t>Host</w:t>
      </w:r>
      <w:proofErr w:type="spellEnd"/>
      <w:r w:rsidRPr="00FF0BAF">
        <w:rPr>
          <w:sz w:val="28"/>
        </w:rPr>
        <w:t xml:space="preserve"> </w:t>
      </w:r>
      <w:proofErr w:type="spellStart"/>
      <w:r w:rsidRPr="00FF0BAF">
        <w:rPr>
          <w:sz w:val="28"/>
        </w:rPr>
        <w:t>Configuration</w:t>
      </w:r>
      <w:proofErr w:type="spellEnd"/>
      <w:r w:rsidRPr="00FF0BAF">
        <w:rPr>
          <w:sz w:val="28"/>
        </w:rPr>
        <w:t xml:space="preserve"> </w:t>
      </w:r>
      <w:proofErr w:type="spellStart"/>
      <w:r w:rsidRPr="00FF0BAF">
        <w:rPr>
          <w:sz w:val="28"/>
        </w:rPr>
        <w:t>Protocol</w:t>
      </w:r>
      <w:proofErr w:type="spellEnd"/>
      <w:r w:rsidRPr="00FF0BAF">
        <w:rPr>
          <w:sz w:val="28"/>
        </w:rPr>
        <w:t xml:space="preserve">) - это сетевой протокол, позволяющий компьютерам автоматически получать IP-адрес и другие параметры, необходимые для работы в сети TCP/IP. </w:t>
      </w:r>
    </w:p>
    <w:p w:rsidR="00FF0BAF" w:rsidRPr="00FF0BAF" w:rsidRDefault="00FF0BAF" w:rsidP="00FF0BAF">
      <w:pPr>
        <w:ind w:firstLine="284"/>
        <w:jc w:val="both"/>
        <w:rPr>
          <w:sz w:val="28"/>
        </w:rPr>
      </w:pPr>
      <w:r w:rsidRPr="00FF0BAF">
        <w:rPr>
          <w:sz w:val="28"/>
        </w:rPr>
        <w:t>Синтаксис команды:</w:t>
      </w:r>
    </w:p>
    <w:p w:rsidR="00FF0BAF" w:rsidRPr="00FF0BAF" w:rsidRDefault="00FF0BAF" w:rsidP="00FF0BAF">
      <w:pPr>
        <w:ind w:firstLine="284"/>
        <w:jc w:val="center"/>
        <w:rPr>
          <w:i/>
          <w:sz w:val="28"/>
        </w:rPr>
      </w:pPr>
      <w:proofErr w:type="spellStart"/>
      <w:proofErr w:type="gramStart"/>
      <w:r w:rsidRPr="00FF0BAF">
        <w:rPr>
          <w:b/>
          <w:i/>
          <w:sz w:val="28"/>
        </w:rPr>
        <w:t>ipconfig</w:t>
      </w:r>
      <w:proofErr w:type="spellEnd"/>
      <w:proofErr w:type="gramEnd"/>
      <w:r w:rsidRPr="00FF0BAF">
        <w:rPr>
          <w:i/>
          <w:sz w:val="28"/>
        </w:rPr>
        <w:t>/ключи</w:t>
      </w:r>
    </w:p>
    <w:p w:rsidR="00FF0BAF" w:rsidRPr="00FF0BAF" w:rsidRDefault="00FF0BAF" w:rsidP="00FF0BAF">
      <w:pPr>
        <w:ind w:firstLine="284"/>
        <w:jc w:val="both"/>
        <w:rPr>
          <w:sz w:val="28"/>
        </w:rPr>
      </w:pPr>
    </w:p>
    <w:p w:rsidR="00FF0BAF" w:rsidRPr="00FF0BAF" w:rsidRDefault="00FF0BAF" w:rsidP="00FF0BAF">
      <w:pPr>
        <w:ind w:left="360"/>
        <w:jc w:val="both"/>
        <w:rPr>
          <w:sz w:val="28"/>
        </w:rPr>
      </w:pPr>
      <w:r w:rsidRPr="00FF0BAF">
        <w:rPr>
          <w:sz w:val="28"/>
        </w:rPr>
        <w:t xml:space="preserve">Команда </w:t>
      </w:r>
      <w:proofErr w:type="spellStart"/>
      <w:r w:rsidRPr="00FF0BAF">
        <w:rPr>
          <w:i/>
          <w:sz w:val="28"/>
          <w:lang w:val="en-US"/>
        </w:rPr>
        <w:t>ipconfig</w:t>
      </w:r>
      <w:proofErr w:type="spellEnd"/>
      <w:r w:rsidRPr="00FF0BAF">
        <w:rPr>
          <w:i/>
          <w:sz w:val="28"/>
        </w:rPr>
        <w:t>/</w:t>
      </w:r>
      <w:r w:rsidRPr="00FF0BAF">
        <w:rPr>
          <w:i/>
          <w:sz w:val="28"/>
          <w:lang w:val="en-US"/>
        </w:rPr>
        <w:t>all</w:t>
      </w:r>
      <w:r w:rsidRPr="00FF0BAF">
        <w:rPr>
          <w:sz w:val="28"/>
        </w:rPr>
        <w:t xml:space="preserve"> - отображает полную информацию по всем сетевым адаптерам. </w:t>
      </w:r>
    </w:p>
    <w:p w:rsidR="00FF0BAF" w:rsidRPr="00FF0BAF" w:rsidRDefault="00FF0BAF" w:rsidP="00FF0BAF">
      <w:pPr>
        <w:spacing w:after="120"/>
        <w:ind w:left="357"/>
        <w:jc w:val="both"/>
        <w:rPr>
          <w:sz w:val="28"/>
        </w:rPr>
      </w:pPr>
      <w:r w:rsidRPr="00FF0BAF">
        <w:rPr>
          <w:sz w:val="28"/>
        </w:rPr>
        <w:t xml:space="preserve">Пример вывода для </w:t>
      </w:r>
      <w:r w:rsidRPr="00FF0BAF">
        <w:rPr>
          <w:sz w:val="28"/>
          <w:lang w:val="en-US"/>
        </w:rPr>
        <w:t>Windows</w:t>
      </w:r>
      <w:r w:rsidRPr="00FF0BAF">
        <w:rPr>
          <w:sz w:val="28"/>
        </w:rPr>
        <w:t xml:space="preserve">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34"/>
      </w:tblGrid>
      <w:tr w:rsidR="00FF0BAF" w:rsidRPr="00FF0BAF" w:rsidTr="00021825">
        <w:trPr>
          <w:trHeight w:val="6062"/>
          <w:jc w:val="center"/>
        </w:trPr>
        <w:tc>
          <w:tcPr>
            <w:tcW w:w="5734" w:type="dxa"/>
          </w:tcPr>
          <w:p w:rsidR="00FF0BAF" w:rsidRPr="00FF0BAF" w:rsidRDefault="00FF0BAF" w:rsidP="00021825">
            <w:pPr>
              <w:jc w:val="both"/>
              <w:rPr>
                <w:sz w:val="28"/>
              </w:rPr>
            </w:pPr>
            <w:r w:rsidRPr="00FF0BAF">
              <w:rPr>
                <w:noProof/>
                <w:sz w:val="28"/>
                <w:lang w:eastAsia="ru-RU"/>
              </w:rPr>
              <w:drawing>
                <wp:inline distT="0" distB="0" distL="0" distR="0" wp14:anchorId="5D82504E" wp14:editId="6B4F97F6">
                  <wp:extent cx="3457575" cy="3695700"/>
                  <wp:effectExtent l="0" t="0" r="9525" b="0"/>
                  <wp:docPr id="32" name="Рисунок 32" descr="ipconf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pconf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BAF" w:rsidRPr="00FF0BAF" w:rsidRDefault="00FF0BAF" w:rsidP="00FF0BAF">
      <w:pPr>
        <w:ind w:firstLine="284"/>
        <w:jc w:val="both"/>
        <w:rPr>
          <w:sz w:val="28"/>
        </w:rPr>
      </w:pPr>
    </w:p>
    <w:p w:rsidR="00FF0BAF" w:rsidRPr="00FF0BAF" w:rsidRDefault="00FF0BAF" w:rsidP="00FF0BAF">
      <w:pPr>
        <w:spacing w:after="120"/>
        <w:rPr>
          <w:sz w:val="28"/>
          <w:lang w:val="uk-UA"/>
        </w:rPr>
      </w:pPr>
    </w:p>
    <w:p w:rsidR="00FF0BAF" w:rsidRPr="00FF0BAF" w:rsidRDefault="00FF0BAF" w:rsidP="00FF0BAF">
      <w:pPr>
        <w:spacing w:after="120"/>
        <w:rPr>
          <w:sz w:val="28"/>
          <w:lang w:val="uk-UA"/>
        </w:rPr>
      </w:pPr>
    </w:p>
    <w:p w:rsidR="00FF0BAF" w:rsidRPr="00FF0BAF" w:rsidRDefault="00FF0BAF" w:rsidP="00FF0BAF">
      <w:pPr>
        <w:spacing w:after="120"/>
        <w:rPr>
          <w:b/>
          <w:sz w:val="28"/>
        </w:rPr>
      </w:pPr>
      <w:r w:rsidRPr="00FF0BAF">
        <w:rPr>
          <w:b/>
          <w:sz w:val="28"/>
        </w:rPr>
        <w:t>У</w:t>
      </w:r>
      <w:r w:rsidR="002753BB">
        <w:rPr>
          <w:b/>
          <w:sz w:val="28"/>
        </w:rPr>
        <w:t>тилита</w:t>
      </w:r>
      <w:r w:rsidRPr="00FF0BAF">
        <w:rPr>
          <w:b/>
          <w:sz w:val="28"/>
        </w:rPr>
        <w:t xml:space="preserve"> </w:t>
      </w:r>
      <w:r w:rsidRPr="00FF0BAF">
        <w:rPr>
          <w:b/>
          <w:sz w:val="28"/>
          <w:lang w:val="en-US"/>
        </w:rPr>
        <w:t>T</w:t>
      </w:r>
      <w:r w:rsidRPr="00FF0BAF">
        <w:rPr>
          <w:b/>
          <w:sz w:val="28"/>
        </w:rPr>
        <w:t>RACEROUTE</w:t>
      </w:r>
    </w:p>
    <w:p w:rsidR="00FF0BAF" w:rsidRPr="00FF0BAF" w:rsidRDefault="00FF0BAF" w:rsidP="00FF0BAF">
      <w:pPr>
        <w:ind w:firstLine="284"/>
        <w:jc w:val="both"/>
        <w:rPr>
          <w:sz w:val="28"/>
        </w:rPr>
      </w:pPr>
      <w:r w:rsidRPr="00FF0BAF">
        <w:rPr>
          <w:sz w:val="28"/>
          <w:lang w:val="en-US"/>
        </w:rPr>
        <w:t>T</w:t>
      </w:r>
      <w:proofErr w:type="spellStart"/>
      <w:r w:rsidRPr="00FF0BAF">
        <w:rPr>
          <w:sz w:val="28"/>
        </w:rPr>
        <w:t>raceroute</w:t>
      </w:r>
      <w:proofErr w:type="spellEnd"/>
      <w:r w:rsidRPr="00FF0BAF">
        <w:rPr>
          <w:sz w:val="28"/>
        </w:rPr>
        <w:t xml:space="preserve"> (сокращенно </w:t>
      </w:r>
      <w:proofErr w:type="spellStart"/>
      <w:r w:rsidRPr="00FF0BAF">
        <w:rPr>
          <w:i/>
          <w:iCs/>
          <w:sz w:val="28"/>
          <w:lang w:val="en-US"/>
        </w:rPr>
        <w:t>tracert</w:t>
      </w:r>
      <w:proofErr w:type="spellEnd"/>
      <w:r w:rsidRPr="00FF0BAF">
        <w:rPr>
          <w:sz w:val="28"/>
        </w:rPr>
        <w:t xml:space="preserve">) — это служебная программа, предназначенная для определения маршрутов следования пакетов в сетях </w:t>
      </w:r>
      <w:r w:rsidRPr="00FF0BAF">
        <w:rPr>
          <w:i/>
          <w:iCs/>
          <w:sz w:val="28"/>
        </w:rPr>
        <w:t>TCP/IP</w:t>
      </w:r>
      <w:r w:rsidRPr="00FF0BAF">
        <w:rPr>
          <w:sz w:val="28"/>
        </w:rPr>
        <w:t xml:space="preserve">.  Работа </w:t>
      </w:r>
      <w:r w:rsidRPr="00FF0BAF">
        <w:rPr>
          <w:i/>
          <w:iCs/>
          <w:sz w:val="28"/>
          <w:lang w:val="en-US"/>
        </w:rPr>
        <w:t>t</w:t>
      </w:r>
      <w:proofErr w:type="spellStart"/>
      <w:r w:rsidRPr="00FF0BAF">
        <w:rPr>
          <w:i/>
          <w:iCs/>
          <w:sz w:val="28"/>
        </w:rPr>
        <w:t>raceroute</w:t>
      </w:r>
      <w:proofErr w:type="spellEnd"/>
      <w:r w:rsidRPr="00FF0BAF">
        <w:rPr>
          <w:sz w:val="28"/>
        </w:rPr>
        <w:t xml:space="preserve"> основана на протоколе </w:t>
      </w:r>
      <w:r w:rsidRPr="00FF0BAF">
        <w:rPr>
          <w:i/>
          <w:iCs/>
          <w:sz w:val="28"/>
        </w:rPr>
        <w:t>ICMP</w:t>
      </w:r>
      <w:r w:rsidRPr="00FF0BAF">
        <w:rPr>
          <w:sz w:val="28"/>
        </w:rPr>
        <w:t>.</w:t>
      </w:r>
    </w:p>
    <w:p w:rsidR="00FF0BAF" w:rsidRPr="00FF0BAF" w:rsidRDefault="00FF0BAF" w:rsidP="00FF0BAF">
      <w:pPr>
        <w:ind w:firstLine="284"/>
        <w:jc w:val="both"/>
        <w:rPr>
          <w:sz w:val="28"/>
        </w:rPr>
      </w:pPr>
      <w:r w:rsidRPr="00FF0BAF">
        <w:rPr>
          <w:i/>
          <w:iCs/>
          <w:sz w:val="28"/>
          <w:lang w:val="en-US"/>
        </w:rPr>
        <w:t>T</w:t>
      </w:r>
      <w:proofErr w:type="spellStart"/>
      <w:r w:rsidRPr="00FF0BAF">
        <w:rPr>
          <w:i/>
          <w:iCs/>
          <w:sz w:val="28"/>
        </w:rPr>
        <w:t>raceroute</w:t>
      </w:r>
      <w:proofErr w:type="spellEnd"/>
      <w:r w:rsidRPr="00FF0BAF">
        <w:rPr>
          <w:sz w:val="28"/>
        </w:rPr>
        <w:t xml:space="preserve"> выполняет отправку пакетов указанному узлу сети, отображая при этом сведения о всех промежуточных маршрутизаторах, через которые прошли пакеты на пути к целевому узлу. В случае проблем при доставке пакетов до какого-либо узла программа </w:t>
      </w:r>
      <w:r w:rsidRPr="00FF0BAF">
        <w:rPr>
          <w:i/>
          <w:iCs/>
          <w:sz w:val="28"/>
          <w:lang w:val="en-US"/>
        </w:rPr>
        <w:t>t</w:t>
      </w:r>
      <w:proofErr w:type="spellStart"/>
      <w:r w:rsidRPr="00FF0BAF">
        <w:rPr>
          <w:i/>
          <w:iCs/>
          <w:sz w:val="28"/>
        </w:rPr>
        <w:t>raceroute</w:t>
      </w:r>
      <w:proofErr w:type="spellEnd"/>
      <w:r w:rsidRPr="00FF0BAF">
        <w:rPr>
          <w:sz w:val="28"/>
        </w:rPr>
        <w:t xml:space="preserve"> позволяет определить, на каком именно участке сети возникли неполадки.</w:t>
      </w:r>
    </w:p>
    <w:p w:rsidR="00FF0BAF" w:rsidRPr="00FF0BAF" w:rsidRDefault="00FF0BAF" w:rsidP="00FF0BAF">
      <w:pPr>
        <w:ind w:firstLine="284"/>
        <w:jc w:val="both"/>
        <w:rPr>
          <w:sz w:val="28"/>
        </w:rPr>
      </w:pPr>
      <w:r w:rsidRPr="00FF0BAF">
        <w:rPr>
          <w:sz w:val="28"/>
        </w:rPr>
        <w:t>Синтаксис:</w:t>
      </w:r>
    </w:p>
    <w:p w:rsidR="00FF0BAF" w:rsidRPr="00FF0BAF" w:rsidRDefault="00FF0BAF" w:rsidP="00FF0BAF">
      <w:pPr>
        <w:spacing w:before="120" w:after="120"/>
        <w:ind w:firstLine="284"/>
        <w:jc w:val="center"/>
        <w:rPr>
          <w:sz w:val="28"/>
        </w:rPr>
      </w:pPr>
      <w:proofErr w:type="spellStart"/>
      <w:proofErr w:type="gramStart"/>
      <w:r w:rsidRPr="00FF0BAF">
        <w:rPr>
          <w:b/>
          <w:bCs/>
          <w:i/>
          <w:iCs/>
          <w:sz w:val="28"/>
          <w:lang w:val="en-US"/>
        </w:rPr>
        <w:t>tracert</w:t>
      </w:r>
      <w:proofErr w:type="spellEnd"/>
      <w:proofErr w:type="gramEnd"/>
      <w:r w:rsidRPr="00FF0BAF">
        <w:rPr>
          <w:sz w:val="28"/>
        </w:rPr>
        <w:t xml:space="preserve">   </w:t>
      </w:r>
      <w:r w:rsidRPr="00FF0BAF">
        <w:rPr>
          <w:i/>
          <w:iCs/>
          <w:sz w:val="28"/>
        </w:rPr>
        <w:t xml:space="preserve">–параметры   </w:t>
      </w:r>
      <w:proofErr w:type="spellStart"/>
      <w:r w:rsidRPr="00FF0BAF">
        <w:rPr>
          <w:i/>
          <w:iCs/>
          <w:sz w:val="28"/>
        </w:rPr>
        <w:t>конечное_имя</w:t>
      </w:r>
      <w:proofErr w:type="spellEnd"/>
    </w:p>
    <w:p w:rsidR="00FF0BAF" w:rsidRPr="00FF0BAF" w:rsidRDefault="00FF0BAF" w:rsidP="00FF0BAF">
      <w:pPr>
        <w:ind w:firstLine="284"/>
        <w:jc w:val="both"/>
        <w:rPr>
          <w:sz w:val="28"/>
        </w:rPr>
      </w:pPr>
      <w:r w:rsidRPr="00FF0BAF">
        <w:rPr>
          <w:i/>
          <w:iCs/>
          <w:sz w:val="28"/>
        </w:rPr>
        <w:t xml:space="preserve">Конечное имя </w:t>
      </w:r>
      <w:r w:rsidRPr="00FF0BAF">
        <w:rPr>
          <w:sz w:val="28"/>
        </w:rPr>
        <w:t xml:space="preserve">– это доменное имя или </w:t>
      </w:r>
      <w:r w:rsidRPr="00FF0BAF">
        <w:rPr>
          <w:sz w:val="28"/>
          <w:lang w:val="en-US"/>
        </w:rPr>
        <w:t>IP</w:t>
      </w:r>
      <w:r w:rsidRPr="00FF0BAF">
        <w:rPr>
          <w:sz w:val="28"/>
        </w:rPr>
        <w:t xml:space="preserve">-адрес хоста </w:t>
      </w:r>
    </w:p>
    <w:p w:rsidR="00FF0BAF" w:rsidRPr="00FF0BAF" w:rsidRDefault="00FF0BAF" w:rsidP="00FF0BAF">
      <w:pPr>
        <w:spacing w:after="120"/>
        <w:ind w:left="357"/>
        <w:jc w:val="both"/>
        <w:rPr>
          <w:sz w:val="28"/>
        </w:rPr>
      </w:pPr>
      <w:r w:rsidRPr="00FF0BAF">
        <w:rPr>
          <w:sz w:val="28"/>
        </w:rPr>
        <w:t>Пример: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36"/>
      </w:tblGrid>
      <w:tr w:rsidR="00FF0BAF" w:rsidRPr="00FF0BAF" w:rsidTr="00021825">
        <w:trPr>
          <w:jc w:val="center"/>
        </w:trPr>
        <w:tc>
          <w:tcPr>
            <w:tcW w:w="7261" w:type="dxa"/>
          </w:tcPr>
          <w:p w:rsidR="00FF0BAF" w:rsidRPr="00FF0BAF" w:rsidRDefault="00FF0BAF" w:rsidP="00021825">
            <w:pPr>
              <w:jc w:val="both"/>
              <w:rPr>
                <w:sz w:val="28"/>
              </w:rPr>
            </w:pPr>
            <w:r w:rsidRPr="00FF0BAF">
              <w:rPr>
                <w:noProof/>
                <w:sz w:val="28"/>
                <w:lang w:eastAsia="ru-RU"/>
              </w:rPr>
              <w:drawing>
                <wp:inline distT="0" distB="0" distL="0" distR="0" wp14:anchorId="6785B5CC" wp14:editId="0F9C2FA6">
                  <wp:extent cx="4638675" cy="2000250"/>
                  <wp:effectExtent l="0" t="0" r="9525" b="0"/>
                  <wp:docPr id="31" name="Рисунок 31" descr="trac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rac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BAF" w:rsidRPr="00FF0BAF" w:rsidRDefault="00FF0BAF" w:rsidP="00FF0BAF">
      <w:pPr>
        <w:ind w:left="360"/>
        <w:jc w:val="both"/>
        <w:rPr>
          <w:sz w:val="28"/>
        </w:rPr>
      </w:pPr>
    </w:p>
    <w:p w:rsidR="00F34821" w:rsidRPr="00F34821" w:rsidRDefault="00F34821" w:rsidP="00F34821">
      <w:pPr>
        <w:pStyle w:val="LAB0"/>
        <w:rPr>
          <w:b/>
          <w:sz w:val="28"/>
        </w:rPr>
      </w:pPr>
      <w:r w:rsidRPr="00F34821">
        <w:rPr>
          <w:b/>
          <w:sz w:val="28"/>
        </w:rPr>
        <w:t xml:space="preserve">Утилита </w:t>
      </w:r>
      <w:r w:rsidR="002753BB">
        <w:rPr>
          <w:b/>
          <w:sz w:val="28"/>
          <w:lang w:val="en-US"/>
        </w:rPr>
        <w:t>PING</w:t>
      </w:r>
      <w:r w:rsidRPr="00F34821">
        <w:rPr>
          <w:b/>
          <w:sz w:val="28"/>
        </w:rPr>
        <w:t xml:space="preserve"> </w:t>
      </w:r>
    </w:p>
    <w:p w:rsidR="00F34821" w:rsidRPr="00F34821" w:rsidRDefault="00F34821" w:rsidP="00F34821">
      <w:pPr>
        <w:pStyle w:val="LAB0"/>
        <w:rPr>
          <w:sz w:val="28"/>
        </w:rPr>
      </w:pPr>
      <w:r w:rsidRPr="00F34821">
        <w:rPr>
          <w:sz w:val="28"/>
        </w:rPr>
        <w:t xml:space="preserve">После проверки конфигурации утилитой </w:t>
      </w:r>
      <w:proofErr w:type="spellStart"/>
      <w:r w:rsidRPr="00F34821">
        <w:rPr>
          <w:sz w:val="28"/>
          <w:lang w:val="en-US"/>
        </w:rPr>
        <w:t>Ipconfig</w:t>
      </w:r>
      <w:proofErr w:type="spellEnd"/>
      <w:r w:rsidRPr="00F34821">
        <w:rPr>
          <w:sz w:val="28"/>
        </w:rPr>
        <w:t xml:space="preserve"> можно запустить утилиту </w:t>
      </w:r>
      <w:r w:rsidRPr="00F34821">
        <w:rPr>
          <w:sz w:val="28"/>
          <w:lang w:val="en-US"/>
        </w:rPr>
        <w:t>Ping</w:t>
      </w:r>
      <w:r w:rsidRPr="00F34821">
        <w:rPr>
          <w:sz w:val="28"/>
        </w:rPr>
        <w:t xml:space="preserve"> (</w:t>
      </w:r>
      <w:r w:rsidRPr="00F34821">
        <w:rPr>
          <w:sz w:val="28"/>
          <w:lang w:val="en-US"/>
        </w:rPr>
        <w:t>Packet</w:t>
      </w:r>
      <w:r w:rsidRPr="00F34821">
        <w:rPr>
          <w:sz w:val="28"/>
        </w:rPr>
        <w:t xml:space="preserve"> </w:t>
      </w:r>
      <w:proofErr w:type="spellStart"/>
      <w:r w:rsidRPr="00F34821">
        <w:rPr>
          <w:sz w:val="28"/>
          <w:lang w:val="en-US"/>
        </w:rPr>
        <w:t>InterNet</w:t>
      </w:r>
      <w:proofErr w:type="spellEnd"/>
      <w:r w:rsidRPr="00F34821">
        <w:rPr>
          <w:sz w:val="28"/>
        </w:rPr>
        <w:t xml:space="preserve"> </w:t>
      </w:r>
      <w:r w:rsidRPr="00F34821">
        <w:rPr>
          <w:sz w:val="28"/>
          <w:lang w:val="en-US"/>
        </w:rPr>
        <w:t>Groper</w:t>
      </w:r>
      <w:r w:rsidRPr="00F34821">
        <w:rPr>
          <w:sz w:val="28"/>
        </w:rPr>
        <w:t xml:space="preserve">) для тестирования соединений. Это </w:t>
      </w:r>
      <w:proofErr w:type="gramStart"/>
      <w:r w:rsidRPr="00F34821">
        <w:rPr>
          <w:sz w:val="28"/>
        </w:rPr>
        <w:t>диагностическое  средство</w:t>
      </w:r>
      <w:proofErr w:type="gramEnd"/>
      <w:r w:rsidRPr="00F34821">
        <w:rPr>
          <w:sz w:val="28"/>
        </w:rPr>
        <w:t xml:space="preserve">  тестирует  конфигурации </w:t>
      </w:r>
      <w:r w:rsidRPr="00F34821">
        <w:rPr>
          <w:sz w:val="28"/>
          <w:lang w:val="en-US"/>
        </w:rPr>
        <w:t>TCP</w:t>
      </w:r>
      <w:r w:rsidRPr="00F34821">
        <w:rPr>
          <w:sz w:val="28"/>
        </w:rPr>
        <w:t>/</w:t>
      </w:r>
      <w:r w:rsidRPr="00F34821">
        <w:rPr>
          <w:sz w:val="28"/>
          <w:lang w:val="en-US"/>
        </w:rPr>
        <w:t>IP</w:t>
      </w:r>
      <w:r w:rsidRPr="00F34821">
        <w:rPr>
          <w:sz w:val="28"/>
        </w:rPr>
        <w:t xml:space="preserve"> и  позволяет  определить  неисправности  соединения.  Утилита </w:t>
      </w:r>
      <w:r w:rsidRPr="00F34821">
        <w:rPr>
          <w:sz w:val="28"/>
          <w:lang w:val="en-US"/>
        </w:rPr>
        <w:t>Ping</w:t>
      </w:r>
      <w:r w:rsidRPr="00F34821">
        <w:rPr>
          <w:sz w:val="28"/>
        </w:rPr>
        <w:t xml:space="preserve"> </w:t>
      </w:r>
      <w:proofErr w:type="gramStart"/>
      <w:r w:rsidRPr="00F34821">
        <w:rPr>
          <w:sz w:val="28"/>
        </w:rPr>
        <w:t>использует  пакеты</w:t>
      </w:r>
      <w:proofErr w:type="gramEnd"/>
      <w:r w:rsidRPr="00F34821">
        <w:rPr>
          <w:sz w:val="28"/>
        </w:rPr>
        <w:t xml:space="preserve">  эхо-запроса (</w:t>
      </w:r>
      <w:r w:rsidRPr="00F34821">
        <w:rPr>
          <w:sz w:val="28"/>
          <w:lang w:val="en-US"/>
        </w:rPr>
        <w:t>echo</w:t>
      </w:r>
      <w:r w:rsidRPr="00F34821">
        <w:rPr>
          <w:sz w:val="28"/>
        </w:rPr>
        <w:t xml:space="preserve"> </w:t>
      </w:r>
      <w:r w:rsidRPr="00F34821">
        <w:rPr>
          <w:sz w:val="28"/>
          <w:lang w:val="en-US"/>
        </w:rPr>
        <w:t>request</w:t>
      </w:r>
      <w:r w:rsidRPr="0028632D">
        <w:rPr>
          <w:sz w:val="28"/>
        </w:rPr>
        <w:t>)  и  эхо-ответа (</w:t>
      </w:r>
      <w:r w:rsidRPr="00F34821">
        <w:rPr>
          <w:sz w:val="28"/>
          <w:lang w:val="en-US"/>
        </w:rPr>
        <w:t>echo</w:t>
      </w:r>
      <w:r w:rsidRPr="0028632D">
        <w:rPr>
          <w:sz w:val="28"/>
        </w:rPr>
        <w:t xml:space="preserve"> </w:t>
      </w:r>
      <w:r w:rsidRPr="00F34821">
        <w:rPr>
          <w:sz w:val="28"/>
          <w:lang w:val="en-US"/>
        </w:rPr>
        <w:t>reply</w:t>
      </w:r>
      <w:r w:rsidRPr="0028632D">
        <w:rPr>
          <w:sz w:val="28"/>
        </w:rPr>
        <w:t xml:space="preserve">) протокола </w:t>
      </w:r>
      <w:r w:rsidRPr="00F34821">
        <w:rPr>
          <w:sz w:val="28"/>
          <w:lang w:val="en-US"/>
        </w:rPr>
        <w:t>ICMP</w:t>
      </w:r>
      <w:r w:rsidRPr="0028632D">
        <w:rPr>
          <w:sz w:val="28"/>
        </w:rPr>
        <w:t xml:space="preserve"> (</w:t>
      </w:r>
      <w:r w:rsidRPr="00F34821">
        <w:rPr>
          <w:sz w:val="28"/>
          <w:lang w:val="en-US"/>
        </w:rPr>
        <w:t>Internet</w:t>
      </w:r>
      <w:r w:rsidRPr="0028632D">
        <w:rPr>
          <w:sz w:val="28"/>
        </w:rPr>
        <w:t xml:space="preserve"> </w:t>
      </w:r>
      <w:r w:rsidRPr="00F34821">
        <w:rPr>
          <w:sz w:val="28"/>
          <w:lang w:val="en-US"/>
        </w:rPr>
        <w:t>Control</w:t>
      </w:r>
      <w:r w:rsidRPr="0028632D">
        <w:rPr>
          <w:sz w:val="28"/>
        </w:rPr>
        <w:t xml:space="preserve"> </w:t>
      </w:r>
      <w:r w:rsidRPr="00F34821">
        <w:rPr>
          <w:sz w:val="28"/>
          <w:lang w:val="en-US"/>
        </w:rPr>
        <w:t>Message</w:t>
      </w:r>
      <w:r w:rsidRPr="0028632D">
        <w:rPr>
          <w:sz w:val="28"/>
        </w:rPr>
        <w:t xml:space="preserve"> </w:t>
      </w:r>
      <w:r w:rsidRPr="00F34821">
        <w:rPr>
          <w:sz w:val="28"/>
          <w:lang w:val="en-US"/>
        </w:rPr>
        <w:t>Protocol</w:t>
      </w:r>
      <w:r w:rsidRPr="00F34821">
        <w:rPr>
          <w:sz w:val="28"/>
        </w:rPr>
        <w:t xml:space="preserve">)  для  проверки  доступности  и  работоспособности  определенного  узла </w:t>
      </w:r>
      <w:r w:rsidRPr="00F34821">
        <w:rPr>
          <w:sz w:val="28"/>
          <w:lang w:val="en-US"/>
        </w:rPr>
        <w:t>TCP</w:t>
      </w:r>
      <w:r w:rsidRPr="00F34821">
        <w:rPr>
          <w:sz w:val="28"/>
        </w:rPr>
        <w:t>/</w:t>
      </w:r>
      <w:r w:rsidRPr="00F34821">
        <w:rPr>
          <w:sz w:val="28"/>
          <w:lang w:val="en-US"/>
        </w:rPr>
        <w:t>IP</w:t>
      </w:r>
      <w:r w:rsidRPr="00F34821">
        <w:rPr>
          <w:sz w:val="28"/>
        </w:rPr>
        <w:t xml:space="preserve">.  </w:t>
      </w:r>
    </w:p>
    <w:p w:rsidR="00F34821" w:rsidRPr="00F34821" w:rsidRDefault="00F34821" w:rsidP="00F34821">
      <w:pPr>
        <w:pStyle w:val="LAB0"/>
        <w:rPr>
          <w:sz w:val="28"/>
        </w:rPr>
      </w:pPr>
      <w:r w:rsidRPr="00F34821">
        <w:rPr>
          <w:sz w:val="28"/>
        </w:rPr>
        <w:t xml:space="preserve">Синтаксис команды:  </w:t>
      </w:r>
    </w:p>
    <w:p w:rsidR="00F34821" w:rsidRPr="00F34821" w:rsidRDefault="00F34821" w:rsidP="00F34821">
      <w:pPr>
        <w:pStyle w:val="LAB0"/>
        <w:rPr>
          <w:sz w:val="28"/>
        </w:rPr>
      </w:pPr>
      <w:proofErr w:type="gramStart"/>
      <w:r w:rsidRPr="00F34821">
        <w:rPr>
          <w:sz w:val="28"/>
          <w:lang w:val="en-US"/>
        </w:rPr>
        <w:t>ping</w:t>
      </w:r>
      <w:proofErr w:type="gramEnd"/>
      <w:r w:rsidRPr="00F34821">
        <w:rPr>
          <w:sz w:val="28"/>
        </w:rPr>
        <w:t xml:space="preserve"> </w:t>
      </w:r>
      <w:r w:rsidRPr="00F34821">
        <w:rPr>
          <w:sz w:val="28"/>
          <w:lang w:val="en-US"/>
        </w:rPr>
        <w:t>I</w:t>
      </w:r>
      <w:proofErr w:type="spellStart"/>
      <w:r w:rsidRPr="00F34821">
        <w:rPr>
          <w:sz w:val="28"/>
        </w:rPr>
        <w:t>Р_адрес</w:t>
      </w:r>
      <w:proofErr w:type="spellEnd"/>
      <w:r w:rsidRPr="00F34821">
        <w:rPr>
          <w:sz w:val="28"/>
        </w:rPr>
        <w:t xml:space="preserve">  </w:t>
      </w:r>
    </w:p>
    <w:p w:rsidR="0028632D" w:rsidRDefault="0028632D" w:rsidP="00F34821">
      <w:pPr>
        <w:pStyle w:val="LAB0"/>
        <w:rPr>
          <w:sz w:val="28"/>
          <w:lang w:val="en-US"/>
        </w:rPr>
      </w:pPr>
    </w:p>
    <w:p w:rsidR="00F34821" w:rsidRPr="00F34821" w:rsidRDefault="00F34821" w:rsidP="00F34821">
      <w:pPr>
        <w:pStyle w:val="LAB0"/>
        <w:rPr>
          <w:sz w:val="28"/>
        </w:rPr>
      </w:pPr>
      <w:r w:rsidRPr="00F34821">
        <w:rPr>
          <w:sz w:val="28"/>
        </w:rPr>
        <w:t xml:space="preserve">Если проверка прошла успешно, то отобразится сообщение типа: </w:t>
      </w:r>
    </w:p>
    <w:p w:rsidR="00F34821" w:rsidRPr="00F34821" w:rsidRDefault="00F34821" w:rsidP="00F34821">
      <w:pPr>
        <w:pStyle w:val="LAB0"/>
        <w:rPr>
          <w:sz w:val="28"/>
          <w:lang w:val="en-US"/>
        </w:rPr>
      </w:pPr>
      <w:r w:rsidRPr="00F34821">
        <w:rPr>
          <w:sz w:val="28"/>
          <w:lang w:val="en-US"/>
        </w:rPr>
        <w:t xml:space="preserve">Pinging </w:t>
      </w:r>
      <w:proofErr w:type="spellStart"/>
      <w:r w:rsidRPr="00F34821">
        <w:rPr>
          <w:sz w:val="28"/>
          <w:lang w:val="en-US"/>
        </w:rPr>
        <w:t>IР_адрес</w:t>
      </w:r>
      <w:proofErr w:type="spellEnd"/>
      <w:r w:rsidRPr="00F34821">
        <w:rPr>
          <w:sz w:val="28"/>
          <w:lang w:val="en-US"/>
        </w:rPr>
        <w:t xml:space="preserve"> with 32 bytes of data: </w:t>
      </w:r>
    </w:p>
    <w:p w:rsidR="00F34821" w:rsidRPr="00F34821" w:rsidRDefault="00F34821" w:rsidP="00F34821">
      <w:pPr>
        <w:pStyle w:val="LAB0"/>
        <w:rPr>
          <w:sz w:val="28"/>
          <w:lang w:val="en-US"/>
        </w:rPr>
      </w:pPr>
      <w:r w:rsidRPr="00F34821">
        <w:rPr>
          <w:sz w:val="28"/>
          <w:lang w:val="en-US"/>
        </w:rPr>
        <w:t xml:space="preserve">Reply from </w:t>
      </w:r>
      <w:proofErr w:type="spellStart"/>
      <w:r w:rsidRPr="00F34821">
        <w:rPr>
          <w:sz w:val="28"/>
          <w:lang w:val="en-US"/>
        </w:rPr>
        <w:t>IР_адрес</w:t>
      </w:r>
      <w:proofErr w:type="spellEnd"/>
      <w:r w:rsidRPr="00F34821">
        <w:rPr>
          <w:sz w:val="28"/>
          <w:lang w:val="en-US"/>
        </w:rPr>
        <w:t xml:space="preserve">: bytes= x time&lt;10ms TTL= x </w:t>
      </w:r>
    </w:p>
    <w:p w:rsidR="00F34821" w:rsidRPr="00F34821" w:rsidRDefault="00F34821" w:rsidP="00F34821">
      <w:pPr>
        <w:pStyle w:val="LAB0"/>
        <w:rPr>
          <w:sz w:val="28"/>
          <w:lang w:val="en-US"/>
        </w:rPr>
      </w:pPr>
      <w:r w:rsidRPr="00F34821">
        <w:rPr>
          <w:sz w:val="28"/>
          <w:lang w:val="en-US"/>
        </w:rPr>
        <w:t xml:space="preserve">Reply from </w:t>
      </w:r>
      <w:proofErr w:type="spellStart"/>
      <w:r w:rsidRPr="00F34821">
        <w:rPr>
          <w:sz w:val="28"/>
          <w:lang w:val="en-US"/>
        </w:rPr>
        <w:t>IР_адрес</w:t>
      </w:r>
      <w:proofErr w:type="spellEnd"/>
      <w:r w:rsidRPr="00F34821">
        <w:rPr>
          <w:sz w:val="28"/>
          <w:lang w:val="en-US"/>
        </w:rPr>
        <w:t xml:space="preserve">: bytes= x time&lt;10ms TTL= x </w:t>
      </w:r>
    </w:p>
    <w:p w:rsidR="00F34821" w:rsidRPr="00F34821" w:rsidRDefault="00F34821" w:rsidP="00F34821">
      <w:pPr>
        <w:pStyle w:val="LAB0"/>
        <w:rPr>
          <w:sz w:val="28"/>
          <w:lang w:val="en-US"/>
        </w:rPr>
      </w:pPr>
      <w:r w:rsidRPr="00F34821">
        <w:rPr>
          <w:sz w:val="28"/>
          <w:lang w:val="en-US"/>
        </w:rPr>
        <w:t xml:space="preserve">Reply from </w:t>
      </w:r>
      <w:proofErr w:type="spellStart"/>
      <w:r w:rsidRPr="00F34821">
        <w:rPr>
          <w:sz w:val="28"/>
          <w:lang w:val="en-US"/>
        </w:rPr>
        <w:t>IР_адрес</w:t>
      </w:r>
      <w:proofErr w:type="spellEnd"/>
      <w:r w:rsidRPr="00F34821">
        <w:rPr>
          <w:sz w:val="28"/>
          <w:lang w:val="en-US"/>
        </w:rPr>
        <w:t xml:space="preserve">: bytes= x time&lt;10ms TTL= x </w:t>
      </w:r>
    </w:p>
    <w:p w:rsidR="00F11D4E" w:rsidRDefault="00F34821" w:rsidP="00F34821">
      <w:pPr>
        <w:pStyle w:val="LAB0"/>
        <w:rPr>
          <w:sz w:val="28"/>
          <w:lang w:val="en-US"/>
        </w:rPr>
      </w:pPr>
      <w:r w:rsidRPr="00F34821">
        <w:rPr>
          <w:sz w:val="28"/>
          <w:lang w:val="en-US"/>
        </w:rPr>
        <w:t xml:space="preserve">Reply from </w:t>
      </w:r>
      <w:proofErr w:type="spellStart"/>
      <w:r w:rsidRPr="00F34821">
        <w:rPr>
          <w:sz w:val="28"/>
          <w:lang w:val="en-US"/>
        </w:rPr>
        <w:t>IР_адрес</w:t>
      </w:r>
      <w:proofErr w:type="spellEnd"/>
      <w:r w:rsidRPr="00F34821">
        <w:rPr>
          <w:sz w:val="28"/>
          <w:lang w:val="en-US"/>
        </w:rPr>
        <w:t>: bytes= x time&lt;10ms TTL= x</w:t>
      </w:r>
    </w:p>
    <w:p w:rsidR="00F34821" w:rsidRDefault="00F34821" w:rsidP="00F34821">
      <w:pPr>
        <w:pStyle w:val="LAB0"/>
        <w:rPr>
          <w:sz w:val="28"/>
          <w:lang w:val="en-US"/>
        </w:rPr>
      </w:pPr>
    </w:p>
    <w:p w:rsidR="00204346" w:rsidRDefault="00204346" w:rsidP="00204346">
      <w:pPr>
        <w:pStyle w:val="LAB0"/>
        <w:rPr>
          <w:b/>
          <w:sz w:val="28"/>
        </w:rPr>
      </w:pPr>
    </w:p>
    <w:p w:rsidR="00204346" w:rsidRDefault="00204346" w:rsidP="00204346">
      <w:pPr>
        <w:pStyle w:val="LAB0"/>
        <w:rPr>
          <w:b/>
          <w:sz w:val="28"/>
        </w:rPr>
      </w:pPr>
    </w:p>
    <w:p w:rsidR="00204346" w:rsidRDefault="00204346" w:rsidP="00204346">
      <w:pPr>
        <w:pStyle w:val="LAB0"/>
        <w:rPr>
          <w:b/>
          <w:sz w:val="28"/>
        </w:rPr>
      </w:pPr>
    </w:p>
    <w:p w:rsidR="00204346" w:rsidRPr="00204346" w:rsidRDefault="005176C4" w:rsidP="00204346">
      <w:pPr>
        <w:pStyle w:val="LAB0"/>
        <w:rPr>
          <w:b/>
          <w:sz w:val="28"/>
        </w:rPr>
      </w:pPr>
      <w:r>
        <w:rPr>
          <w:b/>
          <w:sz w:val="28"/>
        </w:rPr>
        <w:t>Утилита</w:t>
      </w:r>
      <w:r w:rsidR="00204346" w:rsidRPr="00204346">
        <w:rPr>
          <w:b/>
          <w:sz w:val="28"/>
        </w:rPr>
        <w:t xml:space="preserve"> </w:t>
      </w:r>
      <w:r w:rsidR="00204346" w:rsidRPr="00204346">
        <w:rPr>
          <w:b/>
          <w:sz w:val="28"/>
          <w:lang w:val="en-US"/>
        </w:rPr>
        <w:t>A</w:t>
      </w:r>
      <w:r>
        <w:rPr>
          <w:b/>
          <w:sz w:val="28"/>
          <w:lang w:val="en-US"/>
        </w:rPr>
        <w:t>RP</w:t>
      </w:r>
      <w:r w:rsidR="00204346" w:rsidRPr="00204346">
        <w:rPr>
          <w:b/>
          <w:sz w:val="28"/>
        </w:rPr>
        <w:t xml:space="preserve"> </w:t>
      </w:r>
    </w:p>
    <w:p w:rsidR="00204346" w:rsidRPr="00204346" w:rsidRDefault="00204346" w:rsidP="00204346">
      <w:pPr>
        <w:pStyle w:val="LAB0"/>
        <w:rPr>
          <w:sz w:val="28"/>
        </w:rPr>
      </w:pPr>
      <w:r w:rsidRPr="00204346">
        <w:rPr>
          <w:sz w:val="28"/>
        </w:rPr>
        <w:t xml:space="preserve">Команда </w:t>
      </w:r>
      <w:proofErr w:type="spellStart"/>
      <w:r w:rsidRPr="00204346">
        <w:rPr>
          <w:sz w:val="28"/>
          <w:lang w:val="en-US"/>
        </w:rPr>
        <w:t>arp</w:t>
      </w:r>
      <w:proofErr w:type="spellEnd"/>
      <w:r w:rsidRPr="00204346">
        <w:rPr>
          <w:sz w:val="28"/>
        </w:rPr>
        <w:t xml:space="preserve"> используется для просмотра, добавления или удаления записей в таблицах трансляции адресов </w:t>
      </w:r>
      <w:r w:rsidRPr="00204346">
        <w:rPr>
          <w:sz w:val="28"/>
          <w:lang w:val="en-US"/>
        </w:rPr>
        <w:t>IP</w:t>
      </w:r>
      <w:r w:rsidRPr="00204346">
        <w:rPr>
          <w:sz w:val="28"/>
        </w:rPr>
        <w:t xml:space="preserve"> в физич</w:t>
      </w:r>
      <w:r>
        <w:rPr>
          <w:sz w:val="28"/>
        </w:rPr>
        <w:t>еские адреса. Эти записи исполь</w:t>
      </w:r>
      <w:r w:rsidRPr="00204346">
        <w:rPr>
          <w:sz w:val="28"/>
        </w:rPr>
        <w:t xml:space="preserve">зуются при работе протокола </w:t>
      </w:r>
      <w:r w:rsidRPr="00204346">
        <w:rPr>
          <w:sz w:val="28"/>
          <w:lang w:val="en-US"/>
        </w:rPr>
        <w:t>Address</w:t>
      </w:r>
      <w:r w:rsidRPr="00204346">
        <w:rPr>
          <w:sz w:val="28"/>
        </w:rPr>
        <w:t xml:space="preserve"> </w:t>
      </w:r>
      <w:r w:rsidRPr="00204346">
        <w:rPr>
          <w:sz w:val="28"/>
          <w:lang w:val="en-US"/>
        </w:rPr>
        <w:t>Resolution</w:t>
      </w:r>
      <w:r w:rsidRPr="00204346">
        <w:rPr>
          <w:sz w:val="28"/>
        </w:rPr>
        <w:t xml:space="preserve"> </w:t>
      </w:r>
      <w:r w:rsidRPr="00204346">
        <w:rPr>
          <w:sz w:val="28"/>
          <w:lang w:val="en-US"/>
        </w:rPr>
        <w:t>Protocol</w:t>
      </w:r>
      <w:r w:rsidRPr="00204346">
        <w:rPr>
          <w:sz w:val="28"/>
        </w:rPr>
        <w:t xml:space="preserve"> (</w:t>
      </w:r>
      <w:r w:rsidRPr="00204346">
        <w:rPr>
          <w:sz w:val="28"/>
          <w:lang w:val="en-US"/>
        </w:rPr>
        <w:t>ARP</w:t>
      </w:r>
      <w:r w:rsidRPr="00204346">
        <w:rPr>
          <w:sz w:val="28"/>
        </w:rPr>
        <w:t xml:space="preserve">)  </w:t>
      </w:r>
    </w:p>
    <w:p w:rsidR="00204346" w:rsidRDefault="00204346" w:rsidP="00204346">
      <w:pPr>
        <w:pStyle w:val="LAB0"/>
        <w:rPr>
          <w:sz w:val="28"/>
          <w:lang w:val="en-US"/>
        </w:rPr>
      </w:pPr>
    </w:p>
    <w:p w:rsidR="00204346" w:rsidRPr="00204346" w:rsidRDefault="00204346" w:rsidP="00204346">
      <w:pPr>
        <w:pStyle w:val="LAB0"/>
        <w:rPr>
          <w:sz w:val="28"/>
          <w:lang w:val="en-US"/>
        </w:rPr>
      </w:pPr>
      <w:proofErr w:type="spellStart"/>
      <w:r w:rsidRPr="00204346">
        <w:rPr>
          <w:sz w:val="28"/>
          <w:lang w:val="en-US"/>
        </w:rPr>
        <w:t>Синтаксис</w:t>
      </w:r>
      <w:proofErr w:type="spellEnd"/>
      <w:r w:rsidRPr="00204346">
        <w:rPr>
          <w:sz w:val="28"/>
          <w:lang w:val="en-US"/>
        </w:rPr>
        <w:t xml:space="preserve"> </w:t>
      </w:r>
      <w:proofErr w:type="spellStart"/>
      <w:r w:rsidRPr="00204346">
        <w:rPr>
          <w:sz w:val="28"/>
          <w:lang w:val="en-US"/>
        </w:rPr>
        <w:t>команды</w:t>
      </w:r>
      <w:proofErr w:type="spellEnd"/>
      <w:r w:rsidRPr="00204346">
        <w:rPr>
          <w:sz w:val="28"/>
          <w:lang w:val="en-US"/>
        </w:rPr>
        <w:t xml:space="preserve">: </w:t>
      </w:r>
    </w:p>
    <w:p w:rsidR="00204346" w:rsidRPr="00204346" w:rsidRDefault="00204346" w:rsidP="00204346">
      <w:pPr>
        <w:pStyle w:val="LAB0"/>
        <w:rPr>
          <w:sz w:val="28"/>
          <w:lang w:val="en-US"/>
        </w:rPr>
      </w:pPr>
      <w:proofErr w:type="spellStart"/>
      <w:proofErr w:type="gramStart"/>
      <w:r w:rsidRPr="00204346">
        <w:rPr>
          <w:sz w:val="28"/>
          <w:lang w:val="en-US"/>
        </w:rPr>
        <w:t>arp</w:t>
      </w:r>
      <w:proofErr w:type="spellEnd"/>
      <w:proofErr w:type="gramEnd"/>
      <w:r w:rsidRPr="00204346">
        <w:rPr>
          <w:sz w:val="28"/>
          <w:lang w:val="en-US"/>
        </w:rPr>
        <w:t xml:space="preserve"> -a [</w:t>
      </w:r>
      <w:proofErr w:type="spellStart"/>
      <w:r w:rsidRPr="00204346">
        <w:rPr>
          <w:sz w:val="28"/>
          <w:lang w:val="en-US"/>
        </w:rPr>
        <w:t>inet_addr</w:t>
      </w:r>
      <w:proofErr w:type="spellEnd"/>
      <w:r w:rsidRPr="00204346">
        <w:rPr>
          <w:sz w:val="28"/>
          <w:lang w:val="en-US"/>
        </w:rPr>
        <w:t>] [-N [</w:t>
      </w:r>
      <w:proofErr w:type="spellStart"/>
      <w:r w:rsidRPr="00204346">
        <w:rPr>
          <w:sz w:val="28"/>
          <w:lang w:val="en-US"/>
        </w:rPr>
        <w:t>if_addr</w:t>
      </w:r>
      <w:proofErr w:type="spellEnd"/>
      <w:r w:rsidRPr="00204346">
        <w:rPr>
          <w:sz w:val="28"/>
          <w:lang w:val="en-US"/>
        </w:rPr>
        <w:t xml:space="preserve">]] </w:t>
      </w:r>
    </w:p>
    <w:p w:rsidR="00204346" w:rsidRPr="00204346" w:rsidRDefault="00204346" w:rsidP="00204346">
      <w:pPr>
        <w:pStyle w:val="LAB0"/>
        <w:rPr>
          <w:sz w:val="28"/>
          <w:lang w:val="en-US"/>
        </w:rPr>
      </w:pPr>
      <w:proofErr w:type="spellStart"/>
      <w:proofErr w:type="gramStart"/>
      <w:r w:rsidRPr="00204346">
        <w:rPr>
          <w:sz w:val="28"/>
          <w:lang w:val="en-US"/>
        </w:rPr>
        <w:t>arp</w:t>
      </w:r>
      <w:proofErr w:type="spellEnd"/>
      <w:proofErr w:type="gramEnd"/>
      <w:r w:rsidRPr="00204346">
        <w:rPr>
          <w:sz w:val="28"/>
          <w:lang w:val="en-US"/>
        </w:rPr>
        <w:t xml:space="preserve"> -d </w:t>
      </w:r>
      <w:proofErr w:type="spellStart"/>
      <w:r w:rsidRPr="00204346">
        <w:rPr>
          <w:sz w:val="28"/>
          <w:lang w:val="en-US"/>
        </w:rPr>
        <w:t>inet_addr</w:t>
      </w:r>
      <w:proofErr w:type="spellEnd"/>
      <w:r w:rsidRPr="00204346">
        <w:rPr>
          <w:sz w:val="28"/>
          <w:lang w:val="en-US"/>
        </w:rPr>
        <w:t xml:space="preserve"> [</w:t>
      </w:r>
      <w:proofErr w:type="spellStart"/>
      <w:r w:rsidRPr="00204346">
        <w:rPr>
          <w:sz w:val="28"/>
          <w:lang w:val="en-US"/>
        </w:rPr>
        <w:t>if_addr</w:t>
      </w:r>
      <w:proofErr w:type="spellEnd"/>
      <w:r w:rsidRPr="00204346">
        <w:rPr>
          <w:sz w:val="28"/>
          <w:lang w:val="en-US"/>
        </w:rPr>
        <w:t xml:space="preserve">] </w:t>
      </w:r>
    </w:p>
    <w:p w:rsidR="00F34821" w:rsidRDefault="00204346" w:rsidP="00204346">
      <w:pPr>
        <w:pStyle w:val="LAB0"/>
        <w:rPr>
          <w:sz w:val="28"/>
          <w:lang w:val="en-US"/>
        </w:rPr>
      </w:pPr>
      <w:proofErr w:type="spellStart"/>
      <w:proofErr w:type="gramStart"/>
      <w:r w:rsidRPr="00204346">
        <w:rPr>
          <w:sz w:val="28"/>
          <w:lang w:val="en-US"/>
        </w:rPr>
        <w:t>arp</w:t>
      </w:r>
      <w:proofErr w:type="spellEnd"/>
      <w:proofErr w:type="gramEnd"/>
      <w:r w:rsidRPr="00204346">
        <w:rPr>
          <w:sz w:val="28"/>
          <w:lang w:val="en-US"/>
        </w:rPr>
        <w:t xml:space="preserve"> -s </w:t>
      </w:r>
      <w:proofErr w:type="spellStart"/>
      <w:r w:rsidRPr="00204346">
        <w:rPr>
          <w:sz w:val="28"/>
          <w:lang w:val="en-US"/>
        </w:rPr>
        <w:t>inet_addr</w:t>
      </w:r>
      <w:proofErr w:type="spellEnd"/>
      <w:r w:rsidRPr="00204346">
        <w:rPr>
          <w:sz w:val="28"/>
          <w:lang w:val="en-US"/>
        </w:rPr>
        <w:t xml:space="preserve"> </w:t>
      </w:r>
      <w:proofErr w:type="spellStart"/>
      <w:r w:rsidRPr="00204346">
        <w:rPr>
          <w:sz w:val="28"/>
          <w:lang w:val="en-US"/>
        </w:rPr>
        <w:t>ether_addr</w:t>
      </w:r>
      <w:proofErr w:type="spellEnd"/>
      <w:r w:rsidRPr="00204346">
        <w:rPr>
          <w:sz w:val="28"/>
          <w:lang w:val="en-US"/>
        </w:rPr>
        <w:t xml:space="preserve"> [</w:t>
      </w:r>
      <w:proofErr w:type="spellStart"/>
      <w:r w:rsidRPr="00204346">
        <w:rPr>
          <w:sz w:val="28"/>
          <w:lang w:val="en-US"/>
        </w:rPr>
        <w:t>if_addr</w:t>
      </w:r>
      <w:proofErr w:type="spellEnd"/>
      <w:r w:rsidRPr="00204346">
        <w:rPr>
          <w:sz w:val="28"/>
          <w:lang w:val="en-US"/>
        </w:rPr>
        <w:t>]</w:t>
      </w:r>
    </w:p>
    <w:p w:rsidR="00F34821" w:rsidRDefault="00F34821" w:rsidP="00F34821">
      <w:pPr>
        <w:pStyle w:val="LAB0"/>
        <w:rPr>
          <w:b/>
          <w:sz w:val="28"/>
          <w:lang w:val="en-US"/>
        </w:rPr>
      </w:pPr>
    </w:p>
    <w:p w:rsidR="00204346" w:rsidRDefault="00204346" w:rsidP="00F34821">
      <w:pPr>
        <w:pStyle w:val="LAB0"/>
        <w:rPr>
          <w:b/>
          <w:sz w:val="28"/>
          <w:lang w:val="en-US"/>
        </w:rPr>
      </w:pPr>
    </w:p>
    <w:p w:rsidR="005176C4" w:rsidRPr="005176C4" w:rsidRDefault="005176C4" w:rsidP="005176C4">
      <w:pPr>
        <w:pStyle w:val="LAB0"/>
        <w:rPr>
          <w:b/>
          <w:sz w:val="28"/>
        </w:rPr>
      </w:pPr>
      <w:r>
        <w:rPr>
          <w:b/>
          <w:sz w:val="28"/>
        </w:rPr>
        <w:t>Утилита</w:t>
      </w:r>
      <w:r w:rsidRPr="005176C4">
        <w:rPr>
          <w:b/>
          <w:sz w:val="28"/>
        </w:rPr>
        <w:t xml:space="preserve"> </w:t>
      </w:r>
      <w:r w:rsidRPr="005176C4">
        <w:rPr>
          <w:b/>
          <w:sz w:val="28"/>
          <w:lang w:val="en-US"/>
        </w:rPr>
        <w:t>N</w:t>
      </w:r>
      <w:r>
        <w:rPr>
          <w:b/>
          <w:sz w:val="28"/>
          <w:lang w:val="en-US"/>
        </w:rPr>
        <w:t>ETSTAT</w:t>
      </w:r>
      <w:r w:rsidRPr="005176C4">
        <w:rPr>
          <w:b/>
          <w:sz w:val="28"/>
        </w:rPr>
        <w:t xml:space="preserve">  </w:t>
      </w:r>
    </w:p>
    <w:p w:rsidR="005176C4" w:rsidRPr="005176C4" w:rsidRDefault="005176C4" w:rsidP="005176C4">
      <w:pPr>
        <w:pStyle w:val="LAB0"/>
        <w:rPr>
          <w:sz w:val="28"/>
        </w:rPr>
      </w:pPr>
      <w:r w:rsidRPr="005176C4">
        <w:rPr>
          <w:sz w:val="28"/>
        </w:rPr>
        <w:t xml:space="preserve">Производит отображение активных подключений </w:t>
      </w:r>
      <w:r w:rsidRPr="005176C4">
        <w:rPr>
          <w:sz w:val="28"/>
          <w:lang w:val="en-US"/>
        </w:rPr>
        <w:t>TCP</w:t>
      </w:r>
      <w:r>
        <w:rPr>
          <w:sz w:val="28"/>
        </w:rPr>
        <w:t xml:space="preserve"> портов, прослуши</w:t>
      </w:r>
      <w:r w:rsidRPr="005176C4">
        <w:rPr>
          <w:sz w:val="28"/>
        </w:rPr>
        <w:t xml:space="preserve">ваемых компьютером, статистики протокола </w:t>
      </w:r>
      <w:r w:rsidRPr="005176C4">
        <w:rPr>
          <w:sz w:val="28"/>
          <w:lang w:val="en-US"/>
        </w:rPr>
        <w:t>Ethernet</w:t>
      </w:r>
      <w:r w:rsidRPr="005176C4">
        <w:rPr>
          <w:sz w:val="28"/>
        </w:rPr>
        <w:t xml:space="preserve">, таблицы маршрутизации </w:t>
      </w:r>
      <w:proofErr w:type="gramStart"/>
      <w:r w:rsidRPr="005176C4">
        <w:rPr>
          <w:sz w:val="28"/>
          <w:lang w:val="en-US"/>
        </w:rPr>
        <w:t>IP</w:t>
      </w:r>
      <w:r w:rsidRPr="005176C4">
        <w:rPr>
          <w:sz w:val="28"/>
        </w:rPr>
        <w:t>,  статистики</w:t>
      </w:r>
      <w:proofErr w:type="gramEnd"/>
      <w:r w:rsidRPr="005176C4">
        <w:rPr>
          <w:sz w:val="28"/>
        </w:rPr>
        <w:t xml:space="preserve">  семейства  протоколов </w:t>
      </w:r>
      <w:proofErr w:type="spellStart"/>
      <w:r w:rsidRPr="005176C4">
        <w:rPr>
          <w:sz w:val="28"/>
          <w:lang w:val="en-US"/>
        </w:rPr>
        <w:t>IPv</w:t>
      </w:r>
      <w:proofErr w:type="spellEnd"/>
      <w:r w:rsidRPr="005176C4">
        <w:rPr>
          <w:sz w:val="28"/>
        </w:rPr>
        <w:t xml:space="preserve">4 (для  протоколов </w:t>
      </w:r>
      <w:r w:rsidRPr="005176C4">
        <w:rPr>
          <w:sz w:val="28"/>
          <w:lang w:val="en-US"/>
        </w:rPr>
        <w:t>IP</w:t>
      </w:r>
      <w:r w:rsidRPr="005176C4">
        <w:rPr>
          <w:sz w:val="28"/>
        </w:rPr>
        <w:t xml:space="preserve">, </w:t>
      </w:r>
      <w:r w:rsidRPr="005176C4">
        <w:rPr>
          <w:sz w:val="28"/>
          <w:lang w:val="en-US"/>
        </w:rPr>
        <w:t>ICMP</w:t>
      </w:r>
      <w:r w:rsidRPr="005176C4">
        <w:rPr>
          <w:sz w:val="28"/>
        </w:rPr>
        <w:t xml:space="preserve">, </w:t>
      </w:r>
      <w:r w:rsidRPr="005176C4">
        <w:rPr>
          <w:sz w:val="28"/>
          <w:lang w:val="en-US"/>
        </w:rPr>
        <w:t>TCP</w:t>
      </w:r>
      <w:r w:rsidRPr="005176C4">
        <w:rPr>
          <w:sz w:val="28"/>
        </w:rPr>
        <w:t xml:space="preserve"> и </w:t>
      </w:r>
      <w:r w:rsidRPr="005176C4">
        <w:rPr>
          <w:sz w:val="28"/>
          <w:lang w:val="en-US"/>
        </w:rPr>
        <w:t>UDP</w:t>
      </w:r>
      <w:r w:rsidRPr="005176C4">
        <w:rPr>
          <w:sz w:val="28"/>
        </w:rPr>
        <w:t xml:space="preserve">) и семейства протоколов </w:t>
      </w:r>
      <w:proofErr w:type="spellStart"/>
      <w:r w:rsidRPr="005176C4">
        <w:rPr>
          <w:sz w:val="28"/>
          <w:lang w:val="en-US"/>
        </w:rPr>
        <w:t>IPv</w:t>
      </w:r>
      <w:proofErr w:type="spellEnd"/>
      <w:r w:rsidRPr="005176C4">
        <w:rPr>
          <w:sz w:val="28"/>
        </w:rPr>
        <w:t xml:space="preserve">6 (для протоколов </w:t>
      </w:r>
      <w:proofErr w:type="spellStart"/>
      <w:r w:rsidRPr="005176C4">
        <w:rPr>
          <w:sz w:val="28"/>
          <w:lang w:val="en-US"/>
        </w:rPr>
        <w:t>IPv</w:t>
      </w:r>
      <w:proofErr w:type="spellEnd"/>
      <w:r w:rsidRPr="005176C4">
        <w:rPr>
          <w:sz w:val="28"/>
        </w:rPr>
        <w:t xml:space="preserve">6, </w:t>
      </w:r>
      <w:proofErr w:type="spellStart"/>
      <w:r w:rsidRPr="005176C4">
        <w:rPr>
          <w:sz w:val="28"/>
          <w:lang w:val="en-US"/>
        </w:rPr>
        <w:t>ICMPv</w:t>
      </w:r>
      <w:proofErr w:type="spellEnd"/>
      <w:r w:rsidRPr="005176C4">
        <w:rPr>
          <w:sz w:val="28"/>
        </w:rPr>
        <w:t xml:space="preserve">6, </w:t>
      </w:r>
      <w:r w:rsidRPr="005176C4">
        <w:rPr>
          <w:sz w:val="28"/>
          <w:lang w:val="en-US"/>
        </w:rPr>
        <w:t>TCP</w:t>
      </w:r>
      <w:r w:rsidRPr="005176C4">
        <w:rPr>
          <w:sz w:val="28"/>
        </w:rPr>
        <w:t xml:space="preserve"> через </w:t>
      </w:r>
      <w:proofErr w:type="spellStart"/>
      <w:r w:rsidRPr="005176C4">
        <w:rPr>
          <w:sz w:val="28"/>
          <w:lang w:val="en-US"/>
        </w:rPr>
        <w:t>IPv</w:t>
      </w:r>
      <w:proofErr w:type="spellEnd"/>
      <w:r w:rsidRPr="005176C4">
        <w:rPr>
          <w:sz w:val="28"/>
        </w:rPr>
        <w:t xml:space="preserve">6 и </w:t>
      </w:r>
      <w:r w:rsidRPr="005176C4">
        <w:rPr>
          <w:sz w:val="28"/>
          <w:lang w:val="en-US"/>
        </w:rPr>
        <w:t>UDP</w:t>
      </w:r>
      <w:r w:rsidRPr="005176C4">
        <w:rPr>
          <w:sz w:val="28"/>
        </w:rPr>
        <w:t xml:space="preserve"> через </w:t>
      </w:r>
      <w:proofErr w:type="spellStart"/>
      <w:r w:rsidRPr="005176C4">
        <w:rPr>
          <w:sz w:val="28"/>
          <w:lang w:val="en-US"/>
        </w:rPr>
        <w:t>IPv</w:t>
      </w:r>
      <w:proofErr w:type="spellEnd"/>
      <w:r w:rsidRPr="005176C4">
        <w:rPr>
          <w:sz w:val="28"/>
        </w:rPr>
        <w:t xml:space="preserve">6). Запущенная без параметров команда </w:t>
      </w:r>
      <w:proofErr w:type="spellStart"/>
      <w:r w:rsidRPr="005176C4">
        <w:rPr>
          <w:sz w:val="28"/>
          <w:lang w:val="en-US"/>
        </w:rPr>
        <w:t>netstat</w:t>
      </w:r>
      <w:proofErr w:type="spellEnd"/>
      <w:r w:rsidRPr="005176C4">
        <w:rPr>
          <w:sz w:val="28"/>
        </w:rPr>
        <w:t xml:space="preserve"> отображает</w:t>
      </w:r>
      <w:r>
        <w:rPr>
          <w:sz w:val="28"/>
          <w:lang w:val="en-US"/>
        </w:rPr>
        <w:t xml:space="preserve"> </w:t>
      </w:r>
      <w:r w:rsidRPr="005176C4">
        <w:rPr>
          <w:sz w:val="28"/>
        </w:rPr>
        <w:t xml:space="preserve">подключения </w:t>
      </w:r>
      <w:r w:rsidRPr="005176C4">
        <w:rPr>
          <w:sz w:val="28"/>
          <w:lang w:val="en-US"/>
        </w:rPr>
        <w:t>TCP</w:t>
      </w:r>
      <w:r w:rsidRPr="005176C4">
        <w:rPr>
          <w:sz w:val="28"/>
        </w:rPr>
        <w:t xml:space="preserve">. </w:t>
      </w:r>
    </w:p>
    <w:p w:rsidR="005176C4" w:rsidRDefault="005176C4" w:rsidP="005176C4">
      <w:pPr>
        <w:pStyle w:val="LAB0"/>
        <w:rPr>
          <w:sz w:val="28"/>
        </w:rPr>
      </w:pPr>
    </w:p>
    <w:p w:rsidR="005176C4" w:rsidRPr="005176C4" w:rsidRDefault="005176C4" w:rsidP="005176C4">
      <w:pPr>
        <w:pStyle w:val="LAB0"/>
        <w:rPr>
          <w:sz w:val="28"/>
        </w:rPr>
      </w:pPr>
      <w:r w:rsidRPr="005176C4">
        <w:rPr>
          <w:sz w:val="28"/>
        </w:rPr>
        <w:t xml:space="preserve">Синтаксис команды: </w:t>
      </w:r>
    </w:p>
    <w:p w:rsidR="005176C4" w:rsidRDefault="005176C4" w:rsidP="005176C4">
      <w:pPr>
        <w:pStyle w:val="LAB0"/>
        <w:rPr>
          <w:sz w:val="28"/>
          <w:lang w:val="en-US"/>
        </w:rPr>
      </w:pPr>
    </w:p>
    <w:p w:rsidR="005176C4" w:rsidRPr="005176C4" w:rsidRDefault="005176C4" w:rsidP="005176C4">
      <w:pPr>
        <w:pStyle w:val="LAB0"/>
        <w:rPr>
          <w:sz w:val="28"/>
        </w:rPr>
      </w:pPr>
      <w:proofErr w:type="spellStart"/>
      <w:proofErr w:type="gramStart"/>
      <w:r w:rsidRPr="005176C4">
        <w:rPr>
          <w:sz w:val="28"/>
          <w:lang w:val="en-US"/>
        </w:rPr>
        <w:t>netstat</w:t>
      </w:r>
      <w:proofErr w:type="spellEnd"/>
      <w:proofErr w:type="gramEnd"/>
      <w:r w:rsidRPr="005176C4">
        <w:rPr>
          <w:sz w:val="28"/>
        </w:rPr>
        <w:t xml:space="preserve"> [-</w:t>
      </w:r>
      <w:r w:rsidRPr="005176C4">
        <w:rPr>
          <w:sz w:val="28"/>
          <w:lang w:val="en-US"/>
        </w:rPr>
        <w:t>a</w:t>
      </w:r>
      <w:r w:rsidRPr="005176C4">
        <w:rPr>
          <w:sz w:val="28"/>
        </w:rPr>
        <w:t>] [-</w:t>
      </w:r>
      <w:r w:rsidRPr="005176C4">
        <w:rPr>
          <w:sz w:val="28"/>
          <w:lang w:val="en-US"/>
        </w:rPr>
        <w:t>e</w:t>
      </w:r>
      <w:r w:rsidRPr="005176C4">
        <w:rPr>
          <w:sz w:val="28"/>
        </w:rPr>
        <w:t>] [-</w:t>
      </w:r>
      <w:r w:rsidRPr="005176C4">
        <w:rPr>
          <w:sz w:val="28"/>
          <w:lang w:val="en-US"/>
        </w:rPr>
        <w:t>n</w:t>
      </w:r>
      <w:r w:rsidRPr="005176C4">
        <w:rPr>
          <w:sz w:val="28"/>
        </w:rPr>
        <w:t>] [-</w:t>
      </w:r>
      <w:r w:rsidRPr="005176C4">
        <w:rPr>
          <w:sz w:val="28"/>
          <w:lang w:val="en-US"/>
        </w:rPr>
        <w:t>o</w:t>
      </w:r>
      <w:r w:rsidRPr="005176C4">
        <w:rPr>
          <w:sz w:val="28"/>
        </w:rPr>
        <w:t>] [-</w:t>
      </w:r>
      <w:r w:rsidRPr="005176C4">
        <w:rPr>
          <w:sz w:val="28"/>
          <w:lang w:val="en-US"/>
        </w:rPr>
        <w:t>p</w:t>
      </w:r>
      <w:r w:rsidRPr="005176C4">
        <w:rPr>
          <w:sz w:val="28"/>
        </w:rPr>
        <w:t xml:space="preserve"> протокол] [-</w:t>
      </w:r>
      <w:r w:rsidRPr="005176C4">
        <w:rPr>
          <w:sz w:val="28"/>
          <w:lang w:val="en-US"/>
        </w:rPr>
        <w:t>r</w:t>
      </w:r>
      <w:r w:rsidRPr="005176C4">
        <w:rPr>
          <w:sz w:val="28"/>
        </w:rPr>
        <w:t>] [-</w:t>
      </w:r>
      <w:r w:rsidRPr="005176C4">
        <w:rPr>
          <w:sz w:val="28"/>
          <w:lang w:val="en-US"/>
        </w:rPr>
        <w:t>s</w:t>
      </w:r>
      <w:r w:rsidRPr="005176C4">
        <w:rPr>
          <w:sz w:val="28"/>
        </w:rPr>
        <w:t xml:space="preserve">] [интервал] </w:t>
      </w:r>
    </w:p>
    <w:p w:rsidR="005176C4" w:rsidRDefault="005176C4" w:rsidP="005176C4">
      <w:pPr>
        <w:pStyle w:val="LAB0"/>
        <w:rPr>
          <w:sz w:val="28"/>
        </w:rPr>
      </w:pPr>
    </w:p>
    <w:p w:rsidR="005176C4" w:rsidRPr="005176C4" w:rsidRDefault="005176C4" w:rsidP="005176C4">
      <w:pPr>
        <w:pStyle w:val="LAB0"/>
        <w:ind w:firstLine="0"/>
        <w:rPr>
          <w:sz w:val="28"/>
        </w:rPr>
      </w:pPr>
      <w:r w:rsidRPr="005176C4">
        <w:rPr>
          <w:sz w:val="28"/>
        </w:rPr>
        <w:t xml:space="preserve">Чтобы вывести все активные подключения, отсортированные по возрастанию номера порта, необходимо набрать: </w:t>
      </w:r>
    </w:p>
    <w:p w:rsidR="00204346" w:rsidRDefault="005176C4" w:rsidP="005176C4">
      <w:pPr>
        <w:pStyle w:val="LAB0"/>
        <w:rPr>
          <w:sz w:val="28"/>
          <w:lang w:val="en-US"/>
        </w:rPr>
      </w:pPr>
      <w:proofErr w:type="spellStart"/>
      <w:proofErr w:type="gramStart"/>
      <w:r w:rsidRPr="005176C4">
        <w:rPr>
          <w:sz w:val="28"/>
          <w:lang w:val="en-US"/>
        </w:rPr>
        <w:t>netstat</w:t>
      </w:r>
      <w:proofErr w:type="spellEnd"/>
      <w:proofErr w:type="gramEnd"/>
      <w:r w:rsidRPr="005176C4">
        <w:rPr>
          <w:sz w:val="28"/>
          <w:lang w:val="en-US"/>
        </w:rPr>
        <w:t xml:space="preserve"> </w:t>
      </w:r>
      <w:r w:rsidR="00273D6E">
        <w:rPr>
          <w:sz w:val="28"/>
          <w:lang w:val="en-US"/>
        </w:rPr>
        <w:t>–</w:t>
      </w:r>
      <w:r w:rsidRPr="005176C4">
        <w:rPr>
          <w:sz w:val="28"/>
          <w:lang w:val="en-US"/>
        </w:rPr>
        <w:t>n</w:t>
      </w:r>
    </w:p>
    <w:p w:rsidR="00273D6E" w:rsidRDefault="00273D6E" w:rsidP="005176C4">
      <w:pPr>
        <w:pStyle w:val="LAB0"/>
        <w:rPr>
          <w:sz w:val="28"/>
          <w:lang w:val="en-US"/>
        </w:rPr>
      </w:pPr>
    </w:p>
    <w:p w:rsidR="00273D6E" w:rsidRPr="00273D6E" w:rsidRDefault="00273D6E" w:rsidP="00273D6E">
      <w:pPr>
        <w:pStyle w:val="LAB0"/>
        <w:rPr>
          <w:b/>
          <w:sz w:val="28"/>
        </w:rPr>
      </w:pPr>
      <w:proofErr w:type="gramStart"/>
      <w:r w:rsidRPr="00273D6E">
        <w:rPr>
          <w:b/>
          <w:sz w:val="28"/>
        </w:rPr>
        <w:t xml:space="preserve">УТИЛИТА </w:t>
      </w:r>
      <w:r w:rsidRPr="00273D6E">
        <w:rPr>
          <w:b/>
          <w:sz w:val="28"/>
        </w:rPr>
        <w:t xml:space="preserve"> </w:t>
      </w:r>
      <w:r w:rsidRPr="00273D6E">
        <w:rPr>
          <w:b/>
          <w:caps/>
          <w:sz w:val="28"/>
          <w:lang w:val="en-US"/>
        </w:rPr>
        <w:t>nslookup</w:t>
      </w:r>
      <w:proofErr w:type="gramEnd"/>
      <w:r w:rsidRPr="00273D6E">
        <w:rPr>
          <w:b/>
          <w:sz w:val="28"/>
        </w:rPr>
        <w:t xml:space="preserve"> </w:t>
      </w:r>
    </w:p>
    <w:p w:rsidR="00273D6E" w:rsidRPr="00273D6E" w:rsidRDefault="00273D6E" w:rsidP="00273D6E">
      <w:pPr>
        <w:pStyle w:val="LAB0"/>
        <w:rPr>
          <w:sz w:val="28"/>
        </w:rPr>
      </w:pPr>
      <w:r w:rsidRPr="00273D6E">
        <w:rPr>
          <w:sz w:val="28"/>
        </w:rPr>
        <w:t xml:space="preserve">Предоставляет сведения, предназначенные для диагностики инфраструктуры </w:t>
      </w:r>
      <w:r w:rsidRPr="00273D6E">
        <w:rPr>
          <w:sz w:val="28"/>
          <w:lang w:val="en-US"/>
        </w:rPr>
        <w:t>DNS</w:t>
      </w:r>
      <w:r w:rsidRPr="00273D6E">
        <w:rPr>
          <w:sz w:val="28"/>
        </w:rPr>
        <w:t xml:space="preserve">. </w:t>
      </w:r>
      <w:proofErr w:type="gramStart"/>
      <w:r w:rsidRPr="00273D6E">
        <w:rPr>
          <w:sz w:val="28"/>
        </w:rPr>
        <w:t>Для  использования</w:t>
      </w:r>
      <w:proofErr w:type="gramEnd"/>
      <w:r w:rsidRPr="00273D6E">
        <w:rPr>
          <w:sz w:val="28"/>
        </w:rPr>
        <w:t xml:space="preserve">  этого  средства  необходимо  быть  знакомым  с принципами работы системы </w:t>
      </w:r>
      <w:r w:rsidRPr="00273D6E">
        <w:rPr>
          <w:sz w:val="28"/>
          <w:lang w:val="en-US"/>
        </w:rPr>
        <w:t>DNS</w:t>
      </w:r>
      <w:r w:rsidRPr="00273D6E">
        <w:rPr>
          <w:sz w:val="28"/>
        </w:rPr>
        <w:t xml:space="preserve">. Средство командной строки </w:t>
      </w:r>
      <w:proofErr w:type="spellStart"/>
      <w:r w:rsidRPr="00273D6E">
        <w:rPr>
          <w:sz w:val="28"/>
          <w:lang w:val="en-US"/>
        </w:rPr>
        <w:t>nslookup</w:t>
      </w:r>
      <w:proofErr w:type="spellEnd"/>
      <w:r>
        <w:rPr>
          <w:sz w:val="28"/>
        </w:rPr>
        <w:t xml:space="preserve"> дос</w:t>
      </w:r>
      <w:r w:rsidRPr="00273D6E">
        <w:rPr>
          <w:sz w:val="28"/>
        </w:rPr>
        <w:t xml:space="preserve">тупно, </w:t>
      </w:r>
      <w:r>
        <w:rPr>
          <w:sz w:val="28"/>
        </w:rPr>
        <w:t>т</w:t>
      </w:r>
      <w:r w:rsidRPr="00273D6E">
        <w:rPr>
          <w:sz w:val="28"/>
        </w:rPr>
        <w:t xml:space="preserve">олько если установлен протокол </w:t>
      </w:r>
      <w:r w:rsidRPr="00273D6E">
        <w:rPr>
          <w:sz w:val="28"/>
          <w:lang w:val="en-US"/>
        </w:rPr>
        <w:t>TCP</w:t>
      </w:r>
      <w:r w:rsidRPr="00273D6E">
        <w:rPr>
          <w:sz w:val="28"/>
        </w:rPr>
        <w:t>/</w:t>
      </w:r>
      <w:r w:rsidRPr="00273D6E">
        <w:rPr>
          <w:sz w:val="28"/>
          <w:lang w:val="en-US"/>
        </w:rPr>
        <w:t>IP</w:t>
      </w:r>
      <w:r w:rsidRPr="00273D6E">
        <w:rPr>
          <w:sz w:val="28"/>
        </w:rPr>
        <w:t xml:space="preserve">  </w:t>
      </w:r>
    </w:p>
    <w:p w:rsidR="00273D6E" w:rsidRPr="00273D6E" w:rsidRDefault="00273D6E" w:rsidP="00273D6E">
      <w:pPr>
        <w:pStyle w:val="LAB0"/>
        <w:rPr>
          <w:sz w:val="28"/>
        </w:rPr>
      </w:pPr>
      <w:r w:rsidRPr="00273D6E">
        <w:rPr>
          <w:sz w:val="28"/>
        </w:rPr>
        <w:t xml:space="preserve">Синтаксис команды: </w:t>
      </w:r>
    </w:p>
    <w:p w:rsidR="00273D6E" w:rsidRDefault="00273D6E" w:rsidP="00273D6E">
      <w:pPr>
        <w:pStyle w:val="LAB0"/>
        <w:rPr>
          <w:sz w:val="28"/>
          <w:lang w:val="en-US"/>
        </w:rPr>
      </w:pPr>
    </w:p>
    <w:p w:rsidR="00273D6E" w:rsidRPr="00273D6E" w:rsidRDefault="00273D6E" w:rsidP="00273D6E">
      <w:pPr>
        <w:pStyle w:val="LAB0"/>
        <w:rPr>
          <w:sz w:val="28"/>
        </w:rPr>
      </w:pPr>
      <w:proofErr w:type="spellStart"/>
      <w:proofErr w:type="gramStart"/>
      <w:r w:rsidRPr="00273D6E">
        <w:rPr>
          <w:sz w:val="28"/>
          <w:lang w:val="en-US"/>
        </w:rPr>
        <w:t>nslookup</w:t>
      </w:r>
      <w:proofErr w:type="spellEnd"/>
      <w:proofErr w:type="gramEnd"/>
      <w:r w:rsidRPr="00273D6E">
        <w:rPr>
          <w:sz w:val="28"/>
        </w:rPr>
        <w:t xml:space="preserve"> [-подкоманда ...] [{</w:t>
      </w:r>
      <w:proofErr w:type="spellStart"/>
      <w:r w:rsidRPr="00273D6E">
        <w:rPr>
          <w:sz w:val="28"/>
        </w:rPr>
        <w:t>искомый_компьютер</w:t>
      </w:r>
      <w:proofErr w:type="spellEnd"/>
      <w:r w:rsidRPr="00273D6E">
        <w:rPr>
          <w:sz w:val="28"/>
        </w:rPr>
        <w:t xml:space="preserve">| [-сервер]}]  </w:t>
      </w:r>
    </w:p>
    <w:p w:rsidR="00273D6E" w:rsidRDefault="00273D6E" w:rsidP="00273D6E">
      <w:pPr>
        <w:pStyle w:val="LAB0"/>
        <w:rPr>
          <w:sz w:val="28"/>
        </w:rPr>
      </w:pPr>
    </w:p>
    <w:p w:rsidR="00273D6E" w:rsidRPr="00273D6E" w:rsidRDefault="00273D6E" w:rsidP="00273D6E">
      <w:pPr>
        <w:pStyle w:val="LAB0"/>
        <w:rPr>
          <w:b/>
          <w:sz w:val="28"/>
        </w:rPr>
      </w:pPr>
      <w:r>
        <w:rPr>
          <w:b/>
          <w:sz w:val="28"/>
        </w:rPr>
        <w:t>Утилита</w:t>
      </w:r>
      <w:r w:rsidRPr="00273D6E">
        <w:rPr>
          <w:b/>
          <w:sz w:val="28"/>
        </w:rPr>
        <w:t xml:space="preserve"> </w:t>
      </w:r>
      <w:r w:rsidRPr="00273D6E">
        <w:rPr>
          <w:b/>
          <w:sz w:val="28"/>
          <w:lang w:val="en-US"/>
        </w:rPr>
        <w:t>H</w:t>
      </w:r>
      <w:r>
        <w:rPr>
          <w:b/>
          <w:sz w:val="28"/>
          <w:lang w:val="en-US"/>
        </w:rPr>
        <w:t>OSTNAME</w:t>
      </w:r>
    </w:p>
    <w:p w:rsidR="00273D6E" w:rsidRPr="00273D6E" w:rsidRDefault="00273D6E" w:rsidP="00273D6E">
      <w:pPr>
        <w:pStyle w:val="LAB0"/>
        <w:rPr>
          <w:sz w:val="28"/>
        </w:rPr>
      </w:pPr>
      <w:proofErr w:type="gramStart"/>
      <w:r w:rsidRPr="00273D6E">
        <w:rPr>
          <w:sz w:val="28"/>
        </w:rPr>
        <w:t>Утилита  командной</w:t>
      </w:r>
      <w:proofErr w:type="gramEnd"/>
      <w:r w:rsidRPr="00273D6E">
        <w:rPr>
          <w:sz w:val="28"/>
        </w:rPr>
        <w:t xml:space="preserve"> строки </w:t>
      </w:r>
      <w:r w:rsidRPr="00273D6E">
        <w:rPr>
          <w:sz w:val="28"/>
          <w:lang w:val="en-US"/>
        </w:rPr>
        <w:t>hostname</w:t>
      </w:r>
      <w:r w:rsidRPr="00273D6E">
        <w:rPr>
          <w:sz w:val="28"/>
        </w:rPr>
        <w:t xml:space="preserve"> выводит  имя  системы,  на  котором была запущена эта команда. </w:t>
      </w:r>
    </w:p>
    <w:p w:rsidR="00273D6E" w:rsidRDefault="00273D6E" w:rsidP="00273D6E">
      <w:pPr>
        <w:pStyle w:val="LAB0"/>
        <w:rPr>
          <w:sz w:val="28"/>
        </w:rPr>
      </w:pPr>
      <w:r w:rsidRPr="00273D6E">
        <w:rPr>
          <w:sz w:val="28"/>
        </w:rPr>
        <w:t>У данной команды нет параметров.</w:t>
      </w:r>
    </w:p>
    <w:p w:rsidR="0036364E" w:rsidRDefault="0036364E" w:rsidP="00273D6E">
      <w:pPr>
        <w:pStyle w:val="LAB0"/>
        <w:rPr>
          <w:sz w:val="28"/>
        </w:rPr>
      </w:pPr>
    </w:p>
    <w:p w:rsidR="0036364E" w:rsidRDefault="0036364E" w:rsidP="0036364E">
      <w:pPr>
        <w:pStyle w:val="LAB0"/>
        <w:rPr>
          <w:sz w:val="28"/>
        </w:rPr>
      </w:pPr>
    </w:p>
    <w:p w:rsidR="009302AC" w:rsidRDefault="009302AC" w:rsidP="0036364E">
      <w:pPr>
        <w:pStyle w:val="LAB0"/>
        <w:rPr>
          <w:sz w:val="28"/>
        </w:rPr>
      </w:pPr>
    </w:p>
    <w:p w:rsidR="009302AC" w:rsidRDefault="009302AC" w:rsidP="0036364E">
      <w:pPr>
        <w:pStyle w:val="LAB0"/>
        <w:rPr>
          <w:sz w:val="28"/>
        </w:rPr>
      </w:pPr>
    </w:p>
    <w:p w:rsidR="009302AC" w:rsidRDefault="009302AC" w:rsidP="0036364E">
      <w:pPr>
        <w:pStyle w:val="LAB0"/>
        <w:rPr>
          <w:sz w:val="28"/>
        </w:rPr>
      </w:pPr>
    </w:p>
    <w:p w:rsidR="009302AC" w:rsidRPr="009302AC" w:rsidRDefault="009302AC" w:rsidP="009302AC">
      <w:pPr>
        <w:pStyle w:val="LAB0"/>
        <w:jc w:val="center"/>
        <w:rPr>
          <w:b/>
          <w:sz w:val="28"/>
        </w:rPr>
      </w:pPr>
      <w:r w:rsidRPr="009302AC">
        <w:rPr>
          <w:b/>
          <w:sz w:val="28"/>
        </w:rPr>
        <w:t>Задание на практическую работу</w:t>
      </w:r>
    </w:p>
    <w:p w:rsidR="009302AC" w:rsidRPr="009302AC" w:rsidRDefault="009302AC" w:rsidP="009302AC">
      <w:pPr>
        <w:pStyle w:val="LAB0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Изучите параметры перечисленных утилит, набрав имя утилиты с ключом </w:t>
      </w:r>
      <w:r w:rsidRPr="009302AC">
        <w:rPr>
          <w:sz w:val="28"/>
        </w:rPr>
        <w:t>/?</w:t>
      </w:r>
    </w:p>
    <w:p w:rsidR="009302AC" w:rsidRDefault="009302AC" w:rsidP="009302AC">
      <w:pPr>
        <w:pStyle w:val="LAB0"/>
        <w:numPr>
          <w:ilvl w:val="0"/>
          <w:numId w:val="13"/>
        </w:numPr>
        <w:rPr>
          <w:sz w:val="28"/>
        </w:rPr>
      </w:pPr>
      <w:r>
        <w:rPr>
          <w:sz w:val="28"/>
        </w:rPr>
        <w:t>Просмотрите результаты работы вышеперечисленных утилит с различными ключами.</w:t>
      </w:r>
    </w:p>
    <w:p w:rsidR="009302AC" w:rsidRPr="009302AC" w:rsidRDefault="009302AC" w:rsidP="009302AC">
      <w:pPr>
        <w:pStyle w:val="LAB0"/>
        <w:ind w:left="1069" w:firstLine="0"/>
        <w:rPr>
          <w:sz w:val="28"/>
        </w:rPr>
      </w:pPr>
    </w:p>
    <w:p w:rsidR="009302AC" w:rsidRDefault="009302AC" w:rsidP="0036364E">
      <w:pPr>
        <w:pStyle w:val="LAB0"/>
        <w:rPr>
          <w:sz w:val="28"/>
        </w:rPr>
      </w:pPr>
      <w:bookmarkStart w:id="0" w:name="_GoBack"/>
      <w:bookmarkEnd w:id="0"/>
    </w:p>
    <w:p w:rsidR="0036364E" w:rsidRPr="00273D6E" w:rsidRDefault="0036364E" w:rsidP="0036364E">
      <w:pPr>
        <w:pStyle w:val="LAB0"/>
        <w:rPr>
          <w:sz w:val="28"/>
        </w:rPr>
      </w:pPr>
    </w:p>
    <w:sectPr w:rsidR="0036364E" w:rsidRPr="00273D6E">
      <w:footerReference w:type="default" r:id="rId9"/>
      <w:footnotePr>
        <w:pos w:val="beneathText"/>
      </w:footnotePr>
      <w:pgSz w:w="11905" w:h="16837"/>
      <w:pgMar w:top="1134" w:right="567" w:bottom="851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90B" w:rsidRDefault="0032190B">
      <w:r>
        <w:separator/>
      </w:r>
    </w:p>
  </w:endnote>
  <w:endnote w:type="continuationSeparator" w:id="0">
    <w:p w:rsidR="0032190B" w:rsidRDefault="0032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any">
    <w:altName w:val="Arial"/>
    <w:charset w:val="CC"/>
    <w:family w:val="swiss"/>
    <w:pitch w:val="variable"/>
    <w:sig w:usb0="00000001" w:usb1="00000000" w:usb2="00000000" w:usb3="00000000" w:csb0="0000009F" w:csb1="00000000"/>
  </w:font>
  <w:font w:name="Andale Sans UI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MT">
    <w:altName w:val="Times New Roman"/>
    <w:charset w:val="00"/>
    <w:family w:val="roman"/>
    <w:pitch w:val="default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629" w:rsidRDefault="00BD378B">
    <w:pPr>
      <w:pStyle w:val="ae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2400" cy="174625"/>
              <wp:effectExtent l="3175" t="8890" r="6350" b="698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0629" w:rsidRDefault="005F0629">
                          <w:pPr>
                            <w:pStyle w:val="ae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9302AC">
                            <w:rPr>
                              <w:rStyle w:val="a5"/>
                              <w:noProof/>
                            </w:rPr>
                            <w:t>4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12pt;height:13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Z5hw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" stroked="f">
              <v:fill opacity="0"/>
              <v:textbox inset="0,0,0,0">
                <w:txbxContent>
                  <w:p w:rsidR="005F0629" w:rsidRDefault="005F0629">
                    <w:pPr>
                      <w:pStyle w:val="ae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9302AC">
                      <w:rPr>
                        <w:rStyle w:val="a5"/>
                        <w:noProof/>
                      </w:rPr>
                      <w:t>4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90B" w:rsidRDefault="0032190B">
      <w:r>
        <w:separator/>
      </w:r>
    </w:p>
  </w:footnote>
  <w:footnote w:type="continuationSeparator" w:id="0">
    <w:p w:rsidR="0032190B" w:rsidRDefault="0032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singleLevel"/>
    <w:tmpl w:val="00000006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7"/>
    <w:multiLevelType w:val="singleLevel"/>
    <w:tmpl w:val="00000007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54"/>
      </w:pPr>
    </w:lvl>
  </w:abstractNum>
  <w:abstractNum w:abstractNumId="7">
    <w:nsid w:val="04526CC9"/>
    <w:multiLevelType w:val="hybridMultilevel"/>
    <w:tmpl w:val="74AC7990"/>
    <w:lvl w:ilvl="0" w:tplc="0B54F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4D50271"/>
    <w:multiLevelType w:val="hybridMultilevel"/>
    <w:tmpl w:val="30941EBE"/>
    <w:lvl w:ilvl="0" w:tplc="00000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8C52B52"/>
    <w:multiLevelType w:val="hybridMultilevel"/>
    <w:tmpl w:val="B69E7B90"/>
    <w:lvl w:ilvl="0" w:tplc="B12C6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C8619E9"/>
    <w:multiLevelType w:val="hybridMultilevel"/>
    <w:tmpl w:val="6796473C"/>
    <w:lvl w:ilvl="0" w:tplc="00000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7C4137"/>
    <w:multiLevelType w:val="hybridMultilevel"/>
    <w:tmpl w:val="44F02062"/>
    <w:lvl w:ilvl="0" w:tplc="DE1A07C6">
      <w:start w:val="1"/>
      <w:numFmt w:val="bullet"/>
      <w:pStyle w:val="L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2C002A"/>
    <w:multiLevelType w:val="hybridMultilevel"/>
    <w:tmpl w:val="DCD2195E"/>
    <w:lvl w:ilvl="0" w:tplc="00000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48"/>
    <w:rsid w:val="00005B45"/>
    <w:rsid w:val="000079B1"/>
    <w:rsid w:val="00021C2B"/>
    <w:rsid w:val="0003532E"/>
    <w:rsid w:val="00036030"/>
    <w:rsid w:val="00040D99"/>
    <w:rsid w:val="00041602"/>
    <w:rsid w:val="00044601"/>
    <w:rsid w:val="00053FE7"/>
    <w:rsid w:val="000652F9"/>
    <w:rsid w:val="00085EC1"/>
    <w:rsid w:val="000B29BF"/>
    <w:rsid w:val="000C0BB4"/>
    <w:rsid w:val="000C364C"/>
    <w:rsid w:val="001011CA"/>
    <w:rsid w:val="00112863"/>
    <w:rsid w:val="00117484"/>
    <w:rsid w:val="001515BD"/>
    <w:rsid w:val="00177FBD"/>
    <w:rsid w:val="001869BD"/>
    <w:rsid w:val="00192BF7"/>
    <w:rsid w:val="00194DD9"/>
    <w:rsid w:val="001A1465"/>
    <w:rsid w:val="001B1152"/>
    <w:rsid w:val="001B445B"/>
    <w:rsid w:val="001D4B24"/>
    <w:rsid w:val="00204346"/>
    <w:rsid w:val="00217D45"/>
    <w:rsid w:val="002307DC"/>
    <w:rsid w:val="00262A8C"/>
    <w:rsid w:val="00264B62"/>
    <w:rsid w:val="00271363"/>
    <w:rsid w:val="00273D6E"/>
    <w:rsid w:val="002753BB"/>
    <w:rsid w:val="00281FDE"/>
    <w:rsid w:val="0028632D"/>
    <w:rsid w:val="002B5072"/>
    <w:rsid w:val="002C609C"/>
    <w:rsid w:val="002C6358"/>
    <w:rsid w:val="002F7D00"/>
    <w:rsid w:val="0032190B"/>
    <w:rsid w:val="00334174"/>
    <w:rsid w:val="00336211"/>
    <w:rsid w:val="00345CE0"/>
    <w:rsid w:val="0035341A"/>
    <w:rsid w:val="00361044"/>
    <w:rsid w:val="0036364E"/>
    <w:rsid w:val="00373092"/>
    <w:rsid w:val="00380E48"/>
    <w:rsid w:val="003827C6"/>
    <w:rsid w:val="00396C08"/>
    <w:rsid w:val="004061EF"/>
    <w:rsid w:val="0047512E"/>
    <w:rsid w:val="00476F66"/>
    <w:rsid w:val="004B7425"/>
    <w:rsid w:val="004C0375"/>
    <w:rsid w:val="004F019E"/>
    <w:rsid w:val="00500D0F"/>
    <w:rsid w:val="005176C4"/>
    <w:rsid w:val="0052346A"/>
    <w:rsid w:val="005246B0"/>
    <w:rsid w:val="00527FA5"/>
    <w:rsid w:val="005507FF"/>
    <w:rsid w:val="00554D57"/>
    <w:rsid w:val="00556614"/>
    <w:rsid w:val="0056658F"/>
    <w:rsid w:val="005C0976"/>
    <w:rsid w:val="005F0629"/>
    <w:rsid w:val="006027B6"/>
    <w:rsid w:val="00655325"/>
    <w:rsid w:val="0066142E"/>
    <w:rsid w:val="006754C7"/>
    <w:rsid w:val="006800A9"/>
    <w:rsid w:val="0068767D"/>
    <w:rsid w:val="006A44BA"/>
    <w:rsid w:val="006A77AF"/>
    <w:rsid w:val="006B543E"/>
    <w:rsid w:val="006E2105"/>
    <w:rsid w:val="006F2E91"/>
    <w:rsid w:val="006F41C0"/>
    <w:rsid w:val="007055B3"/>
    <w:rsid w:val="00722755"/>
    <w:rsid w:val="00743448"/>
    <w:rsid w:val="00747497"/>
    <w:rsid w:val="0076051C"/>
    <w:rsid w:val="00761FF4"/>
    <w:rsid w:val="00767639"/>
    <w:rsid w:val="0077606E"/>
    <w:rsid w:val="00796E44"/>
    <w:rsid w:val="007A23BE"/>
    <w:rsid w:val="007B600A"/>
    <w:rsid w:val="007C1771"/>
    <w:rsid w:val="007C308B"/>
    <w:rsid w:val="007C5C29"/>
    <w:rsid w:val="007C7AB6"/>
    <w:rsid w:val="007C7DDB"/>
    <w:rsid w:val="007E45F2"/>
    <w:rsid w:val="007F7A9F"/>
    <w:rsid w:val="00815B13"/>
    <w:rsid w:val="00832C33"/>
    <w:rsid w:val="00833B2E"/>
    <w:rsid w:val="00860A3E"/>
    <w:rsid w:val="00881EF1"/>
    <w:rsid w:val="00890D50"/>
    <w:rsid w:val="008B64C3"/>
    <w:rsid w:val="008C3C74"/>
    <w:rsid w:val="008D2A7B"/>
    <w:rsid w:val="00916EFD"/>
    <w:rsid w:val="009302AC"/>
    <w:rsid w:val="009411B5"/>
    <w:rsid w:val="009514B6"/>
    <w:rsid w:val="00980189"/>
    <w:rsid w:val="00980EEF"/>
    <w:rsid w:val="0098741E"/>
    <w:rsid w:val="0099559B"/>
    <w:rsid w:val="009A0F9B"/>
    <w:rsid w:val="009A444C"/>
    <w:rsid w:val="009A5191"/>
    <w:rsid w:val="009A737E"/>
    <w:rsid w:val="009D3EC9"/>
    <w:rsid w:val="009E108E"/>
    <w:rsid w:val="009E1801"/>
    <w:rsid w:val="009E3F52"/>
    <w:rsid w:val="00A27AE9"/>
    <w:rsid w:val="00A436FC"/>
    <w:rsid w:val="00A52456"/>
    <w:rsid w:val="00A57509"/>
    <w:rsid w:val="00A7153D"/>
    <w:rsid w:val="00AD4A4F"/>
    <w:rsid w:val="00AF05BB"/>
    <w:rsid w:val="00B011C2"/>
    <w:rsid w:val="00B1154C"/>
    <w:rsid w:val="00B251F3"/>
    <w:rsid w:val="00B47564"/>
    <w:rsid w:val="00B555FB"/>
    <w:rsid w:val="00BA6537"/>
    <w:rsid w:val="00BD378B"/>
    <w:rsid w:val="00BE5406"/>
    <w:rsid w:val="00BE5794"/>
    <w:rsid w:val="00BF6461"/>
    <w:rsid w:val="00C05082"/>
    <w:rsid w:val="00C80ADA"/>
    <w:rsid w:val="00C879C5"/>
    <w:rsid w:val="00C93A24"/>
    <w:rsid w:val="00CA0085"/>
    <w:rsid w:val="00CA30BC"/>
    <w:rsid w:val="00CB6195"/>
    <w:rsid w:val="00CD18CD"/>
    <w:rsid w:val="00CF277C"/>
    <w:rsid w:val="00CF420B"/>
    <w:rsid w:val="00D62338"/>
    <w:rsid w:val="00D72061"/>
    <w:rsid w:val="00D734AB"/>
    <w:rsid w:val="00DB7DE2"/>
    <w:rsid w:val="00DC4997"/>
    <w:rsid w:val="00DE5391"/>
    <w:rsid w:val="00E001D2"/>
    <w:rsid w:val="00E112E0"/>
    <w:rsid w:val="00E21659"/>
    <w:rsid w:val="00E30EB8"/>
    <w:rsid w:val="00E3340A"/>
    <w:rsid w:val="00E36284"/>
    <w:rsid w:val="00E52357"/>
    <w:rsid w:val="00E55A8A"/>
    <w:rsid w:val="00E7754A"/>
    <w:rsid w:val="00E82FED"/>
    <w:rsid w:val="00EB739D"/>
    <w:rsid w:val="00ED195C"/>
    <w:rsid w:val="00ED5DD3"/>
    <w:rsid w:val="00F052E2"/>
    <w:rsid w:val="00F10509"/>
    <w:rsid w:val="00F11D4E"/>
    <w:rsid w:val="00F24DE2"/>
    <w:rsid w:val="00F31FE2"/>
    <w:rsid w:val="00F34821"/>
    <w:rsid w:val="00F54192"/>
    <w:rsid w:val="00F572D7"/>
    <w:rsid w:val="00FA13F8"/>
    <w:rsid w:val="00FA32AB"/>
    <w:rsid w:val="00FA5CFB"/>
    <w:rsid w:val="00FE08DA"/>
    <w:rsid w:val="00FE5D80"/>
    <w:rsid w:val="00FE78FB"/>
    <w:rsid w:val="00FF0BAF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DBB7CF5D-4DE0-4412-B174-7D7568CA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1"/>
    <w:qFormat/>
    <w:pPr>
      <w:keepNext/>
      <w:numPr>
        <w:ilvl w:val="2"/>
        <w:numId w:val="1"/>
      </w:numPr>
      <w:spacing w:before="120" w:after="120" w:line="360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  <w:sz w:val="20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8z1">
    <w:name w:val="WW8Num18z1"/>
    <w:rPr>
      <w:rFonts w:ascii="Courier New" w:hAnsi="Courier New"/>
      <w:sz w:val="20"/>
    </w:rPr>
  </w:style>
  <w:style w:type="character" w:customStyle="1" w:styleId="WW8Num18z2">
    <w:name w:val="WW8Num18z2"/>
    <w:rPr>
      <w:rFonts w:ascii="Wingdings" w:hAnsi="Wingdings"/>
      <w:sz w:val="20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1">
    <w:name w:val="WW8Num20z1"/>
    <w:rPr>
      <w:rFonts w:ascii="Symbol" w:hAnsi="Symbol"/>
    </w:rPr>
  </w:style>
  <w:style w:type="character" w:customStyle="1" w:styleId="WW8Num23z1">
    <w:name w:val="WW8Num23z1"/>
    <w:rPr>
      <w:rFonts w:ascii="Symbol" w:hAnsi="Symbol"/>
    </w:rPr>
  </w:style>
  <w:style w:type="character" w:customStyle="1" w:styleId="WW8Num25z1">
    <w:name w:val="WW8Num25z1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10"/>
  </w:style>
  <w:style w:type="character" w:styleId="a6">
    <w:name w:val="FollowedHyperlink"/>
    <w:rPr>
      <w:color w:val="800080"/>
      <w:u w:val="single"/>
    </w:rPr>
  </w:style>
  <w:style w:type="character" w:styleId="a7">
    <w:name w:val="Emphasis"/>
    <w:qFormat/>
    <w:rPr>
      <w:i/>
      <w:iCs/>
    </w:rPr>
  </w:style>
  <w:style w:type="character" w:styleId="a8">
    <w:name w:val="Strong"/>
    <w:qFormat/>
    <w:rPr>
      <w:b/>
      <w:bCs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ru-RU" w:eastAsia="ar-SA" w:bidi="ar-SA"/>
    </w:rPr>
  </w:style>
  <w:style w:type="character" w:customStyle="1" w:styleId="LAB2">
    <w:name w:val="LAB. Заголовок 2 Знак"/>
    <w:basedOn w:val="20"/>
    <w:rPr>
      <w:rFonts w:ascii="Arial" w:hAnsi="Arial" w:cs="Arial"/>
      <w:b/>
      <w:bCs/>
      <w:i/>
      <w:iCs/>
      <w:sz w:val="28"/>
      <w:szCs w:val="28"/>
      <w:lang w:val="ru-RU" w:eastAsia="ar-SA" w:bidi="ar-SA"/>
    </w:rPr>
  </w:style>
  <w:style w:type="character" w:customStyle="1" w:styleId="30">
    <w:name w:val="Заголовок 3 Знак"/>
    <w:rPr>
      <w:b/>
      <w:bCs/>
      <w:sz w:val="32"/>
      <w:szCs w:val="32"/>
      <w:lang w:val="ru-RU" w:eastAsia="ar-SA" w:bidi="ar-SA"/>
    </w:rPr>
  </w:style>
  <w:style w:type="character" w:customStyle="1" w:styleId="LAB3">
    <w:name w:val="LAB. Заголовок 3 Знак"/>
    <w:rPr>
      <w:b/>
      <w:bCs/>
      <w:spacing w:val="20"/>
      <w:sz w:val="32"/>
      <w:szCs w:val="32"/>
      <w:lang w:val="ru-RU" w:eastAsia="ar-SA" w:bidi="ar-SA"/>
    </w:rPr>
  </w:style>
  <w:style w:type="paragraph" w:customStyle="1" w:styleId="a9">
    <w:name w:val="Заголовок"/>
    <w:basedOn w:val="a"/>
    <w:next w:val="a0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a0">
    <w:name w:val="Body Text"/>
    <w:basedOn w:val="a"/>
    <w:rPr>
      <w:sz w:val="28"/>
      <w:szCs w:val="20"/>
      <w:lang w:val="en-US"/>
    </w:rPr>
  </w:style>
  <w:style w:type="paragraph" w:styleId="aa">
    <w:name w:val="List"/>
    <w:basedOn w:val="a0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13">
    <w:name w:val="toc 1"/>
    <w:basedOn w:val="a"/>
    <w:next w:val="a"/>
    <w:semiHidden/>
    <w:pPr>
      <w:tabs>
        <w:tab w:val="right" w:leader="dot" w:pos="9720"/>
      </w:tabs>
      <w:jc w:val="center"/>
    </w:pPr>
  </w:style>
  <w:style w:type="paragraph" w:styleId="ac">
    <w:name w:val="Title"/>
    <w:basedOn w:val="a"/>
    <w:next w:val="ad"/>
    <w:qFormat/>
    <w:pPr>
      <w:jc w:val="center"/>
    </w:pPr>
    <w:rPr>
      <w:sz w:val="28"/>
      <w:szCs w:val="20"/>
    </w:rPr>
  </w:style>
  <w:style w:type="paragraph" w:styleId="ad">
    <w:name w:val="Subtitle"/>
    <w:basedOn w:val="a9"/>
    <w:next w:val="a0"/>
    <w:qFormat/>
    <w:pPr>
      <w:jc w:val="center"/>
    </w:pPr>
    <w:rPr>
      <w:i/>
      <w:iCs/>
    </w:r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styleId="21">
    <w:name w:val="toc 2"/>
    <w:basedOn w:val="a"/>
    <w:next w:val="a"/>
    <w:semiHidden/>
    <w:pPr>
      <w:ind w:left="240"/>
    </w:pPr>
  </w:style>
  <w:style w:type="paragraph" w:customStyle="1" w:styleId="14">
    <w:name w:val="Текст1"/>
    <w:basedOn w:val="a"/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af">
    <w:name w:val="Body Text Indent"/>
    <w:basedOn w:val="a"/>
    <w:pPr>
      <w:ind w:firstLine="708"/>
      <w:jc w:val="both"/>
    </w:pPr>
    <w:rPr>
      <w:sz w:val="28"/>
    </w:rPr>
  </w:style>
  <w:style w:type="paragraph" w:styleId="af0">
    <w:name w:val="Normal (Web)"/>
    <w:basedOn w:val="a"/>
    <w:pPr>
      <w:spacing w:before="280" w:after="280"/>
    </w:pPr>
    <w:rPr>
      <w:color w:val="000000"/>
    </w:rPr>
  </w:style>
  <w:style w:type="paragraph" w:customStyle="1" w:styleId="LAB1">
    <w:name w:val="LAB. Заголовок 1"/>
    <w:basedOn w:val="1"/>
    <w:pPr>
      <w:numPr>
        <w:numId w:val="0"/>
      </w:numPr>
      <w:spacing w:before="240" w:after="120" w:line="360" w:lineRule="auto"/>
      <w:jc w:val="center"/>
      <w:outlineLvl w:val="9"/>
    </w:pPr>
    <w:rPr>
      <w:b/>
      <w:bCs w:val="0"/>
      <w:caps/>
      <w:sz w:val="32"/>
      <w:szCs w:val="32"/>
    </w:rPr>
  </w:style>
  <w:style w:type="paragraph" w:customStyle="1" w:styleId="LAB20">
    <w:name w:val="LAB. Заголовок 2"/>
    <w:basedOn w:val="2"/>
    <w:pPr>
      <w:numPr>
        <w:numId w:val="0"/>
      </w:numPr>
      <w:spacing w:after="120" w:line="360" w:lineRule="auto"/>
      <w:outlineLvl w:val="9"/>
    </w:pPr>
    <w:rPr>
      <w:b w:val="0"/>
      <w:bCs w:val="0"/>
    </w:rPr>
  </w:style>
  <w:style w:type="paragraph" w:customStyle="1" w:styleId="LAB0">
    <w:name w:val="LAB. Основной текст"/>
    <w:basedOn w:val="a"/>
    <w:pPr>
      <w:ind w:firstLine="709"/>
      <w:jc w:val="both"/>
    </w:pPr>
    <w:rPr>
      <w:sz w:val="32"/>
      <w:szCs w:val="20"/>
    </w:rPr>
  </w:style>
  <w:style w:type="paragraph" w:customStyle="1" w:styleId="LAB30">
    <w:name w:val="LAB. Заголовок 3"/>
    <w:basedOn w:val="3"/>
    <w:link w:val="LAB31"/>
    <w:rsid w:val="00D734AB"/>
    <w:pPr>
      <w:numPr>
        <w:numId w:val="0"/>
      </w:numPr>
      <w:spacing w:before="240"/>
      <w:outlineLvl w:val="9"/>
    </w:pPr>
    <w:rPr>
      <w:caps/>
      <w:spacing w:val="20"/>
    </w:rPr>
  </w:style>
  <w:style w:type="paragraph" w:customStyle="1" w:styleId="LAB4">
    <w:name w:val="LAB. Протокол"/>
    <w:basedOn w:val="a"/>
    <w:pPr>
      <w:autoSpaceDE w:val="0"/>
      <w:ind w:left="709"/>
    </w:pPr>
    <w:rPr>
      <w:rFonts w:ascii="CourierNewPSMT" w:hAnsi="CourierNewPSMT"/>
      <w:bCs/>
      <w:i/>
      <w:sz w:val="28"/>
      <w:szCs w:val="16"/>
      <w:lang w:val="en-US"/>
    </w:rPr>
  </w:style>
  <w:style w:type="paragraph" w:customStyle="1" w:styleId="LAB5">
    <w:name w:val="LAB. Нумерованный список"/>
    <w:basedOn w:val="LAB0"/>
    <w:pPr>
      <w:numPr>
        <w:numId w:val="6"/>
      </w:numPr>
      <w:ind w:left="0" w:firstLine="0"/>
    </w:pPr>
    <w:rPr>
      <w:szCs w:val="28"/>
    </w:rPr>
  </w:style>
  <w:style w:type="paragraph" w:customStyle="1" w:styleId="LAB">
    <w:name w:val="LAB. Маркированный список"/>
    <w:basedOn w:val="LAB0"/>
    <w:rsid w:val="000B29BF"/>
    <w:pPr>
      <w:numPr>
        <w:numId w:val="8"/>
      </w:numPr>
      <w:autoSpaceDE w:val="0"/>
    </w:pPr>
    <w:rPr>
      <w:rFonts w:ascii="TimesNewRoman" w:hAnsi="TimesNewRoman"/>
    </w:rPr>
  </w:style>
  <w:style w:type="paragraph" w:customStyle="1" w:styleId="LAB40">
    <w:name w:val="LAB. Заголовок 4"/>
    <w:basedOn w:val="4"/>
    <w:pPr>
      <w:numPr>
        <w:numId w:val="0"/>
      </w:numPr>
      <w:spacing w:before="240" w:after="120"/>
      <w:outlineLvl w:val="9"/>
    </w:pPr>
    <w:rPr>
      <w:sz w:val="32"/>
    </w:rPr>
  </w:style>
  <w:style w:type="paragraph" w:customStyle="1" w:styleId="LAB6">
    <w:name w:val="LAB. Нумерованный список с отступом"/>
    <w:basedOn w:val="LAB5"/>
    <w:pPr>
      <w:ind w:left="1068" w:hanging="360"/>
    </w:pPr>
    <w:rPr>
      <w:lang w:val="en-US"/>
    </w:rPr>
  </w:style>
  <w:style w:type="paragraph" w:customStyle="1" w:styleId="LAB7">
    <w:name w:val="LAB. Исходный код"/>
    <w:basedOn w:val="LAB0"/>
    <w:pPr>
      <w:ind w:firstLine="0"/>
    </w:pPr>
    <w:rPr>
      <w:rFonts w:ascii="Courier New" w:hAnsi="Courier New"/>
      <w:sz w:val="24"/>
      <w:szCs w:val="28"/>
    </w:rPr>
  </w:style>
  <w:style w:type="paragraph" w:customStyle="1" w:styleId="210">
    <w:name w:val="Основной текст 21"/>
    <w:basedOn w:val="a"/>
    <w:pPr>
      <w:spacing w:after="120" w:line="480" w:lineRule="auto"/>
    </w:p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customStyle="1" w:styleId="af3">
    <w:name w:val="Содержимое врезки"/>
    <w:basedOn w:val="a0"/>
  </w:style>
  <w:style w:type="character" w:customStyle="1" w:styleId="31">
    <w:name w:val="Заголовок 3 Знак1"/>
    <w:link w:val="3"/>
    <w:rsid w:val="007C7AB6"/>
    <w:rPr>
      <w:b/>
      <w:bCs/>
      <w:sz w:val="32"/>
      <w:szCs w:val="32"/>
      <w:lang w:val="ru-RU" w:eastAsia="ar-SA" w:bidi="ar-SA"/>
    </w:rPr>
  </w:style>
  <w:style w:type="character" w:customStyle="1" w:styleId="LAB31">
    <w:name w:val="LAB. Заголовок 3 Знак1"/>
    <w:link w:val="LAB30"/>
    <w:rsid w:val="00D734AB"/>
    <w:rPr>
      <w:b/>
      <w:bCs/>
      <w:caps/>
      <w:spacing w:val="20"/>
      <w:sz w:val="32"/>
      <w:szCs w:val="32"/>
      <w:lang w:val="ru-RU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Home</Company>
  <LinksUpToDate>false</LinksUpToDate>
  <CharactersWithSpaces>3765</CharactersWithSpaces>
  <SharedDoc>false</SharedDoc>
  <HLinks>
    <vt:vector size="30" baseType="variant">
      <vt:variant>
        <vt:i4>6488114</vt:i4>
      </vt:variant>
      <vt:variant>
        <vt:i4>12</vt:i4>
      </vt:variant>
      <vt:variant>
        <vt:i4>0</vt:i4>
      </vt:variant>
      <vt:variant>
        <vt:i4>5</vt:i4>
      </vt:variant>
      <vt:variant>
        <vt:lpwstr>ftp://iipo.tu-bryansk.ru/pub/Install/windows/net/wireshark/</vt:lpwstr>
      </vt:variant>
      <vt:variant>
        <vt:lpwstr/>
      </vt:variant>
      <vt:variant>
        <vt:i4>2687092</vt:i4>
      </vt:variant>
      <vt:variant>
        <vt:i4>9</vt:i4>
      </vt:variant>
      <vt:variant>
        <vt:i4>0</vt:i4>
      </vt:variant>
      <vt:variant>
        <vt:i4>5</vt:i4>
      </vt:variant>
      <vt:variant>
        <vt:lpwstr>http://www.winpcap.org/</vt:lpwstr>
      </vt:variant>
      <vt:variant>
        <vt:lpwstr/>
      </vt:variant>
      <vt:variant>
        <vt:i4>3473467</vt:i4>
      </vt:variant>
      <vt:variant>
        <vt:i4>6</vt:i4>
      </vt:variant>
      <vt:variant>
        <vt:i4>0</vt:i4>
      </vt:variant>
      <vt:variant>
        <vt:i4>5</vt:i4>
      </vt:variant>
      <vt:variant>
        <vt:lpwstr>http://www.winpcap.org/windump</vt:lpwstr>
      </vt:variant>
      <vt:variant>
        <vt:lpwstr/>
      </vt:variant>
      <vt:variant>
        <vt:i4>6225946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  <vt:variant>
        <vt:i4>2228326</vt:i4>
      </vt:variant>
      <vt:variant>
        <vt:i4>0</vt:i4>
      </vt:variant>
      <vt:variant>
        <vt:i4>0</vt:i4>
      </vt:variant>
      <vt:variant>
        <vt:i4>5</vt:i4>
      </vt:variant>
      <vt:variant>
        <vt:lpwstr>http://www.tcpdump.org/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/>
  <dc:creator>Rasch</dc:creator>
  <cp:keywords/>
  <cp:lastModifiedBy>Андрей Анатольевич</cp:lastModifiedBy>
  <cp:revision>10</cp:revision>
  <cp:lastPrinted>1601-01-01T00:00:00Z</cp:lastPrinted>
  <dcterms:created xsi:type="dcterms:W3CDTF">2016-11-13T19:11:00Z</dcterms:created>
  <dcterms:modified xsi:type="dcterms:W3CDTF">2016-11-13T19:27:00Z</dcterms:modified>
</cp:coreProperties>
</file>