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7D2113" w14:textId="77777777" w:rsidR="002B6D40" w:rsidRDefault="002B6D40">
      <w:pPr>
        <w:rPr>
          <w:lang w:val="en-US"/>
        </w:rPr>
      </w:pPr>
    </w:p>
    <w:p w14:paraId="48E2C26C" w14:textId="2956F1B9" w:rsidR="002B6D40" w:rsidRPr="002B6D40" w:rsidRDefault="002B6D40">
      <w:pPr>
        <w:rPr>
          <w:lang w:val="en-US"/>
        </w:rPr>
      </w:pPr>
      <w:r>
        <w:rPr>
          <w:lang w:val="en-US"/>
        </w:rPr>
        <w:t xml:space="preserve">Daily data resampled into monthly. </w:t>
      </w:r>
    </w:p>
    <w:sectPr w:rsidR="002B6D40" w:rsidRPr="002B6D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D40"/>
    <w:rsid w:val="002B6D40"/>
    <w:rsid w:val="0038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FB3ED9"/>
  <w15:chartTrackingRefBased/>
  <w15:docId w15:val="{33CCBD0A-8CF5-B74D-B896-A7B9055C8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D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D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D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D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D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D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D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D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D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D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D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D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D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D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D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D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D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D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6D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D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D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6D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6D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6D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6D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6D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D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D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6D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Gehrman KOSENKOV</dc:creator>
  <cp:keywords/>
  <dc:description/>
  <cp:lastModifiedBy>Gehrman KOSENKOV</cp:lastModifiedBy>
  <cp:revision>1</cp:revision>
  <dcterms:created xsi:type="dcterms:W3CDTF">2024-07-21T09:58:00Z</dcterms:created>
  <dcterms:modified xsi:type="dcterms:W3CDTF">2024-07-21T10:00:00Z</dcterms:modified>
</cp:coreProperties>
</file>