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F9DBC" w14:textId="77777777" w:rsidR="002F4E70" w:rsidRDefault="002F4E70" w:rsidP="002F4E70">
      <w:pPr>
        <w:rPr>
          <w:lang w:val="en-US"/>
        </w:rPr>
      </w:pPr>
    </w:p>
    <w:p w14:paraId="3C8D2756" w14:textId="001A89ED" w:rsidR="002F4E70" w:rsidRDefault="00FF1B40" w:rsidP="002F4E70">
      <w:pPr>
        <w:rPr>
          <w:lang w:val="en-US"/>
        </w:rPr>
      </w:pPr>
      <w:r>
        <w:rPr>
          <w:lang w:val="en-US"/>
        </w:rPr>
        <w:t>XXXX</w:t>
      </w:r>
      <w:r w:rsidR="002F4E70">
        <w:rPr>
          <w:lang w:val="en-US"/>
        </w:rPr>
        <w:t xml:space="preserve"> (</w:t>
      </w:r>
      <w:r>
        <w:rPr>
          <w:lang w:val="en-US"/>
        </w:rPr>
        <w:t>XXX</w:t>
      </w:r>
      <w:r w:rsidR="002F4E70">
        <w:rPr>
          <w:lang w:val="en-US"/>
        </w:rPr>
        <w:t xml:space="preserve"> Gov Stat Organization) provides monthly </w:t>
      </w:r>
      <w:r>
        <w:rPr>
          <w:lang w:val="en-US"/>
        </w:rPr>
        <w:t>XXX</w:t>
      </w:r>
      <w:r w:rsidR="002F4E70">
        <w:rPr>
          <w:lang w:val="en-US"/>
        </w:rPr>
        <w:t xml:space="preserve"> sunflower oil production data with 1-2 months delay. To close the gap, we use VAR model suitable for a small dataset that we have. The model forecasts for 1 month ahead. </w:t>
      </w:r>
    </w:p>
    <w:p w14:paraId="1F5E1C12" w14:textId="6E058ECF" w:rsidR="002F4E70" w:rsidRDefault="002F4E70" w:rsidP="000D79FD">
      <w:pPr>
        <w:ind w:left="720" w:hanging="720"/>
        <w:rPr>
          <w:lang w:val="en-US"/>
        </w:rPr>
      </w:pPr>
      <w:r>
        <w:rPr>
          <w:lang w:val="en-US"/>
        </w:rPr>
        <w:t>Features needed:</w:t>
      </w:r>
    </w:p>
    <w:p w14:paraId="24E0FF88" w14:textId="6A9CBE9C" w:rsidR="002F4E70" w:rsidRDefault="002F4E70" w:rsidP="002F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Sunflower Seed Stocks data. Can be taken from </w:t>
      </w:r>
      <w:r w:rsidR="00FF1B40">
        <w:rPr>
          <w:lang w:val="en-US"/>
        </w:rPr>
        <w:t>XXX</w:t>
      </w:r>
      <w:r>
        <w:rPr>
          <w:lang w:val="en-US"/>
        </w:rPr>
        <w:t xml:space="preserve"> database </w:t>
      </w:r>
    </w:p>
    <w:p w14:paraId="74A3237C" w14:textId="75893291" w:rsidR="002F4E70" w:rsidRPr="002F4E70" w:rsidRDefault="00FF1B40" w:rsidP="002F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XXXX </w:t>
      </w:r>
      <w:r w:rsidR="002F4E70">
        <w:rPr>
          <w:lang w:val="en-US"/>
        </w:rPr>
        <w:t>monthly EUR price for sunflower. See query below:</w:t>
      </w:r>
    </w:p>
    <w:p w14:paraId="25D42740" w14:textId="77777777" w:rsidR="000D79FD" w:rsidRDefault="000D79FD" w:rsidP="002F4E70">
      <w:pPr>
        <w:rPr>
          <w:lang w:val="en-US"/>
        </w:rPr>
      </w:pPr>
    </w:p>
    <w:p w14:paraId="00CA620D" w14:textId="122162B3" w:rsidR="000D79FD" w:rsidRP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>SELECT date, currency, price</w:t>
      </w:r>
    </w:p>
    <w:p w14:paraId="6F2043CB" w14:textId="77777777" w:rsidR="000D79FD" w:rsidRP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 xml:space="preserve">FROM </w:t>
      </w:r>
      <w:proofErr w:type="spellStart"/>
      <w:proofErr w:type="gramStart"/>
      <w:r w:rsidRPr="000D79FD">
        <w:rPr>
          <w:lang w:val="en-US"/>
        </w:rPr>
        <w:t>vesper.vesper</w:t>
      </w:r>
      <w:proofErr w:type="gramEnd"/>
      <w:r w:rsidRPr="000D79FD">
        <w:rPr>
          <w:lang w:val="en-US"/>
        </w:rPr>
        <w:t>_quotations</w:t>
      </w:r>
      <w:proofErr w:type="spellEnd"/>
    </w:p>
    <w:p w14:paraId="43D5AFFE" w14:textId="77777777" w:rsidR="000D79FD" w:rsidRP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 xml:space="preserve">WHERE </w:t>
      </w:r>
      <w:proofErr w:type="spellStart"/>
      <w:r w:rsidRPr="000D79FD">
        <w:rPr>
          <w:lang w:val="en-US"/>
        </w:rPr>
        <w:t>product_id</w:t>
      </w:r>
      <w:proofErr w:type="spellEnd"/>
      <w:r w:rsidRPr="000D79FD">
        <w:rPr>
          <w:lang w:val="en-US"/>
        </w:rPr>
        <w:t xml:space="preserve"> = 295 and </w:t>
      </w:r>
      <w:proofErr w:type="spellStart"/>
      <w:r w:rsidRPr="000D79FD">
        <w:rPr>
          <w:lang w:val="en-US"/>
        </w:rPr>
        <w:t>data_interval</w:t>
      </w:r>
      <w:proofErr w:type="spellEnd"/>
      <w:r w:rsidRPr="000D79FD">
        <w:rPr>
          <w:lang w:val="en-US"/>
        </w:rPr>
        <w:t xml:space="preserve"> = 'monthly' and delivery = 'FOB Black Sea'</w:t>
      </w:r>
    </w:p>
    <w:p w14:paraId="660DA2B0" w14:textId="77CD8234" w:rsidR="000D79FD" w:rsidRDefault="000D79FD" w:rsidP="000D79FD">
      <w:pPr>
        <w:ind w:left="720" w:hanging="720"/>
        <w:rPr>
          <w:lang w:val="en-US"/>
        </w:rPr>
      </w:pPr>
      <w:r w:rsidRPr="000D79FD">
        <w:rPr>
          <w:lang w:val="en-US"/>
        </w:rPr>
        <w:t xml:space="preserve">ORDER BY </w:t>
      </w:r>
      <w:proofErr w:type="gramStart"/>
      <w:r w:rsidRPr="000D79FD">
        <w:rPr>
          <w:lang w:val="en-US"/>
        </w:rPr>
        <w:t>DATE;</w:t>
      </w:r>
      <w:proofErr w:type="gramEnd"/>
    </w:p>
    <w:p w14:paraId="04F0F17E" w14:textId="77777777" w:rsidR="002F4E70" w:rsidRDefault="002F4E70" w:rsidP="000D79FD">
      <w:pPr>
        <w:ind w:left="720" w:hanging="720"/>
        <w:rPr>
          <w:lang w:val="en-US"/>
        </w:rPr>
      </w:pPr>
    </w:p>
    <w:p w14:paraId="3682F189" w14:textId="72F01A25" w:rsidR="002F4E70" w:rsidRDefault="002F4E70" w:rsidP="002F4E70">
      <w:pPr>
        <w:rPr>
          <w:lang w:val="en-US"/>
        </w:rPr>
      </w:pPr>
      <w:r>
        <w:rPr>
          <w:lang w:val="en-US"/>
        </w:rPr>
        <w:t xml:space="preserve">After retrieving the data, update the file “Merged Data” stored in “Data” -&gt; “Raw Data”. After updating the file, go to “Code” and open “Loading Model”. Simply double check that the path to a file is correct and execute the code. </w:t>
      </w:r>
    </w:p>
    <w:p w14:paraId="1577552F" w14:textId="77777777" w:rsidR="000D79FD" w:rsidRDefault="000D79FD" w:rsidP="000D79FD">
      <w:pPr>
        <w:ind w:left="720" w:hanging="720"/>
        <w:rPr>
          <w:lang w:val="en-US"/>
        </w:rPr>
      </w:pPr>
    </w:p>
    <w:p w14:paraId="5E395C68" w14:textId="77777777" w:rsidR="000D79FD" w:rsidRPr="008500B4" w:rsidRDefault="000D79FD" w:rsidP="000D79FD">
      <w:pPr>
        <w:ind w:left="720" w:hanging="720"/>
        <w:rPr>
          <w:lang w:val="en-US"/>
        </w:rPr>
      </w:pPr>
    </w:p>
    <w:sectPr w:rsidR="000D79FD" w:rsidRPr="0085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24F39"/>
    <w:multiLevelType w:val="hybridMultilevel"/>
    <w:tmpl w:val="2DBA8378"/>
    <w:lvl w:ilvl="0" w:tplc="8446FB44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0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B4"/>
    <w:rsid w:val="000D79FD"/>
    <w:rsid w:val="002F4E70"/>
    <w:rsid w:val="00383797"/>
    <w:rsid w:val="00436586"/>
    <w:rsid w:val="008500B4"/>
    <w:rsid w:val="00A16334"/>
    <w:rsid w:val="00AE6B45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868D7"/>
  <w15:chartTrackingRefBased/>
  <w15:docId w15:val="{DC13C96E-608C-5E48-B5A5-83DC09E1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4</cp:revision>
  <dcterms:created xsi:type="dcterms:W3CDTF">2024-07-04T06:32:00Z</dcterms:created>
  <dcterms:modified xsi:type="dcterms:W3CDTF">2024-07-21T12:18:00Z</dcterms:modified>
</cp:coreProperties>
</file>