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7AD" w:rsidRPr="00B770F1" w:rsidRDefault="001F77AD" w:rsidP="001F77AD">
      <w:pPr>
        <w:jc w:val="center"/>
        <w:rPr>
          <w:b/>
          <w:sz w:val="32"/>
          <w:szCs w:val="32"/>
          <w:lang w:val="fr-CA"/>
        </w:rPr>
      </w:pPr>
      <w:r w:rsidRPr="00B770F1">
        <w:rPr>
          <w:b/>
          <w:sz w:val="32"/>
          <w:szCs w:val="32"/>
          <w:lang w:val="fr-CA"/>
        </w:rPr>
        <w:t>Procès verbal</w:t>
      </w:r>
    </w:p>
    <w:p w:rsidR="001F77AD" w:rsidRPr="00B770F1" w:rsidRDefault="001F77AD" w:rsidP="001F77AD">
      <w:pPr>
        <w:jc w:val="center"/>
        <w:rPr>
          <w:lang w:val="fr-CA"/>
        </w:rPr>
      </w:pPr>
    </w:p>
    <w:p w:rsidR="001F77AD" w:rsidRDefault="001F77AD" w:rsidP="001F77AD">
      <w:pPr>
        <w:jc w:val="center"/>
        <w:rPr>
          <w:b/>
          <w:sz w:val="28"/>
          <w:szCs w:val="28"/>
          <w:lang w:val="fr-CA"/>
        </w:rPr>
      </w:pPr>
      <w:r w:rsidRPr="006D0516">
        <w:rPr>
          <w:b/>
          <w:sz w:val="28"/>
          <w:szCs w:val="28"/>
          <w:lang w:val="fr-CA"/>
        </w:rPr>
        <w:t>Réunion de la Ligue de Génie</w:t>
      </w:r>
      <w:r w:rsidR="00B3793F">
        <w:rPr>
          <w:b/>
          <w:sz w:val="28"/>
          <w:szCs w:val="28"/>
          <w:lang w:val="fr-CA"/>
        </w:rPr>
        <w:t>s</w:t>
      </w:r>
      <w:r w:rsidRPr="006D0516">
        <w:rPr>
          <w:b/>
          <w:sz w:val="28"/>
          <w:szCs w:val="28"/>
          <w:lang w:val="fr-CA"/>
        </w:rPr>
        <w:t xml:space="preserve"> en herbe de Statistique Canada</w:t>
      </w:r>
    </w:p>
    <w:p w:rsidR="001F77AD" w:rsidRPr="006D0516" w:rsidRDefault="001F77AD" w:rsidP="001F77AD">
      <w:pPr>
        <w:jc w:val="center"/>
        <w:rPr>
          <w:b/>
          <w:sz w:val="28"/>
          <w:szCs w:val="28"/>
          <w:lang w:val="fr-CA"/>
        </w:rPr>
      </w:pPr>
      <w:r>
        <w:rPr>
          <w:b/>
          <w:sz w:val="28"/>
          <w:szCs w:val="28"/>
          <w:lang w:val="fr-CA"/>
        </w:rPr>
        <w:t>Bilan de la saison 20</w:t>
      </w:r>
      <w:r w:rsidR="00CB5C5F">
        <w:rPr>
          <w:b/>
          <w:sz w:val="28"/>
          <w:szCs w:val="28"/>
          <w:lang w:val="fr-CA"/>
        </w:rPr>
        <w:t>1</w:t>
      </w:r>
      <w:r w:rsidR="00A92582">
        <w:rPr>
          <w:b/>
          <w:sz w:val="28"/>
          <w:szCs w:val="28"/>
          <w:lang w:val="fr-CA"/>
        </w:rPr>
        <w:t>3</w:t>
      </w:r>
      <w:r>
        <w:rPr>
          <w:b/>
          <w:sz w:val="28"/>
          <w:szCs w:val="28"/>
          <w:lang w:val="fr-CA"/>
        </w:rPr>
        <w:t>-20</w:t>
      </w:r>
      <w:r w:rsidR="0044641E">
        <w:rPr>
          <w:b/>
          <w:sz w:val="28"/>
          <w:szCs w:val="28"/>
          <w:lang w:val="fr-CA"/>
        </w:rPr>
        <w:t>1</w:t>
      </w:r>
      <w:r w:rsidR="00A92582">
        <w:rPr>
          <w:b/>
          <w:sz w:val="28"/>
          <w:szCs w:val="28"/>
          <w:lang w:val="fr-CA"/>
        </w:rPr>
        <w:t>4</w:t>
      </w:r>
      <w:r>
        <w:rPr>
          <w:b/>
          <w:sz w:val="28"/>
          <w:szCs w:val="28"/>
          <w:lang w:val="fr-CA"/>
        </w:rPr>
        <w:t xml:space="preserve"> et planification de la prochaine saison</w:t>
      </w:r>
    </w:p>
    <w:p w:rsidR="001F77AD" w:rsidRPr="006D0516" w:rsidRDefault="001F77AD" w:rsidP="001F77AD">
      <w:pPr>
        <w:jc w:val="center"/>
        <w:rPr>
          <w:b/>
          <w:sz w:val="28"/>
          <w:szCs w:val="28"/>
          <w:lang w:val="fr-CA"/>
        </w:rPr>
      </w:pPr>
    </w:p>
    <w:p w:rsidR="001F77AD" w:rsidRPr="006D0516" w:rsidRDefault="001F77AD" w:rsidP="001F77AD">
      <w:pPr>
        <w:jc w:val="center"/>
        <w:rPr>
          <w:b/>
          <w:sz w:val="28"/>
          <w:szCs w:val="28"/>
          <w:lang w:val="fr-CA"/>
        </w:rPr>
      </w:pPr>
      <w:r w:rsidRPr="006D0516">
        <w:rPr>
          <w:b/>
          <w:sz w:val="28"/>
          <w:szCs w:val="28"/>
          <w:lang w:val="fr-CA"/>
        </w:rPr>
        <w:t xml:space="preserve">Tenue le </w:t>
      </w:r>
      <w:r w:rsidR="005B5738">
        <w:rPr>
          <w:b/>
          <w:sz w:val="28"/>
          <w:szCs w:val="28"/>
          <w:lang w:val="fr-CA"/>
        </w:rPr>
        <w:t>jeu</w:t>
      </w:r>
      <w:r>
        <w:rPr>
          <w:b/>
          <w:sz w:val="28"/>
          <w:szCs w:val="28"/>
          <w:lang w:val="fr-CA"/>
        </w:rPr>
        <w:t xml:space="preserve">di </w:t>
      </w:r>
      <w:r w:rsidR="00A92582">
        <w:rPr>
          <w:b/>
          <w:sz w:val="28"/>
          <w:szCs w:val="28"/>
          <w:lang w:val="fr-CA"/>
        </w:rPr>
        <w:t>28</w:t>
      </w:r>
      <w:r w:rsidR="00C174BC">
        <w:rPr>
          <w:b/>
          <w:sz w:val="28"/>
          <w:szCs w:val="28"/>
          <w:lang w:val="fr-CA"/>
        </w:rPr>
        <w:t xml:space="preserve"> mai 201</w:t>
      </w:r>
      <w:r w:rsidR="00A92582">
        <w:rPr>
          <w:b/>
          <w:sz w:val="28"/>
          <w:szCs w:val="28"/>
          <w:lang w:val="fr-CA"/>
        </w:rPr>
        <w:t>4</w:t>
      </w:r>
    </w:p>
    <w:p w:rsidR="001F77AD" w:rsidRDefault="001F77AD" w:rsidP="001F77AD">
      <w:pPr>
        <w:pBdr>
          <w:bottom w:val="single" w:sz="12" w:space="1" w:color="auto"/>
        </w:pBdr>
        <w:jc w:val="both"/>
        <w:rPr>
          <w:lang w:val="fr-CA"/>
        </w:rPr>
      </w:pPr>
    </w:p>
    <w:p w:rsidR="001F77AD" w:rsidRDefault="001F77AD" w:rsidP="001F77AD">
      <w:pPr>
        <w:jc w:val="both"/>
        <w:rPr>
          <w:lang w:val="fr-CA"/>
        </w:rPr>
      </w:pPr>
    </w:p>
    <w:p w:rsidR="0085176F" w:rsidRDefault="001F77AD" w:rsidP="0085176F">
      <w:pPr>
        <w:jc w:val="both"/>
        <w:rPr>
          <w:b/>
          <w:lang w:val="fr-CA"/>
        </w:rPr>
      </w:pPr>
      <w:r>
        <w:rPr>
          <w:b/>
          <w:lang w:val="fr-CA"/>
        </w:rPr>
        <w:t>P</w:t>
      </w:r>
      <w:r w:rsidRPr="006D0516">
        <w:rPr>
          <w:b/>
          <w:lang w:val="fr-CA"/>
        </w:rPr>
        <w:t>résents :</w:t>
      </w:r>
      <w:r w:rsidR="00B3793F">
        <w:rPr>
          <w:b/>
          <w:lang w:val="fr-CA"/>
        </w:rPr>
        <w:t xml:space="preserve"> </w:t>
      </w:r>
    </w:p>
    <w:p w:rsidR="001F77AD" w:rsidRPr="006D0516" w:rsidRDefault="0085176F" w:rsidP="0085176F">
      <w:pPr>
        <w:ind w:left="720"/>
        <w:jc w:val="both"/>
        <w:rPr>
          <w:b/>
          <w:lang w:val="fr-CA"/>
        </w:rPr>
      </w:pPr>
      <w:r>
        <w:rPr>
          <w:b/>
          <w:lang w:val="fr-CA"/>
        </w:rPr>
        <w:t>Sébastien Landry, Julie Bernier, Stéphane Martineau, Martin Sirois, Stéphane Mongeau</w:t>
      </w:r>
    </w:p>
    <w:p w:rsidR="001F77AD" w:rsidRDefault="001F77AD" w:rsidP="001F77AD">
      <w:pPr>
        <w:jc w:val="both"/>
        <w:rPr>
          <w:lang w:val="fr-CA"/>
        </w:rPr>
      </w:pPr>
    </w:p>
    <w:p w:rsidR="001F77AD" w:rsidRDefault="001F77AD" w:rsidP="001F77AD">
      <w:pPr>
        <w:jc w:val="both"/>
        <w:rPr>
          <w:b/>
          <w:lang w:val="fr-CA"/>
        </w:rPr>
      </w:pPr>
      <w:r w:rsidRPr="003F6958">
        <w:rPr>
          <w:b/>
          <w:lang w:val="fr-CA"/>
        </w:rPr>
        <w:t>Absents :</w:t>
      </w:r>
    </w:p>
    <w:p w:rsidR="001F77AD" w:rsidRPr="003F6958" w:rsidRDefault="0085176F" w:rsidP="001F77AD">
      <w:pPr>
        <w:jc w:val="both"/>
        <w:rPr>
          <w:b/>
          <w:lang w:val="fr-CA"/>
        </w:rPr>
      </w:pPr>
      <w:r>
        <w:rPr>
          <w:b/>
          <w:lang w:val="fr-CA"/>
        </w:rPr>
        <w:tab/>
        <w:t>Ils ont toujours tort.</w:t>
      </w:r>
    </w:p>
    <w:p w:rsidR="001F77AD" w:rsidRDefault="001F77AD" w:rsidP="001F77AD">
      <w:pPr>
        <w:jc w:val="both"/>
        <w:rPr>
          <w:lang w:val="fr-CA"/>
        </w:rPr>
      </w:pPr>
    </w:p>
    <w:p w:rsidR="001F77AD" w:rsidRPr="001D57E5" w:rsidRDefault="001F77AD" w:rsidP="001F77AD">
      <w:pPr>
        <w:numPr>
          <w:ilvl w:val="0"/>
          <w:numId w:val="1"/>
        </w:numPr>
        <w:ind w:hanging="720"/>
        <w:jc w:val="both"/>
        <w:rPr>
          <w:b/>
          <w:lang w:val="fr-CA"/>
        </w:rPr>
      </w:pPr>
      <w:r w:rsidRPr="001D57E5">
        <w:rPr>
          <w:b/>
          <w:lang w:val="fr-CA"/>
        </w:rPr>
        <w:t>Nomination d’un secrétaire d’assemblée</w:t>
      </w:r>
    </w:p>
    <w:p w:rsidR="001F77AD" w:rsidRPr="0085176F" w:rsidRDefault="0085176F" w:rsidP="0085176F">
      <w:pPr>
        <w:pStyle w:val="ListParagraph"/>
        <w:numPr>
          <w:ilvl w:val="0"/>
          <w:numId w:val="6"/>
        </w:numPr>
        <w:spacing w:before="120"/>
        <w:jc w:val="both"/>
        <w:rPr>
          <w:lang w:val="fr-CA"/>
        </w:rPr>
      </w:pPr>
      <w:r w:rsidRPr="0085176F">
        <w:rPr>
          <w:lang w:val="fr-CA"/>
        </w:rPr>
        <w:t>Stéphane Mongeau</w:t>
      </w:r>
      <w:r w:rsidR="00955209">
        <w:rPr>
          <w:lang w:val="fr-CA"/>
        </w:rPr>
        <w:t xml:space="preserve"> est le secrétaire d’assemblée</w:t>
      </w:r>
      <w:r w:rsidRPr="0085176F">
        <w:rPr>
          <w:lang w:val="fr-CA"/>
        </w:rPr>
        <w:t>.</w:t>
      </w:r>
    </w:p>
    <w:p w:rsidR="001F77AD" w:rsidRDefault="001F77AD" w:rsidP="001F77AD">
      <w:pPr>
        <w:jc w:val="both"/>
        <w:rPr>
          <w:lang w:val="fr-CA"/>
        </w:rPr>
      </w:pPr>
    </w:p>
    <w:p w:rsidR="001F77AD" w:rsidRPr="004663FA" w:rsidRDefault="001F77AD" w:rsidP="001F77AD">
      <w:pPr>
        <w:numPr>
          <w:ilvl w:val="0"/>
          <w:numId w:val="1"/>
        </w:numPr>
        <w:tabs>
          <w:tab w:val="num" w:pos="1080"/>
        </w:tabs>
        <w:ind w:hanging="720"/>
        <w:jc w:val="both"/>
        <w:rPr>
          <w:b/>
          <w:lang w:val="fr-CA"/>
        </w:rPr>
      </w:pPr>
      <w:r>
        <w:rPr>
          <w:b/>
          <w:lang w:val="fr-CA"/>
        </w:rPr>
        <w:t>S</w:t>
      </w:r>
      <w:r w:rsidRPr="004663FA">
        <w:rPr>
          <w:b/>
          <w:lang w:val="fr-CA"/>
        </w:rPr>
        <w:t>ystème</w:t>
      </w:r>
      <w:r>
        <w:rPr>
          <w:b/>
          <w:lang w:val="fr-CA"/>
        </w:rPr>
        <w:t xml:space="preserve"> informatique</w:t>
      </w:r>
    </w:p>
    <w:p w:rsidR="00DB5E91" w:rsidRDefault="0085176F" w:rsidP="0085176F">
      <w:pPr>
        <w:pStyle w:val="ListParagraph"/>
        <w:numPr>
          <w:ilvl w:val="0"/>
          <w:numId w:val="3"/>
        </w:numPr>
        <w:spacing w:before="120"/>
        <w:jc w:val="both"/>
        <w:rPr>
          <w:lang w:val="fr-CA"/>
        </w:rPr>
      </w:pPr>
      <w:r w:rsidRPr="0085176F">
        <w:rPr>
          <w:lang w:val="fr-CA"/>
        </w:rPr>
        <w:t>Martin Sirois s’occupera du maintien du système.</w:t>
      </w:r>
    </w:p>
    <w:p w:rsidR="009F5374" w:rsidRDefault="009F5374" w:rsidP="0085176F">
      <w:pPr>
        <w:pStyle w:val="ListParagraph"/>
        <w:numPr>
          <w:ilvl w:val="0"/>
          <w:numId w:val="3"/>
        </w:numPr>
        <w:spacing w:before="120"/>
        <w:jc w:val="both"/>
        <w:rPr>
          <w:lang w:val="fr-CA"/>
        </w:rPr>
      </w:pPr>
      <w:r>
        <w:rPr>
          <w:lang w:val="fr-CA"/>
        </w:rPr>
        <w:t>Concernant la migration vers Windows 7, aucun test n’a été fait à date. On suppose que les ordinateurs des salles de réunions seront les derniers à être remplacés. Il suffit de copier 3 fichiers DLL pour que le déclencheur fonctionne, mais avec la perte des droits d’administrateur, il faudra passer par un SRM. De plus, on ne sait pas si les prises USB fonctionneront toujours.</w:t>
      </w:r>
    </w:p>
    <w:p w:rsidR="009F5374" w:rsidRDefault="009F5374" w:rsidP="0085176F">
      <w:pPr>
        <w:pStyle w:val="ListParagraph"/>
        <w:numPr>
          <w:ilvl w:val="0"/>
          <w:numId w:val="3"/>
        </w:numPr>
        <w:spacing w:before="120"/>
        <w:jc w:val="both"/>
        <w:rPr>
          <w:lang w:val="fr-CA"/>
        </w:rPr>
      </w:pPr>
      <w:r>
        <w:rPr>
          <w:lang w:val="fr-CA"/>
        </w:rPr>
        <w:t xml:space="preserve">En cas d’incompatibilité avec Windows 7, le plan B serait d’avoir 2 </w:t>
      </w:r>
      <w:proofErr w:type="spellStart"/>
      <w:r>
        <w:rPr>
          <w:lang w:val="fr-CA"/>
        </w:rPr>
        <w:t>laptops</w:t>
      </w:r>
      <w:proofErr w:type="spellEnd"/>
      <w:r>
        <w:rPr>
          <w:lang w:val="fr-CA"/>
        </w:rPr>
        <w:t xml:space="preserve"> pour jouer les matchs. Julie en a possiblement 2 à donner. On n’aurait plus les matchs en simultanée et il faudrait envoyer les données de match à l’administrateur du site après chaque match.</w:t>
      </w:r>
    </w:p>
    <w:p w:rsidR="0085176F" w:rsidRPr="0085176F" w:rsidRDefault="0085176F" w:rsidP="0085176F">
      <w:pPr>
        <w:pStyle w:val="ListParagraph"/>
        <w:numPr>
          <w:ilvl w:val="0"/>
          <w:numId w:val="3"/>
        </w:numPr>
        <w:spacing w:before="120"/>
        <w:jc w:val="both"/>
        <w:rPr>
          <w:lang w:val="fr-CA"/>
        </w:rPr>
      </w:pPr>
      <w:r>
        <w:rPr>
          <w:lang w:val="fr-CA"/>
        </w:rPr>
        <w:t>Martin a commencé la conversion du logiciel à VB.net, celle-ci est présentement au neutre. Selon Martin, le logiciel actuel pourrait cesser d’être compatible avec les nouvelles versions de Windows d’ici 2 à 3 ans.</w:t>
      </w:r>
    </w:p>
    <w:p w:rsidR="001F77AD" w:rsidRDefault="001F77AD" w:rsidP="001F77AD">
      <w:pPr>
        <w:ind w:left="360"/>
        <w:jc w:val="both"/>
        <w:rPr>
          <w:lang w:val="fr-CA"/>
        </w:rPr>
      </w:pPr>
    </w:p>
    <w:p w:rsidR="001F77AD" w:rsidRDefault="001F77AD" w:rsidP="001F77AD">
      <w:pPr>
        <w:numPr>
          <w:ilvl w:val="0"/>
          <w:numId w:val="1"/>
        </w:numPr>
        <w:tabs>
          <w:tab w:val="num" w:pos="1080"/>
        </w:tabs>
        <w:ind w:hanging="720"/>
        <w:jc w:val="both"/>
        <w:rPr>
          <w:b/>
          <w:lang w:val="fr-CA"/>
        </w:rPr>
      </w:pPr>
      <w:r w:rsidRPr="00687F39">
        <w:rPr>
          <w:b/>
          <w:lang w:val="fr-CA"/>
        </w:rPr>
        <w:t>Mise à jour des stat</w:t>
      </w:r>
      <w:r>
        <w:rPr>
          <w:b/>
          <w:lang w:val="fr-CA"/>
        </w:rPr>
        <w:t>i</w:t>
      </w:r>
      <w:r w:rsidRPr="00687F39">
        <w:rPr>
          <w:b/>
          <w:lang w:val="fr-CA"/>
        </w:rPr>
        <w:t>s</w:t>
      </w:r>
      <w:r>
        <w:rPr>
          <w:b/>
          <w:lang w:val="fr-CA"/>
        </w:rPr>
        <w:t>tiques</w:t>
      </w:r>
      <w:r w:rsidRPr="00687F39">
        <w:rPr>
          <w:b/>
          <w:lang w:val="fr-CA"/>
        </w:rPr>
        <w:t xml:space="preserve"> et du site</w:t>
      </w:r>
    </w:p>
    <w:p w:rsidR="001F77AD" w:rsidRDefault="0085176F" w:rsidP="0085176F">
      <w:pPr>
        <w:pStyle w:val="ListParagraph"/>
        <w:numPr>
          <w:ilvl w:val="0"/>
          <w:numId w:val="4"/>
        </w:numPr>
        <w:spacing w:before="120"/>
        <w:jc w:val="both"/>
        <w:rPr>
          <w:lang w:val="fr-CA"/>
        </w:rPr>
      </w:pPr>
      <w:r>
        <w:rPr>
          <w:lang w:val="fr-CA"/>
        </w:rPr>
        <w:t>Sébastien Landry et Martin Sirois s’occuperont des mises à jour.</w:t>
      </w:r>
    </w:p>
    <w:p w:rsidR="0085176F" w:rsidRDefault="0085176F" w:rsidP="0085176F">
      <w:pPr>
        <w:pStyle w:val="ListParagraph"/>
        <w:numPr>
          <w:ilvl w:val="0"/>
          <w:numId w:val="4"/>
        </w:numPr>
        <w:spacing w:before="120"/>
        <w:jc w:val="both"/>
        <w:rPr>
          <w:lang w:val="fr-CA"/>
        </w:rPr>
      </w:pPr>
      <w:r>
        <w:rPr>
          <w:lang w:val="fr-CA"/>
        </w:rPr>
        <w:t>Martin continuera de produire le rapport statisti</w:t>
      </w:r>
      <w:r w:rsidR="009F5374">
        <w:rPr>
          <w:lang w:val="fr-CA"/>
        </w:rPr>
        <w:t>que par catégories de questions (pas fait pour la dernière saison).</w:t>
      </w:r>
    </w:p>
    <w:p w:rsidR="009F5374" w:rsidRDefault="009F5374" w:rsidP="0085176F">
      <w:pPr>
        <w:pStyle w:val="ListParagraph"/>
        <w:numPr>
          <w:ilvl w:val="0"/>
          <w:numId w:val="4"/>
        </w:numPr>
        <w:spacing w:before="120"/>
        <w:jc w:val="both"/>
        <w:rPr>
          <w:lang w:val="fr-CA"/>
        </w:rPr>
      </w:pPr>
      <w:r>
        <w:rPr>
          <w:lang w:val="fr-CA"/>
        </w:rPr>
        <w:t>Il est possible qu’on ne puisse plus avoir le site sur l’ordinateur de travail de Martin. Le cas échéant, on ira soit avec un site intranet sur le RCI ou un site externe sur le réseau B.</w:t>
      </w:r>
    </w:p>
    <w:p w:rsidR="0085176F" w:rsidRPr="0085176F" w:rsidRDefault="0085176F" w:rsidP="0085176F">
      <w:pPr>
        <w:pStyle w:val="ListParagraph"/>
        <w:spacing w:before="120"/>
        <w:ind w:left="1080"/>
        <w:jc w:val="both"/>
        <w:rPr>
          <w:lang w:val="fr-CA"/>
        </w:rPr>
      </w:pPr>
    </w:p>
    <w:p w:rsidR="001F77AD" w:rsidRDefault="001F77AD" w:rsidP="001F77AD">
      <w:pPr>
        <w:numPr>
          <w:ilvl w:val="0"/>
          <w:numId w:val="1"/>
        </w:numPr>
        <w:tabs>
          <w:tab w:val="num" w:pos="1080"/>
        </w:tabs>
        <w:ind w:hanging="720"/>
        <w:jc w:val="both"/>
        <w:rPr>
          <w:b/>
          <w:lang w:val="fr-CA"/>
        </w:rPr>
      </w:pPr>
      <w:r w:rsidRPr="004663FA">
        <w:rPr>
          <w:b/>
          <w:lang w:val="fr-CA"/>
        </w:rPr>
        <w:t>Préparer l’horaire de la ligue</w:t>
      </w:r>
    </w:p>
    <w:p w:rsidR="00CB5C5F" w:rsidRDefault="0085176F" w:rsidP="0085176F">
      <w:pPr>
        <w:pStyle w:val="ListParagraph"/>
        <w:numPr>
          <w:ilvl w:val="0"/>
          <w:numId w:val="5"/>
        </w:numPr>
        <w:spacing w:before="120"/>
        <w:jc w:val="both"/>
        <w:rPr>
          <w:lang w:val="fr-CA"/>
        </w:rPr>
      </w:pPr>
      <w:r>
        <w:rPr>
          <w:lang w:val="fr-CA"/>
        </w:rPr>
        <w:t>Sébastien Landry préparera l’horaire.</w:t>
      </w:r>
    </w:p>
    <w:p w:rsidR="007B4C01" w:rsidRPr="0085176F" w:rsidRDefault="007B4C01" w:rsidP="0085176F">
      <w:pPr>
        <w:pStyle w:val="ListParagraph"/>
        <w:numPr>
          <w:ilvl w:val="0"/>
          <w:numId w:val="5"/>
        </w:numPr>
        <w:spacing w:before="120"/>
        <w:jc w:val="both"/>
        <w:rPr>
          <w:lang w:val="fr-CA"/>
        </w:rPr>
      </w:pPr>
      <w:r>
        <w:rPr>
          <w:lang w:val="fr-CA"/>
        </w:rPr>
        <w:lastRenderedPageBreak/>
        <w:t xml:space="preserve">Les </w:t>
      </w:r>
      <w:r w:rsidR="009F5374">
        <w:rPr>
          <w:lang w:val="fr-CA"/>
        </w:rPr>
        <w:t>Bons Perdants seront à la recherche d’au moins un joueur</w:t>
      </w:r>
      <w:r>
        <w:rPr>
          <w:lang w:val="fr-CA"/>
        </w:rPr>
        <w:t>. Sébastien va s’occuper de sonder l’intérêt des équipes existantes et publier une annonce sur le RCI pour recruter de nouvelles équipes au besoin. Tous les joueurs actuels sont également invités à recruter de nouveaux joueurs pour former de nouvelles équipes. La structure de l’horaire dépendra du nombre d’équipes</w:t>
      </w:r>
    </w:p>
    <w:p w:rsidR="00B3793F" w:rsidRPr="004663FA" w:rsidRDefault="00B3793F" w:rsidP="001F77AD">
      <w:pPr>
        <w:spacing w:before="120"/>
        <w:jc w:val="both"/>
        <w:rPr>
          <w:lang w:val="fr-CA"/>
        </w:rPr>
      </w:pPr>
    </w:p>
    <w:p w:rsidR="001F77AD" w:rsidRDefault="001F77AD" w:rsidP="001F77AD">
      <w:pPr>
        <w:jc w:val="both"/>
        <w:rPr>
          <w:lang w:val="fr-CA"/>
        </w:rPr>
      </w:pPr>
    </w:p>
    <w:p w:rsidR="001F77AD" w:rsidRDefault="001F77AD" w:rsidP="001F77AD">
      <w:pPr>
        <w:numPr>
          <w:ilvl w:val="0"/>
          <w:numId w:val="1"/>
        </w:numPr>
        <w:tabs>
          <w:tab w:val="num" w:pos="1080"/>
        </w:tabs>
        <w:ind w:hanging="720"/>
        <w:jc w:val="both"/>
        <w:rPr>
          <w:b/>
          <w:lang w:val="fr-CA"/>
        </w:rPr>
      </w:pPr>
      <w:r w:rsidRPr="00703812">
        <w:rPr>
          <w:b/>
          <w:lang w:val="fr-CA"/>
        </w:rPr>
        <w:t>Déroulement des parties</w:t>
      </w:r>
    </w:p>
    <w:p w:rsidR="001F77AD" w:rsidRPr="007B4C01" w:rsidRDefault="007B4C01" w:rsidP="007B4C01">
      <w:pPr>
        <w:pStyle w:val="ListParagraph"/>
        <w:numPr>
          <w:ilvl w:val="0"/>
          <w:numId w:val="7"/>
        </w:numPr>
        <w:spacing w:before="120"/>
        <w:jc w:val="both"/>
        <w:rPr>
          <w:lang w:val="fr-CA"/>
        </w:rPr>
      </w:pPr>
      <w:r>
        <w:rPr>
          <w:lang w:val="fr-CA"/>
        </w:rPr>
        <w:t>Comme l’an passé, 2 matchs par semaine le mercredi midi.</w:t>
      </w:r>
    </w:p>
    <w:p w:rsidR="00CB5C5F" w:rsidRDefault="00CB5C5F" w:rsidP="001F77AD">
      <w:pPr>
        <w:spacing w:before="120"/>
        <w:jc w:val="both"/>
        <w:rPr>
          <w:lang w:val="fr-CA"/>
        </w:rPr>
      </w:pPr>
    </w:p>
    <w:p w:rsidR="001F77AD" w:rsidRPr="006C59ED" w:rsidRDefault="001F77AD" w:rsidP="00FD0FAC">
      <w:pPr>
        <w:numPr>
          <w:ilvl w:val="0"/>
          <w:numId w:val="1"/>
        </w:numPr>
        <w:tabs>
          <w:tab w:val="num" w:pos="1080"/>
        </w:tabs>
        <w:ind w:hanging="720"/>
        <w:jc w:val="both"/>
        <w:rPr>
          <w:b/>
          <w:lang w:val="fr-CA"/>
        </w:rPr>
      </w:pPr>
      <w:r w:rsidRPr="006C59ED">
        <w:rPr>
          <w:b/>
          <w:lang w:val="fr-CA"/>
        </w:rPr>
        <w:t>Règlements</w:t>
      </w:r>
    </w:p>
    <w:p w:rsidR="00CB5C5F" w:rsidRDefault="009F5374" w:rsidP="009F5374">
      <w:pPr>
        <w:pStyle w:val="ListParagraph"/>
        <w:numPr>
          <w:ilvl w:val="0"/>
          <w:numId w:val="14"/>
        </w:numPr>
        <w:spacing w:before="120"/>
        <w:jc w:val="both"/>
        <w:rPr>
          <w:lang w:val="fr-CA"/>
        </w:rPr>
      </w:pPr>
      <w:r>
        <w:rPr>
          <w:lang w:val="fr-CA"/>
        </w:rPr>
        <w:t>Ajouter aux règlements que les questions supplémentaires préparées en cas d’égalité pour les matchs de séries doivent être classées de façon aléatoire afin de ne pas favoriser une équipe.</w:t>
      </w:r>
    </w:p>
    <w:p w:rsidR="009F5374" w:rsidRPr="009F5374" w:rsidRDefault="009F5374" w:rsidP="009F5374">
      <w:pPr>
        <w:pStyle w:val="ListParagraph"/>
        <w:spacing w:before="120"/>
        <w:ind w:left="1440"/>
        <w:jc w:val="both"/>
        <w:rPr>
          <w:lang w:val="fr-CA"/>
        </w:rPr>
      </w:pPr>
    </w:p>
    <w:p w:rsidR="001F77AD" w:rsidRDefault="001F77AD" w:rsidP="001F77AD">
      <w:pPr>
        <w:numPr>
          <w:ilvl w:val="0"/>
          <w:numId w:val="1"/>
        </w:numPr>
        <w:tabs>
          <w:tab w:val="num" w:pos="1080"/>
        </w:tabs>
        <w:ind w:hanging="720"/>
        <w:jc w:val="both"/>
        <w:rPr>
          <w:b/>
          <w:lang w:val="fr-CA"/>
        </w:rPr>
      </w:pPr>
      <w:r>
        <w:rPr>
          <w:b/>
          <w:lang w:val="fr-CA"/>
        </w:rPr>
        <w:t>Q</w:t>
      </w:r>
      <w:r w:rsidRPr="00703812">
        <w:rPr>
          <w:b/>
          <w:lang w:val="fr-CA"/>
        </w:rPr>
        <w:t>uestionnaires</w:t>
      </w:r>
    </w:p>
    <w:p w:rsidR="001F77AD" w:rsidRDefault="001F77AD" w:rsidP="001F77AD">
      <w:pPr>
        <w:numPr>
          <w:ilvl w:val="1"/>
          <w:numId w:val="1"/>
        </w:numPr>
        <w:spacing w:before="120"/>
        <w:jc w:val="both"/>
        <w:rPr>
          <w:b/>
          <w:lang w:val="fr-CA"/>
        </w:rPr>
      </w:pPr>
      <w:r>
        <w:rPr>
          <w:b/>
          <w:lang w:val="fr-CA"/>
        </w:rPr>
        <w:t>Révision des questionnaires</w:t>
      </w:r>
    </w:p>
    <w:p w:rsidR="009F5374" w:rsidRDefault="009F5374" w:rsidP="009F5374">
      <w:pPr>
        <w:spacing w:before="120"/>
        <w:ind w:left="792"/>
        <w:jc w:val="both"/>
        <w:rPr>
          <w:b/>
          <w:lang w:val="fr-CA"/>
        </w:rPr>
      </w:pPr>
    </w:p>
    <w:p w:rsidR="001F77AD" w:rsidRDefault="009F5374" w:rsidP="007A5D9E">
      <w:pPr>
        <w:pStyle w:val="ListParagraph"/>
        <w:numPr>
          <w:ilvl w:val="0"/>
          <w:numId w:val="9"/>
        </w:numPr>
        <w:jc w:val="both"/>
        <w:rPr>
          <w:lang w:val="fr-CA"/>
        </w:rPr>
      </w:pPr>
      <w:r>
        <w:rPr>
          <w:lang w:val="fr-CA"/>
        </w:rPr>
        <w:t>Sébastien Landry</w:t>
      </w:r>
      <w:r w:rsidR="00120710">
        <w:rPr>
          <w:lang w:val="fr-CA"/>
        </w:rPr>
        <w:t xml:space="preserve"> va envoyer un appel à tous avant la saison prochaine afin de recruter de nouveaux réviseurs.</w:t>
      </w:r>
      <w:r>
        <w:rPr>
          <w:lang w:val="fr-CA"/>
        </w:rPr>
        <w:t xml:space="preserve"> Un courriel personnalisé sera envoyé à Kevin Borrelli.</w:t>
      </w:r>
    </w:p>
    <w:p w:rsidR="001F77AD" w:rsidRDefault="001F77AD" w:rsidP="001F77AD">
      <w:pPr>
        <w:ind w:left="360"/>
        <w:jc w:val="both"/>
        <w:rPr>
          <w:lang w:val="fr-CA"/>
        </w:rPr>
      </w:pPr>
    </w:p>
    <w:p w:rsidR="001F77AD" w:rsidRDefault="00C64DCD" w:rsidP="001F77AD">
      <w:pPr>
        <w:numPr>
          <w:ilvl w:val="1"/>
          <w:numId w:val="1"/>
        </w:numPr>
        <w:jc w:val="both"/>
        <w:rPr>
          <w:b/>
          <w:lang w:val="fr-CA"/>
        </w:rPr>
      </w:pPr>
      <w:r>
        <w:rPr>
          <w:b/>
          <w:lang w:val="fr-CA"/>
        </w:rPr>
        <w:t>Aid</w:t>
      </w:r>
      <w:r w:rsidR="0028537B">
        <w:rPr>
          <w:b/>
          <w:lang w:val="fr-CA"/>
        </w:rPr>
        <w:t>e à la rédaction</w:t>
      </w:r>
    </w:p>
    <w:p w:rsidR="006E75E5" w:rsidRDefault="006E75E5" w:rsidP="00955209">
      <w:pPr>
        <w:pStyle w:val="ListParagraph"/>
        <w:numPr>
          <w:ilvl w:val="0"/>
          <w:numId w:val="10"/>
        </w:numPr>
        <w:spacing w:before="120"/>
        <w:jc w:val="both"/>
        <w:rPr>
          <w:lang w:val="fr-CA"/>
        </w:rPr>
      </w:pPr>
      <w:r>
        <w:rPr>
          <w:lang w:val="fr-CA"/>
        </w:rPr>
        <w:t>Le</w:t>
      </w:r>
      <w:r w:rsidR="00756949">
        <w:rPr>
          <w:lang w:val="fr-CA"/>
        </w:rPr>
        <w:t>s capitaines seront mis en copie conforme lors de la r</w:t>
      </w:r>
      <w:r>
        <w:rPr>
          <w:lang w:val="fr-CA"/>
        </w:rPr>
        <w:t>évision afin de les aider à comprendre les potentiels problèmes dans leur questionnaire et à les éviter à l’avenir.</w:t>
      </w:r>
    </w:p>
    <w:p w:rsidR="001F77AD" w:rsidRPr="00606FD7" w:rsidRDefault="001F77AD" w:rsidP="001F77AD">
      <w:pPr>
        <w:ind w:left="360"/>
        <w:jc w:val="both"/>
        <w:rPr>
          <w:lang w:val="fr-CA"/>
        </w:rPr>
      </w:pPr>
    </w:p>
    <w:p w:rsidR="001F77AD" w:rsidRDefault="001F77AD" w:rsidP="001F77AD">
      <w:pPr>
        <w:numPr>
          <w:ilvl w:val="0"/>
          <w:numId w:val="1"/>
        </w:numPr>
        <w:tabs>
          <w:tab w:val="num" w:pos="1080"/>
        </w:tabs>
        <w:ind w:hanging="720"/>
        <w:jc w:val="both"/>
        <w:rPr>
          <w:b/>
          <w:lang w:val="fr-CA"/>
        </w:rPr>
      </w:pPr>
      <w:r>
        <w:rPr>
          <w:b/>
          <w:lang w:val="fr-CA"/>
        </w:rPr>
        <w:t xml:space="preserve">Structure du questionnaire </w:t>
      </w:r>
    </w:p>
    <w:p w:rsidR="001F77AD" w:rsidRDefault="001F77AD" w:rsidP="001F77AD">
      <w:pPr>
        <w:numPr>
          <w:ilvl w:val="1"/>
          <w:numId w:val="1"/>
        </w:numPr>
        <w:jc w:val="both"/>
        <w:rPr>
          <w:b/>
          <w:lang w:val="fr-CA"/>
        </w:rPr>
      </w:pPr>
      <w:r>
        <w:rPr>
          <w:b/>
          <w:lang w:val="fr-CA"/>
        </w:rPr>
        <w:t>Thèmes</w:t>
      </w:r>
    </w:p>
    <w:p w:rsidR="00CB5C5F" w:rsidRPr="00FB7D34" w:rsidRDefault="00756949" w:rsidP="00FB7D34">
      <w:pPr>
        <w:pStyle w:val="ListParagraph"/>
        <w:numPr>
          <w:ilvl w:val="0"/>
          <w:numId w:val="11"/>
        </w:numPr>
        <w:jc w:val="both"/>
        <w:rPr>
          <w:lang w:val="fr-CA"/>
        </w:rPr>
      </w:pPr>
      <w:r>
        <w:rPr>
          <w:lang w:val="fr-CA"/>
        </w:rPr>
        <w:t>Aucun changement</w:t>
      </w:r>
      <w:r w:rsidR="00FB7D34">
        <w:rPr>
          <w:lang w:val="fr-CA"/>
        </w:rPr>
        <w:t>.</w:t>
      </w:r>
    </w:p>
    <w:p w:rsidR="00CB5C5F" w:rsidRPr="00B24309" w:rsidRDefault="00CB5C5F" w:rsidP="001F77AD">
      <w:pPr>
        <w:ind w:left="720"/>
        <w:jc w:val="both"/>
        <w:rPr>
          <w:lang w:val="fr-CA"/>
        </w:rPr>
      </w:pPr>
    </w:p>
    <w:p w:rsidR="001F77AD" w:rsidRDefault="001F77AD" w:rsidP="001F77AD">
      <w:pPr>
        <w:numPr>
          <w:ilvl w:val="1"/>
          <w:numId w:val="1"/>
        </w:numPr>
        <w:jc w:val="both"/>
        <w:rPr>
          <w:b/>
          <w:lang w:val="fr-CA"/>
        </w:rPr>
      </w:pPr>
      <w:r>
        <w:rPr>
          <w:b/>
          <w:lang w:val="fr-CA"/>
        </w:rPr>
        <w:t>Séries</w:t>
      </w:r>
    </w:p>
    <w:p w:rsidR="00FB7D34" w:rsidRPr="00FB7D34" w:rsidRDefault="00FB7D34" w:rsidP="00FB7D34">
      <w:pPr>
        <w:pStyle w:val="ListParagraph"/>
        <w:numPr>
          <w:ilvl w:val="0"/>
          <w:numId w:val="12"/>
        </w:numPr>
        <w:jc w:val="both"/>
        <w:rPr>
          <w:b/>
          <w:lang w:val="fr-CA"/>
        </w:rPr>
      </w:pPr>
      <w:r>
        <w:rPr>
          <w:lang w:val="fr-CA"/>
        </w:rPr>
        <w:t>Aucun changement.</w:t>
      </w:r>
    </w:p>
    <w:p w:rsidR="00FB7D34" w:rsidRPr="00FB7D34" w:rsidRDefault="00FB7D34" w:rsidP="00FB7D34">
      <w:pPr>
        <w:pStyle w:val="ListParagraph"/>
        <w:ind w:left="1440"/>
        <w:jc w:val="both"/>
        <w:rPr>
          <w:b/>
          <w:lang w:val="fr-CA"/>
        </w:rPr>
      </w:pPr>
    </w:p>
    <w:p w:rsidR="007C3706" w:rsidRDefault="001F77AD" w:rsidP="00FB7D34">
      <w:pPr>
        <w:numPr>
          <w:ilvl w:val="0"/>
          <w:numId w:val="1"/>
        </w:numPr>
        <w:tabs>
          <w:tab w:val="num" w:pos="1080"/>
        </w:tabs>
        <w:ind w:hanging="720"/>
        <w:jc w:val="both"/>
        <w:rPr>
          <w:b/>
          <w:lang w:val="fr-CA"/>
        </w:rPr>
      </w:pPr>
      <w:r>
        <w:rPr>
          <w:b/>
          <w:lang w:val="fr-CA"/>
        </w:rPr>
        <w:t>5 à 7</w:t>
      </w:r>
      <w:r w:rsidRPr="004663FA">
        <w:rPr>
          <w:b/>
          <w:lang w:val="fr-CA"/>
        </w:rPr>
        <w:t xml:space="preserve"> de la ligue</w:t>
      </w:r>
    </w:p>
    <w:p w:rsidR="00FB7D34" w:rsidRPr="00FB7D34" w:rsidRDefault="00FB7D34" w:rsidP="00FB7D34">
      <w:pPr>
        <w:pStyle w:val="ListParagraph"/>
        <w:numPr>
          <w:ilvl w:val="0"/>
          <w:numId w:val="13"/>
        </w:numPr>
        <w:jc w:val="both"/>
        <w:rPr>
          <w:b/>
          <w:lang w:val="fr-CA"/>
        </w:rPr>
      </w:pPr>
      <w:r>
        <w:rPr>
          <w:lang w:val="fr-CA"/>
        </w:rPr>
        <w:t xml:space="preserve">Sera organisé par </w:t>
      </w:r>
      <w:r w:rsidR="00756949">
        <w:rPr>
          <w:lang w:val="fr-CA"/>
        </w:rPr>
        <w:t>Martin Sirois</w:t>
      </w:r>
      <w:r>
        <w:rPr>
          <w:lang w:val="fr-CA"/>
        </w:rPr>
        <w:t>.</w:t>
      </w:r>
    </w:p>
    <w:p w:rsidR="00FB7D34" w:rsidRPr="00FB7D34" w:rsidRDefault="00FB7D34" w:rsidP="00FB7D34">
      <w:pPr>
        <w:pStyle w:val="ListParagraph"/>
        <w:numPr>
          <w:ilvl w:val="0"/>
          <w:numId w:val="13"/>
        </w:numPr>
        <w:jc w:val="both"/>
        <w:rPr>
          <w:b/>
          <w:lang w:val="fr-CA"/>
        </w:rPr>
      </w:pPr>
      <w:r>
        <w:rPr>
          <w:lang w:val="fr-CA"/>
        </w:rPr>
        <w:t xml:space="preserve">Aura lieu </w:t>
      </w:r>
      <w:r w:rsidR="00756949">
        <w:rPr>
          <w:lang w:val="fr-CA"/>
        </w:rPr>
        <w:t>le mercredi</w:t>
      </w:r>
      <w:r>
        <w:rPr>
          <w:lang w:val="fr-CA"/>
        </w:rPr>
        <w:t xml:space="preserve"> </w:t>
      </w:r>
      <w:r w:rsidR="00756949">
        <w:rPr>
          <w:lang w:val="fr-CA"/>
        </w:rPr>
        <w:t>11</w:t>
      </w:r>
      <w:r>
        <w:rPr>
          <w:lang w:val="fr-CA"/>
        </w:rPr>
        <w:t xml:space="preserve"> juin à un endroit inconnu.</w:t>
      </w:r>
    </w:p>
    <w:p w:rsidR="00FB7D34" w:rsidRPr="00FB7D34" w:rsidRDefault="00FB7D34" w:rsidP="00FB7D34">
      <w:pPr>
        <w:pStyle w:val="ListParagraph"/>
        <w:numPr>
          <w:ilvl w:val="0"/>
          <w:numId w:val="13"/>
        </w:numPr>
        <w:jc w:val="both"/>
        <w:rPr>
          <w:b/>
          <w:lang w:val="fr-CA"/>
        </w:rPr>
      </w:pPr>
      <w:r>
        <w:rPr>
          <w:lang w:val="fr-CA"/>
        </w:rPr>
        <w:t>Un pas-de-trophée sera décerné à l’équipe comptant le plus de présences au 5 à 7.</w:t>
      </w:r>
    </w:p>
    <w:sectPr w:rsidR="00FB7D34" w:rsidRPr="00FB7D34" w:rsidSect="006454BC">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6FAA" w:rsidRDefault="00AF6FAA" w:rsidP="00567740">
      <w:r>
        <w:separator/>
      </w:r>
    </w:p>
  </w:endnote>
  <w:endnote w:type="continuationSeparator" w:id="0">
    <w:p w:rsidR="00AF6FAA" w:rsidRDefault="00AF6FAA" w:rsidP="005677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793F" w:rsidRDefault="00B3793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793F" w:rsidRDefault="00B3793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793F" w:rsidRDefault="00B379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6FAA" w:rsidRDefault="00AF6FAA" w:rsidP="00567740">
      <w:r>
        <w:separator/>
      </w:r>
    </w:p>
  </w:footnote>
  <w:footnote w:type="continuationSeparator" w:id="0">
    <w:p w:rsidR="00AF6FAA" w:rsidRDefault="00AF6FAA" w:rsidP="005677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793F" w:rsidRDefault="00B3793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793F" w:rsidRDefault="00B3793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793F" w:rsidRDefault="00B3793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63D37"/>
    <w:multiLevelType w:val="hybridMultilevel"/>
    <w:tmpl w:val="EB3AB218"/>
    <w:lvl w:ilvl="0" w:tplc="D9ECE7C6">
      <w:start w:val="1"/>
      <w:numFmt w:val="lowerRoman"/>
      <w:lvlText w:val="%1."/>
      <w:lvlJc w:val="right"/>
      <w:pPr>
        <w:ind w:left="144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67B3BD6"/>
    <w:multiLevelType w:val="hybridMultilevel"/>
    <w:tmpl w:val="A5A63E66"/>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nsid w:val="13C05633"/>
    <w:multiLevelType w:val="hybridMultilevel"/>
    <w:tmpl w:val="255C888E"/>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13DA524E"/>
    <w:multiLevelType w:val="hybridMultilevel"/>
    <w:tmpl w:val="255C888E"/>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nsid w:val="1A4C0C09"/>
    <w:multiLevelType w:val="hybridMultilevel"/>
    <w:tmpl w:val="0FC20C56"/>
    <w:lvl w:ilvl="0" w:tplc="3B64C196">
      <w:numFmt w:val="bullet"/>
      <w:lvlText w:val="-"/>
      <w:lvlJc w:val="left"/>
      <w:pPr>
        <w:tabs>
          <w:tab w:val="num" w:pos="1080"/>
        </w:tabs>
        <w:ind w:left="1080" w:hanging="360"/>
      </w:pPr>
      <w:rPr>
        <w:rFonts w:ascii="Times New Roman" w:eastAsia="Times New Roman" w:hAnsi="Times New Roman" w:cs="Times New Roman" w:hint="default"/>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5">
    <w:nsid w:val="2F0918C3"/>
    <w:multiLevelType w:val="hybridMultilevel"/>
    <w:tmpl w:val="29620F94"/>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30880AF7"/>
    <w:multiLevelType w:val="hybridMultilevel"/>
    <w:tmpl w:val="99C4A48C"/>
    <w:lvl w:ilvl="0" w:tplc="1009001B">
      <w:start w:val="1"/>
      <w:numFmt w:val="low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nsid w:val="39162F3A"/>
    <w:multiLevelType w:val="hybridMultilevel"/>
    <w:tmpl w:val="07C67460"/>
    <w:lvl w:ilvl="0" w:tplc="1009001B">
      <w:start w:val="1"/>
      <w:numFmt w:val="lowerRoman"/>
      <w:lvlText w:val="%1."/>
      <w:lvlJc w:val="right"/>
      <w:pPr>
        <w:ind w:left="1077" w:hanging="360"/>
      </w:pPr>
    </w:lvl>
    <w:lvl w:ilvl="1" w:tplc="10090019" w:tentative="1">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8">
    <w:nsid w:val="5824355A"/>
    <w:multiLevelType w:val="hybridMultilevel"/>
    <w:tmpl w:val="CDB2CC0A"/>
    <w:lvl w:ilvl="0" w:tplc="55120C3C">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601A1285"/>
    <w:multiLevelType w:val="multilevel"/>
    <w:tmpl w:val="0C0C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0">
    <w:nsid w:val="605B5141"/>
    <w:multiLevelType w:val="hybridMultilevel"/>
    <w:tmpl w:val="CE68F04C"/>
    <w:lvl w:ilvl="0" w:tplc="12D49A72">
      <w:start w:val="1"/>
      <w:numFmt w:val="lowerRoman"/>
      <w:lvlText w:val="%1."/>
      <w:lvlJc w:val="right"/>
      <w:pPr>
        <w:ind w:left="1440" w:hanging="360"/>
      </w:pPr>
      <w:rPr>
        <w:b w:val="0"/>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nsid w:val="61F07073"/>
    <w:multiLevelType w:val="hybridMultilevel"/>
    <w:tmpl w:val="5D2856CA"/>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nsid w:val="63F87493"/>
    <w:multiLevelType w:val="hybridMultilevel"/>
    <w:tmpl w:val="D5E2D48A"/>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nsid w:val="6D245D7B"/>
    <w:multiLevelType w:val="hybridMultilevel"/>
    <w:tmpl w:val="AA8AEC66"/>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9"/>
  </w:num>
  <w:num w:numId="2">
    <w:abstractNumId w:val="4"/>
  </w:num>
  <w:num w:numId="3">
    <w:abstractNumId w:val="11"/>
  </w:num>
  <w:num w:numId="4">
    <w:abstractNumId w:val="12"/>
  </w:num>
  <w:num w:numId="5">
    <w:abstractNumId w:val="13"/>
  </w:num>
  <w:num w:numId="6">
    <w:abstractNumId w:val="5"/>
  </w:num>
  <w:num w:numId="7">
    <w:abstractNumId w:val="2"/>
  </w:num>
  <w:num w:numId="8">
    <w:abstractNumId w:val="3"/>
  </w:num>
  <w:num w:numId="9">
    <w:abstractNumId w:val="1"/>
  </w:num>
  <w:num w:numId="10">
    <w:abstractNumId w:val="7"/>
  </w:num>
  <w:num w:numId="11">
    <w:abstractNumId w:val="6"/>
  </w:num>
  <w:num w:numId="12">
    <w:abstractNumId w:val="0"/>
  </w:num>
  <w:num w:numId="13">
    <w:abstractNumId w:val="10"/>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1F77AD"/>
    <w:rsid w:val="000815C6"/>
    <w:rsid w:val="000D04F9"/>
    <w:rsid w:val="00120710"/>
    <w:rsid w:val="001A7274"/>
    <w:rsid w:val="001C0230"/>
    <w:rsid w:val="001F77AD"/>
    <w:rsid w:val="00211667"/>
    <w:rsid w:val="00237B68"/>
    <w:rsid w:val="0028537B"/>
    <w:rsid w:val="002E5026"/>
    <w:rsid w:val="00365412"/>
    <w:rsid w:val="003E11C0"/>
    <w:rsid w:val="0044641E"/>
    <w:rsid w:val="00567740"/>
    <w:rsid w:val="005B5738"/>
    <w:rsid w:val="00610A84"/>
    <w:rsid w:val="006454BC"/>
    <w:rsid w:val="006E4804"/>
    <w:rsid w:val="006E75E5"/>
    <w:rsid w:val="00756949"/>
    <w:rsid w:val="007672B4"/>
    <w:rsid w:val="007A5D9E"/>
    <w:rsid w:val="007B4C01"/>
    <w:rsid w:val="007C3706"/>
    <w:rsid w:val="007C6906"/>
    <w:rsid w:val="008005DF"/>
    <w:rsid w:val="0085176F"/>
    <w:rsid w:val="00877749"/>
    <w:rsid w:val="008F4DE3"/>
    <w:rsid w:val="00955209"/>
    <w:rsid w:val="009F5374"/>
    <w:rsid w:val="00A509BB"/>
    <w:rsid w:val="00A92582"/>
    <w:rsid w:val="00AF6FAA"/>
    <w:rsid w:val="00B3793F"/>
    <w:rsid w:val="00C174BC"/>
    <w:rsid w:val="00C64DCD"/>
    <w:rsid w:val="00CB5C5F"/>
    <w:rsid w:val="00DB5E91"/>
    <w:rsid w:val="00DC6663"/>
    <w:rsid w:val="00F056F2"/>
    <w:rsid w:val="00F94929"/>
    <w:rsid w:val="00FB7D34"/>
    <w:rsid w:val="00FD0FA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7AD"/>
    <w:rPr>
      <w:rFonts w:ascii="Times New Roman" w:eastAsia="Times New Roman" w:hAnsi="Times New Roman"/>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67740"/>
    <w:pPr>
      <w:tabs>
        <w:tab w:val="center" w:pos="4680"/>
        <w:tab w:val="right" w:pos="9360"/>
      </w:tabs>
    </w:pPr>
  </w:style>
  <w:style w:type="character" w:customStyle="1" w:styleId="HeaderChar">
    <w:name w:val="Header Char"/>
    <w:basedOn w:val="DefaultParagraphFont"/>
    <w:link w:val="Header"/>
    <w:uiPriority w:val="99"/>
    <w:semiHidden/>
    <w:rsid w:val="00567740"/>
    <w:rPr>
      <w:rFonts w:ascii="Times New Roman" w:eastAsia="Times New Roman" w:hAnsi="Times New Roman"/>
      <w:sz w:val="24"/>
      <w:szCs w:val="24"/>
    </w:rPr>
  </w:style>
  <w:style w:type="paragraph" w:styleId="Footer">
    <w:name w:val="footer"/>
    <w:basedOn w:val="Normal"/>
    <w:link w:val="FooterChar"/>
    <w:uiPriority w:val="99"/>
    <w:semiHidden/>
    <w:unhideWhenUsed/>
    <w:rsid w:val="00567740"/>
    <w:pPr>
      <w:tabs>
        <w:tab w:val="center" w:pos="4680"/>
        <w:tab w:val="right" w:pos="9360"/>
      </w:tabs>
    </w:pPr>
  </w:style>
  <w:style w:type="character" w:customStyle="1" w:styleId="FooterChar">
    <w:name w:val="Footer Char"/>
    <w:basedOn w:val="DefaultParagraphFont"/>
    <w:link w:val="Footer"/>
    <w:uiPriority w:val="99"/>
    <w:semiHidden/>
    <w:rsid w:val="00567740"/>
    <w:rPr>
      <w:rFonts w:ascii="Times New Roman" w:eastAsia="Times New Roman" w:hAnsi="Times New Roman"/>
      <w:sz w:val="24"/>
      <w:szCs w:val="24"/>
    </w:rPr>
  </w:style>
  <w:style w:type="paragraph" w:styleId="ListParagraph">
    <w:name w:val="List Paragraph"/>
    <w:basedOn w:val="Normal"/>
    <w:uiPriority w:val="34"/>
    <w:qFormat/>
    <w:rsid w:val="0085176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5BD3B2-E441-47F7-8237-F9B6C43A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467</Words>
  <Characters>2668</Characters>
  <Application>Microsoft Office Word</Application>
  <DocSecurity>0</DocSecurity>
  <Lines>22</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StatCan</Company>
  <LinksUpToDate>false</LinksUpToDate>
  <CharactersWithSpaces>3129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Sirois</dc:creator>
  <cp:lastModifiedBy>mongste</cp:lastModifiedBy>
  <cp:revision>4</cp:revision>
  <cp:lastPrinted>2013-05-15T15:20:00Z</cp:lastPrinted>
  <dcterms:created xsi:type="dcterms:W3CDTF">2014-05-28T18:38:00Z</dcterms:created>
  <dcterms:modified xsi:type="dcterms:W3CDTF">2014-05-28T18:51:00Z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-1959163538</vt:i4>
  </property>
  <property fmtid="{D5CDD505-2E9C-101B-9397-08002B2CF9AE}" pid="3" name="_NewReviewCycle">
    <vt:lpwstr/>
  </property>
  <property fmtid="{D5CDD505-2E9C-101B-9397-08002B2CF9AE}" pid="4" name="_EmailSubject">
    <vt:lpwstr>Procès-verbal du Comité décisionnel</vt:lpwstr>
  </property>
  <property fmtid="{D5CDD505-2E9C-101B-9397-08002B2CF9AE}" pid="5" name="_AuthorEmail">
    <vt:lpwstr>Stephane.Mongeau@a.statcan.gc.ca</vt:lpwstr>
  </property>
  <property fmtid="{D5CDD505-2E9C-101B-9397-08002B2CF9AE}" pid="6" name="_AuthorEmailDisplayName">
    <vt:lpwstr>Mongeau, Stéphane - DEM/DEM</vt:lpwstr>
  </property>
</Properties>
</file>