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7AD" w:rsidRPr="00B770F1" w:rsidRDefault="001F77AD" w:rsidP="001F77AD">
      <w:pPr>
        <w:jc w:val="center"/>
        <w:rPr>
          <w:b/>
          <w:sz w:val="32"/>
          <w:szCs w:val="32"/>
          <w:lang w:val="fr-CA"/>
        </w:rPr>
      </w:pPr>
      <w:r w:rsidRPr="00B770F1">
        <w:rPr>
          <w:b/>
          <w:sz w:val="32"/>
          <w:szCs w:val="32"/>
          <w:lang w:val="fr-CA"/>
        </w:rPr>
        <w:t>Procès</w:t>
      </w:r>
      <w:r w:rsidR="00B134EE">
        <w:rPr>
          <w:b/>
          <w:sz w:val="32"/>
          <w:szCs w:val="32"/>
          <w:lang w:val="fr-CA"/>
        </w:rPr>
        <w:t>-</w:t>
      </w:r>
      <w:r w:rsidRPr="00B770F1">
        <w:rPr>
          <w:b/>
          <w:sz w:val="32"/>
          <w:szCs w:val="32"/>
          <w:lang w:val="fr-CA"/>
        </w:rPr>
        <w:t>verbal</w:t>
      </w:r>
    </w:p>
    <w:p w:rsidR="001F77AD" w:rsidRPr="00B770F1" w:rsidRDefault="001F77AD" w:rsidP="001F77AD">
      <w:pPr>
        <w:jc w:val="center"/>
        <w:rPr>
          <w:lang w:val="fr-CA"/>
        </w:rPr>
      </w:pPr>
    </w:p>
    <w:p w:rsidR="001F77AD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>Réunion de la Ligue de Génie</w:t>
      </w:r>
      <w:r w:rsidR="00B3793F">
        <w:rPr>
          <w:b/>
          <w:sz w:val="28"/>
          <w:szCs w:val="28"/>
          <w:lang w:val="fr-CA"/>
        </w:rPr>
        <w:t>s</w:t>
      </w:r>
      <w:r w:rsidRPr="006D0516">
        <w:rPr>
          <w:b/>
          <w:sz w:val="28"/>
          <w:szCs w:val="28"/>
          <w:lang w:val="fr-CA"/>
        </w:rPr>
        <w:t xml:space="preserve"> en herbe de Statistique Canada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Bilan de la saison 20</w:t>
      </w:r>
      <w:r w:rsidR="00CB5C5F">
        <w:rPr>
          <w:b/>
          <w:sz w:val="28"/>
          <w:szCs w:val="28"/>
          <w:lang w:val="fr-CA"/>
        </w:rPr>
        <w:t>1</w:t>
      </w:r>
      <w:r w:rsidR="00FD08B4">
        <w:rPr>
          <w:b/>
          <w:sz w:val="28"/>
          <w:szCs w:val="28"/>
          <w:lang w:val="fr-CA"/>
        </w:rPr>
        <w:t>9</w:t>
      </w:r>
      <w:r>
        <w:rPr>
          <w:b/>
          <w:sz w:val="28"/>
          <w:szCs w:val="28"/>
          <w:lang w:val="fr-CA"/>
        </w:rPr>
        <w:t>-20</w:t>
      </w:r>
      <w:r w:rsidR="00FD08B4">
        <w:rPr>
          <w:b/>
          <w:sz w:val="28"/>
          <w:szCs w:val="28"/>
          <w:lang w:val="fr-CA"/>
        </w:rPr>
        <w:t>20</w:t>
      </w:r>
      <w:r>
        <w:rPr>
          <w:b/>
          <w:sz w:val="28"/>
          <w:szCs w:val="28"/>
          <w:lang w:val="fr-CA"/>
        </w:rPr>
        <w:t xml:space="preserve"> et planification de la prochaine saison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 xml:space="preserve">Tenue le </w:t>
      </w:r>
      <w:r w:rsidR="00256F59">
        <w:rPr>
          <w:b/>
          <w:sz w:val="28"/>
          <w:szCs w:val="28"/>
          <w:lang w:val="fr-CA"/>
        </w:rPr>
        <w:t>mercre</w:t>
      </w:r>
      <w:r>
        <w:rPr>
          <w:b/>
          <w:sz w:val="28"/>
          <w:szCs w:val="28"/>
          <w:lang w:val="fr-CA"/>
        </w:rPr>
        <w:t xml:space="preserve">di </w:t>
      </w:r>
      <w:r w:rsidR="00F81EAA">
        <w:rPr>
          <w:b/>
          <w:sz w:val="28"/>
          <w:szCs w:val="28"/>
          <w:lang w:val="fr-CA"/>
        </w:rPr>
        <w:t>1</w:t>
      </w:r>
      <w:r w:rsidR="00FD08B4">
        <w:rPr>
          <w:b/>
          <w:sz w:val="28"/>
          <w:szCs w:val="28"/>
          <w:lang w:val="fr-CA"/>
        </w:rPr>
        <w:t>3</w:t>
      </w:r>
      <w:r w:rsidR="00F81EAA">
        <w:rPr>
          <w:b/>
          <w:sz w:val="28"/>
          <w:szCs w:val="28"/>
          <w:lang w:val="fr-CA"/>
        </w:rPr>
        <w:t xml:space="preserve"> j</w:t>
      </w:r>
      <w:r w:rsidR="00FD08B4">
        <w:rPr>
          <w:b/>
          <w:sz w:val="28"/>
          <w:szCs w:val="28"/>
          <w:lang w:val="fr-CA"/>
        </w:rPr>
        <w:t>anvier</w:t>
      </w:r>
      <w:r w:rsidR="00C174BC">
        <w:rPr>
          <w:b/>
          <w:sz w:val="28"/>
          <w:szCs w:val="28"/>
          <w:lang w:val="fr-CA"/>
        </w:rPr>
        <w:t xml:space="preserve"> 20</w:t>
      </w:r>
      <w:r w:rsidR="00FD08B4">
        <w:rPr>
          <w:b/>
          <w:sz w:val="28"/>
          <w:szCs w:val="28"/>
          <w:lang w:val="fr-CA"/>
        </w:rPr>
        <w:t>2</w:t>
      </w:r>
      <w:r w:rsidR="00C174BC">
        <w:rPr>
          <w:b/>
          <w:sz w:val="28"/>
          <w:szCs w:val="28"/>
          <w:lang w:val="fr-CA"/>
        </w:rPr>
        <w:t>1</w:t>
      </w:r>
    </w:p>
    <w:p w:rsidR="001F77AD" w:rsidRDefault="001F77AD" w:rsidP="001F77AD">
      <w:pPr>
        <w:pBdr>
          <w:bottom w:val="single" w:sz="12" w:space="1" w:color="auto"/>
        </w:pBd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DE08AF" w:rsidRPr="00F81EAA" w:rsidRDefault="001F77AD" w:rsidP="0085176F">
      <w:pPr>
        <w:jc w:val="both"/>
        <w:rPr>
          <w:b/>
          <w:lang w:val="fr-CA"/>
        </w:rPr>
      </w:pPr>
      <w:r w:rsidRPr="00F81EAA">
        <w:rPr>
          <w:b/>
          <w:lang w:val="fr-CA"/>
        </w:rPr>
        <w:t>Présents :</w:t>
      </w:r>
      <w:r w:rsidR="00B3793F" w:rsidRPr="00F81EAA">
        <w:rPr>
          <w:b/>
          <w:lang w:val="fr-CA"/>
        </w:rPr>
        <w:t xml:space="preserve"> </w:t>
      </w:r>
      <w:r w:rsidR="002A704C">
        <w:rPr>
          <w:b/>
          <w:lang w:val="fr-CA"/>
        </w:rPr>
        <w:t xml:space="preserve">Sébastien Landry, </w:t>
      </w:r>
      <w:r w:rsidR="00DB6E49">
        <w:rPr>
          <w:b/>
          <w:lang w:val="fr-CA"/>
        </w:rPr>
        <w:t>Martin Sirois, Julie Bernier, Patrice Martineau, Stéphane Mongeau, Nicole Paquin</w:t>
      </w:r>
      <w:r w:rsidR="00BE507E">
        <w:rPr>
          <w:b/>
          <w:lang w:val="fr-CA"/>
        </w:rPr>
        <w:t>, Mark Switzer, Steeve Boisvert, Geneviève Ouellet</w:t>
      </w:r>
    </w:p>
    <w:p w:rsidR="00DE08AF" w:rsidRDefault="001F77AD" w:rsidP="00F81EAA">
      <w:pPr>
        <w:jc w:val="both"/>
        <w:rPr>
          <w:lang w:val="fr-CA"/>
        </w:rPr>
      </w:pPr>
      <w:r w:rsidRPr="00F81EAA">
        <w:rPr>
          <w:b/>
          <w:lang w:val="fr-CA"/>
        </w:rPr>
        <w:t>Absents :</w:t>
      </w:r>
      <w:r w:rsidR="00DE08AF" w:rsidRPr="00F81EAA">
        <w:rPr>
          <w:b/>
          <w:lang w:val="fr-CA"/>
        </w:rPr>
        <w:t xml:space="preserve"> </w:t>
      </w:r>
      <w:r w:rsidR="007E5106" w:rsidRPr="00F81EAA">
        <w:rPr>
          <w:lang w:val="fr-CA"/>
        </w:rPr>
        <w:t>Tous les autres</w:t>
      </w:r>
    </w:p>
    <w:p w:rsidR="002A704C" w:rsidRPr="00F81EAA" w:rsidRDefault="002A704C" w:rsidP="00F81EAA">
      <w:pPr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jc w:val="both"/>
        <w:rPr>
          <w:b/>
          <w:lang w:val="fr-CA"/>
        </w:rPr>
      </w:pPr>
      <w:r w:rsidRPr="00B77D53">
        <w:rPr>
          <w:b/>
          <w:lang w:val="fr-CA"/>
        </w:rPr>
        <w:t>Nomination d’un secrétaire d’assemblée</w:t>
      </w:r>
    </w:p>
    <w:p w:rsidR="00BB3BD9" w:rsidRDefault="00DB6E49" w:rsidP="001F77AD">
      <w:pPr>
        <w:jc w:val="both"/>
        <w:rPr>
          <w:lang w:val="fr-CA"/>
        </w:rPr>
      </w:pPr>
      <w:r>
        <w:rPr>
          <w:lang w:val="fr-CA"/>
        </w:rPr>
        <w:t xml:space="preserve">Sébastien </w:t>
      </w:r>
      <w:r w:rsidR="002A704C">
        <w:rPr>
          <w:lang w:val="fr-CA"/>
        </w:rPr>
        <w:t>est nommé secrétaire d’assemblée.</w:t>
      </w:r>
    </w:p>
    <w:p w:rsidR="002A704C" w:rsidRDefault="002A704C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Système informatique</w:t>
      </w:r>
    </w:p>
    <w:p w:rsidR="00BB3BD9" w:rsidRDefault="00BE507E" w:rsidP="00F96068">
      <w:pPr>
        <w:jc w:val="both"/>
        <w:rPr>
          <w:lang w:val="fr-CA"/>
        </w:rPr>
      </w:pPr>
      <w:r>
        <w:rPr>
          <w:lang w:val="fr-CA"/>
        </w:rPr>
        <w:t>Le système de console</w:t>
      </w:r>
      <w:r w:rsidR="00FD08B4">
        <w:rPr>
          <w:lang w:val="fr-CA"/>
        </w:rPr>
        <w:t xml:space="preserve"> Buz40</w:t>
      </w:r>
      <w:r>
        <w:rPr>
          <w:lang w:val="fr-CA"/>
        </w:rPr>
        <w:t xml:space="preserve"> est montré par Sébastien aux participants</w:t>
      </w:r>
      <w:r w:rsidR="002A704C">
        <w:rPr>
          <w:lang w:val="fr-CA"/>
        </w:rPr>
        <w:t>.</w:t>
      </w:r>
      <w:r>
        <w:rPr>
          <w:lang w:val="fr-CA"/>
        </w:rPr>
        <w:t xml:space="preserve"> Il s’agit de pages web, l’une qui sert de console pour l’animateur, l’autre qui sert de bouton aux joueurs. </w:t>
      </w:r>
      <w:r w:rsidR="00C333BA">
        <w:rPr>
          <w:lang w:val="fr-CA"/>
        </w:rPr>
        <w:t>Les pages web ne fonctionnant pas avec les ordinateurs du bureau, les participants devront utiliser leurs appareils personnels (ordinateur, tablette, téléphone) pour jouer.</w:t>
      </w:r>
    </w:p>
    <w:p w:rsidR="00F81EAA" w:rsidRDefault="00F81EAA" w:rsidP="00F96068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Mise à jour des statistiques et du site</w:t>
      </w:r>
    </w:p>
    <w:p w:rsidR="00BB3BD9" w:rsidRDefault="00FD08B4" w:rsidP="00F96068">
      <w:pPr>
        <w:spacing w:before="120"/>
        <w:jc w:val="both"/>
        <w:rPr>
          <w:lang w:val="fr-CA"/>
        </w:rPr>
      </w:pPr>
      <w:r>
        <w:rPr>
          <w:lang w:val="fr-CA"/>
        </w:rPr>
        <w:t>Buz40 ne permet pas de conserver les réponses par question</w:t>
      </w:r>
      <w:r w:rsidR="00CA05A5">
        <w:rPr>
          <w:lang w:val="fr-CA"/>
        </w:rPr>
        <w:t>, seulement les points par joueur (et par équipe)</w:t>
      </w:r>
      <w:r w:rsidR="00880E11">
        <w:rPr>
          <w:lang w:val="fr-CA"/>
        </w:rPr>
        <w:t>, ce qui entre en conflit avec la structure de notre base de données</w:t>
      </w:r>
      <w:r w:rsidR="002A704C">
        <w:rPr>
          <w:lang w:val="fr-CA"/>
        </w:rPr>
        <w:t>.</w:t>
      </w:r>
      <w:r>
        <w:rPr>
          <w:lang w:val="fr-CA"/>
        </w:rPr>
        <w:t xml:space="preserve"> </w:t>
      </w:r>
      <w:r w:rsidR="00880E11">
        <w:rPr>
          <w:lang w:val="fr-CA"/>
        </w:rPr>
        <w:t>Martin mentionne que la base de données peut être modifiée pour que « l’unité de base » de la feuille de pointage ne soit pas nécessairement la question, tout en conservant le format des tables utilisées par le site web</w:t>
      </w:r>
      <w:r>
        <w:rPr>
          <w:lang w:val="fr-CA"/>
        </w:rPr>
        <w:t>.</w:t>
      </w:r>
      <w:r w:rsidR="00880E11">
        <w:rPr>
          <w:lang w:val="fr-CA"/>
        </w:rPr>
        <w:t xml:space="preserve"> Il a été décidé que l’unité de base sera le nombre de points par joueur. Martin fera les modifications à la base de données.</w:t>
      </w:r>
    </w:p>
    <w:p w:rsidR="002A704C" w:rsidRDefault="002A704C" w:rsidP="00F96068">
      <w:pPr>
        <w:spacing w:before="120"/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Préparer l’horaire de la ligue</w:t>
      </w:r>
    </w:p>
    <w:p w:rsidR="00BB3BD9" w:rsidRPr="002A704C" w:rsidRDefault="00C333BA" w:rsidP="001F77AD">
      <w:pPr>
        <w:jc w:val="both"/>
        <w:rPr>
          <w:lang w:val="fr-CA"/>
        </w:rPr>
      </w:pPr>
      <w:r>
        <w:rPr>
          <w:lang w:val="fr-CA"/>
        </w:rPr>
        <w:t xml:space="preserve">Sébastien </w:t>
      </w:r>
      <w:r w:rsidR="002A704C" w:rsidRPr="002A704C">
        <w:rPr>
          <w:lang w:val="fr-CA"/>
        </w:rPr>
        <w:t>va préparer l’horaire pour la prochaine saison.</w:t>
      </w:r>
      <w:r w:rsidR="00FD08B4">
        <w:rPr>
          <w:lang w:val="fr-CA"/>
        </w:rPr>
        <w:t xml:space="preserve"> Début de saison</w:t>
      </w:r>
      <w:r w:rsidR="00880E11">
        <w:rPr>
          <w:lang w:val="fr-CA"/>
        </w:rPr>
        <w:t xml:space="preserve"> prévue</w:t>
      </w:r>
      <w:r w:rsidR="00FD08B4">
        <w:rPr>
          <w:lang w:val="fr-CA"/>
        </w:rPr>
        <w:t xml:space="preserve"> : </w:t>
      </w:r>
      <w:r w:rsidR="009843C9">
        <w:rPr>
          <w:lang w:val="fr-CA"/>
        </w:rPr>
        <w:t>mi-février.</w:t>
      </w:r>
    </w:p>
    <w:p w:rsidR="00F81EAA" w:rsidRPr="002A704C" w:rsidRDefault="00F81EAA" w:rsidP="001F77AD">
      <w:pPr>
        <w:jc w:val="both"/>
        <w:rPr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Déroulement des parties</w:t>
      </w:r>
    </w:p>
    <w:p w:rsidR="00BB3BD9" w:rsidRPr="002A704C" w:rsidRDefault="00880E11" w:rsidP="002A704C">
      <w:pPr>
        <w:jc w:val="both"/>
        <w:rPr>
          <w:lang w:val="fr-CA"/>
        </w:rPr>
      </w:pPr>
      <w:r>
        <w:rPr>
          <w:lang w:val="fr-CA"/>
        </w:rPr>
        <w:t>Le nombre de</w:t>
      </w:r>
      <w:r w:rsidR="002A704C">
        <w:rPr>
          <w:lang w:val="fr-CA"/>
        </w:rPr>
        <w:t xml:space="preserve"> parties par semaine</w:t>
      </w:r>
      <w:r>
        <w:rPr>
          <w:lang w:val="fr-CA"/>
        </w:rPr>
        <w:t xml:space="preserve"> dépendra du nombre d’équipes inscrites (on vise deux matchs par semaine). Les matchs auront</w:t>
      </w:r>
      <w:r w:rsidR="002A704C">
        <w:rPr>
          <w:lang w:val="fr-CA"/>
        </w:rPr>
        <w:t xml:space="preserve"> probablement </w:t>
      </w:r>
      <w:r>
        <w:rPr>
          <w:lang w:val="fr-CA"/>
        </w:rPr>
        <w:t xml:space="preserve">lieu </w:t>
      </w:r>
      <w:r w:rsidR="002A704C">
        <w:rPr>
          <w:lang w:val="fr-CA"/>
        </w:rPr>
        <w:t>les mercredis. Il y a eu une discussion concernant la possibilité d’avoir les matchs de la semaine à deux dates différentes (comme ça arrive parfois). Il a été décidé de conserver les deux matchs la même date autant que possible.</w:t>
      </w:r>
    </w:p>
    <w:p w:rsidR="00F81EAA" w:rsidRDefault="00F81EAA" w:rsidP="00B77D53">
      <w:pPr>
        <w:tabs>
          <w:tab w:val="num" w:pos="1080"/>
        </w:tabs>
        <w:ind w:left="-360"/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Règlements</w:t>
      </w:r>
    </w:p>
    <w:p w:rsidR="00BB3BD9" w:rsidRPr="002A704C" w:rsidRDefault="00DA65A3" w:rsidP="00BB3BD9">
      <w:pPr>
        <w:spacing w:before="120"/>
        <w:jc w:val="both"/>
        <w:rPr>
          <w:lang w:val="fr-CA"/>
        </w:rPr>
      </w:pPr>
      <w:r>
        <w:rPr>
          <w:lang w:val="fr-CA"/>
        </w:rPr>
        <w:t>On voudra ajouter un règlement pour le caractère virtuel de cette saison (essentiellement, les joueurs doivent conserver la caméra allumée et le micro ouvert (autant que possible)).</w:t>
      </w:r>
    </w:p>
    <w:p w:rsidR="00F81EAA" w:rsidRPr="00C1628E" w:rsidRDefault="00F81EAA" w:rsidP="00BB3BD9">
      <w:pPr>
        <w:spacing w:before="120"/>
        <w:jc w:val="both"/>
        <w:rPr>
          <w:color w:val="FF0000"/>
          <w:lang w:val="fr-CA"/>
        </w:rPr>
      </w:pPr>
    </w:p>
    <w:p w:rsidR="001F77AD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lastRenderedPageBreak/>
        <w:t>Questionnaires</w:t>
      </w:r>
    </w:p>
    <w:p w:rsidR="00F81EAA" w:rsidRDefault="002A5C8F" w:rsidP="00F81EAA">
      <w:pPr>
        <w:tabs>
          <w:tab w:val="num" w:pos="1080"/>
        </w:tabs>
        <w:jc w:val="both"/>
        <w:rPr>
          <w:lang w:val="fr-CA"/>
        </w:rPr>
      </w:pPr>
      <w:r>
        <w:rPr>
          <w:lang w:val="fr-CA"/>
        </w:rPr>
        <w:t>Comme Buz40 ne permet de changer le pointage que par incrément de 10 points, les questions qui valaient 5 points vaudront maintenant 10 points.</w:t>
      </w:r>
    </w:p>
    <w:p w:rsidR="00FD08B4" w:rsidRPr="00F81EAA" w:rsidRDefault="00FD08B4" w:rsidP="00F81EAA">
      <w:pPr>
        <w:tabs>
          <w:tab w:val="num" w:pos="1080"/>
        </w:tabs>
        <w:jc w:val="both"/>
        <w:rPr>
          <w:b/>
          <w:lang w:val="fr-CA"/>
        </w:rPr>
      </w:pPr>
    </w:p>
    <w:p w:rsidR="001F77AD" w:rsidRPr="00B77D53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 xml:space="preserve">Structure du questionnaire </w:t>
      </w:r>
    </w:p>
    <w:p w:rsidR="00A24FF2" w:rsidRDefault="001F77AD" w:rsidP="002C12AC">
      <w:pPr>
        <w:pStyle w:val="Paragraphedeliste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Thèmes</w:t>
      </w:r>
    </w:p>
    <w:p w:rsidR="00BB3BD9" w:rsidRDefault="002A5C8F" w:rsidP="00BB3BD9">
      <w:pPr>
        <w:jc w:val="both"/>
        <w:rPr>
          <w:lang w:val="fr-CA"/>
        </w:rPr>
      </w:pPr>
      <w:r>
        <w:rPr>
          <w:lang w:val="fr-CA"/>
        </w:rPr>
        <w:t>Aucun changement dans les thèmes ne sera apporté.</w:t>
      </w:r>
    </w:p>
    <w:p w:rsidR="00F81EAA" w:rsidRPr="00BB3BD9" w:rsidRDefault="00F81EAA" w:rsidP="00BB3BD9">
      <w:pPr>
        <w:jc w:val="both"/>
        <w:rPr>
          <w:lang w:val="fr-CA"/>
        </w:rPr>
      </w:pPr>
    </w:p>
    <w:p w:rsidR="001F77AD" w:rsidRDefault="001F77AD" w:rsidP="002C12AC">
      <w:pPr>
        <w:pStyle w:val="Paragraphedeliste"/>
        <w:numPr>
          <w:ilvl w:val="0"/>
          <w:numId w:val="25"/>
        </w:numPr>
        <w:ind w:left="1276" w:hanging="567"/>
        <w:jc w:val="both"/>
        <w:rPr>
          <w:lang w:val="fr-CA"/>
        </w:rPr>
      </w:pPr>
      <w:r w:rsidRPr="00A24FF2">
        <w:rPr>
          <w:lang w:val="fr-CA"/>
        </w:rPr>
        <w:t>Séries</w:t>
      </w:r>
    </w:p>
    <w:p w:rsidR="002A5C8F" w:rsidRDefault="002A5C8F" w:rsidP="00F96068">
      <w:pPr>
        <w:jc w:val="both"/>
        <w:rPr>
          <w:lang w:val="fr-CA"/>
        </w:rPr>
      </w:pPr>
      <w:r>
        <w:rPr>
          <w:lang w:val="fr-CA"/>
        </w:rPr>
        <w:t>Étant donné que la consultation par équipe en simultané est impossible à faire en ligne, la série Associations est enlevée du questionnaire.</w:t>
      </w:r>
    </w:p>
    <w:p w:rsidR="002A5C8F" w:rsidRDefault="002A5C8F" w:rsidP="00F96068">
      <w:pPr>
        <w:jc w:val="both"/>
        <w:rPr>
          <w:lang w:val="fr-CA"/>
        </w:rPr>
      </w:pPr>
    </w:p>
    <w:p w:rsidR="00DF6D2E" w:rsidRDefault="002A5C8F" w:rsidP="00F96068">
      <w:pPr>
        <w:jc w:val="both"/>
        <w:rPr>
          <w:lang w:val="fr-CA"/>
        </w:rPr>
      </w:pPr>
      <w:r>
        <w:rPr>
          <w:lang w:val="fr-CA"/>
        </w:rPr>
        <w:t>Afin de ramener de la consultation par équipe,</w:t>
      </w:r>
      <w:r w:rsidR="00FD08B4">
        <w:rPr>
          <w:lang w:val="fr-CA"/>
        </w:rPr>
        <w:t xml:space="preserve"> </w:t>
      </w:r>
      <w:proofErr w:type="spellStart"/>
      <w:r w:rsidR="00FD08B4">
        <w:rPr>
          <w:lang w:val="fr-CA"/>
        </w:rPr>
        <w:t>GEHopardy</w:t>
      </w:r>
      <w:proofErr w:type="spellEnd"/>
      <w:r w:rsidR="00FD08B4">
        <w:rPr>
          <w:lang w:val="fr-CA"/>
        </w:rPr>
        <w:t xml:space="preserve"> e</w:t>
      </w:r>
      <w:r>
        <w:rPr>
          <w:lang w:val="fr-CA"/>
        </w:rPr>
        <w:t>s</w:t>
      </w:r>
      <w:r w:rsidR="00FD08B4">
        <w:rPr>
          <w:lang w:val="fr-CA"/>
        </w:rPr>
        <w:t>t</w:t>
      </w:r>
      <w:r>
        <w:rPr>
          <w:lang w:val="fr-CA"/>
        </w:rPr>
        <w:t xml:space="preserve"> remplacé par le Choix (deux séries de trois questions de difficulté et pointage croissant (10-20-30 points), chaque équipe devant répondre à une série de questions avec droit de consultation, les critères pour décider quelle équipe choisit sa série seront déterminés ultérieurement)</w:t>
      </w:r>
      <w:r w:rsidR="00C25640">
        <w:rPr>
          <w:lang w:val="fr-CA"/>
        </w:rPr>
        <w:t>.</w:t>
      </w:r>
    </w:p>
    <w:p w:rsidR="002A5C8F" w:rsidRDefault="002A5C8F" w:rsidP="00F96068">
      <w:pPr>
        <w:jc w:val="both"/>
        <w:rPr>
          <w:lang w:val="fr-CA"/>
        </w:rPr>
      </w:pPr>
    </w:p>
    <w:p w:rsidR="002A5C8F" w:rsidRDefault="002A5C8F" w:rsidP="00F96068">
      <w:pPr>
        <w:jc w:val="both"/>
        <w:rPr>
          <w:b/>
          <w:lang w:val="fr-CA"/>
        </w:rPr>
      </w:pPr>
      <w:r>
        <w:rPr>
          <w:lang w:val="fr-CA"/>
        </w:rPr>
        <w:t>La question prime sera répondue en envoyant un message privé à l’animateur (en créant une conversation dans MS Teams avec l’animateur)</w:t>
      </w:r>
      <w:r w:rsidR="00B2169A">
        <w:rPr>
          <w:lang w:val="fr-CA"/>
        </w:rPr>
        <w:t>. De même, l’équipe ayant le contrôle pourra se consulter par écrit via une conversation d’équipe pour ne pas que l’autre équipe entende les réponses potentielles (qui auraient normalement été écrite</w:t>
      </w:r>
      <w:r w:rsidR="00BF5C63">
        <w:rPr>
          <w:lang w:val="fr-CA"/>
        </w:rPr>
        <w:t>s</w:t>
      </w:r>
      <w:bookmarkStart w:id="0" w:name="_GoBack"/>
      <w:bookmarkEnd w:id="0"/>
      <w:r w:rsidR="00B2169A">
        <w:rPr>
          <w:lang w:val="fr-CA"/>
        </w:rPr>
        <w:t xml:space="preserve"> sur du papier).</w:t>
      </w:r>
    </w:p>
    <w:p w:rsidR="00F81EAA" w:rsidRPr="00F96068" w:rsidRDefault="00F81EAA" w:rsidP="00F96068">
      <w:pPr>
        <w:jc w:val="both"/>
        <w:rPr>
          <w:b/>
          <w:lang w:val="fr-CA"/>
        </w:rPr>
      </w:pPr>
    </w:p>
    <w:p w:rsidR="00DF6D2E" w:rsidRDefault="00DF6D2E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Recrutement</w:t>
      </w:r>
    </w:p>
    <w:p w:rsidR="00F81EAA" w:rsidRPr="00531486" w:rsidRDefault="00531486" w:rsidP="00F81EAA">
      <w:pPr>
        <w:tabs>
          <w:tab w:val="num" w:pos="1080"/>
        </w:tabs>
        <w:jc w:val="both"/>
        <w:rPr>
          <w:lang w:val="fr-CA"/>
        </w:rPr>
      </w:pPr>
      <w:r w:rsidRPr="00531486">
        <w:rPr>
          <w:lang w:val="fr-CA"/>
        </w:rPr>
        <w:t xml:space="preserve">Il </w:t>
      </w:r>
      <w:r>
        <w:rPr>
          <w:lang w:val="fr-CA"/>
        </w:rPr>
        <w:t>faudra mettre une annonce dans le Courriel hebdomadaire afin d’attirer des nouveaux joueurs et potentiellement des nouvelles équipes dans la ligue.</w:t>
      </w:r>
      <w:r w:rsidR="002A5C8F">
        <w:rPr>
          <w:lang w:val="fr-CA"/>
        </w:rPr>
        <w:t xml:space="preserve"> Le site web sera également mis à jour.</w:t>
      </w:r>
    </w:p>
    <w:p w:rsidR="00F81EAA" w:rsidRPr="00F81EAA" w:rsidRDefault="00F81EAA" w:rsidP="00F81EAA">
      <w:pPr>
        <w:tabs>
          <w:tab w:val="num" w:pos="1080"/>
        </w:tabs>
        <w:jc w:val="both"/>
        <w:rPr>
          <w:b/>
          <w:lang w:val="fr-CA"/>
        </w:rPr>
      </w:pPr>
    </w:p>
    <w:p w:rsidR="00BB3BD9" w:rsidRDefault="00BB3BD9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>
        <w:rPr>
          <w:b/>
          <w:lang w:val="fr-CA"/>
        </w:rPr>
        <w:t>Trophée</w:t>
      </w:r>
    </w:p>
    <w:p w:rsidR="00BB3BD9" w:rsidRPr="00531486" w:rsidRDefault="00531486" w:rsidP="00BB3BD9">
      <w:pPr>
        <w:jc w:val="both"/>
        <w:rPr>
          <w:lang w:val="fr-CA"/>
        </w:rPr>
      </w:pPr>
      <w:r w:rsidRPr="00531486">
        <w:rPr>
          <w:lang w:val="fr-CA"/>
        </w:rPr>
        <w:t xml:space="preserve">Un </w:t>
      </w:r>
      <w:r>
        <w:rPr>
          <w:lang w:val="fr-CA"/>
        </w:rPr>
        <w:t>de ces jours, le trophée de golf sera converti en un vrai trophée de génies en herbe.</w:t>
      </w:r>
    </w:p>
    <w:p w:rsidR="00F81EAA" w:rsidRPr="00BB3BD9" w:rsidRDefault="00F81EAA" w:rsidP="00BB3BD9">
      <w:pPr>
        <w:jc w:val="both"/>
        <w:rPr>
          <w:b/>
          <w:lang w:val="fr-CA"/>
        </w:rPr>
      </w:pPr>
    </w:p>
    <w:p w:rsidR="007C3706" w:rsidRDefault="001F77AD" w:rsidP="00B77D53">
      <w:pPr>
        <w:pStyle w:val="Paragraphedeliste"/>
        <w:numPr>
          <w:ilvl w:val="0"/>
          <w:numId w:val="18"/>
        </w:numPr>
        <w:tabs>
          <w:tab w:val="num" w:pos="1080"/>
        </w:tabs>
        <w:jc w:val="both"/>
        <w:rPr>
          <w:b/>
          <w:lang w:val="fr-CA"/>
        </w:rPr>
      </w:pPr>
      <w:r w:rsidRPr="00B77D53">
        <w:rPr>
          <w:b/>
          <w:lang w:val="fr-CA"/>
        </w:rPr>
        <w:t>5 à 7 de la ligue</w:t>
      </w:r>
    </w:p>
    <w:p w:rsidR="00F81EAA" w:rsidRPr="00531486" w:rsidRDefault="00B2169A" w:rsidP="00F81EAA">
      <w:pPr>
        <w:tabs>
          <w:tab w:val="num" w:pos="1080"/>
        </w:tabs>
        <w:jc w:val="both"/>
        <w:rPr>
          <w:lang w:val="fr-CA"/>
        </w:rPr>
      </w:pPr>
      <w:r>
        <w:rPr>
          <w:lang w:val="fr-CA"/>
        </w:rPr>
        <w:t>On va attendre que les rassemblements soient permis avant de penser à organiser un 5 à 7.</w:t>
      </w:r>
    </w:p>
    <w:sectPr w:rsidR="00F81EAA" w:rsidRPr="00531486" w:rsidSect="006454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28E" w:rsidRDefault="00C1628E" w:rsidP="00567740">
      <w:r>
        <w:separator/>
      </w:r>
    </w:p>
  </w:endnote>
  <w:endnote w:type="continuationSeparator" w:id="0">
    <w:p w:rsidR="00C1628E" w:rsidRDefault="00C1628E" w:rsidP="0056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28E" w:rsidRDefault="00C1628E" w:rsidP="00567740">
      <w:r>
        <w:separator/>
      </w:r>
    </w:p>
  </w:footnote>
  <w:footnote w:type="continuationSeparator" w:id="0">
    <w:p w:rsidR="00C1628E" w:rsidRDefault="00C1628E" w:rsidP="005677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28E" w:rsidRDefault="00C1628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D37"/>
    <w:multiLevelType w:val="hybridMultilevel"/>
    <w:tmpl w:val="EB3AB218"/>
    <w:lvl w:ilvl="0" w:tplc="D9ECE7C6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3BD6"/>
    <w:multiLevelType w:val="hybridMultilevel"/>
    <w:tmpl w:val="A5A63E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615D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13C05633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A524E"/>
    <w:multiLevelType w:val="hybridMultilevel"/>
    <w:tmpl w:val="255C888E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66DA8"/>
    <w:multiLevelType w:val="hybridMultilevel"/>
    <w:tmpl w:val="29E0EE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C0C09"/>
    <w:multiLevelType w:val="hybridMultilevel"/>
    <w:tmpl w:val="0FC20C56"/>
    <w:lvl w:ilvl="0" w:tplc="3B64C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F02B44"/>
    <w:multiLevelType w:val="hybridMultilevel"/>
    <w:tmpl w:val="1A74517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537F25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84" w:hanging="360"/>
      </w:pPr>
    </w:lvl>
    <w:lvl w:ilvl="1" w:tplc="10090019" w:tentative="1">
      <w:start w:val="1"/>
      <w:numFmt w:val="lowerLetter"/>
      <w:lvlText w:val="%2."/>
      <w:lvlJc w:val="left"/>
      <w:pPr>
        <w:ind w:left="2204" w:hanging="360"/>
      </w:pPr>
    </w:lvl>
    <w:lvl w:ilvl="2" w:tplc="1009001B" w:tentative="1">
      <w:start w:val="1"/>
      <w:numFmt w:val="lowerRoman"/>
      <w:lvlText w:val="%3."/>
      <w:lvlJc w:val="right"/>
      <w:pPr>
        <w:ind w:left="2924" w:hanging="180"/>
      </w:pPr>
    </w:lvl>
    <w:lvl w:ilvl="3" w:tplc="1009000F" w:tentative="1">
      <w:start w:val="1"/>
      <w:numFmt w:val="decimal"/>
      <w:lvlText w:val="%4."/>
      <w:lvlJc w:val="left"/>
      <w:pPr>
        <w:ind w:left="3644" w:hanging="360"/>
      </w:pPr>
    </w:lvl>
    <w:lvl w:ilvl="4" w:tplc="10090019" w:tentative="1">
      <w:start w:val="1"/>
      <w:numFmt w:val="lowerLetter"/>
      <w:lvlText w:val="%5."/>
      <w:lvlJc w:val="left"/>
      <w:pPr>
        <w:ind w:left="4364" w:hanging="360"/>
      </w:pPr>
    </w:lvl>
    <w:lvl w:ilvl="5" w:tplc="1009001B" w:tentative="1">
      <w:start w:val="1"/>
      <w:numFmt w:val="lowerRoman"/>
      <w:lvlText w:val="%6."/>
      <w:lvlJc w:val="right"/>
      <w:pPr>
        <w:ind w:left="5084" w:hanging="180"/>
      </w:pPr>
    </w:lvl>
    <w:lvl w:ilvl="6" w:tplc="1009000F" w:tentative="1">
      <w:start w:val="1"/>
      <w:numFmt w:val="decimal"/>
      <w:lvlText w:val="%7."/>
      <w:lvlJc w:val="left"/>
      <w:pPr>
        <w:ind w:left="5804" w:hanging="360"/>
      </w:pPr>
    </w:lvl>
    <w:lvl w:ilvl="7" w:tplc="10090019" w:tentative="1">
      <w:start w:val="1"/>
      <w:numFmt w:val="lowerLetter"/>
      <w:lvlText w:val="%8."/>
      <w:lvlJc w:val="left"/>
      <w:pPr>
        <w:ind w:left="6524" w:hanging="360"/>
      </w:pPr>
    </w:lvl>
    <w:lvl w:ilvl="8" w:tplc="10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9" w15:restartNumberingAfterBreak="0">
    <w:nsid w:val="219D3BB1"/>
    <w:multiLevelType w:val="hybridMultilevel"/>
    <w:tmpl w:val="DE74A8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276A9"/>
    <w:multiLevelType w:val="hybridMultilevel"/>
    <w:tmpl w:val="AA0876E2"/>
    <w:lvl w:ilvl="0" w:tplc="1009001B">
      <w:start w:val="1"/>
      <w:numFmt w:val="lowerRoman"/>
      <w:lvlText w:val="%1."/>
      <w:lvlJc w:val="right"/>
      <w:pPr>
        <w:ind w:left="1451" w:hanging="360"/>
      </w:pPr>
    </w:lvl>
    <w:lvl w:ilvl="1" w:tplc="10090019" w:tentative="1">
      <w:start w:val="1"/>
      <w:numFmt w:val="lowerLetter"/>
      <w:lvlText w:val="%2."/>
      <w:lvlJc w:val="left"/>
      <w:pPr>
        <w:ind w:left="2171" w:hanging="360"/>
      </w:pPr>
    </w:lvl>
    <w:lvl w:ilvl="2" w:tplc="1009001B" w:tentative="1">
      <w:start w:val="1"/>
      <w:numFmt w:val="lowerRoman"/>
      <w:lvlText w:val="%3."/>
      <w:lvlJc w:val="right"/>
      <w:pPr>
        <w:ind w:left="2891" w:hanging="180"/>
      </w:pPr>
    </w:lvl>
    <w:lvl w:ilvl="3" w:tplc="1009000F" w:tentative="1">
      <w:start w:val="1"/>
      <w:numFmt w:val="decimal"/>
      <w:lvlText w:val="%4."/>
      <w:lvlJc w:val="left"/>
      <w:pPr>
        <w:ind w:left="3611" w:hanging="360"/>
      </w:pPr>
    </w:lvl>
    <w:lvl w:ilvl="4" w:tplc="10090019" w:tentative="1">
      <w:start w:val="1"/>
      <w:numFmt w:val="lowerLetter"/>
      <w:lvlText w:val="%5."/>
      <w:lvlJc w:val="left"/>
      <w:pPr>
        <w:ind w:left="4331" w:hanging="360"/>
      </w:pPr>
    </w:lvl>
    <w:lvl w:ilvl="5" w:tplc="1009001B" w:tentative="1">
      <w:start w:val="1"/>
      <w:numFmt w:val="lowerRoman"/>
      <w:lvlText w:val="%6."/>
      <w:lvlJc w:val="right"/>
      <w:pPr>
        <w:ind w:left="5051" w:hanging="180"/>
      </w:pPr>
    </w:lvl>
    <w:lvl w:ilvl="6" w:tplc="1009000F" w:tentative="1">
      <w:start w:val="1"/>
      <w:numFmt w:val="decimal"/>
      <w:lvlText w:val="%7."/>
      <w:lvlJc w:val="left"/>
      <w:pPr>
        <w:ind w:left="5771" w:hanging="360"/>
      </w:pPr>
    </w:lvl>
    <w:lvl w:ilvl="7" w:tplc="10090019" w:tentative="1">
      <w:start w:val="1"/>
      <w:numFmt w:val="lowerLetter"/>
      <w:lvlText w:val="%8."/>
      <w:lvlJc w:val="left"/>
      <w:pPr>
        <w:ind w:left="6491" w:hanging="360"/>
      </w:pPr>
    </w:lvl>
    <w:lvl w:ilvl="8" w:tplc="10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11" w15:restartNumberingAfterBreak="0">
    <w:nsid w:val="2BEA75F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F0918C3"/>
    <w:multiLevelType w:val="hybridMultilevel"/>
    <w:tmpl w:val="29620F94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880AF7"/>
    <w:multiLevelType w:val="hybridMultilevel"/>
    <w:tmpl w:val="99C4A48C"/>
    <w:lvl w:ilvl="0" w:tplc="1009001B">
      <w:start w:val="1"/>
      <w:numFmt w:val="lowerRoman"/>
      <w:lvlText w:val="%1."/>
      <w:lvlJc w:val="righ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22A2D7E"/>
    <w:multiLevelType w:val="hybridMultilevel"/>
    <w:tmpl w:val="0860A9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62F3A"/>
    <w:multiLevelType w:val="hybridMultilevel"/>
    <w:tmpl w:val="07C67460"/>
    <w:lvl w:ilvl="0" w:tplc="1009001B">
      <w:start w:val="1"/>
      <w:numFmt w:val="lowerRoman"/>
      <w:lvlText w:val="%1."/>
      <w:lvlJc w:val="right"/>
      <w:pPr>
        <w:ind w:left="1077" w:hanging="360"/>
      </w:pPr>
    </w:lvl>
    <w:lvl w:ilvl="1" w:tplc="10090019" w:tentative="1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45690498"/>
    <w:multiLevelType w:val="hybridMultilevel"/>
    <w:tmpl w:val="B498C6A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E1169E"/>
    <w:multiLevelType w:val="hybridMultilevel"/>
    <w:tmpl w:val="B270F4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122C0C"/>
    <w:multiLevelType w:val="hybridMultilevel"/>
    <w:tmpl w:val="0C5EF0F0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B0467A"/>
    <w:multiLevelType w:val="hybridMultilevel"/>
    <w:tmpl w:val="B1B4F0C2"/>
    <w:lvl w:ilvl="0" w:tplc="1009001B">
      <w:start w:val="1"/>
      <w:numFmt w:val="lowerRoman"/>
      <w:lvlText w:val="%1."/>
      <w:lvlJc w:val="right"/>
      <w:pPr>
        <w:ind w:left="2160" w:hanging="360"/>
      </w:pPr>
    </w:lvl>
    <w:lvl w:ilvl="1" w:tplc="10090017">
      <w:start w:val="1"/>
      <w:numFmt w:val="lowerLetter"/>
      <w:lvlText w:val="%2)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2524C01"/>
    <w:multiLevelType w:val="hybridMultilevel"/>
    <w:tmpl w:val="EF38E2A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24355A"/>
    <w:multiLevelType w:val="hybridMultilevel"/>
    <w:tmpl w:val="CDB2CC0A"/>
    <w:lvl w:ilvl="0" w:tplc="55120C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684C63"/>
    <w:multiLevelType w:val="hybridMultilevel"/>
    <w:tmpl w:val="8490F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A1285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605B5141"/>
    <w:multiLevelType w:val="hybridMultilevel"/>
    <w:tmpl w:val="CE68F04C"/>
    <w:lvl w:ilvl="0" w:tplc="12D49A72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F07073"/>
    <w:multiLevelType w:val="hybridMultilevel"/>
    <w:tmpl w:val="5D2856C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F87493"/>
    <w:multiLevelType w:val="hybridMultilevel"/>
    <w:tmpl w:val="D5E2D48A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905AA"/>
    <w:multiLevelType w:val="hybridMultilevel"/>
    <w:tmpl w:val="0E60D3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7">
      <w:start w:val="1"/>
      <w:numFmt w:val="lowerLetter"/>
      <w:lvlText w:val="%3)"/>
      <w:lvlJc w:val="lef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45D7B"/>
    <w:multiLevelType w:val="hybridMultilevel"/>
    <w:tmpl w:val="AA8AEC66"/>
    <w:lvl w:ilvl="0" w:tplc="1009001B">
      <w:start w:val="1"/>
      <w:numFmt w:val="lowerRoman"/>
      <w:lvlText w:val="%1."/>
      <w:lvlJc w:val="righ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CA29AC"/>
    <w:multiLevelType w:val="multilevel"/>
    <w:tmpl w:val="59CC69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23"/>
  </w:num>
  <w:num w:numId="2">
    <w:abstractNumId w:val="6"/>
  </w:num>
  <w:num w:numId="3">
    <w:abstractNumId w:val="25"/>
  </w:num>
  <w:num w:numId="4">
    <w:abstractNumId w:val="26"/>
  </w:num>
  <w:num w:numId="5">
    <w:abstractNumId w:val="28"/>
  </w:num>
  <w:num w:numId="6">
    <w:abstractNumId w:val="12"/>
  </w:num>
  <w:num w:numId="7">
    <w:abstractNumId w:val="3"/>
  </w:num>
  <w:num w:numId="8">
    <w:abstractNumId w:val="4"/>
  </w:num>
  <w:num w:numId="9">
    <w:abstractNumId w:val="1"/>
  </w:num>
  <w:num w:numId="10">
    <w:abstractNumId w:val="15"/>
  </w:num>
  <w:num w:numId="11">
    <w:abstractNumId w:val="13"/>
  </w:num>
  <w:num w:numId="12">
    <w:abstractNumId w:val="0"/>
  </w:num>
  <w:num w:numId="13">
    <w:abstractNumId w:val="24"/>
  </w:num>
  <w:num w:numId="14">
    <w:abstractNumId w:val="21"/>
  </w:num>
  <w:num w:numId="15">
    <w:abstractNumId w:val="18"/>
  </w:num>
  <w:num w:numId="16">
    <w:abstractNumId w:val="7"/>
  </w:num>
  <w:num w:numId="17">
    <w:abstractNumId w:val="20"/>
  </w:num>
  <w:num w:numId="18">
    <w:abstractNumId w:val="9"/>
  </w:num>
  <w:num w:numId="19">
    <w:abstractNumId w:val="16"/>
  </w:num>
  <w:num w:numId="20">
    <w:abstractNumId w:val="17"/>
  </w:num>
  <w:num w:numId="21">
    <w:abstractNumId w:val="11"/>
  </w:num>
  <w:num w:numId="22">
    <w:abstractNumId w:val="2"/>
  </w:num>
  <w:num w:numId="23">
    <w:abstractNumId w:val="29"/>
  </w:num>
  <w:num w:numId="24">
    <w:abstractNumId w:val="27"/>
  </w:num>
  <w:num w:numId="25">
    <w:abstractNumId w:val="19"/>
  </w:num>
  <w:num w:numId="26">
    <w:abstractNumId w:val="10"/>
  </w:num>
  <w:num w:numId="27">
    <w:abstractNumId w:val="8"/>
  </w:num>
  <w:num w:numId="28">
    <w:abstractNumId w:val="14"/>
  </w:num>
  <w:num w:numId="29">
    <w:abstractNumId w:val="5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7AD"/>
    <w:rsid w:val="000815C6"/>
    <w:rsid w:val="000C7970"/>
    <w:rsid w:val="000D04F9"/>
    <w:rsid w:val="000F6AA8"/>
    <w:rsid w:val="00120710"/>
    <w:rsid w:val="0014287D"/>
    <w:rsid w:val="001A7274"/>
    <w:rsid w:val="001C0230"/>
    <w:rsid w:val="001F77AD"/>
    <w:rsid w:val="00211667"/>
    <w:rsid w:val="002240C6"/>
    <w:rsid w:val="00237B68"/>
    <w:rsid w:val="00256F59"/>
    <w:rsid w:val="0028537B"/>
    <w:rsid w:val="002A5C8F"/>
    <w:rsid w:val="002A704C"/>
    <w:rsid w:val="002C102C"/>
    <w:rsid w:val="002C12AC"/>
    <w:rsid w:val="002E18FE"/>
    <w:rsid w:val="002E5026"/>
    <w:rsid w:val="00346D4C"/>
    <w:rsid w:val="00365412"/>
    <w:rsid w:val="003E11C0"/>
    <w:rsid w:val="00406C7B"/>
    <w:rsid w:val="0044641E"/>
    <w:rsid w:val="00456642"/>
    <w:rsid w:val="00531486"/>
    <w:rsid w:val="00533B29"/>
    <w:rsid w:val="00560B62"/>
    <w:rsid w:val="00567740"/>
    <w:rsid w:val="005B5738"/>
    <w:rsid w:val="005F795E"/>
    <w:rsid w:val="00610A84"/>
    <w:rsid w:val="006454BC"/>
    <w:rsid w:val="00680532"/>
    <w:rsid w:val="006E4804"/>
    <w:rsid w:val="006E75E5"/>
    <w:rsid w:val="00756949"/>
    <w:rsid w:val="007672B4"/>
    <w:rsid w:val="00793137"/>
    <w:rsid w:val="007A5D9E"/>
    <w:rsid w:val="007B4C01"/>
    <w:rsid w:val="007C3706"/>
    <w:rsid w:val="007C6906"/>
    <w:rsid w:val="007E5106"/>
    <w:rsid w:val="008005DF"/>
    <w:rsid w:val="0085176F"/>
    <w:rsid w:val="00877749"/>
    <w:rsid w:val="00880E11"/>
    <w:rsid w:val="00883A24"/>
    <w:rsid w:val="008F4DE3"/>
    <w:rsid w:val="00955209"/>
    <w:rsid w:val="009843C9"/>
    <w:rsid w:val="009C70D8"/>
    <w:rsid w:val="009F5374"/>
    <w:rsid w:val="00A15E63"/>
    <w:rsid w:val="00A24FF2"/>
    <w:rsid w:val="00A46029"/>
    <w:rsid w:val="00A509BB"/>
    <w:rsid w:val="00A92582"/>
    <w:rsid w:val="00AC6A85"/>
    <w:rsid w:val="00AF6FAA"/>
    <w:rsid w:val="00B134EE"/>
    <w:rsid w:val="00B2169A"/>
    <w:rsid w:val="00B3793F"/>
    <w:rsid w:val="00B41923"/>
    <w:rsid w:val="00B77D53"/>
    <w:rsid w:val="00BB3BD9"/>
    <w:rsid w:val="00BC473D"/>
    <w:rsid w:val="00BE507E"/>
    <w:rsid w:val="00BF5C63"/>
    <w:rsid w:val="00C1628E"/>
    <w:rsid w:val="00C174BC"/>
    <w:rsid w:val="00C25640"/>
    <w:rsid w:val="00C333BA"/>
    <w:rsid w:val="00C43721"/>
    <w:rsid w:val="00C64DCD"/>
    <w:rsid w:val="00C7494D"/>
    <w:rsid w:val="00C80528"/>
    <w:rsid w:val="00CA05A5"/>
    <w:rsid w:val="00CB5C5F"/>
    <w:rsid w:val="00DA65A3"/>
    <w:rsid w:val="00DB5E91"/>
    <w:rsid w:val="00DB6E49"/>
    <w:rsid w:val="00DC6663"/>
    <w:rsid w:val="00DD7EDE"/>
    <w:rsid w:val="00DE08AF"/>
    <w:rsid w:val="00DF6D2E"/>
    <w:rsid w:val="00E1324D"/>
    <w:rsid w:val="00E3707B"/>
    <w:rsid w:val="00E856E6"/>
    <w:rsid w:val="00EA7CE6"/>
    <w:rsid w:val="00F056F2"/>
    <w:rsid w:val="00F81EAA"/>
    <w:rsid w:val="00F94929"/>
    <w:rsid w:val="00F96068"/>
    <w:rsid w:val="00FB7D34"/>
    <w:rsid w:val="00FD08B4"/>
    <w:rsid w:val="00FD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834629-B599-4D04-BAA9-1835EC8D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AD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5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BAB20-A2E4-4A87-9611-C5D2B748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555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StatCan</Company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Sirois</dc:creator>
  <cp:lastModifiedBy>Landry, Sébastien - ESMD/DMSE</cp:lastModifiedBy>
  <cp:revision>7</cp:revision>
  <cp:lastPrinted>2013-05-15T15:20:00Z</cp:lastPrinted>
  <dcterms:created xsi:type="dcterms:W3CDTF">2021-01-13T15:04:00Z</dcterms:created>
  <dcterms:modified xsi:type="dcterms:W3CDTF">2021-02-11T16:19:00Z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-1011889420</vt:i4>
  </property>
  <property fmtid="{D5CDD505-2E9C-101B-9397-08002B2CF9AE}" pid="3" name="_NewReviewCycle">
    <vt:lpwstr/>
  </property>
  <property fmtid="{D5CDD505-2E9C-101B-9397-08002B2CF9AE}" pid="4" name="_EmailSubject">
    <vt:lpwstr>Procès-verbal</vt:lpwstr>
  </property>
  <property fmtid="{D5CDD505-2E9C-101B-9397-08002B2CF9AE}" pid="5" name="_AuthorEmail">
    <vt:lpwstr>Stephane.Martineau@a.statcan.gc.ca</vt:lpwstr>
  </property>
  <property fmtid="{D5CDD505-2E9C-101B-9397-08002B2CF9AE}" pid="6" name="_AuthorEmailDisplayName">
    <vt:lpwstr>Martineau, Stephane - SISD/DSIS</vt:lpwstr>
  </property>
  <property fmtid="{D5CDD505-2E9C-101B-9397-08002B2CF9AE}" pid="7" name="_PreviousAdHocReviewCycleID">
    <vt:i4>-1959163538</vt:i4>
  </property>
  <property fmtid="{D5CDD505-2E9C-101B-9397-08002B2CF9AE}" pid="8" name="_ReviewingToolsShownOnce">
    <vt:lpwstr/>
  </property>
</Properties>
</file>