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E902EB" w:rsidRDefault="00CE0603" w:rsidP="00B87C2E">
      <w:pPr>
        <w:spacing w:after="0" w:line="480" w:lineRule="auto"/>
        <w:jc w:val="center"/>
        <w:outlineLvl w:val="0"/>
        <w:rPr>
          <w:rFonts w:ascii="Times New Roman" w:eastAsia="宋体" w:hAnsi="Times New Roman"/>
          <w:b/>
          <w:sz w:val="32"/>
          <w:szCs w:val="32"/>
        </w:rPr>
      </w:pPr>
      <w:r w:rsidRPr="00E902EB">
        <w:rPr>
          <w:rFonts w:ascii="Times New Roman" w:eastAsia="宋体" w:hAnsi="Times New Roman" w:hint="eastAsia"/>
          <w:b/>
          <w:sz w:val="32"/>
          <w:szCs w:val="32"/>
        </w:rPr>
        <w:t>SLAM</w:t>
      </w:r>
      <w:r w:rsidRPr="00E902EB">
        <w:rPr>
          <w:rFonts w:ascii="Times New Roman" w:eastAsia="宋体" w:hAnsi="Times New Roman" w:hint="eastAsia"/>
          <w:b/>
          <w:sz w:val="32"/>
          <w:szCs w:val="32"/>
        </w:rPr>
        <w:t>论文阅读总结</w:t>
      </w:r>
    </w:p>
    <w:p w:rsidR="00CE0603" w:rsidRPr="00E902EB" w:rsidRDefault="00CE0603" w:rsidP="00CE0603">
      <w:pPr>
        <w:spacing w:after="0" w:line="480" w:lineRule="auto"/>
        <w:rPr>
          <w:rFonts w:ascii="Times New Roman" w:eastAsia="宋体" w:hAnsi="Times New Roman"/>
          <w:sz w:val="32"/>
          <w:szCs w:val="32"/>
        </w:rPr>
      </w:pPr>
    </w:p>
    <w:p w:rsidR="00CE0603" w:rsidRPr="00E902EB" w:rsidRDefault="00CE0603" w:rsidP="00CE0603">
      <w:pPr>
        <w:spacing w:after="0" w:line="480" w:lineRule="auto"/>
        <w:rPr>
          <w:rFonts w:ascii="Times New Roman" w:eastAsia="宋体" w:hAnsi="Times New Roman"/>
          <w:b/>
          <w:sz w:val="30"/>
          <w:szCs w:val="30"/>
        </w:rPr>
      </w:pPr>
      <w:r w:rsidRPr="00E902EB">
        <w:rPr>
          <w:rFonts w:ascii="Times New Roman" w:eastAsia="宋体" w:hAnsi="Times New Roman" w:hint="eastAsia"/>
          <w:b/>
          <w:sz w:val="30"/>
          <w:szCs w:val="30"/>
        </w:rPr>
        <w:t>重要词组：</w:t>
      </w:r>
    </w:p>
    <w:p w:rsidR="00CE0603" w:rsidRPr="00E902EB" w:rsidRDefault="00CE0603" w:rsidP="00B87C2E">
      <w:pPr>
        <w:spacing w:after="0" w:line="480" w:lineRule="auto"/>
        <w:outlineLvl w:val="0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Simultaneous localization and mapping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实时定位与地图构建</w:t>
      </w:r>
    </w:p>
    <w:p w:rsidR="00CE0603" w:rsidRPr="00E902EB" w:rsidRDefault="00CE0603" w:rsidP="00CE0603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the concurrent construction of a model of the environment(the map), and the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/>
          <w:bCs/>
          <w:sz w:val="24"/>
          <w:szCs w:val="24"/>
        </w:rPr>
        <w:t>estimation of the state of the robot moving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/>
          <w:bCs/>
          <w:sz w:val="24"/>
          <w:szCs w:val="24"/>
        </w:rPr>
        <w:t>within it</w:t>
      </w:r>
    </w:p>
    <w:p w:rsidR="00CE0603" w:rsidRPr="00E902EB" w:rsidRDefault="00CE0603" w:rsidP="00CE0603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enabling large-scale real-world applications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支持大规模的实际应用</w:t>
      </w:r>
    </w:p>
    <w:p w:rsidR="00CE0603" w:rsidRPr="00E902EB" w:rsidRDefault="00CE0603" w:rsidP="00CE0603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witnessing a steady transition of this technology to industry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见证了这项技术向工业级的过渡</w:t>
      </w:r>
    </w:p>
    <w:p w:rsidR="00CE0603" w:rsidRPr="00E902EB" w:rsidRDefault="00CE0603" w:rsidP="00CE0603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survey the current state of SLAM and consider future directions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对现有的研究进行调查同时思考了未来的发展方向</w:t>
      </w:r>
    </w:p>
    <w:p w:rsidR="00CE0603" w:rsidRPr="00E902EB" w:rsidRDefault="00881DAF" w:rsidP="00881DAF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covering a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/>
          <w:bCs/>
          <w:sz w:val="24"/>
          <w:szCs w:val="24"/>
        </w:rPr>
        <w:t>broad set of topics including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涵盖广泛的主体</w:t>
      </w:r>
    </w:p>
    <w:p w:rsidR="00881DAF" w:rsidRPr="00E902EB" w:rsidRDefault="00881DAF" w:rsidP="00881DAF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other new frontiers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其他的新的前沿</w:t>
      </w:r>
    </w:p>
    <w:p w:rsidR="00881DAF" w:rsidRPr="00E902EB" w:rsidRDefault="00F27B2E" w:rsidP="00F27B2E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the </w:t>
      </w:r>
      <w:r w:rsidRPr="00E902EB">
        <w:rPr>
          <w:rFonts w:ascii="Times New Roman" w:eastAsia="宋体" w:hAnsi="Times New Roman" w:cs="Times New Roman"/>
          <w:bCs/>
          <w:sz w:val="24"/>
          <w:szCs w:val="24"/>
        </w:rPr>
        <w:t>…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. </w:t>
      </w:r>
      <w:r w:rsidRPr="00E902EB">
        <w:rPr>
          <w:rFonts w:ascii="Times New Roman" w:eastAsia="宋体" w:hAnsi="Times New Roman" w:cs="Times New Roman"/>
          <w:bCs/>
          <w:sz w:val="24"/>
          <w:szCs w:val="24"/>
        </w:rPr>
        <w:t>simultaneously serves as a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/>
          <w:bCs/>
          <w:sz w:val="24"/>
          <w:szCs w:val="24"/>
        </w:rPr>
        <w:t>position paper and tutorial to those who are users of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</w:p>
    <w:p w:rsidR="00F27B2E" w:rsidRPr="00E902EB" w:rsidRDefault="00F27B2E" w:rsidP="00F27B2E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同时作为</w:t>
      </w:r>
    </w:p>
    <w:p w:rsidR="0025702D" w:rsidRPr="00E902EB" w:rsidRDefault="0025702D" w:rsidP="00F27B2E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looking at the published research with a critical eye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以批判的眼光看已发表的论文</w:t>
      </w:r>
    </w:p>
    <w:p w:rsidR="00577E77" w:rsidRPr="00E902EB" w:rsidRDefault="00FA0764" w:rsidP="00FA0764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deserve careful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/>
          <w:bCs/>
          <w:sz w:val="24"/>
          <w:szCs w:val="24"/>
        </w:rPr>
        <w:t>scientific investigation</w:t>
      </w:r>
    </w:p>
    <w:p w:rsidR="00FA0764" w:rsidRPr="00E902EB" w:rsidRDefault="00FA0764" w:rsidP="00FA0764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delineate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/>
          <w:bCs/>
          <w:sz w:val="24"/>
          <w:szCs w:val="24"/>
        </w:rPr>
        <w:t>open challenges and new research issues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</w:p>
    <w:p w:rsidR="009F1EF4" w:rsidRPr="00E902EB" w:rsidRDefault="009F1EF4" w:rsidP="00FA0764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obstacles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障碍物</w:t>
      </w:r>
    </w:p>
    <w:p w:rsidR="009F1EF4" w:rsidRPr="00E902EB" w:rsidRDefault="009F1EF4" w:rsidP="009F1EF4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robot velocity,</w:t>
      </w:r>
    </w:p>
    <w:p w:rsidR="009F1EF4" w:rsidRPr="00E902EB" w:rsidRDefault="009F1EF4" w:rsidP="009F1EF4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sensor biases</w:t>
      </w:r>
    </w:p>
    <w:p w:rsidR="009F1EF4" w:rsidRPr="00E902EB" w:rsidRDefault="009F1EF4" w:rsidP="009F1EF4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calibration parameters</w:t>
      </w:r>
    </w:p>
    <w:p w:rsidR="009F1EF4" w:rsidRPr="00E902EB" w:rsidRDefault="009F1EF4" w:rsidP="009F1EF4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dead-reckoning would quickly drift over time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随时间漂移</w:t>
      </w:r>
    </w:p>
    <w:p w:rsidR="00A51286" w:rsidRPr="00E902EB" w:rsidRDefault="00A51286" w:rsidP="009F1EF4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landmarks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地标</w:t>
      </w:r>
    </w:p>
    <w:p w:rsidR="00A51286" w:rsidRPr="00E902EB" w:rsidRDefault="00A51286" w:rsidP="009F1EF4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with respect to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关于，至于</w:t>
      </w:r>
    </w:p>
    <w:p w:rsidR="00A51286" w:rsidRPr="00E902EB" w:rsidRDefault="006D7A71" w:rsidP="009F1EF4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scenario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情境</w:t>
      </w:r>
    </w:p>
    <w:p w:rsidR="006D6230" w:rsidRPr="00E902EB" w:rsidRDefault="006D6230" w:rsidP="009F1EF4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observability, convergence, and consistency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可观察性，收敛性，一致性</w:t>
      </w:r>
    </w:p>
    <w:p w:rsidR="004B69BC" w:rsidRPr="00E902EB" w:rsidRDefault="004B69BC" w:rsidP="009F1EF4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ranging from sensor calibration to system integration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传感器校准及系统集成</w:t>
      </w:r>
    </w:p>
    <w:p w:rsidR="004B69BC" w:rsidRPr="00E902EB" w:rsidRDefault="0066393E" w:rsidP="009F1EF4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a broad overview of the current state of</w:t>
      </w:r>
    </w:p>
    <w:p w:rsidR="0066393E" w:rsidRPr="00E902EB" w:rsidRDefault="0008096D" w:rsidP="009F1EF4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loop closures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</w:p>
    <w:p w:rsidR="0066393E" w:rsidRPr="00E902EB" w:rsidRDefault="00CD54D7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 xml:space="preserve">state-of-the-art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最先进的</w:t>
      </w:r>
    </w:p>
    <w:p w:rsidR="00F4231C" w:rsidRPr="00E902EB" w:rsidRDefault="00F4231C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sensor fusion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传感器融合</w:t>
      </w:r>
    </w:p>
    <w:p w:rsidR="00F4231C" w:rsidRPr="00E902EB" w:rsidRDefault="00F4231C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topology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拓扑学</w:t>
      </w:r>
    </w:p>
    <w:p w:rsidR="00F4231C" w:rsidRPr="00E902EB" w:rsidRDefault="00F4231C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merits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优点</w:t>
      </w:r>
    </w:p>
    <w:p w:rsidR="00F4231C" w:rsidRPr="00E902EB" w:rsidRDefault="00F4231C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validate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证实</w:t>
      </w:r>
    </w:p>
    <w:p w:rsidR="00F4231C" w:rsidRPr="00E902EB" w:rsidRDefault="00F4231C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mechanism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机制</w:t>
      </w:r>
    </w:p>
    <w:p w:rsidR="00F4231C" w:rsidRPr="00E902EB" w:rsidRDefault="00F4231C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consistent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一致的</w:t>
      </w:r>
    </w:p>
    <w:p w:rsidR="00993525" w:rsidRPr="00E902EB" w:rsidRDefault="00C90714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subtle patterns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细微图案</w:t>
      </w:r>
    </w:p>
    <w:p w:rsidR="00C90714" w:rsidRPr="00E902EB" w:rsidRDefault="004C3E8F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dense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稠密的</w:t>
      </w:r>
    </w:p>
    <w:p w:rsidR="004C3E8F" w:rsidRPr="00E902EB" w:rsidRDefault="004C3E8F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stereo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立体的</w:t>
      </w:r>
    </w:p>
    <w:p w:rsidR="004C3E8F" w:rsidRPr="00E902EB" w:rsidRDefault="004C3E8F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having a computer interpret an image at the same level as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</w:p>
    <w:p w:rsidR="004C3E8F" w:rsidRPr="00E902EB" w:rsidRDefault="004C3E8F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使计算机在同一水平上对图像进行解释</w:t>
      </w:r>
    </w:p>
    <w:p w:rsidR="004C3E8F" w:rsidRPr="00E902EB" w:rsidRDefault="004C3E8F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elusive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难懂的</w:t>
      </w:r>
    </w:p>
    <w:p w:rsidR="004C3E8F" w:rsidRPr="00E902EB" w:rsidRDefault="004C3E8F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specify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指定详细说明</w:t>
      </w:r>
    </w:p>
    <w:p w:rsidR="004C3E8F" w:rsidRPr="00E902EB" w:rsidRDefault="004C3E8F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scattered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散射，分散</w:t>
      </w:r>
    </w:p>
    <w:p w:rsidR="004C3E8F" w:rsidRPr="00E902EB" w:rsidRDefault="004C3E8F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refracted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折射</w:t>
      </w:r>
    </w:p>
    <w:p w:rsidR="00A07B80" w:rsidRPr="00E902EB" w:rsidRDefault="00A07B80" w:rsidP="00A07B80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rendering a still scene composed of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/>
          <w:bCs/>
          <w:sz w:val="24"/>
          <w:szCs w:val="24"/>
        </w:rPr>
        <w:t>everyday objects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</w:p>
    <w:p w:rsidR="004C3E8F" w:rsidRPr="00E902EB" w:rsidRDefault="00A07B80" w:rsidP="00A07B80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渲染一个由日常物体组成的静态场景</w:t>
      </w:r>
    </w:p>
    <w:p w:rsidR="00A07B80" w:rsidRPr="00E902EB" w:rsidRDefault="00A07B80" w:rsidP="00A07B80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animating extinct creatures such as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使得灭绝的生物复活</w:t>
      </w:r>
    </w:p>
    <w:p w:rsidR="00A07B80" w:rsidRPr="00E902EB" w:rsidRDefault="00A07B80" w:rsidP="00A07B80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illusion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幻觉</w:t>
      </w:r>
    </w:p>
    <w:p w:rsidR="00A07B80" w:rsidRPr="00E902EB" w:rsidRDefault="00A07B80" w:rsidP="00A07B80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illumination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照明</w:t>
      </w:r>
    </w:p>
    <w:p w:rsidR="00A07B80" w:rsidRPr="00E902EB" w:rsidRDefault="00A07B80" w:rsidP="00A07B80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underestimate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低估</w:t>
      </w:r>
    </w:p>
    <w:p w:rsidR="00A07B80" w:rsidRPr="00E902EB" w:rsidRDefault="00A07B80" w:rsidP="00A07B80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get on with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BF5953" w:rsidRPr="00E902EB">
        <w:rPr>
          <w:rFonts w:ascii="Times New Roman" w:eastAsia="宋体" w:hAnsi="Times New Roman" w:cs="Times New Roman"/>
          <w:bCs/>
          <w:sz w:val="24"/>
          <w:szCs w:val="24"/>
        </w:rPr>
        <w:t>在</w:t>
      </w:r>
      <w:r w:rsidR="00BF5953" w:rsidRPr="00E902EB">
        <w:rPr>
          <w:rFonts w:ascii="Times New Roman" w:eastAsia="宋体" w:hAnsi="Times New Roman" w:cs="Times New Roman"/>
          <w:bCs/>
          <w:sz w:val="24"/>
          <w:szCs w:val="24"/>
        </w:rPr>
        <w:t>…</w:t>
      </w:r>
      <w:r w:rsidR="00BF5953" w:rsidRPr="00E902EB">
        <w:rPr>
          <w:rFonts w:ascii="Times New Roman" w:eastAsia="宋体" w:hAnsi="Times New Roman" w:cs="Times New Roman"/>
          <w:bCs/>
          <w:sz w:val="24"/>
          <w:szCs w:val="24"/>
        </w:rPr>
        <w:t>获得成功，与</w:t>
      </w:r>
      <w:r w:rsidR="00BF5953" w:rsidRPr="00E902EB">
        <w:rPr>
          <w:rFonts w:ascii="Times New Roman" w:eastAsia="宋体" w:hAnsi="Times New Roman" w:cs="Times New Roman"/>
          <w:bCs/>
          <w:sz w:val="24"/>
          <w:szCs w:val="24"/>
        </w:rPr>
        <w:t>…</w:t>
      </w:r>
      <w:r w:rsidR="00BF5953" w:rsidRPr="00E902EB">
        <w:rPr>
          <w:rFonts w:ascii="Times New Roman" w:eastAsia="宋体" w:hAnsi="Times New Roman" w:cs="Times New Roman"/>
          <w:bCs/>
          <w:sz w:val="24"/>
          <w:szCs w:val="24"/>
        </w:rPr>
        <w:t>友好相处；继续干</w:t>
      </w:r>
    </w:p>
    <w:p w:rsidR="00A07B80" w:rsidRPr="00E902EB" w:rsidRDefault="00BF5953" w:rsidP="00A07B80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misperception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误解</w:t>
      </w:r>
    </w:p>
    <w:p w:rsidR="00BF5953" w:rsidRPr="00E902EB" w:rsidRDefault="00BF5953" w:rsidP="00A07B80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artificial intelligence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人工智能</w:t>
      </w:r>
    </w:p>
    <w:p w:rsidR="00BF5953" w:rsidRPr="00E902EB" w:rsidRDefault="00BF5953" w:rsidP="00A07B80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应用：</w:t>
      </w:r>
    </w:p>
    <w:p w:rsidR="00BF5953" w:rsidRPr="00E902EB" w:rsidRDefault="00BF5953" w:rsidP="00A07B80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Optical character recognition</w:t>
      </w:r>
      <w:r w:rsidR="00EA7B9F"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EA7B9F"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光学字符识别</w:t>
      </w:r>
    </w:p>
    <w:p w:rsidR="00BF5953" w:rsidRPr="00E902EB" w:rsidRDefault="00BF5953" w:rsidP="00A07B80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Machine inspection</w:t>
      </w:r>
    </w:p>
    <w:p w:rsidR="00BF5953" w:rsidRPr="00E902EB" w:rsidRDefault="00BF5953" w:rsidP="00A07B80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3D model building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 w:rsidRPr="00E902EB">
        <w:rPr>
          <w:rFonts w:ascii="Times New Roman" w:eastAsia="宋体" w:hAnsi="Times New Roman" w:cs="Times New Roman"/>
          <w:bCs/>
          <w:sz w:val="24"/>
          <w:szCs w:val="24"/>
        </w:rPr>
        <w:t>photogrammetry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) </w:t>
      </w:r>
    </w:p>
    <w:p w:rsidR="00BF5953" w:rsidRPr="00E902EB" w:rsidRDefault="00BF5953" w:rsidP="00A07B80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Medical imaging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EA7B9F"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医疗影像</w:t>
      </w:r>
    </w:p>
    <w:p w:rsidR="00BF5953" w:rsidRPr="00E902EB" w:rsidRDefault="00BF5953" w:rsidP="00A07B80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Automotive safety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</w:p>
    <w:p w:rsidR="00A07B80" w:rsidRPr="00E902EB" w:rsidRDefault="00BF5953" w:rsidP="00A07B80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Match move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</w:p>
    <w:p w:rsidR="00A07B80" w:rsidRPr="00E902EB" w:rsidRDefault="00BF5953" w:rsidP="00A07B80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Motion capture</w:t>
      </w:r>
      <w:r w:rsidR="00EA7B9F"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EA7B9F"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动作捕捉</w:t>
      </w:r>
    </w:p>
    <w:p w:rsidR="00BF5953" w:rsidRPr="00E902EB" w:rsidRDefault="00BF5953" w:rsidP="00A07B80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Surveillance</w:t>
      </w:r>
      <w:r w:rsidR="00EA7B9F"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EA7B9F"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监控</w:t>
      </w:r>
    </w:p>
    <w:p w:rsidR="00BF5953" w:rsidRPr="00E902EB" w:rsidRDefault="00BF5953" w:rsidP="00A07B80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Fingerprint recognition and biometrics</w:t>
      </w:r>
      <w:r w:rsidR="00EA7B9F"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EA7B9F"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指纹识别与生物识别</w:t>
      </w:r>
    </w:p>
    <w:p w:rsidR="00EA7B9F" w:rsidRPr="00E902EB" w:rsidRDefault="00EA7B9F" w:rsidP="00EA7B9F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merging computer generated imagery (CGI) with live action footage by tracking</w:t>
      </w:r>
    </w:p>
    <w:p w:rsidR="00BF5953" w:rsidRPr="00E902EB" w:rsidRDefault="00EA7B9F" w:rsidP="00EA7B9F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feature points in the source video to estimate</w:t>
      </w:r>
    </w:p>
    <w:p w:rsidR="00BF5953" w:rsidRPr="00E902EB" w:rsidRDefault="00EA7B9F" w:rsidP="00A07B80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通过追踪视频源中的特征点将计算机生成的图像与实景精通相结合，来估计。。</w:t>
      </w:r>
    </w:p>
    <w:p w:rsidR="00BF5953" w:rsidRPr="00E902EB" w:rsidRDefault="00EA7B9F" w:rsidP="00A07B80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motivating and inspiring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激励和鼓舞人心的</w:t>
      </w:r>
    </w:p>
    <w:p w:rsidR="00BF5953" w:rsidRPr="00E902EB" w:rsidRDefault="00EA7B9F" w:rsidP="00A07B80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constraints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约束</w:t>
      </w:r>
    </w:p>
    <w:p w:rsidR="00EA7B9F" w:rsidRPr="00E902EB" w:rsidRDefault="00EA7B9F" w:rsidP="00A07B80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synthetic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合成的</w:t>
      </w:r>
    </w:p>
    <w:p w:rsidR="001F4EB6" w:rsidRPr="00E902EB" w:rsidRDefault="001F4EB6" w:rsidP="001F4EB6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light interacts with the scene an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d </w:t>
      </w:r>
      <w:r w:rsidRPr="00E902EB">
        <w:rPr>
          <w:rFonts w:ascii="Times New Roman" w:eastAsia="宋体" w:hAnsi="Times New Roman" w:cs="Times New Roman"/>
          <w:bCs/>
          <w:sz w:val="24"/>
          <w:szCs w:val="24"/>
        </w:rPr>
        <w:t>atmospheric effects</w:t>
      </w:r>
    </w:p>
    <w:p w:rsidR="001F4EB6" w:rsidRPr="00E902EB" w:rsidRDefault="00465B65" w:rsidP="00465B65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reasonably efficient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/>
          <w:bCs/>
          <w:sz w:val="24"/>
          <w:szCs w:val="24"/>
        </w:rPr>
        <w:t>in terms of run-time and space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</w:p>
    <w:p w:rsidR="001F4EB6" w:rsidRPr="00E902EB" w:rsidRDefault="00465B65" w:rsidP="001F4EB6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NimbusRomNo9L-Regu"/>
          <w:sz w:val="24"/>
          <w:szCs w:val="24"/>
        </w:rPr>
        <w:t>s</w:t>
      </w:r>
      <w:r w:rsidRPr="00E902EB">
        <w:rPr>
          <w:rFonts w:ascii="Times New Roman" w:eastAsia="宋体" w:hAnsi="Times New Roman" w:cs="Times New Roman"/>
          <w:bCs/>
          <w:sz w:val="24"/>
          <w:szCs w:val="24"/>
        </w:rPr>
        <w:t>ketch out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概略叙述</w:t>
      </w:r>
    </w:p>
    <w:p w:rsidR="001F4EB6" w:rsidRPr="00E902EB" w:rsidRDefault="00465B65" w:rsidP="00465B65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visual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/>
          <w:bCs/>
          <w:sz w:val="24"/>
          <w:szCs w:val="24"/>
        </w:rPr>
        <w:t>perception component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视觉感知组件</w:t>
      </w:r>
    </w:p>
    <w:p w:rsidR="001F4EB6" w:rsidRPr="00E902EB" w:rsidRDefault="00465B65" w:rsidP="00465B65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endow robots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/>
          <w:bCs/>
          <w:sz w:val="24"/>
          <w:szCs w:val="24"/>
        </w:rPr>
        <w:t>with intelligent behavior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赋予机器人智能行为</w:t>
      </w:r>
    </w:p>
    <w:p w:rsidR="001F4EB6" w:rsidRPr="00E902EB" w:rsidRDefault="00465B65" w:rsidP="001F4EB6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reasoning and planning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推理和规划</w:t>
      </w:r>
    </w:p>
    <w:p w:rsidR="00A07B80" w:rsidRPr="00E902EB" w:rsidRDefault="00465B65" w:rsidP="00465B65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recover the three-dimensional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/>
          <w:bCs/>
          <w:sz w:val="24"/>
          <w:szCs w:val="24"/>
        </w:rPr>
        <w:t>structure of the world from images</w:t>
      </w:r>
    </w:p>
    <w:p w:rsidR="00465B65" w:rsidRPr="00E902EB" w:rsidRDefault="00465B65" w:rsidP="00465B65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use this as a stepping stone towards full scene understanding</w:t>
      </w:r>
    </w:p>
    <w:p w:rsidR="00465B65" w:rsidRPr="00E902EB" w:rsidRDefault="00370208" w:rsidP="00370208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one of the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/>
          <w:bCs/>
          <w:sz w:val="24"/>
          <w:szCs w:val="24"/>
        </w:rPr>
        <w:t>favored approaches being used in object recognition</w:t>
      </w:r>
    </w:p>
    <w:p w:rsidR="00465B65" w:rsidRPr="00E902EB" w:rsidRDefault="00C76BB1" w:rsidP="00465B65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feature-based stereo correspondence algorithms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基于特征的立体对应算法</w:t>
      </w:r>
    </w:p>
    <w:p w:rsidR="00465B65" w:rsidRPr="00E902EB" w:rsidRDefault="00C76BB1" w:rsidP="00465B65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intensities and shading variations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强度和阴影变化</w:t>
      </w:r>
    </w:p>
    <w:p w:rsidR="00C76BB1" w:rsidRPr="00E902EB" w:rsidRDefault="00C76BB1" w:rsidP="00465B65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computation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估计，计算</w:t>
      </w:r>
    </w:p>
    <w:p w:rsidR="00C76BB1" w:rsidRPr="00E902EB" w:rsidRDefault="00C76BB1" w:rsidP="00465B65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scale-space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尺度空间</w:t>
      </w:r>
    </w:p>
    <w:p w:rsidR="00C76BB1" w:rsidRPr="00E902EB" w:rsidRDefault="00C76BB1" w:rsidP="00465B65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displacing or augmenting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替换或增强</w:t>
      </w:r>
    </w:p>
    <w:p w:rsidR="00C76BB1" w:rsidRPr="00E902EB" w:rsidRDefault="00C76BB1" w:rsidP="00465B65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quantitative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定量的</w:t>
      </w:r>
    </w:p>
    <w:p w:rsidR="00C76BB1" w:rsidRPr="00E902EB" w:rsidRDefault="00C76BB1" w:rsidP="00465B65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texture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质地，纹理</w:t>
      </w:r>
    </w:p>
    <w:p w:rsidR="00465B65" w:rsidRPr="00E902EB" w:rsidRDefault="00C76BB1" w:rsidP="00465B65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edge and contour detection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边界和轮廓检测</w:t>
      </w:r>
    </w:p>
    <w:p w:rsidR="00C76BB1" w:rsidRPr="00E902EB" w:rsidRDefault="00C76BB1" w:rsidP="00465B65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 xml:space="preserve">pose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形成，主张</w:t>
      </w:r>
    </w:p>
    <w:p w:rsidR="00C76BB1" w:rsidRPr="00E902EB" w:rsidRDefault="00C76BB1" w:rsidP="00465B65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regularization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正则化，调整</w:t>
      </w:r>
    </w:p>
    <w:p w:rsidR="00C76BB1" w:rsidRPr="00E902EB" w:rsidRDefault="005B220A" w:rsidP="00465B65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discrete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离散</w:t>
      </w:r>
    </w:p>
    <w:p w:rsidR="005B220A" w:rsidRPr="00E902EB" w:rsidRDefault="005B220A" w:rsidP="00465B65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simulated annealing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模拟退火算法</w:t>
      </w:r>
    </w:p>
    <w:p w:rsidR="005B220A" w:rsidRPr="00E902EB" w:rsidRDefault="00B87C2E" w:rsidP="00465B65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seamlessly stitched into a composite mosaic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无缝缝合</w:t>
      </w:r>
    </w:p>
    <w:p w:rsidR="005B220A" w:rsidRPr="00E902EB" w:rsidRDefault="00B87C2E" w:rsidP="00465B65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In either case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不管哪种情况</w:t>
      </w:r>
    </w:p>
    <w:p w:rsidR="00B87C2E" w:rsidRPr="00E902EB" w:rsidRDefault="00B87C2E" w:rsidP="00B87C2E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the appearance of patches of pixels surrounding the point locatio</w:t>
      </w:r>
    </w:p>
    <w:p w:rsidR="00B87C2E" w:rsidRPr="00E902EB" w:rsidRDefault="00E902EB" w:rsidP="00465B65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the profile of the mountains against the sky</w:t>
      </w:r>
    </w:p>
    <w:p w:rsidR="00E902EB" w:rsidRPr="00E902EB" w:rsidRDefault="00E902EB" w:rsidP="00465B65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complementary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补充的</w:t>
      </w:r>
    </w:p>
    <w:p w:rsidR="00E902EB" w:rsidRDefault="00E902EB" w:rsidP="00465B65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prerequisite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先决条件</w:t>
      </w:r>
    </w:p>
    <w:p w:rsidR="00191C02" w:rsidRDefault="00191C02" w:rsidP="00465B65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191C02">
        <w:rPr>
          <w:rFonts w:ascii="Times New Roman" w:eastAsia="宋体" w:hAnsi="Times New Roman" w:cs="Times New Roman"/>
          <w:bCs/>
          <w:sz w:val="24"/>
          <w:szCs w:val="24"/>
        </w:rPr>
        <w:t>Comprehensive</w:t>
      </w:r>
      <w:r w:rsidRPr="00191C02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191C02">
        <w:rPr>
          <w:rFonts w:ascii="Times New Roman" w:eastAsia="宋体" w:hAnsi="Times New Roman" w:cs="Times New Roman" w:hint="eastAsia"/>
          <w:bCs/>
          <w:sz w:val="24"/>
          <w:szCs w:val="24"/>
        </w:rPr>
        <w:t>广泛的</w:t>
      </w:r>
    </w:p>
    <w:p w:rsidR="00E902EB" w:rsidRPr="00E902EB" w:rsidRDefault="00E902EB" w:rsidP="00E902EB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rapid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/>
          <w:bCs/>
          <w:sz w:val="24"/>
          <w:szCs w:val="24"/>
        </w:rPr>
        <w:t>succession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快速演替</w:t>
      </w:r>
    </w:p>
    <w:p w:rsidR="00E902EB" w:rsidRPr="00E902EB" w:rsidRDefault="00E902EB" w:rsidP="00E902EB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E902EB">
        <w:rPr>
          <w:rFonts w:ascii="Times New Roman" w:eastAsia="宋体" w:hAnsi="Times New Roman" w:cs="Times New Roman"/>
          <w:bCs/>
          <w:sz w:val="24"/>
          <w:szCs w:val="24"/>
        </w:rPr>
        <w:t>converted into a more compact and stable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902EB">
        <w:rPr>
          <w:rFonts w:ascii="Times New Roman" w:eastAsia="宋体" w:hAnsi="Times New Roman" w:cs="Times New Roman" w:hint="eastAsia"/>
          <w:bCs/>
          <w:sz w:val="24"/>
          <w:szCs w:val="24"/>
        </w:rPr>
        <w:t>转化为更加简洁稳定的。。。。</w:t>
      </w:r>
    </w:p>
    <w:p w:rsidR="00B87C2E" w:rsidRPr="00E902EB" w:rsidRDefault="00B87C2E" w:rsidP="00465B65">
      <w:pPr>
        <w:spacing w:after="0" w:line="480" w:lineRule="auto"/>
        <w:jc w:val="both"/>
        <w:rPr>
          <w:rFonts w:ascii="Times New Roman" w:eastAsia="宋体" w:hAnsi="Times New Roman" w:cs="NimbusRomNo9L-Regu"/>
          <w:sz w:val="24"/>
          <w:szCs w:val="24"/>
        </w:rPr>
      </w:pPr>
      <w:r w:rsidRPr="00E902EB">
        <w:rPr>
          <w:rFonts w:ascii="Times New Roman" w:eastAsia="宋体" w:hAnsi="NimbusRomNo9L-Regu" w:cs="NimbusRomNo9L-Regu" w:hint="eastAsia"/>
          <w:sz w:val="24"/>
          <w:szCs w:val="24"/>
        </w:rPr>
        <w:t>特征点种类：</w:t>
      </w:r>
    </w:p>
    <w:p w:rsidR="00B87C2E" w:rsidRPr="00E902EB" w:rsidRDefault="00B87C2E" w:rsidP="00465B65">
      <w:pPr>
        <w:spacing w:after="0" w:line="480" w:lineRule="auto"/>
        <w:jc w:val="both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902EB">
        <w:rPr>
          <w:rFonts w:ascii="Times New Roman" w:eastAsia="宋体" w:hAnsi="Times New Roman" w:cs="NimbusRomNo9L-Regu"/>
          <w:b/>
          <w:sz w:val="24"/>
          <w:szCs w:val="24"/>
        </w:rPr>
        <w:t>specific locations in the images</w:t>
      </w:r>
    </w:p>
    <w:p w:rsidR="005B220A" w:rsidRPr="00E902EB" w:rsidRDefault="00B87C2E" w:rsidP="00465B65">
      <w:pPr>
        <w:spacing w:after="0" w:line="480" w:lineRule="auto"/>
        <w:jc w:val="both"/>
        <w:rPr>
          <w:rFonts w:ascii="Times New Roman" w:eastAsia="宋体" w:hAnsi="Times New Roman" w:cs="NimbusRomNo9L-Regu"/>
          <w:sz w:val="24"/>
          <w:szCs w:val="24"/>
        </w:rPr>
      </w:pPr>
      <w:r w:rsidRPr="00E902EB">
        <w:rPr>
          <w:rFonts w:ascii="Times New Roman" w:eastAsia="宋体" w:hAnsi="Times New Roman" w:cs="NimbusRomNo9L-Regu"/>
          <w:sz w:val="24"/>
          <w:szCs w:val="24"/>
        </w:rPr>
        <w:t>mountain peaks, building corners, doorways, or interestingly shaped patches of snow</w:t>
      </w:r>
    </w:p>
    <w:p w:rsidR="005B220A" w:rsidRPr="00E902EB" w:rsidRDefault="00B87C2E" w:rsidP="00465B65">
      <w:pPr>
        <w:spacing w:after="0" w:line="480" w:lineRule="auto"/>
        <w:jc w:val="both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902EB">
        <w:rPr>
          <w:rFonts w:ascii="Times New Roman" w:eastAsia="宋体" w:hAnsi="Times New Roman" w:cs="NimbusRomNo9L-ReguItal"/>
          <w:b/>
          <w:sz w:val="24"/>
          <w:szCs w:val="24"/>
        </w:rPr>
        <w:t>edges</w:t>
      </w:r>
    </w:p>
    <w:p w:rsidR="005B220A" w:rsidRPr="00E902EB" w:rsidRDefault="005B220A" w:rsidP="00465B65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</w:p>
    <w:p w:rsidR="005B220A" w:rsidRPr="00E902EB" w:rsidRDefault="005B220A" w:rsidP="00465B65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</w:p>
    <w:p w:rsidR="00C76BB1" w:rsidRPr="00191C02" w:rsidRDefault="00191C02" w:rsidP="00465B65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191C02">
        <w:rPr>
          <w:rFonts w:ascii="Times New Roman" w:eastAsia="宋体" w:hAnsi="Times New Roman" w:cs="Times New Roman"/>
          <w:bCs/>
          <w:sz w:val="24"/>
          <w:szCs w:val="24"/>
        </w:rPr>
        <w:t>textureless patches are nearly impossible to localize</w:t>
      </w:r>
      <w:r w:rsidRPr="00191C02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191C02">
        <w:rPr>
          <w:rFonts w:ascii="Times New Roman" w:eastAsia="宋体" w:hAnsi="Times New Roman" w:cs="Times New Roman" w:hint="eastAsia"/>
          <w:bCs/>
          <w:sz w:val="24"/>
          <w:szCs w:val="24"/>
        </w:rPr>
        <w:t>结构不清的很难定位</w:t>
      </w:r>
    </w:p>
    <w:p w:rsidR="00C76BB1" w:rsidRPr="00191C02" w:rsidRDefault="00191C02" w:rsidP="00465B65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  <w:r w:rsidRPr="00191C02">
        <w:rPr>
          <w:rFonts w:ascii="Times New Roman" w:eastAsia="宋体" w:hAnsi="Times New Roman" w:cs="Times New Roman"/>
          <w:bCs/>
          <w:sz w:val="24"/>
          <w:szCs w:val="24"/>
        </w:rPr>
        <w:t>intuitions</w:t>
      </w:r>
      <w:r w:rsidRPr="00191C02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191C02">
        <w:rPr>
          <w:rFonts w:ascii="Times New Roman" w:eastAsia="宋体" w:hAnsi="Times New Roman" w:cs="Times New Roman" w:hint="eastAsia"/>
          <w:bCs/>
          <w:sz w:val="24"/>
          <w:szCs w:val="24"/>
        </w:rPr>
        <w:t>直觉</w:t>
      </w:r>
    </w:p>
    <w:p w:rsidR="00C76BB1" w:rsidRDefault="00191C02" w:rsidP="00465B65">
      <w:pPr>
        <w:spacing w:after="0" w:line="480" w:lineRule="auto"/>
        <w:jc w:val="both"/>
        <w:rPr>
          <w:rFonts w:ascii="Times New Roman" w:eastAsia="宋体" w:hAnsi="Times New Roman" w:cs="Times New Roman" w:hint="eastAsia"/>
          <w:bCs/>
          <w:sz w:val="24"/>
          <w:szCs w:val="24"/>
        </w:rPr>
      </w:pPr>
      <w:r w:rsidRPr="00495E52">
        <w:rPr>
          <w:rFonts w:ascii="Times New Roman" w:eastAsia="宋体" w:hAnsi="Times New Roman" w:cs="Times New Roman"/>
          <w:bCs/>
          <w:sz w:val="24"/>
          <w:szCs w:val="24"/>
        </w:rPr>
        <w:t>summation</w:t>
      </w:r>
      <w:r w:rsidRPr="00495E52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495E52">
        <w:rPr>
          <w:rFonts w:ascii="Times New Roman" w:eastAsia="宋体" w:hAnsi="Times New Roman" w:cs="Times New Roman" w:hint="eastAsia"/>
          <w:bCs/>
          <w:sz w:val="24"/>
          <w:szCs w:val="24"/>
        </w:rPr>
        <w:t>总和</w:t>
      </w:r>
    </w:p>
    <w:p w:rsidR="000C52E4" w:rsidRPr="000C52E4" w:rsidRDefault="000C52E4" w:rsidP="00465B65">
      <w:pPr>
        <w:spacing w:after="0" w:line="480" w:lineRule="auto"/>
        <w:jc w:val="both"/>
        <w:rPr>
          <w:rFonts w:ascii="Times New Roman" w:eastAsia="宋体" w:hAnsi="Times New Roman" w:cs="Times New Roman" w:hint="eastAsia"/>
          <w:bCs/>
          <w:sz w:val="24"/>
          <w:szCs w:val="24"/>
        </w:rPr>
      </w:pPr>
      <w:r w:rsidRPr="000C52E4">
        <w:rPr>
          <w:rFonts w:ascii="Times New Roman" w:eastAsia="宋体" w:hAnsi="Times New Roman" w:cs="Times New Roman"/>
          <w:bCs/>
          <w:sz w:val="24"/>
          <w:szCs w:val="24"/>
        </w:rPr>
        <w:t>variability intrinsic</w:t>
      </w:r>
    </w:p>
    <w:p w:rsidR="000C52E4" w:rsidRPr="000C52E4" w:rsidRDefault="000C52E4" w:rsidP="00465B65">
      <w:pPr>
        <w:spacing w:after="0" w:line="480" w:lineRule="auto"/>
        <w:jc w:val="both"/>
        <w:rPr>
          <w:rFonts w:ascii="Times New Roman" w:eastAsia="宋体" w:hAnsi="Times New Roman" w:cs="Times New Roman" w:hint="eastAsia"/>
          <w:bCs/>
          <w:sz w:val="24"/>
          <w:szCs w:val="24"/>
        </w:rPr>
      </w:pPr>
      <w:r w:rsidRPr="000C52E4">
        <w:rPr>
          <w:rFonts w:ascii="Times New Roman" w:eastAsia="宋体" w:hAnsi="Times New Roman" w:cs="Times New Roman"/>
          <w:bCs/>
          <w:sz w:val="24"/>
          <w:szCs w:val="24"/>
        </w:rPr>
        <w:t>perform exhaustive matching</w:t>
      </w:r>
    </w:p>
    <w:p w:rsidR="000C52E4" w:rsidRDefault="000C52E4" w:rsidP="000C52E4">
      <w:pPr>
        <w:spacing w:after="0" w:line="480" w:lineRule="auto"/>
        <w:jc w:val="both"/>
        <w:rPr>
          <w:rFonts w:ascii="Times New Roman" w:eastAsia="宋体" w:hAnsi="Times New Roman" w:cs="Times New Roman" w:hint="eastAsia"/>
          <w:bCs/>
          <w:sz w:val="24"/>
          <w:szCs w:val="24"/>
        </w:rPr>
      </w:pPr>
      <w:r w:rsidRPr="000C52E4">
        <w:rPr>
          <w:rFonts w:ascii="Times New Roman" w:eastAsia="宋体" w:hAnsi="Times New Roman" w:cs="Times New Roman"/>
          <w:bCs/>
          <w:sz w:val="24"/>
          <w:szCs w:val="24"/>
        </w:rPr>
        <w:t>search for characteristic</w:t>
      </w:r>
      <w:r w:rsidRPr="000C52E4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0C52E4">
        <w:rPr>
          <w:rFonts w:ascii="Times New Roman" w:eastAsia="宋体" w:hAnsi="Times New Roman" w:cs="Times New Roman"/>
          <w:bCs/>
          <w:sz w:val="24"/>
          <w:szCs w:val="24"/>
        </w:rPr>
        <w:t>feature points</w:t>
      </w:r>
      <w:r w:rsidRPr="000C52E4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and then </w:t>
      </w:r>
      <w:r w:rsidRPr="000C52E4">
        <w:rPr>
          <w:rFonts w:ascii="Times New Roman" w:eastAsia="宋体" w:hAnsi="Times New Roman" w:cs="Times New Roman"/>
          <w:bCs/>
          <w:sz w:val="24"/>
          <w:szCs w:val="24"/>
        </w:rPr>
        <w:t>verify that these align in a geometrically plausible way</w:t>
      </w:r>
    </w:p>
    <w:p w:rsidR="000C52E4" w:rsidRPr="000C52E4" w:rsidRDefault="000C52E4" w:rsidP="000C52E4">
      <w:pPr>
        <w:spacing w:after="0" w:line="480" w:lineRule="auto"/>
        <w:jc w:val="both"/>
        <w:rPr>
          <w:rFonts w:ascii="Times New Roman" w:eastAsia="宋体" w:hAnsi="Times New Roman" w:cs="Times New Roman"/>
          <w:bCs/>
          <w:sz w:val="24"/>
          <w:szCs w:val="24"/>
        </w:rPr>
      </w:pPr>
    </w:p>
    <w:sectPr w:rsidR="000C52E4" w:rsidRPr="000C52E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compat>
    <w:useFELayout/>
  </w:compat>
  <w:rsids>
    <w:rsidRoot w:val="00D31D50"/>
    <w:rsid w:val="00030796"/>
    <w:rsid w:val="0008096D"/>
    <w:rsid w:val="000C52E4"/>
    <w:rsid w:val="00113B19"/>
    <w:rsid w:val="00191C02"/>
    <w:rsid w:val="001F4EB6"/>
    <w:rsid w:val="002373BC"/>
    <w:rsid w:val="0025702D"/>
    <w:rsid w:val="00323B43"/>
    <w:rsid w:val="00370208"/>
    <w:rsid w:val="00371B3D"/>
    <w:rsid w:val="003D37D8"/>
    <w:rsid w:val="00426133"/>
    <w:rsid w:val="004358AB"/>
    <w:rsid w:val="00465B65"/>
    <w:rsid w:val="00495E52"/>
    <w:rsid w:val="004B69BC"/>
    <w:rsid w:val="004C3E8F"/>
    <w:rsid w:val="004F7F38"/>
    <w:rsid w:val="00577E77"/>
    <w:rsid w:val="00592D02"/>
    <w:rsid w:val="005B220A"/>
    <w:rsid w:val="0066393E"/>
    <w:rsid w:val="006D6230"/>
    <w:rsid w:val="006D7A71"/>
    <w:rsid w:val="006F1F5E"/>
    <w:rsid w:val="00881DAF"/>
    <w:rsid w:val="008B7726"/>
    <w:rsid w:val="00993525"/>
    <w:rsid w:val="009F1EF4"/>
    <w:rsid w:val="00A07B80"/>
    <w:rsid w:val="00A51286"/>
    <w:rsid w:val="00B23FD2"/>
    <w:rsid w:val="00B87C2E"/>
    <w:rsid w:val="00B96525"/>
    <w:rsid w:val="00BF5953"/>
    <w:rsid w:val="00C76BB1"/>
    <w:rsid w:val="00C85E33"/>
    <w:rsid w:val="00C90714"/>
    <w:rsid w:val="00CD54D7"/>
    <w:rsid w:val="00CE0603"/>
    <w:rsid w:val="00D31D50"/>
    <w:rsid w:val="00DE1242"/>
    <w:rsid w:val="00DF549E"/>
    <w:rsid w:val="00E902EB"/>
    <w:rsid w:val="00EA7B9F"/>
    <w:rsid w:val="00F27B2E"/>
    <w:rsid w:val="00F4231C"/>
    <w:rsid w:val="00FA0764"/>
    <w:rsid w:val="00FE3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87C2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87C2E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1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2008-09-11T17:20:00Z</dcterms:created>
  <dcterms:modified xsi:type="dcterms:W3CDTF">2020-03-18T13:40:00Z</dcterms:modified>
</cp:coreProperties>
</file>