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4E2" w:rsidRDefault="00C50915">
      <w:pPr>
        <w:spacing w:before="1200"/>
        <w:jc w:val="center"/>
      </w:pPr>
      <w:r>
        <w:rPr>
          <w:noProof/>
        </w:rPr>
        <w:drawing>
          <wp:inline distT="0" distB="0" distL="0" distR="0">
            <wp:extent cx="1524000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E2" w:rsidRDefault="00C50915">
      <w:pPr>
        <w:spacing w:before="300"/>
        <w:jc w:val="center"/>
      </w:pPr>
      <w:proofErr w:type="spellStart"/>
      <w:r>
        <w:rPr>
          <w:b/>
          <w:bCs/>
          <w:color w:val="150C2E"/>
          <w:sz w:val="64"/>
          <w:szCs w:val="64"/>
        </w:rPr>
        <w:t>Dating</w:t>
      </w:r>
      <w:proofErr w:type="spellEnd"/>
      <w:r>
        <w:rPr>
          <w:b/>
          <w:bCs/>
          <w:color w:val="150C2E"/>
          <w:sz w:val="64"/>
          <w:szCs w:val="64"/>
        </w:rPr>
        <w:t xml:space="preserve"> MAX</w:t>
      </w:r>
    </w:p>
    <w:p w:rsidR="00A244E2" w:rsidRDefault="00C50915">
      <w:pPr>
        <w:spacing w:before="120" w:after="400"/>
        <w:jc w:val="center"/>
      </w:pPr>
      <w:bookmarkStart w:id="0" w:name="_GoBack"/>
      <w:r>
        <w:rPr>
          <w:color w:val="6B7280"/>
          <w:sz w:val="28"/>
          <w:szCs w:val="28"/>
        </w:rPr>
        <w:t xml:space="preserve">Готовый бот знакомств для мессенджера MAX с полноценной </w:t>
      </w:r>
      <w:proofErr w:type="spellStart"/>
      <w:r>
        <w:rPr>
          <w:color w:val="6B7280"/>
          <w:sz w:val="28"/>
          <w:szCs w:val="28"/>
        </w:rPr>
        <w:t>admin</w:t>
      </w:r>
      <w:proofErr w:type="spellEnd"/>
      <w:r>
        <w:rPr>
          <w:color w:val="6B7280"/>
          <w:sz w:val="28"/>
          <w:szCs w:val="28"/>
        </w:rPr>
        <w:t>-панелью</w:t>
      </w:r>
    </w:p>
    <w:bookmarkEnd w:id="0"/>
    <w:p w:rsidR="00A244E2" w:rsidRDefault="00C50915">
      <w:pPr>
        <w:spacing w:before="800"/>
        <w:jc w:val="center"/>
      </w:pPr>
      <w:r>
        <w:rPr>
          <w:i/>
          <w:iCs/>
          <w:color w:val="6B7280"/>
          <w:sz w:val="22"/>
          <w:szCs w:val="22"/>
        </w:rPr>
        <w:t>Коммерческое и техническое описание продукта</w:t>
      </w:r>
    </w:p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1" w:name="_Toc237117324"/>
      <w:r>
        <w:lastRenderedPageBreak/>
        <w:t>Оглавление</w:t>
      </w:r>
      <w:bookmarkEnd w:id="1"/>
    </w:p>
    <w:sdt>
      <w:sdtPr>
        <w:alias w:val="Оглавление"/>
        <w:id w:val="2056420386"/>
      </w:sdtPr>
      <w:sdtEndPr/>
      <w:sdtContent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117324" w:history="1">
            <w:r w:rsidRPr="0002585C">
              <w:rPr>
                <w:rStyle w:val="a5"/>
                <w:noProof/>
              </w:rPr>
              <w:t>Оглавление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25" w:history="1">
            <w:r w:rsidRPr="0002585C">
              <w:rPr>
                <w:rStyle w:val="a5"/>
                <w:noProof/>
              </w:rPr>
              <w:t>О продукте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26" w:history="1">
            <w:r w:rsidRPr="0002585C">
              <w:rPr>
                <w:rStyle w:val="a5"/>
                <w:noProof/>
              </w:rPr>
              <w:t>Ключевые преимущества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27" w:history="1">
            <w:r w:rsidRPr="0002585C">
              <w:rPr>
                <w:rStyle w:val="a5"/>
                <w:noProof/>
              </w:rPr>
              <w:t>Возможности для пользователей бота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28" w:history="1">
            <w:r w:rsidRPr="0002585C">
              <w:rPr>
                <w:rStyle w:val="a5"/>
                <w:noProof/>
              </w:rPr>
              <w:t>Регистрация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29" w:history="1">
            <w:r w:rsidRPr="0002585C">
              <w:rPr>
                <w:rStyle w:val="a5"/>
                <w:noProof/>
              </w:rPr>
              <w:t>Просмотр и подбор анкет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0" w:history="1">
            <w:r w:rsidRPr="0002585C">
              <w:rPr>
                <w:rStyle w:val="a5"/>
                <w:noProof/>
              </w:rPr>
              <w:t>Лайки, мэтчи и контакты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1" w:history="1">
            <w:r w:rsidRPr="0002585C">
              <w:rPr>
                <w:rStyle w:val="a5"/>
                <w:noProof/>
              </w:rPr>
              <w:t>Безопасность и модерация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2" w:history="1">
            <w:r w:rsidRPr="0002585C">
              <w:rPr>
                <w:rStyle w:val="a5"/>
                <w:noProof/>
              </w:rPr>
              <w:t>Управление своей анкетой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33" w:history="1">
            <w:r w:rsidRPr="0002585C">
              <w:rPr>
                <w:rStyle w:val="a5"/>
                <w:noProof/>
              </w:rPr>
              <w:t>Возможности admin-панели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4" w:history="1">
            <w:r w:rsidRPr="0002585C">
              <w:rPr>
                <w:rStyle w:val="a5"/>
                <w:noProof/>
              </w:rPr>
              <w:t>Пользователи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5" w:history="1">
            <w:r w:rsidRPr="0002585C">
              <w:rPr>
                <w:rStyle w:val="a5"/>
                <w:noProof/>
              </w:rPr>
              <w:t>Модерация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6" w:history="1">
            <w:r w:rsidRPr="0002585C">
              <w:rPr>
                <w:rStyle w:val="a5"/>
                <w:noProof/>
              </w:rPr>
              <w:t>Коммуникация с аудиторией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7" w:history="1">
            <w:r w:rsidRPr="0002585C">
              <w:rPr>
                <w:rStyle w:val="a5"/>
                <w:noProof/>
              </w:rPr>
              <w:t>Аналитика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8" w:history="1">
            <w:r w:rsidRPr="0002585C">
              <w:rPr>
                <w:rStyle w:val="a5"/>
                <w:noProof/>
              </w:rPr>
              <w:t>Команда и контроль доступа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39" w:history="1">
            <w:r w:rsidRPr="0002585C">
              <w:rPr>
                <w:rStyle w:val="a5"/>
                <w:noProof/>
              </w:rPr>
              <w:t>Права ролей в 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40" w:history="1">
            <w:r w:rsidRPr="0002585C">
              <w:rPr>
                <w:rStyle w:val="a5"/>
                <w:noProof/>
              </w:rPr>
              <w:t>Архитектура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41" w:history="1">
            <w:r w:rsidRPr="0002585C">
              <w:rPr>
                <w:rStyle w:val="a5"/>
                <w:noProof/>
              </w:rPr>
              <w:t>Путь пользователя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42" w:history="1">
            <w:r w:rsidRPr="0002585C">
              <w:rPr>
                <w:rStyle w:val="a5"/>
                <w:noProof/>
              </w:rPr>
              <w:t>Установка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43" w:history="1">
            <w:r w:rsidRPr="0002585C">
              <w:rPr>
                <w:rStyle w:val="a5"/>
                <w:noProof/>
              </w:rPr>
              <w:t>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44" w:history="1">
            <w:r w:rsidRPr="0002585C">
              <w:rPr>
                <w:rStyle w:val="a5"/>
                <w:noProof/>
              </w:rPr>
              <w:t>Локальный запуск (для разработки и тестирования)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7117345" w:history="1">
            <w:r w:rsidRPr="0002585C">
              <w:rPr>
                <w:rStyle w:val="a5"/>
                <w:noProof/>
              </w:rPr>
              <w:t>Развёртывание на сервере (AlmaLinux 8, аналогично для других RHEL-подобных систем)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46" w:history="1">
            <w:r w:rsidRPr="0002585C">
              <w:rPr>
                <w:rStyle w:val="a5"/>
                <w:noProof/>
              </w:rPr>
              <w:t>Полный список настроек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50915" w:rsidRDefault="00C50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7117347" w:history="1">
            <w:r w:rsidRPr="0002585C">
              <w:rPr>
                <w:rStyle w:val="a5"/>
                <w:noProof/>
              </w:rPr>
              <w:t>Итог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_Toc237117347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A244E2" w:rsidRDefault="00C50915">
          <w:r>
            <w:fldChar w:fldCharType="end"/>
          </w:r>
        </w:p>
      </w:sdtContent>
    </w:sdt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2" w:name="_Toc237117325"/>
      <w:r>
        <w:lastRenderedPageBreak/>
        <w:t>О продукте</w:t>
      </w:r>
      <w:bookmarkEnd w:id="2"/>
    </w:p>
    <w:p w:rsidR="00A244E2" w:rsidRDefault="00C50915">
      <w:pPr>
        <w:spacing w:after="160"/>
      </w:pPr>
      <w:proofErr w:type="spellStart"/>
      <w:r>
        <w:t>Dating</w:t>
      </w:r>
      <w:proofErr w:type="spellEnd"/>
      <w:r>
        <w:t xml:space="preserve"> MAX — это готовое к запуску решение для знакомств прямо внутри мессенджера MAX: пользователи заполняют анкету, просматривают друг друга, ставят лайки, получают </w:t>
      </w:r>
      <w:proofErr w:type="spellStart"/>
      <w:r>
        <w:t>мэтчи</w:t>
      </w:r>
      <w:proofErr w:type="spellEnd"/>
      <w:r>
        <w:t xml:space="preserve"> и обмениваются контактами — всё без установки отдельного приложения. Рядом — полноц</w:t>
      </w:r>
      <w:r>
        <w:t xml:space="preserve">енная веб-панель для администратора: </w:t>
      </w:r>
      <w:proofErr w:type="spellStart"/>
      <w:r>
        <w:t>модерация</w:t>
      </w:r>
      <w:proofErr w:type="spellEnd"/>
      <w:r>
        <w:t xml:space="preserve"> анкет, статистика, рассылки и управление командой модераторов.</w:t>
      </w:r>
    </w:p>
    <w:p w:rsidR="00A244E2" w:rsidRDefault="00C50915">
      <w:pPr>
        <w:spacing w:after="160"/>
      </w:pPr>
      <w:r>
        <w:t xml:space="preserve">Продукт разработан как реальный работающий сервис, а не </w:t>
      </w:r>
      <w:proofErr w:type="spellStart"/>
      <w:r>
        <w:t>демо</w:t>
      </w:r>
      <w:proofErr w:type="spellEnd"/>
      <w:r>
        <w:t xml:space="preserve">-прототип: учтены дневные лимиты, защита от накрутки, </w:t>
      </w:r>
      <w:proofErr w:type="spellStart"/>
      <w:r>
        <w:t>модерация</w:t>
      </w:r>
      <w:proofErr w:type="spellEnd"/>
      <w:r>
        <w:t xml:space="preserve"> текста, обработка жало</w:t>
      </w:r>
      <w:r>
        <w:t>б, устойчивость к сбоям и разграничение прав между админом и модераторами.</w:t>
      </w:r>
    </w:p>
    <w:p w:rsidR="00A244E2" w:rsidRDefault="00C50915">
      <w:pPr>
        <w:pStyle w:val="2"/>
        <w:spacing w:before="300" w:after="150"/>
      </w:pPr>
      <w:bookmarkStart w:id="3" w:name="_Toc237117326"/>
      <w:r>
        <w:t>Ключевые преимущества</w:t>
      </w:r>
      <w:bookmarkEnd w:id="3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Быстрый запуск. </w:t>
      </w:r>
      <w:r>
        <w:t>Не нужно создавать отдельное приложение и убеждать пользователей его установить — бот работает там, где люди уже общаются.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Полный цикл знакомст</w:t>
      </w:r>
      <w:r>
        <w:rPr>
          <w:b/>
          <w:bCs/>
        </w:rPr>
        <w:t xml:space="preserve">ва. </w:t>
      </w:r>
      <w:r>
        <w:t xml:space="preserve">От заполнения анкеты до обмена контактами </w:t>
      </w:r>
      <w:proofErr w:type="gramStart"/>
      <w:r>
        <w:t>при взаимном лайке</w:t>
      </w:r>
      <w:proofErr w:type="gramEnd"/>
      <w:r>
        <w:t xml:space="preserve"> — реализован весь путь пользователя.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Продуманный подбор анкет. </w:t>
      </w:r>
      <w:r>
        <w:t>Приоритет по городу и возрасту (±10 лет), плавное расширение диапазона, повторный показ пропущенных анкет через 12 часов (свой г</w:t>
      </w:r>
      <w:r>
        <w:t>ород) и 3 дня (другие города).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Модерация</w:t>
      </w:r>
      <w:proofErr w:type="spellEnd"/>
      <w:r>
        <w:rPr>
          <w:b/>
          <w:bCs/>
        </w:rPr>
        <w:t xml:space="preserve"> из коробки. </w:t>
      </w:r>
      <w:r>
        <w:t>Стоп-слова, жалобы, отправка анкеты на доработку с уведомлением пользователю, перманентная блокировка нарушителей.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Управляемая команда. </w:t>
      </w:r>
      <w:r>
        <w:t>Роли «Админ» и «Модератор» с разными правами, журнал всех администр</w:t>
      </w:r>
      <w:r>
        <w:t>ативных действий.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Готово к </w:t>
      </w:r>
      <w:proofErr w:type="spellStart"/>
      <w:r>
        <w:rPr>
          <w:b/>
          <w:bCs/>
        </w:rPr>
        <w:t>продакшену</w:t>
      </w:r>
      <w:proofErr w:type="spellEnd"/>
      <w:r>
        <w:rPr>
          <w:b/>
          <w:bCs/>
        </w:rPr>
        <w:t xml:space="preserve">. </w:t>
      </w:r>
      <w:r>
        <w:t>Защита от сбоев, лимиты нагрузки, инструкция по разворачиванию на боевом сервере (</w:t>
      </w:r>
      <w:proofErr w:type="spellStart"/>
      <w:r>
        <w:t>systemd</w:t>
      </w:r>
      <w:proofErr w:type="spellEnd"/>
      <w:r>
        <w:t xml:space="preserve">, автозапуск, </w:t>
      </w:r>
      <w:proofErr w:type="spellStart"/>
      <w:r>
        <w:t>бэкапы</w:t>
      </w:r>
      <w:proofErr w:type="spellEnd"/>
      <w:r>
        <w:t>).</w:t>
      </w:r>
    </w:p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4" w:name="_Toc237117327"/>
      <w:r>
        <w:lastRenderedPageBreak/>
        <w:t>Возможности для пользователей бота</w:t>
      </w:r>
      <w:bookmarkEnd w:id="4"/>
    </w:p>
    <w:p w:rsidR="00A244E2" w:rsidRDefault="00C50915">
      <w:pPr>
        <w:pStyle w:val="2"/>
        <w:spacing w:before="300" w:after="150"/>
      </w:pPr>
      <w:bookmarkStart w:id="5" w:name="_Toc237117328"/>
      <w:r>
        <w:t>Регистрация</w:t>
      </w:r>
      <w:bookmarkEnd w:id="5"/>
    </w:p>
    <w:p w:rsidR="00A244E2" w:rsidRDefault="00C50915">
      <w:pPr>
        <w:spacing w:after="160"/>
      </w:pPr>
      <w:r>
        <w:t xml:space="preserve">Пошаговое заполнение анкеты прямо в чате: имя, возраст, </w:t>
      </w:r>
      <w:r>
        <w:t>город, пол, короткое описание о себе (до 200 символов, по желанию) и фото. Перед сохранением — экран подтверждения с превью анкеты и возможностью полностью пересобрать её заново.</w:t>
      </w:r>
    </w:p>
    <w:p w:rsidR="00A244E2" w:rsidRDefault="00C50915">
      <w:pPr>
        <w:pStyle w:val="2"/>
        <w:spacing w:before="300" w:after="150"/>
      </w:pPr>
      <w:bookmarkStart w:id="6" w:name="_Toc237117329"/>
      <w:r>
        <w:t>Просмотр и подбор анкет</w:t>
      </w:r>
      <w:bookmarkEnd w:id="6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Показываются только анкеты противоположного пола.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Приоритет — свой город и возраст ±10 лет от собственного.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Когда подходящие анкеты заканчиваются — автоматически показываются анкеты других городов и более широкого возраста.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Пропущенные анкеты своего города возвращаются в показ через 12 часов; анкеты из др</w:t>
      </w:r>
      <w:r>
        <w:t>угих городов — через 3 дня.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Дневной </w:t>
      </w:r>
      <w:proofErr w:type="spellStart"/>
      <w:r>
        <w:t>лимit</w:t>
      </w:r>
      <w:proofErr w:type="spellEnd"/>
      <w:r>
        <w:t xml:space="preserve"> </w:t>
      </w:r>
      <w:proofErr w:type="spellStart"/>
      <w:r>
        <w:t>лайков</w:t>
      </w:r>
      <w:proofErr w:type="spellEnd"/>
      <w:r>
        <w:t>/пропусков (10 анкет за 24 часа) — при превышении предлагается расширенный доступ (задел под платную подписку).</w:t>
      </w:r>
    </w:p>
    <w:p w:rsidR="00A244E2" w:rsidRDefault="00C50915">
      <w:pPr>
        <w:pStyle w:val="2"/>
        <w:spacing w:before="300" w:after="150"/>
      </w:pPr>
      <w:bookmarkStart w:id="7" w:name="_Toc237117330"/>
      <w:r>
        <w:t xml:space="preserve">Лайки, </w:t>
      </w:r>
      <w:proofErr w:type="spellStart"/>
      <w:r>
        <w:t>мэтчи</w:t>
      </w:r>
      <w:proofErr w:type="spellEnd"/>
      <w:r>
        <w:t xml:space="preserve"> и контакты</w:t>
      </w:r>
      <w:bookmarkEnd w:id="7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Мгновенное уведомление тому, кого </w:t>
      </w:r>
      <w:proofErr w:type="spellStart"/>
      <w:r>
        <w:t>лайкнули</w:t>
      </w:r>
      <w:proofErr w:type="spellEnd"/>
      <w:r>
        <w:t xml:space="preserve"> — с анкетой </w:t>
      </w:r>
      <w:proofErr w:type="spellStart"/>
      <w:r>
        <w:t>лайкнувшего</w:t>
      </w:r>
      <w:proofErr w:type="spellEnd"/>
      <w:r>
        <w:t xml:space="preserve"> и кно</w:t>
      </w:r>
      <w:r>
        <w:t>пками «Нравится» / «Пропустить», не дожидаясь, пока он сам наткнётся на эту анкету.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proofErr w:type="gramStart"/>
      <w:r>
        <w:t>При взаимном лайке</w:t>
      </w:r>
      <w:proofErr w:type="gramEnd"/>
      <w:r>
        <w:t xml:space="preserve"> — </w:t>
      </w:r>
      <w:proofErr w:type="spellStart"/>
      <w:r>
        <w:t>мэтч</w:t>
      </w:r>
      <w:proofErr w:type="spellEnd"/>
      <w:r>
        <w:t>: оба получают поздравление и понятную инструкцию, как обменяться ссылкой-приглашением MAX, чтобы продолжить общение напрямую.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Список своих </w:t>
      </w:r>
      <w:proofErr w:type="spellStart"/>
      <w:r>
        <w:t>мэтчей</w:t>
      </w:r>
      <w:proofErr w:type="spellEnd"/>
      <w:r>
        <w:t xml:space="preserve"> </w:t>
      </w:r>
      <w:r>
        <w:t>доступен в любой момент.</w:t>
      </w:r>
    </w:p>
    <w:p w:rsidR="00A244E2" w:rsidRDefault="00C50915">
      <w:pPr>
        <w:pStyle w:val="2"/>
        <w:spacing w:before="300" w:after="150"/>
      </w:pPr>
      <w:bookmarkStart w:id="8" w:name="_Toc237117331"/>
      <w:r>
        <w:t xml:space="preserve">Безопасность и </w:t>
      </w:r>
      <w:proofErr w:type="spellStart"/>
      <w:r>
        <w:t>модерация</w:t>
      </w:r>
      <w:bookmarkEnd w:id="8"/>
      <w:proofErr w:type="spellEnd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Фильтр стоп-слов проверяет имя, город и описание при заполнении и редактировании анкеты.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Жалоба на анкету — с выбором причины (фото, оскорбления, спам, </w:t>
      </w:r>
      <w:proofErr w:type="spellStart"/>
      <w:r>
        <w:t>фейк</w:t>
      </w:r>
      <w:proofErr w:type="spellEnd"/>
      <w:r>
        <w:t>, другое) в два касания.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Раздел «Правила сервиса» — прямо в главном меню бота.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Если администратор отправил анкету на доработку — пользователь получает уведомление с точной причиной и не может продолжать знакомства, пока не исправит и не сохранит анкету.</w:t>
      </w:r>
    </w:p>
    <w:p w:rsidR="00A244E2" w:rsidRDefault="00C50915">
      <w:pPr>
        <w:pStyle w:val="2"/>
        <w:spacing w:before="300" w:after="150"/>
      </w:pPr>
      <w:bookmarkStart w:id="9" w:name="_Toc237117332"/>
      <w:r>
        <w:t>Управление своей анкетой</w:t>
      </w:r>
      <w:bookmarkEnd w:id="9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Ре</w:t>
      </w:r>
      <w:r>
        <w:t>дактирование любого поля анкеты (имя, возраст, город, пол, фото, описание) в любой момент.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Самостоятельное удаление анкеты — с возможностью вернуться позже через /</w:t>
      </w:r>
      <w:proofErr w:type="spellStart"/>
      <w:r>
        <w:t>start</w:t>
      </w:r>
      <w:proofErr w:type="spellEnd"/>
      <w:r>
        <w:t>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Напоминание, если пользователь давно не заходил: бот сообщает, сколько новых анкет поя</w:t>
      </w:r>
      <w:r>
        <w:t>вилось в его городе.</w:t>
      </w:r>
    </w:p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10" w:name="_Toc237117333"/>
      <w:r>
        <w:lastRenderedPageBreak/>
        <w:t xml:space="preserve">Возможности </w:t>
      </w:r>
      <w:proofErr w:type="spellStart"/>
      <w:r>
        <w:t>admin</w:t>
      </w:r>
      <w:proofErr w:type="spellEnd"/>
      <w:r>
        <w:t>-панели</w:t>
      </w:r>
      <w:bookmarkEnd w:id="10"/>
    </w:p>
    <w:p w:rsidR="00A244E2" w:rsidRDefault="00C50915">
      <w:pPr>
        <w:spacing w:after="160"/>
      </w:pPr>
      <w:r>
        <w:t>Отдельное веб-приложение с логином и паролем, доступное с любого браузера. Не требует доступа к серверу бота напрямую.</w:t>
      </w:r>
    </w:p>
    <w:p w:rsidR="00A244E2" w:rsidRDefault="00C50915">
      <w:pPr>
        <w:pStyle w:val="2"/>
        <w:spacing w:before="300" w:after="150"/>
      </w:pPr>
      <w:bookmarkStart w:id="11" w:name="_Toc237117334"/>
      <w:r>
        <w:t>Пользователи</w:t>
      </w:r>
      <w:bookmarkEnd w:id="11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Полный список анкет с фото, сортировкой (по дате регистрации, возрасту, горо</w:t>
      </w:r>
      <w:r>
        <w:t>ду, имени, статусу).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Карточка пользователя: все данные анкеты, редактирование любого поля.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Статистика на главном экране: всего анкет, активных, в процессе заполнения, на доработке, открытых жалоб, </w:t>
      </w:r>
      <w:proofErr w:type="spellStart"/>
      <w:r>
        <w:t>мэтчей</w:t>
      </w:r>
      <w:proofErr w:type="spellEnd"/>
      <w:r>
        <w:t>, заблокировано, удалено пользователями.</w:t>
      </w:r>
    </w:p>
    <w:p w:rsidR="00A244E2" w:rsidRDefault="00C50915">
      <w:pPr>
        <w:pStyle w:val="2"/>
        <w:spacing w:before="300" w:after="150"/>
      </w:pPr>
      <w:bookmarkStart w:id="12" w:name="_Toc237117335"/>
      <w:proofErr w:type="spellStart"/>
      <w:r>
        <w:t>Модерация</w:t>
      </w:r>
      <w:bookmarkEnd w:id="12"/>
      <w:proofErr w:type="spellEnd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«Отправить на доработку» — с указанием причины и возможностью сразу очистить фото/описание/имя; пользователь получает уведомление в MAX.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Перманентная блокировка (</w:t>
      </w:r>
      <w:proofErr w:type="spellStart"/>
      <w:r>
        <w:t>бан</w:t>
      </w:r>
      <w:proofErr w:type="spellEnd"/>
      <w:r>
        <w:t>) нарушителя с указанием причины и автоматическим уведомлением.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Раздел «Жалобы» — все обращ</w:t>
      </w:r>
      <w:r>
        <w:t>ения пользователей друг на друга, с фильтром «открытые/все» и отметкой «рассмотрено».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Раздел «Стоп-слова» — полностью управляемый список запрещённой лексики (добавление/удаление без изменения кода).</w:t>
      </w:r>
    </w:p>
    <w:p w:rsidR="00A244E2" w:rsidRDefault="00C50915">
      <w:pPr>
        <w:pStyle w:val="2"/>
        <w:spacing w:before="300" w:after="150"/>
      </w:pPr>
      <w:bookmarkStart w:id="13" w:name="_Toc237117336"/>
      <w:r>
        <w:t>Коммуникация с аудиторией</w:t>
      </w:r>
      <w:bookmarkEnd w:id="13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Рассылка сообщений всем пользов</w:t>
      </w:r>
      <w:r>
        <w:t>ателям или по фильтрам: город, пол, возрастной диапазон.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Отчёт по рассылке — сколько сообщений доставлено, сколько не удалось отправить.</w:t>
      </w:r>
    </w:p>
    <w:p w:rsidR="00A244E2" w:rsidRDefault="00C50915">
      <w:pPr>
        <w:pStyle w:val="2"/>
        <w:spacing w:before="300" w:after="150"/>
      </w:pPr>
      <w:bookmarkStart w:id="14" w:name="_Toc237117337"/>
      <w:r>
        <w:t>Аналитика</w:t>
      </w:r>
      <w:bookmarkEnd w:id="14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График регистраций по дням за последние 30 дней.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Воронка: начали заполнять анкету → завершили → получили хотя</w:t>
      </w:r>
      <w:r>
        <w:t xml:space="preserve"> бы один </w:t>
      </w:r>
      <w:proofErr w:type="spellStart"/>
      <w:r>
        <w:t>мэтч</w:t>
      </w:r>
      <w:proofErr w:type="spellEnd"/>
      <w:r>
        <w:t>, с процентами конверсии.</w:t>
      </w:r>
    </w:p>
    <w:p w:rsidR="00A244E2" w:rsidRDefault="00C50915">
      <w:pPr>
        <w:pStyle w:val="2"/>
        <w:spacing w:before="300" w:after="150"/>
      </w:pPr>
      <w:bookmarkStart w:id="15" w:name="_Toc237117338"/>
      <w:r>
        <w:t>Команда и контроль доступа</w:t>
      </w:r>
      <w:bookmarkEnd w:id="15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Роли «Админ» (полные права) и «Модератор» (без </w:t>
      </w:r>
      <w:proofErr w:type="spellStart"/>
      <w:r>
        <w:t>бана</w:t>
      </w:r>
      <w:proofErr w:type="spellEnd"/>
      <w:r>
        <w:t>, удаления и управления другими админами).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Создание, блокировка и удаление аккаунтов модераторов прямо из панели.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Журнал действий администр</w:t>
      </w:r>
      <w:r>
        <w:t>аторов — кто, когда, что и с кем сделал.</w:t>
      </w:r>
    </w:p>
    <w:p w:rsidR="00A244E2" w:rsidRDefault="00C50915">
      <w:r>
        <w:br w:type="page"/>
      </w:r>
    </w:p>
    <w:p w:rsidR="00A244E2" w:rsidRDefault="00C50915">
      <w:pPr>
        <w:pStyle w:val="2"/>
        <w:spacing w:before="300" w:after="150"/>
      </w:pPr>
      <w:bookmarkStart w:id="16" w:name="_Toc237117339"/>
      <w:r>
        <w:lastRenderedPageBreak/>
        <w:t>Права ролей в панели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800"/>
        <w:gridCol w:w="1800"/>
      </w:tblGrid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50C2E"/>
          </w:tcPr>
          <w:p w:rsidR="00A244E2" w:rsidRDefault="00C50915">
            <w:r>
              <w:rPr>
                <w:b/>
                <w:bCs/>
                <w:color w:val="FFFFFF"/>
              </w:rPr>
              <w:t>Возможность</w:t>
            </w:r>
          </w:p>
        </w:tc>
        <w:tc>
          <w:tcPr>
            <w:tcW w:w="1800" w:type="dxa"/>
            <w:shd w:val="clear" w:color="auto" w:fill="150C2E"/>
          </w:tcPr>
          <w:p w:rsidR="00A244E2" w:rsidRDefault="00C50915">
            <w:proofErr w:type="spellStart"/>
            <w:r>
              <w:rPr>
                <w:b/>
                <w:bCs/>
                <w:color w:val="FFFFFF"/>
              </w:rPr>
              <w:t>Суперадмин</w:t>
            </w:r>
            <w:proofErr w:type="spellEnd"/>
          </w:p>
        </w:tc>
        <w:tc>
          <w:tcPr>
            <w:tcW w:w="1800" w:type="dxa"/>
            <w:shd w:val="clear" w:color="auto" w:fill="150C2E"/>
          </w:tcPr>
          <w:p w:rsidR="00A244E2" w:rsidRDefault="00C50915"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</w:p>
        </w:tc>
        <w:tc>
          <w:tcPr>
            <w:tcW w:w="1800" w:type="dxa"/>
            <w:shd w:val="clear" w:color="auto" w:fill="150C2E"/>
          </w:tcPr>
          <w:p w:rsidR="00A244E2" w:rsidRDefault="00C50915">
            <w:proofErr w:type="spellStart"/>
            <w:r>
              <w:rPr>
                <w:b/>
                <w:bCs/>
                <w:color w:val="FFFFFF"/>
              </w:rPr>
              <w:t>Moderator</w:t>
            </w:r>
            <w:proofErr w:type="spellEnd"/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Просмотр анкет и статистики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Редактирование данных анкеты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Отправка анкеты на доработку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Рассмотрение жалоб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Стоп-слова, рассылка, аналитика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Блокировка (</w:t>
            </w:r>
            <w:proofErr w:type="spellStart"/>
            <w:r>
              <w:t>бан</w:t>
            </w:r>
            <w:proofErr w:type="spellEnd"/>
            <w:r>
              <w:t>) пользователя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—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Безвозвратное удаление анкеты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—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A244E2" w:rsidRDefault="00C50915">
            <w:r>
              <w:t>Управление аккаунтами админов</w:t>
            </w:r>
          </w:p>
        </w:tc>
        <w:tc>
          <w:tcPr>
            <w:tcW w:w="1800" w:type="dxa"/>
          </w:tcPr>
          <w:p w:rsidR="00A244E2" w:rsidRDefault="00C50915">
            <w:r>
              <w:t>✓</w:t>
            </w:r>
          </w:p>
        </w:tc>
        <w:tc>
          <w:tcPr>
            <w:tcW w:w="1800" w:type="dxa"/>
          </w:tcPr>
          <w:p w:rsidR="00A244E2" w:rsidRDefault="00C50915">
            <w:r>
              <w:t>—</w:t>
            </w:r>
          </w:p>
        </w:tc>
        <w:tc>
          <w:tcPr>
            <w:tcW w:w="1800" w:type="dxa"/>
          </w:tcPr>
          <w:p w:rsidR="00A244E2" w:rsidRDefault="00C50915">
            <w:r>
              <w:t>—</w:t>
            </w:r>
          </w:p>
        </w:tc>
      </w:tr>
    </w:tbl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17" w:name="_Toc237117340"/>
      <w:r>
        <w:lastRenderedPageBreak/>
        <w:t>Архитектура решения</w:t>
      </w:r>
      <w:bookmarkEnd w:id="17"/>
    </w:p>
    <w:p w:rsidR="00A244E2" w:rsidRDefault="00C50915">
      <w:pPr>
        <w:spacing w:after="160"/>
      </w:pPr>
      <w:r>
        <w:t xml:space="preserve">Два независимых Node.js-процесса — бот и </w:t>
      </w:r>
      <w:proofErr w:type="spellStart"/>
      <w:r>
        <w:t>admin</w:t>
      </w:r>
      <w:proofErr w:type="spellEnd"/>
      <w:r>
        <w:t xml:space="preserve">-панель — работают с одной базой данных </w:t>
      </w:r>
      <w:proofErr w:type="spellStart"/>
      <w:r>
        <w:t>SQLite</w:t>
      </w:r>
      <w:proofErr w:type="spellEnd"/>
      <w:r>
        <w:t xml:space="preserve"> в режиме WAL, что исключает конфликты блокировок при одновременной работе.</w:t>
      </w:r>
    </w:p>
    <w:p w:rsidR="00A244E2" w:rsidRDefault="00C50915">
      <w:pPr>
        <w:spacing w:before="100" w:after="200"/>
        <w:jc w:val="center"/>
      </w:pPr>
      <w:r>
        <w:rPr>
          <w:noProof/>
        </w:rPr>
        <w:drawing>
          <wp:inline distT="0" distB="0" distL="0" distR="0">
            <wp:extent cx="5334000" cy="299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E2" w:rsidRDefault="00C50915"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 xml:space="preserve">Схема 1. Общая архитектура: бот, MAX API, </w:t>
      </w:r>
      <w:proofErr w:type="spellStart"/>
      <w:r>
        <w:rPr>
          <w:i/>
          <w:iCs/>
          <w:color w:val="6B7280"/>
          <w:sz w:val="18"/>
          <w:szCs w:val="18"/>
        </w:rPr>
        <w:t>admin</w:t>
      </w:r>
      <w:proofErr w:type="spellEnd"/>
      <w:r>
        <w:rPr>
          <w:i/>
          <w:iCs/>
          <w:color w:val="6B7280"/>
          <w:sz w:val="18"/>
          <w:szCs w:val="18"/>
        </w:rPr>
        <w:t>-панель и общая база данных</w:t>
      </w:r>
    </w:p>
    <w:p w:rsidR="00A244E2" w:rsidRDefault="00C50915">
      <w:pPr>
        <w:pStyle w:val="1"/>
        <w:spacing w:before="400" w:after="200"/>
      </w:pPr>
      <w:bookmarkStart w:id="18" w:name="_Toc237117341"/>
      <w:r>
        <w:t>Путь пользователя</w:t>
      </w:r>
      <w:bookmarkEnd w:id="18"/>
    </w:p>
    <w:p w:rsidR="00A244E2" w:rsidRDefault="00C50915">
      <w:pPr>
        <w:spacing w:after="160"/>
      </w:pPr>
      <w:r>
        <w:t xml:space="preserve">От первого запуска бота до обмена контактами </w:t>
      </w:r>
      <w:proofErr w:type="gramStart"/>
      <w:r>
        <w:t>при взаимном лайке</w:t>
      </w:r>
      <w:proofErr w:type="gramEnd"/>
      <w:r>
        <w:t>.</w:t>
      </w:r>
    </w:p>
    <w:p w:rsidR="00A244E2" w:rsidRDefault="00C50915">
      <w:pPr>
        <w:spacing w:before="100" w:after="200"/>
        <w:jc w:val="center"/>
      </w:pPr>
      <w:r>
        <w:rPr>
          <w:noProof/>
        </w:rPr>
        <w:drawing>
          <wp:inline distT="0" distB="0" distL="0" distR="0">
            <wp:extent cx="5334000" cy="34766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4E2" w:rsidRDefault="00C50915">
      <w:pPr>
        <w:spacing w:after="300"/>
        <w:jc w:val="center"/>
      </w:pPr>
      <w:r>
        <w:rPr>
          <w:i/>
          <w:iCs/>
          <w:color w:val="6B7280"/>
          <w:sz w:val="18"/>
          <w:szCs w:val="18"/>
        </w:rPr>
        <w:t>Схема 2. Сценарий использования бота пользователем</w:t>
      </w:r>
    </w:p>
    <w:p w:rsidR="00A244E2" w:rsidRDefault="00C50915">
      <w:r>
        <w:lastRenderedPageBreak/>
        <w:br w:type="page"/>
      </w:r>
    </w:p>
    <w:p w:rsidR="00A244E2" w:rsidRDefault="00C50915">
      <w:pPr>
        <w:pStyle w:val="1"/>
        <w:spacing w:before="400" w:after="200"/>
      </w:pPr>
      <w:bookmarkStart w:id="19" w:name="_Toc237117342"/>
      <w:r>
        <w:lastRenderedPageBreak/>
        <w:t>Установка и запуск</w:t>
      </w:r>
      <w:bookmarkEnd w:id="19"/>
    </w:p>
    <w:p w:rsidR="00A244E2" w:rsidRDefault="00C50915">
      <w:pPr>
        <w:pStyle w:val="2"/>
        <w:spacing w:before="300" w:after="150"/>
      </w:pPr>
      <w:bookmarkStart w:id="20" w:name="_Toc237117343"/>
      <w:r>
        <w:t>Требования</w:t>
      </w:r>
      <w:bookmarkEnd w:id="20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Node.js 22 или новее (рекомендуется текущая LTS-версия, сейчас — </w:t>
      </w:r>
      <w:proofErr w:type="spellStart"/>
      <w:r>
        <w:t>Node</w:t>
      </w:r>
      <w:proofErr w:type="spellEnd"/>
      <w:r>
        <w:t xml:space="preserve"> 24).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proofErr w:type="spellStart"/>
      <w:r>
        <w:t>Токен</w:t>
      </w:r>
      <w:proofErr w:type="spellEnd"/>
      <w:r>
        <w:t xml:space="preserve"> бота, в</w:t>
      </w:r>
      <w:r>
        <w:t>ыданный в личном кабинете разработчика MAX.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Для </w:t>
      </w:r>
      <w:proofErr w:type="spellStart"/>
      <w:r>
        <w:t>продакшена</w:t>
      </w:r>
      <w:proofErr w:type="spellEnd"/>
      <w:r>
        <w:t xml:space="preserve"> — </w:t>
      </w:r>
      <w:proofErr w:type="spellStart"/>
      <w:r>
        <w:t>Linux</w:t>
      </w:r>
      <w:proofErr w:type="spellEnd"/>
      <w:r>
        <w:t xml:space="preserve">-сервер (протестировано на </w:t>
      </w:r>
      <w:proofErr w:type="spellStart"/>
      <w:r>
        <w:t>AlmaLinux</w:t>
      </w:r>
      <w:proofErr w:type="spellEnd"/>
      <w:r>
        <w:t xml:space="preserve"> 8) с </w:t>
      </w:r>
      <w:proofErr w:type="spellStart"/>
      <w:r>
        <w:t>systemd</w:t>
      </w:r>
      <w:proofErr w:type="spellEnd"/>
      <w:r>
        <w:t>.</w:t>
      </w:r>
    </w:p>
    <w:p w:rsidR="00A244E2" w:rsidRDefault="00C50915">
      <w:pPr>
        <w:pStyle w:val="2"/>
        <w:spacing w:before="300" w:after="150"/>
      </w:pPr>
      <w:bookmarkStart w:id="21" w:name="_Toc237117344"/>
      <w:r>
        <w:t>Локальный запуск (для разработки и тестирования)</w:t>
      </w:r>
      <w:bookmarkEnd w:id="21"/>
    </w:p>
    <w:p w:rsidR="00A244E2" w:rsidRDefault="00C50915">
      <w:pPr>
        <w:spacing w:after="160"/>
      </w:pPr>
      <w:r>
        <w:t>1. Установить зависимости:</w:t>
      </w:r>
    </w:p>
    <w:p w:rsidR="00A244E2" w:rsidRDefault="00C50915">
      <w:pPr>
        <w:spacing w:after="160"/>
      </w:pPr>
      <w:r>
        <w:rPr>
          <w:rFonts w:ascii="Consolas" w:eastAsia="Consolas" w:hAnsi="Consolas" w:cs="Consolas"/>
        </w:rPr>
        <w:t xml:space="preserve">  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install</w:t>
      </w:r>
      <w:proofErr w:type="spellEnd"/>
    </w:p>
    <w:p w:rsidR="00A244E2" w:rsidRDefault="00C50915">
      <w:pPr>
        <w:spacing w:after="160"/>
      </w:pPr>
      <w:r>
        <w:t xml:space="preserve">2. </w:t>
      </w:r>
      <w:proofErr w:type="gramStart"/>
      <w:r>
        <w:t>Скопировать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в .</w:t>
      </w:r>
      <w:proofErr w:type="spellStart"/>
      <w:r>
        <w:t>env</w:t>
      </w:r>
      <w:proofErr w:type="spellEnd"/>
      <w:r>
        <w:t xml:space="preserve"> и заполнить р</w:t>
      </w:r>
      <w:r>
        <w:t>еальными значениями (см. таблицу настроек ниже).</w:t>
      </w:r>
    </w:p>
    <w:p w:rsidR="00A244E2" w:rsidRDefault="00C50915">
      <w:pPr>
        <w:spacing w:after="160"/>
      </w:pPr>
      <w:r>
        <w:t>3. Запустить бота и панель (в двух отдельных терминалах):</w:t>
      </w:r>
    </w:p>
    <w:p w:rsidR="00A244E2" w:rsidRPr="00C50915" w:rsidRDefault="00C50915">
      <w:pPr>
        <w:spacing w:after="160"/>
        <w:rPr>
          <w:lang w:val="en-US"/>
        </w:rPr>
      </w:pPr>
      <w:r>
        <w:rPr>
          <w:rFonts w:ascii="Consolas" w:eastAsia="Consolas" w:hAnsi="Consolas" w:cs="Consolas"/>
        </w:rPr>
        <w:t xml:space="preserve">   </w:t>
      </w:r>
      <w:r w:rsidRPr="00C50915">
        <w:rPr>
          <w:rFonts w:ascii="Consolas" w:eastAsia="Consolas" w:hAnsi="Consolas" w:cs="Consolas"/>
          <w:lang w:val="en-US"/>
        </w:rPr>
        <w:t xml:space="preserve">npm start        — </w:t>
      </w:r>
      <w:r>
        <w:rPr>
          <w:rFonts w:ascii="Consolas" w:eastAsia="Consolas" w:hAnsi="Consolas" w:cs="Consolas"/>
        </w:rPr>
        <w:t>бот</w:t>
      </w:r>
    </w:p>
    <w:p w:rsidR="00A244E2" w:rsidRPr="00C50915" w:rsidRDefault="00C50915">
      <w:pPr>
        <w:spacing w:after="160"/>
        <w:rPr>
          <w:lang w:val="en-US"/>
        </w:rPr>
      </w:pPr>
      <w:r w:rsidRPr="00C50915">
        <w:rPr>
          <w:rFonts w:ascii="Consolas" w:eastAsia="Consolas" w:hAnsi="Consolas" w:cs="Consolas"/>
          <w:lang w:val="en-US"/>
        </w:rPr>
        <w:t xml:space="preserve">   npm run admin    — admin-</w:t>
      </w:r>
      <w:r>
        <w:rPr>
          <w:rFonts w:ascii="Consolas" w:eastAsia="Consolas" w:hAnsi="Consolas" w:cs="Consolas"/>
        </w:rPr>
        <w:t>панель</w:t>
      </w:r>
      <w:r w:rsidRPr="00C50915">
        <w:rPr>
          <w:rFonts w:ascii="Consolas" w:eastAsia="Consolas" w:hAnsi="Consolas" w:cs="Consolas"/>
          <w:lang w:val="en-US"/>
        </w:rPr>
        <w:t>, http://localhost:3001</w:t>
      </w:r>
    </w:p>
    <w:p w:rsidR="00A244E2" w:rsidRDefault="00C50915">
      <w:pPr>
        <w:spacing w:after="160"/>
      </w:pPr>
      <w:r>
        <w:rPr>
          <w:rFonts w:ascii="Consolas" w:eastAsia="Consolas" w:hAnsi="Consolas" w:cs="Consolas"/>
        </w:rPr>
        <w:t xml:space="preserve">4. При желании наполнить базу тестовыми анкетами: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run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seed</w:t>
      </w:r>
      <w:proofErr w:type="spellEnd"/>
    </w:p>
    <w:p w:rsidR="00A244E2" w:rsidRDefault="00C50915">
      <w:pPr>
        <w:pStyle w:val="2"/>
        <w:spacing w:before="300" w:after="150"/>
      </w:pPr>
      <w:bookmarkStart w:id="22" w:name="_Toc237117345"/>
      <w:r>
        <w:t>Развёртывание на сервере (</w:t>
      </w:r>
      <w:proofErr w:type="spellStart"/>
      <w:r>
        <w:t>AlmaLinux</w:t>
      </w:r>
      <w:proofErr w:type="spellEnd"/>
      <w:r>
        <w:t xml:space="preserve"> 8, аналогично для других RHEL-подобных систем)</w:t>
      </w:r>
      <w:bookmarkEnd w:id="22"/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Установка Node.js через официальный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NodeSource</w:t>
      </w:r>
      <w:proofErr w:type="spellEnd"/>
      <w:r>
        <w:t xml:space="preserve"> (штатные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t>AlmaLinux</w:t>
      </w:r>
      <w:proofErr w:type="spellEnd"/>
      <w:r>
        <w:t xml:space="preserve"> содержат устаревшую версию).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Отдельный непривилегированный системный пользователь д</w:t>
      </w:r>
      <w:r>
        <w:t>ля процессов бота.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>Перенос кода на сервер (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либо </w:t>
      </w:r>
      <w:proofErr w:type="spellStart"/>
      <w:r>
        <w:t>scp</w:t>
      </w:r>
      <w:proofErr w:type="spellEnd"/>
      <w:r>
        <w:t>/SFTP).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proofErr w:type="gramStart"/>
      <w:r>
        <w:t>Настройка .</w:t>
      </w:r>
      <w:proofErr w:type="spellStart"/>
      <w:r>
        <w:t>env</w:t>
      </w:r>
      <w:proofErr w:type="spellEnd"/>
      <w:proofErr w:type="gramEnd"/>
      <w:r>
        <w:t xml:space="preserve"> с реальными значениями.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Два </w:t>
      </w:r>
      <w:proofErr w:type="spellStart"/>
      <w:r>
        <w:t>systemd</w:t>
      </w:r>
      <w:proofErr w:type="spellEnd"/>
      <w:r>
        <w:t xml:space="preserve">-юнита — для бота и для </w:t>
      </w:r>
      <w:proofErr w:type="spellStart"/>
      <w:r>
        <w:t>admin</w:t>
      </w:r>
      <w:proofErr w:type="spellEnd"/>
      <w:r>
        <w:t>-панели — с автозапуском и автоматическим перезапуском при сбое.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Доступ к </w:t>
      </w:r>
      <w:proofErr w:type="spellStart"/>
      <w:r>
        <w:t>admin</w:t>
      </w:r>
      <w:proofErr w:type="spellEnd"/>
      <w:r>
        <w:t xml:space="preserve">-панели — через SSH-туннель либо через </w:t>
      </w:r>
      <w:proofErr w:type="spellStart"/>
      <w:r>
        <w:t>Nginx</w:t>
      </w:r>
      <w:proofErr w:type="spellEnd"/>
      <w:r>
        <w:t xml:space="preserve"> с HTTPS (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); открывать порт панели напрямую в интернет без шифрования не рекомендуется.</w:t>
      </w:r>
    </w:p>
    <w:p w:rsidR="00A244E2" w:rsidRDefault="00C50915">
      <w:pPr>
        <w:pStyle w:val="a4"/>
        <w:numPr>
          <w:ilvl w:val="0"/>
          <w:numId w:val="2"/>
        </w:numPr>
        <w:spacing w:after="80"/>
      </w:pPr>
      <w:r>
        <w:t xml:space="preserve">Регулярный </w:t>
      </w:r>
      <w:proofErr w:type="spellStart"/>
      <w:r>
        <w:t>бэкап</w:t>
      </w:r>
      <w:proofErr w:type="spellEnd"/>
      <w:r>
        <w:t xml:space="preserve"> файла базы данных (команда sqlite</w:t>
      </w:r>
      <w:proofErr w:type="gramStart"/>
      <w:r>
        <w:t>3 .</w:t>
      </w:r>
      <w:proofErr w:type="spellStart"/>
      <w:r>
        <w:t>backup</w:t>
      </w:r>
      <w:proofErr w:type="spellEnd"/>
      <w:proofErr w:type="gramEnd"/>
      <w:r>
        <w:t xml:space="preserve"> по расписанию </w:t>
      </w:r>
      <w:proofErr w:type="spellStart"/>
      <w:r>
        <w:t>cron</w:t>
      </w:r>
      <w:proofErr w:type="spellEnd"/>
      <w:r>
        <w:t>).</w:t>
      </w:r>
    </w:p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23" w:name="_Toc237117346"/>
      <w:r>
        <w:lastRenderedPageBreak/>
        <w:t xml:space="preserve">Полный список </w:t>
      </w:r>
      <w:r>
        <w:t xml:space="preserve">настроек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>)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000"/>
      </w:tblGrid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952CC"/>
          </w:tcPr>
          <w:p w:rsidR="00A244E2" w:rsidRDefault="00C50915">
            <w:r>
              <w:rPr>
                <w:b/>
                <w:bCs/>
                <w:color w:val="FFFFFF"/>
              </w:rPr>
              <w:t>Переменная</w:t>
            </w:r>
          </w:p>
        </w:tc>
        <w:tc>
          <w:tcPr>
            <w:tcW w:w="4400" w:type="dxa"/>
            <w:shd w:val="clear" w:color="auto" w:fill="2952CC"/>
          </w:tcPr>
          <w:p w:rsidR="00A244E2" w:rsidRDefault="00C50915">
            <w:r>
              <w:rPr>
                <w:b/>
                <w:bCs/>
                <w:color w:val="FFFFFF"/>
              </w:rPr>
              <w:t>Назначение</w:t>
            </w:r>
          </w:p>
        </w:tc>
        <w:tc>
          <w:tcPr>
            <w:tcW w:w="2000" w:type="dxa"/>
            <w:shd w:val="clear" w:color="auto" w:fill="2952CC"/>
          </w:tcPr>
          <w:p w:rsidR="00A244E2" w:rsidRDefault="00C50915">
            <w:r>
              <w:rPr>
                <w:b/>
                <w:bCs/>
                <w:color w:val="FFFFFF"/>
              </w:rPr>
              <w:t>Пример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244E2" w:rsidRDefault="00C50915">
            <w:r>
              <w:t>BOT_TOKEN</w:t>
            </w:r>
          </w:p>
        </w:tc>
        <w:tc>
          <w:tcPr>
            <w:tcW w:w="4400" w:type="dxa"/>
          </w:tcPr>
          <w:p w:rsidR="00A244E2" w:rsidRDefault="00C50915">
            <w:proofErr w:type="spellStart"/>
            <w:r>
              <w:t>Токен</w:t>
            </w:r>
            <w:proofErr w:type="spellEnd"/>
            <w:r>
              <w:t xml:space="preserve"> бота, выданный MAX</w:t>
            </w:r>
          </w:p>
        </w:tc>
        <w:tc>
          <w:tcPr>
            <w:tcW w:w="2000" w:type="dxa"/>
          </w:tcPr>
          <w:p w:rsidR="00A244E2" w:rsidRDefault="00C50915">
            <w:r>
              <w:t>f9LH...at1K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244E2" w:rsidRDefault="00C50915">
            <w:r>
              <w:t>DB_PATH</w:t>
            </w:r>
          </w:p>
        </w:tc>
        <w:tc>
          <w:tcPr>
            <w:tcW w:w="4400" w:type="dxa"/>
          </w:tcPr>
          <w:p w:rsidR="00A244E2" w:rsidRDefault="00C50915">
            <w:r>
              <w:t xml:space="preserve">Путь к файлу базы </w:t>
            </w:r>
            <w:proofErr w:type="spellStart"/>
            <w:r>
              <w:t>SQLite</w:t>
            </w:r>
            <w:proofErr w:type="spellEnd"/>
          </w:p>
        </w:tc>
        <w:tc>
          <w:tcPr>
            <w:tcW w:w="2000" w:type="dxa"/>
          </w:tcPr>
          <w:p w:rsidR="00A244E2" w:rsidRDefault="00C50915">
            <w:r>
              <w:t>./</w:t>
            </w:r>
            <w:proofErr w:type="spellStart"/>
            <w:r>
              <w:t>data</w:t>
            </w:r>
            <w:proofErr w:type="spellEnd"/>
            <w:r>
              <w:t>/</w:t>
            </w:r>
            <w:proofErr w:type="spellStart"/>
            <w:r>
              <w:t>bot.db</w:t>
            </w:r>
            <w:proofErr w:type="spellEnd"/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244E2" w:rsidRDefault="00C50915">
            <w:r>
              <w:t>ADMIN_USERNAME</w:t>
            </w:r>
          </w:p>
        </w:tc>
        <w:tc>
          <w:tcPr>
            <w:tcW w:w="4400" w:type="dxa"/>
          </w:tcPr>
          <w:p w:rsidR="00A244E2" w:rsidRDefault="00C50915">
            <w:r>
              <w:t xml:space="preserve">Логин </w:t>
            </w:r>
            <w:proofErr w:type="spellStart"/>
            <w:r>
              <w:t>суперадминистратора</w:t>
            </w:r>
            <w:proofErr w:type="spellEnd"/>
            <w:r>
              <w:t xml:space="preserve"> панели</w:t>
            </w:r>
          </w:p>
        </w:tc>
        <w:tc>
          <w:tcPr>
            <w:tcW w:w="2000" w:type="dxa"/>
          </w:tcPr>
          <w:p w:rsidR="00A244E2" w:rsidRDefault="00C50915">
            <w:proofErr w:type="spellStart"/>
            <w:r>
              <w:t>admin</w:t>
            </w:r>
            <w:proofErr w:type="spellEnd"/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244E2" w:rsidRDefault="00C50915">
            <w:r>
              <w:t>ADMIN_PASSWORD</w:t>
            </w:r>
          </w:p>
        </w:tc>
        <w:tc>
          <w:tcPr>
            <w:tcW w:w="4400" w:type="dxa"/>
          </w:tcPr>
          <w:p w:rsidR="00A244E2" w:rsidRDefault="00C50915">
            <w:r>
              <w:t xml:space="preserve">Пароль </w:t>
            </w:r>
            <w:proofErr w:type="spellStart"/>
            <w:r>
              <w:t>суперадминистратора</w:t>
            </w:r>
            <w:proofErr w:type="spellEnd"/>
            <w:r>
              <w:t xml:space="preserve"> панели</w:t>
            </w:r>
          </w:p>
        </w:tc>
        <w:tc>
          <w:tcPr>
            <w:tcW w:w="2000" w:type="dxa"/>
          </w:tcPr>
          <w:p w:rsidR="00A244E2" w:rsidRDefault="00C50915">
            <w:r>
              <w:t>••••••••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244E2" w:rsidRDefault="00C50915">
            <w:r>
              <w:t>SESSION_SECRET</w:t>
            </w:r>
          </w:p>
        </w:tc>
        <w:tc>
          <w:tcPr>
            <w:tcW w:w="4400" w:type="dxa"/>
          </w:tcPr>
          <w:p w:rsidR="00A244E2" w:rsidRDefault="00C50915">
            <w:r>
              <w:t xml:space="preserve">Секрет для подписи сессионных </w:t>
            </w:r>
            <w:proofErr w:type="spellStart"/>
            <w:r>
              <w:t>cookie</w:t>
            </w:r>
            <w:proofErr w:type="spellEnd"/>
          </w:p>
        </w:tc>
        <w:tc>
          <w:tcPr>
            <w:tcW w:w="2000" w:type="dxa"/>
          </w:tcPr>
          <w:p w:rsidR="00A244E2" w:rsidRDefault="00C50915">
            <w:r>
              <w:t>случайная строка</w:t>
            </w:r>
          </w:p>
        </w:tc>
      </w:tr>
      <w:tr w:rsidR="00A244E2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A244E2" w:rsidRDefault="00C50915">
            <w:r>
              <w:t>ADMIN_PORT</w:t>
            </w:r>
          </w:p>
        </w:tc>
        <w:tc>
          <w:tcPr>
            <w:tcW w:w="4400" w:type="dxa"/>
          </w:tcPr>
          <w:p w:rsidR="00A244E2" w:rsidRDefault="00C50915">
            <w:r>
              <w:t xml:space="preserve">Порт, на котором поднимается </w:t>
            </w:r>
            <w:proofErr w:type="spellStart"/>
            <w:r>
              <w:t>admin</w:t>
            </w:r>
            <w:proofErr w:type="spellEnd"/>
            <w:r>
              <w:t>-панель</w:t>
            </w:r>
          </w:p>
        </w:tc>
        <w:tc>
          <w:tcPr>
            <w:tcW w:w="2000" w:type="dxa"/>
          </w:tcPr>
          <w:p w:rsidR="00A244E2" w:rsidRDefault="00C50915">
            <w:r>
              <w:t>3001</w:t>
            </w:r>
          </w:p>
        </w:tc>
      </w:tr>
    </w:tbl>
    <w:p w:rsidR="00A244E2" w:rsidRDefault="00C50915">
      <w:pPr>
        <w:spacing w:before="300"/>
      </w:pPr>
      <w:proofErr w:type="spellStart"/>
      <w:r>
        <w:t>Суперадминистратор</w:t>
      </w:r>
      <w:proofErr w:type="spellEnd"/>
      <w:r>
        <w:t xml:space="preserve"> задаётся только через переменные ADMIN_USERNAME/ADMIN_PASSWORD и не хранится в базе данных — это гарантирует доступ к панели даже при полной очистке базы. Дополнительные аккаунты администраторов и модераторов создаются уже из самой панел</w:t>
      </w:r>
      <w:r>
        <w:t>и и хранятся в базе данных с паролем, защищённым хешированием (</w:t>
      </w:r>
      <w:proofErr w:type="spellStart"/>
      <w:r>
        <w:t>bcrypt</w:t>
      </w:r>
      <w:proofErr w:type="spellEnd"/>
      <w:r>
        <w:t>).</w:t>
      </w:r>
    </w:p>
    <w:p w:rsidR="00A244E2" w:rsidRDefault="00C50915">
      <w:r>
        <w:br w:type="page"/>
      </w:r>
    </w:p>
    <w:p w:rsidR="00A244E2" w:rsidRDefault="00C50915">
      <w:pPr>
        <w:pStyle w:val="1"/>
        <w:spacing w:before="400" w:after="200"/>
      </w:pPr>
      <w:bookmarkStart w:id="24" w:name="_Toc237117347"/>
      <w:r>
        <w:lastRenderedPageBreak/>
        <w:t>Итог</w:t>
      </w:r>
      <w:bookmarkEnd w:id="24"/>
    </w:p>
    <w:p w:rsidR="00A244E2" w:rsidRDefault="00C50915">
      <w:pPr>
        <w:spacing w:after="160"/>
      </w:pPr>
      <w:proofErr w:type="spellStart"/>
      <w:r>
        <w:t>Dating</w:t>
      </w:r>
      <w:proofErr w:type="spellEnd"/>
      <w:r>
        <w:t xml:space="preserve"> MAX — это не отдельные скрипты, а цельный продукт: продуманная логика знакомств, инструменты </w:t>
      </w:r>
      <w:proofErr w:type="spellStart"/>
      <w:r>
        <w:t>модерации</w:t>
      </w:r>
      <w:proofErr w:type="spellEnd"/>
      <w:r>
        <w:t xml:space="preserve">, аналитика и разграничение доступа для команды. Решение готово как </w:t>
      </w:r>
      <w:r>
        <w:t>для запуска силами одного человека, так и для передачи в команду модераторов с контролем их действий.</w:t>
      </w:r>
    </w:p>
    <w:p w:rsidR="00A244E2" w:rsidRDefault="00C50915">
      <w:pPr>
        <w:spacing w:after="160"/>
      </w:pPr>
      <w:r>
        <w:t>Документ может быть дополнен конкретными условиями лицензирования, стоимостью и вариантами поддержки перед передачей заказчику.</w:t>
      </w:r>
    </w:p>
    <w:sectPr w:rsidR="00A244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251F5"/>
    <w:multiLevelType w:val="hybridMultilevel"/>
    <w:tmpl w:val="DB8C418C"/>
    <w:lvl w:ilvl="0" w:tplc="E47E43E2">
      <w:start w:val="1"/>
      <w:numFmt w:val="bullet"/>
      <w:lvlText w:val="●"/>
      <w:lvlJc w:val="left"/>
      <w:pPr>
        <w:ind w:left="720" w:hanging="360"/>
      </w:pPr>
    </w:lvl>
    <w:lvl w:ilvl="1" w:tplc="AD5E91A0">
      <w:start w:val="1"/>
      <w:numFmt w:val="bullet"/>
      <w:lvlText w:val="○"/>
      <w:lvlJc w:val="left"/>
      <w:pPr>
        <w:ind w:left="1440" w:hanging="360"/>
      </w:pPr>
    </w:lvl>
    <w:lvl w:ilvl="2" w:tplc="3ADC6FEE">
      <w:start w:val="1"/>
      <w:numFmt w:val="bullet"/>
      <w:lvlText w:val="■"/>
      <w:lvlJc w:val="left"/>
      <w:pPr>
        <w:ind w:left="2160" w:hanging="360"/>
      </w:pPr>
    </w:lvl>
    <w:lvl w:ilvl="3" w:tplc="6BAAAF44">
      <w:start w:val="1"/>
      <w:numFmt w:val="bullet"/>
      <w:lvlText w:val="●"/>
      <w:lvlJc w:val="left"/>
      <w:pPr>
        <w:ind w:left="2880" w:hanging="360"/>
      </w:pPr>
    </w:lvl>
    <w:lvl w:ilvl="4" w:tplc="6DC0F0FA">
      <w:start w:val="1"/>
      <w:numFmt w:val="bullet"/>
      <w:lvlText w:val="○"/>
      <w:lvlJc w:val="left"/>
      <w:pPr>
        <w:ind w:left="3600" w:hanging="360"/>
      </w:pPr>
    </w:lvl>
    <w:lvl w:ilvl="5" w:tplc="668A3B84">
      <w:start w:val="1"/>
      <w:numFmt w:val="bullet"/>
      <w:lvlText w:val="■"/>
      <w:lvlJc w:val="left"/>
      <w:pPr>
        <w:ind w:left="4320" w:hanging="360"/>
      </w:pPr>
    </w:lvl>
    <w:lvl w:ilvl="6" w:tplc="BE2636FA">
      <w:start w:val="1"/>
      <w:numFmt w:val="bullet"/>
      <w:lvlText w:val="●"/>
      <w:lvlJc w:val="left"/>
      <w:pPr>
        <w:ind w:left="5040" w:hanging="360"/>
      </w:pPr>
    </w:lvl>
    <w:lvl w:ilvl="7" w:tplc="856E4164">
      <w:start w:val="1"/>
      <w:numFmt w:val="bullet"/>
      <w:lvlText w:val="●"/>
      <w:lvlJc w:val="left"/>
      <w:pPr>
        <w:ind w:left="5760" w:hanging="360"/>
      </w:pPr>
    </w:lvl>
    <w:lvl w:ilvl="8" w:tplc="FDFAE8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027536"/>
    <w:multiLevelType w:val="hybridMultilevel"/>
    <w:tmpl w:val="DB60B474"/>
    <w:lvl w:ilvl="0" w:tplc="488A5ADE">
      <w:start w:val="1"/>
      <w:numFmt w:val="bullet"/>
      <w:lvlText w:val="•"/>
      <w:lvlJc w:val="left"/>
      <w:pPr>
        <w:ind w:left="420" w:hanging="260"/>
      </w:pPr>
    </w:lvl>
    <w:lvl w:ilvl="1" w:tplc="54EC600C">
      <w:numFmt w:val="decimal"/>
      <w:lvlText w:val=""/>
      <w:lvlJc w:val="left"/>
    </w:lvl>
    <w:lvl w:ilvl="2" w:tplc="02B8B3D8">
      <w:numFmt w:val="decimal"/>
      <w:lvlText w:val=""/>
      <w:lvlJc w:val="left"/>
    </w:lvl>
    <w:lvl w:ilvl="3" w:tplc="F21CC822">
      <w:numFmt w:val="decimal"/>
      <w:lvlText w:val=""/>
      <w:lvlJc w:val="left"/>
    </w:lvl>
    <w:lvl w:ilvl="4" w:tplc="4F26D4A2">
      <w:numFmt w:val="decimal"/>
      <w:lvlText w:val=""/>
      <w:lvlJc w:val="left"/>
    </w:lvl>
    <w:lvl w:ilvl="5" w:tplc="D48699D8">
      <w:numFmt w:val="decimal"/>
      <w:lvlText w:val=""/>
      <w:lvlJc w:val="left"/>
    </w:lvl>
    <w:lvl w:ilvl="6" w:tplc="5F743AE6">
      <w:numFmt w:val="decimal"/>
      <w:lvlText w:val=""/>
      <w:lvlJc w:val="left"/>
    </w:lvl>
    <w:lvl w:ilvl="7" w:tplc="1C8EEFE0">
      <w:numFmt w:val="decimal"/>
      <w:lvlText w:val=""/>
      <w:lvlJc w:val="left"/>
    </w:lvl>
    <w:lvl w:ilvl="8" w:tplc="0B86780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4E2"/>
    <w:rsid w:val="00A244E2"/>
    <w:rsid w:val="00C5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80D6C2-73F3-4F7E-9ED0-E6E885C6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50915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C50915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1555</Words>
  <Characters>8868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Дианка</cp:lastModifiedBy>
  <cp:revision>2</cp:revision>
  <dcterms:created xsi:type="dcterms:W3CDTF">2026-08-08T18:38:00Z</dcterms:created>
  <dcterms:modified xsi:type="dcterms:W3CDTF">2026-08-08T18:38:00Z</dcterms:modified>
</cp:coreProperties>
</file>