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90C" w:rsidRDefault="00A7190C" w:rsidP="00327FC1">
      <w:pPr>
        <w:spacing w:line="480" w:lineRule="auto"/>
        <w:ind w:left="0"/>
        <w:jc w:val="center"/>
        <w:rPr>
          <w:rFonts w:ascii="Times New Roman" w:hAnsi="Times New Roman" w:cs="Times New Roman"/>
          <w:b/>
          <w:sz w:val="24"/>
          <w:szCs w:val="24"/>
        </w:rPr>
      </w:pPr>
      <w:r w:rsidRPr="00A7190C">
        <w:rPr>
          <w:rFonts w:ascii="Times New Roman" w:hAnsi="Times New Roman" w:cs="Times New Roman"/>
          <w:b/>
          <w:sz w:val="24"/>
          <w:szCs w:val="24"/>
        </w:rPr>
        <w:t>Resumen</w:t>
      </w:r>
    </w:p>
    <w:p w:rsidR="00CE76FE" w:rsidRPr="00CE76FE" w:rsidRDefault="00CE76FE" w:rsidP="00327FC1">
      <w:pPr>
        <w:autoSpaceDE w:val="0"/>
        <w:autoSpaceDN w:val="0"/>
        <w:adjustRightInd w:val="0"/>
        <w:spacing w:after="0" w:line="480" w:lineRule="auto"/>
        <w:ind w:left="0"/>
        <w:rPr>
          <w:rFonts w:ascii="Times New Roman" w:hAnsi="Times New Roman" w:cs="Times New Roman"/>
          <w:sz w:val="24"/>
          <w:szCs w:val="24"/>
          <w:lang w:val="es-CO"/>
        </w:rPr>
      </w:pPr>
      <w:r w:rsidRPr="00CE76FE">
        <w:rPr>
          <w:rFonts w:ascii="Times New Roman" w:hAnsi="Times New Roman" w:cs="Times New Roman"/>
          <w:sz w:val="24"/>
          <w:szCs w:val="24"/>
        </w:rPr>
        <w:t xml:space="preserve">La investigación </w:t>
      </w:r>
      <w:r w:rsidR="006B442E" w:rsidRPr="00CE76FE">
        <w:rPr>
          <w:rFonts w:ascii="Times New Roman" w:hAnsi="Times New Roman" w:cs="Times New Roman"/>
          <w:sz w:val="24"/>
          <w:szCs w:val="24"/>
        </w:rPr>
        <w:t>ha</w:t>
      </w:r>
      <w:r w:rsidRPr="00CE76FE">
        <w:rPr>
          <w:rFonts w:ascii="Times New Roman" w:hAnsi="Times New Roman" w:cs="Times New Roman"/>
          <w:sz w:val="24"/>
          <w:szCs w:val="24"/>
        </w:rPr>
        <w:t xml:space="preserve"> sido utilizada durante toda la historia del hombre, desde sus inicios la humanidad ha realizado trabajos de investigación los cuales han ido dando como resultado los avances y cambios en las civilizaciones mas influyentes de la historia, pero sin embargo no existía en el inicio una concepción de lo que se hacia, las investigaciones eran empíricas y sin un fundamento dedicado. Esto ha ido cambiando con el tiempo hasta el punto de hoy en el que contamos con métodos de investigación definidos y con unos parámetros claros. Por eso contamos con investigaciones cualitativas o cuantitativas y que nos llevan a tener resultados exitosos de proyectos basados en la investigación. </w:t>
      </w:r>
      <w:r w:rsidRPr="00CE76FE">
        <w:rPr>
          <w:rFonts w:ascii="Times New Roman" w:hAnsi="Times New Roman" w:cs="Times New Roman"/>
          <w:sz w:val="24"/>
          <w:szCs w:val="24"/>
          <w:lang w:val="es-CO"/>
        </w:rPr>
        <w:t xml:space="preserve">Cada uno de los tipos de investigación conduce a la construcción de conocimiento científico, en general los propósitos de la investigación se orientan a describir comprender, predecir y controlar un fenómeno dado. </w:t>
      </w:r>
    </w:p>
    <w:p w:rsidR="00CE76FE" w:rsidRPr="00CE76FE" w:rsidRDefault="00CE76FE" w:rsidP="00327FC1">
      <w:pPr>
        <w:ind w:left="0"/>
        <w:rPr>
          <w:sz w:val="24"/>
          <w:szCs w:val="24"/>
          <w:lang w:val="es-CO"/>
        </w:rPr>
      </w:pPr>
    </w:p>
    <w:p w:rsidR="0060001C" w:rsidRDefault="0060001C" w:rsidP="00327FC1">
      <w:pPr>
        <w:spacing w:line="480" w:lineRule="auto"/>
        <w:ind w:left="0"/>
        <w:rPr>
          <w:rFonts w:ascii="Times New Roman" w:hAnsi="Times New Roman" w:cs="Times New Roman"/>
          <w:b/>
          <w:sz w:val="24"/>
          <w:szCs w:val="24"/>
        </w:rPr>
      </w:pPr>
    </w:p>
    <w:p w:rsidR="0060001C" w:rsidRDefault="0060001C" w:rsidP="00327FC1">
      <w:pPr>
        <w:spacing w:line="480" w:lineRule="auto"/>
        <w:ind w:left="0"/>
        <w:jc w:val="center"/>
        <w:rPr>
          <w:rFonts w:ascii="Times New Roman" w:hAnsi="Times New Roman" w:cs="Times New Roman"/>
          <w:b/>
          <w:sz w:val="24"/>
          <w:szCs w:val="24"/>
        </w:rPr>
      </w:pPr>
    </w:p>
    <w:p w:rsidR="0060001C" w:rsidRDefault="0060001C" w:rsidP="00327FC1">
      <w:pPr>
        <w:spacing w:line="480" w:lineRule="auto"/>
        <w:ind w:left="0"/>
        <w:jc w:val="center"/>
        <w:rPr>
          <w:rFonts w:ascii="Times New Roman" w:hAnsi="Times New Roman" w:cs="Times New Roman"/>
          <w:b/>
          <w:sz w:val="24"/>
          <w:szCs w:val="24"/>
        </w:rPr>
      </w:pPr>
    </w:p>
    <w:p w:rsidR="0060001C" w:rsidRDefault="0060001C" w:rsidP="00327FC1">
      <w:pPr>
        <w:spacing w:line="480" w:lineRule="auto"/>
        <w:ind w:left="0"/>
        <w:jc w:val="center"/>
        <w:rPr>
          <w:rFonts w:ascii="Times New Roman" w:hAnsi="Times New Roman" w:cs="Times New Roman"/>
          <w:b/>
          <w:sz w:val="24"/>
          <w:szCs w:val="24"/>
        </w:rPr>
      </w:pPr>
    </w:p>
    <w:p w:rsidR="0060001C" w:rsidRPr="00A7190C" w:rsidRDefault="0060001C" w:rsidP="00327FC1">
      <w:pPr>
        <w:spacing w:line="480" w:lineRule="auto"/>
        <w:ind w:left="0"/>
        <w:rPr>
          <w:rFonts w:ascii="Times New Roman" w:hAnsi="Times New Roman" w:cs="Times New Roman"/>
          <w:b/>
          <w:sz w:val="24"/>
          <w:szCs w:val="24"/>
        </w:rPr>
      </w:pPr>
    </w:p>
    <w:p w:rsidR="00327FC1" w:rsidRDefault="00327FC1">
      <w:pPr>
        <w:spacing w:line="276" w:lineRule="auto"/>
        <w:ind w:left="0"/>
        <w:jc w:val="left"/>
        <w:rPr>
          <w:rFonts w:ascii="Times New Roman" w:hAnsi="Times New Roman" w:cs="Times New Roman"/>
          <w:b/>
          <w:sz w:val="24"/>
          <w:szCs w:val="24"/>
        </w:rPr>
      </w:pPr>
      <w:r>
        <w:rPr>
          <w:rFonts w:ascii="Times New Roman" w:hAnsi="Times New Roman" w:cs="Times New Roman"/>
          <w:b/>
          <w:sz w:val="24"/>
          <w:szCs w:val="24"/>
        </w:rPr>
        <w:br w:type="page"/>
      </w:r>
    </w:p>
    <w:p w:rsidR="00A7190C" w:rsidRPr="00CE76FE" w:rsidRDefault="00A7190C" w:rsidP="00327FC1">
      <w:pPr>
        <w:spacing w:line="480" w:lineRule="auto"/>
        <w:ind w:left="0"/>
        <w:jc w:val="center"/>
        <w:rPr>
          <w:rFonts w:ascii="Times New Roman" w:hAnsi="Times New Roman" w:cs="Times New Roman"/>
          <w:b/>
          <w:sz w:val="24"/>
          <w:szCs w:val="24"/>
        </w:rPr>
      </w:pPr>
      <w:r w:rsidRPr="00CE76FE">
        <w:rPr>
          <w:rFonts w:ascii="Times New Roman" w:hAnsi="Times New Roman" w:cs="Times New Roman"/>
          <w:b/>
          <w:sz w:val="24"/>
          <w:szCs w:val="24"/>
        </w:rPr>
        <w:lastRenderedPageBreak/>
        <w:t>Contenidos</w:t>
      </w:r>
    </w:p>
    <w:p w:rsidR="00C929AF" w:rsidRDefault="00C929AF" w:rsidP="00327FC1">
      <w:pPr>
        <w:pStyle w:val="Prrafodelista"/>
        <w:numPr>
          <w:ilvl w:val="0"/>
          <w:numId w:val="1"/>
        </w:numPr>
        <w:spacing w:line="480" w:lineRule="auto"/>
        <w:ind w:left="0" w:firstLine="0"/>
        <w:jc w:val="left"/>
        <w:rPr>
          <w:rFonts w:ascii="Times New Roman" w:hAnsi="Times New Roman"/>
          <w:b/>
          <w:sz w:val="24"/>
          <w:szCs w:val="24"/>
        </w:rPr>
      </w:pPr>
      <w:r w:rsidRPr="00CE76FE">
        <w:rPr>
          <w:rFonts w:ascii="Times New Roman" w:hAnsi="Times New Roman"/>
          <w:b/>
          <w:sz w:val="24"/>
          <w:szCs w:val="24"/>
        </w:rPr>
        <w:t>Comentarios individuales de cada estudiante sobre el porqué de la escogencia del artículo</w:t>
      </w:r>
      <w:r w:rsidR="00881B1A">
        <w:rPr>
          <w:rFonts w:ascii="Times New Roman" w:hAnsi="Times New Roman"/>
          <w:b/>
          <w:sz w:val="24"/>
          <w:szCs w:val="24"/>
        </w:rPr>
        <w:t>.</w:t>
      </w:r>
      <w:bookmarkStart w:id="0" w:name="_GoBack"/>
      <w:bookmarkEnd w:id="0"/>
    </w:p>
    <w:p w:rsidR="00054331" w:rsidRPr="00CE76FE" w:rsidRDefault="00C929AF" w:rsidP="00327FC1">
      <w:pPr>
        <w:spacing w:line="480" w:lineRule="auto"/>
        <w:ind w:left="0"/>
        <w:jc w:val="left"/>
        <w:rPr>
          <w:rFonts w:ascii="Times New Roman" w:hAnsi="Times New Roman" w:cs="Times New Roman"/>
          <w:b/>
          <w:sz w:val="24"/>
          <w:szCs w:val="24"/>
        </w:rPr>
      </w:pPr>
      <w:r w:rsidRPr="00CE76FE">
        <w:rPr>
          <w:rFonts w:ascii="Times New Roman" w:hAnsi="Times New Roman" w:cs="Times New Roman"/>
          <w:b/>
          <w:sz w:val="24"/>
          <w:szCs w:val="24"/>
        </w:rPr>
        <w:t>Estudiante 1.</w:t>
      </w:r>
      <w:r w:rsidR="002D6114">
        <w:rPr>
          <w:rFonts w:ascii="Times New Roman" w:hAnsi="Times New Roman" w:cs="Times New Roman"/>
          <w:b/>
          <w:sz w:val="24"/>
          <w:szCs w:val="24"/>
        </w:rPr>
        <w:t xml:space="preserve"> Geider Barrios chaverra</w:t>
      </w:r>
    </w:p>
    <w:p w:rsidR="00C929AF" w:rsidRPr="00CE76FE" w:rsidRDefault="00054331" w:rsidP="00327FC1">
      <w:pPr>
        <w:pStyle w:val="Prrafodelista"/>
        <w:spacing w:line="480" w:lineRule="auto"/>
        <w:ind w:left="0"/>
        <w:rPr>
          <w:rFonts w:ascii="Times New Roman" w:hAnsi="Times New Roman"/>
          <w:sz w:val="24"/>
          <w:szCs w:val="24"/>
        </w:rPr>
      </w:pPr>
      <w:r w:rsidRPr="00CE76FE">
        <w:rPr>
          <w:rFonts w:ascii="Times New Roman" w:hAnsi="Times New Roman"/>
          <w:sz w:val="24"/>
          <w:szCs w:val="24"/>
        </w:rPr>
        <w:t>Este artículo es importante porque se enfatiza en la orientación al alumno de la investigación, para posibilitar la integración entre las técnicas de creatividad en la investigación.</w:t>
      </w:r>
    </w:p>
    <w:p w:rsidR="00396704" w:rsidRPr="00CE76FE" w:rsidRDefault="00396704" w:rsidP="00327FC1">
      <w:pPr>
        <w:pStyle w:val="Prrafodelista"/>
        <w:spacing w:line="480" w:lineRule="auto"/>
        <w:ind w:left="0"/>
        <w:jc w:val="left"/>
        <w:rPr>
          <w:rFonts w:ascii="Times New Roman" w:hAnsi="Times New Roman"/>
          <w:color w:val="FF0000"/>
          <w:sz w:val="24"/>
          <w:szCs w:val="24"/>
        </w:rPr>
      </w:pPr>
    </w:p>
    <w:p w:rsidR="00054331" w:rsidRPr="00CE76FE" w:rsidRDefault="00C929AF" w:rsidP="00327FC1">
      <w:pPr>
        <w:spacing w:line="480" w:lineRule="auto"/>
        <w:ind w:left="0"/>
        <w:jc w:val="left"/>
        <w:rPr>
          <w:rFonts w:ascii="Times New Roman" w:hAnsi="Times New Roman" w:cs="Times New Roman"/>
          <w:sz w:val="24"/>
          <w:szCs w:val="24"/>
        </w:rPr>
      </w:pPr>
      <w:r w:rsidRPr="00CE76FE">
        <w:rPr>
          <w:rFonts w:ascii="Times New Roman" w:hAnsi="Times New Roman" w:cs="Times New Roman"/>
          <w:b/>
          <w:sz w:val="24"/>
          <w:szCs w:val="24"/>
        </w:rPr>
        <w:t>Estudiante 2</w:t>
      </w:r>
      <w:r w:rsidR="00FD6FEA" w:rsidRPr="00CE76FE">
        <w:rPr>
          <w:rFonts w:ascii="Times New Roman" w:hAnsi="Times New Roman" w:cs="Times New Roman"/>
          <w:b/>
          <w:sz w:val="24"/>
          <w:szCs w:val="24"/>
        </w:rPr>
        <w:t xml:space="preserve">. </w:t>
      </w:r>
    </w:p>
    <w:p w:rsidR="00396704" w:rsidRPr="00CE76FE" w:rsidRDefault="00396704" w:rsidP="00327FC1">
      <w:pPr>
        <w:spacing w:line="480" w:lineRule="auto"/>
        <w:ind w:left="0"/>
        <w:jc w:val="left"/>
        <w:rPr>
          <w:rFonts w:ascii="Times New Roman" w:hAnsi="Times New Roman" w:cs="Times New Roman"/>
          <w:color w:val="FF0000"/>
          <w:sz w:val="24"/>
          <w:szCs w:val="24"/>
        </w:rPr>
      </w:pPr>
    </w:p>
    <w:p w:rsidR="00C929AF" w:rsidRPr="00CE76FE" w:rsidRDefault="00C929AF" w:rsidP="00327FC1">
      <w:pPr>
        <w:spacing w:line="480" w:lineRule="auto"/>
        <w:ind w:left="0"/>
        <w:jc w:val="left"/>
        <w:rPr>
          <w:rFonts w:ascii="Times New Roman" w:hAnsi="Times New Roman" w:cs="Times New Roman"/>
          <w:b/>
          <w:sz w:val="24"/>
          <w:szCs w:val="24"/>
        </w:rPr>
      </w:pPr>
      <w:r w:rsidRPr="00CE76FE">
        <w:rPr>
          <w:rFonts w:ascii="Times New Roman" w:hAnsi="Times New Roman" w:cs="Times New Roman"/>
          <w:b/>
          <w:sz w:val="24"/>
          <w:szCs w:val="24"/>
        </w:rPr>
        <w:t>Estudiante 3.</w:t>
      </w:r>
      <w:r w:rsidR="00054331" w:rsidRPr="00CE76FE">
        <w:rPr>
          <w:rFonts w:ascii="Times New Roman" w:hAnsi="Times New Roman" w:cs="Times New Roman"/>
          <w:b/>
          <w:sz w:val="24"/>
          <w:szCs w:val="24"/>
        </w:rPr>
        <w:t xml:space="preserve"> </w:t>
      </w:r>
    </w:p>
    <w:p w:rsidR="00CE76FE" w:rsidRDefault="00C929AF" w:rsidP="002D6114">
      <w:pPr>
        <w:spacing w:line="480" w:lineRule="auto"/>
        <w:ind w:left="0"/>
        <w:jc w:val="left"/>
        <w:rPr>
          <w:rFonts w:ascii="Times New Roman" w:hAnsi="Times New Roman" w:cs="Times New Roman"/>
          <w:sz w:val="24"/>
          <w:szCs w:val="24"/>
        </w:rPr>
      </w:pPr>
      <w:r w:rsidRPr="00CE76FE">
        <w:rPr>
          <w:rFonts w:ascii="Times New Roman" w:hAnsi="Times New Roman" w:cs="Times New Roman"/>
          <w:b/>
          <w:sz w:val="24"/>
          <w:szCs w:val="24"/>
        </w:rPr>
        <w:t xml:space="preserve">Estudiante 4 </w:t>
      </w:r>
    </w:p>
    <w:p w:rsidR="002D6114" w:rsidRDefault="002D6114" w:rsidP="002D6114">
      <w:pPr>
        <w:spacing w:line="480" w:lineRule="auto"/>
        <w:ind w:left="0"/>
        <w:jc w:val="left"/>
        <w:rPr>
          <w:rFonts w:ascii="Times New Roman" w:hAnsi="Times New Roman" w:cs="Times New Roman"/>
          <w:sz w:val="24"/>
          <w:szCs w:val="24"/>
        </w:rPr>
      </w:pPr>
    </w:p>
    <w:p w:rsidR="002D6114" w:rsidRDefault="002D6114" w:rsidP="002D6114">
      <w:pPr>
        <w:spacing w:line="480" w:lineRule="auto"/>
        <w:ind w:left="0"/>
        <w:jc w:val="left"/>
        <w:rPr>
          <w:rFonts w:ascii="Times New Roman" w:hAnsi="Times New Roman" w:cs="Times New Roman"/>
          <w:sz w:val="24"/>
          <w:szCs w:val="24"/>
        </w:rPr>
      </w:pPr>
    </w:p>
    <w:p w:rsidR="002D6114" w:rsidRDefault="002D6114" w:rsidP="002D6114">
      <w:pPr>
        <w:spacing w:line="480" w:lineRule="auto"/>
        <w:ind w:left="0"/>
        <w:jc w:val="left"/>
        <w:rPr>
          <w:rFonts w:ascii="Times New Roman" w:hAnsi="Times New Roman" w:cs="Times New Roman"/>
          <w:sz w:val="24"/>
          <w:szCs w:val="24"/>
        </w:rPr>
      </w:pPr>
    </w:p>
    <w:p w:rsidR="002D6114" w:rsidRDefault="002D6114" w:rsidP="002D6114">
      <w:pPr>
        <w:spacing w:line="480" w:lineRule="auto"/>
        <w:ind w:left="0"/>
        <w:jc w:val="left"/>
        <w:rPr>
          <w:rFonts w:ascii="Times New Roman" w:hAnsi="Times New Roman" w:cs="Times New Roman"/>
          <w:b/>
          <w:sz w:val="24"/>
          <w:szCs w:val="24"/>
        </w:rPr>
      </w:pPr>
    </w:p>
    <w:p w:rsidR="00881B1A" w:rsidRDefault="00881B1A" w:rsidP="002D6114">
      <w:pPr>
        <w:spacing w:line="480" w:lineRule="auto"/>
        <w:ind w:left="0"/>
        <w:jc w:val="left"/>
        <w:rPr>
          <w:rFonts w:ascii="Times New Roman" w:hAnsi="Times New Roman" w:cs="Times New Roman"/>
          <w:b/>
          <w:sz w:val="24"/>
          <w:szCs w:val="24"/>
        </w:rPr>
      </w:pPr>
    </w:p>
    <w:p w:rsidR="00881B1A" w:rsidRPr="002D6114" w:rsidRDefault="00881B1A" w:rsidP="002D6114">
      <w:pPr>
        <w:spacing w:line="480" w:lineRule="auto"/>
        <w:ind w:left="0"/>
        <w:jc w:val="left"/>
        <w:rPr>
          <w:rFonts w:ascii="Times New Roman" w:hAnsi="Times New Roman" w:cs="Times New Roman"/>
          <w:b/>
          <w:sz w:val="24"/>
          <w:szCs w:val="24"/>
        </w:rPr>
      </w:pPr>
    </w:p>
    <w:p w:rsidR="00A7190C" w:rsidRPr="00A7190C" w:rsidRDefault="00A7190C" w:rsidP="00327FC1">
      <w:pPr>
        <w:numPr>
          <w:ilvl w:val="0"/>
          <w:numId w:val="1"/>
        </w:numPr>
        <w:spacing w:line="480" w:lineRule="auto"/>
        <w:ind w:left="0" w:firstLine="0"/>
        <w:contextualSpacing/>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lastRenderedPageBreak/>
        <w:t>Desarrollo de la fichas No 3</w:t>
      </w:r>
      <w:r w:rsidRPr="00A7190C">
        <w:rPr>
          <w:rFonts w:ascii="Times New Roman" w:eastAsia="Times New Roman" w:hAnsi="Times New Roman" w:cs="Times New Roman"/>
          <w:b/>
          <w:sz w:val="24"/>
          <w:szCs w:val="24"/>
          <w:lang w:eastAsia="es-ES"/>
        </w:rPr>
        <w:t>.</w:t>
      </w:r>
    </w:p>
    <w:tbl>
      <w:tblPr>
        <w:tblW w:w="9570" w:type="dxa"/>
        <w:tblLayout w:type="fixed"/>
        <w:tblCellMar>
          <w:left w:w="70" w:type="dxa"/>
          <w:right w:w="70" w:type="dxa"/>
        </w:tblCellMar>
        <w:tblLook w:val="04A0" w:firstRow="1" w:lastRow="0" w:firstColumn="1" w:lastColumn="0" w:noHBand="0" w:noVBand="1"/>
      </w:tblPr>
      <w:tblGrid>
        <w:gridCol w:w="3262"/>
        <w:gridCol w:w="6308"/>
      </w:tblGrid>
      <w:tr w:rsidR="00054331" w:rsidRPr="00CE76FE" w:rsidTr="00054331">
        <w:trPr>
          <w:trHeight w:val="300"/>
        </w:trPr>
        <w:tc>
          <w:tcPr>
            <w:tcW w:w="9568" w:type="dxa"/>
            <w:gridSpan w:val="2"/>
            <w:tcBorders>
              <w:top w:val="nil"/>
              <w:left w:val="nil"/>
              <w:bottom w:val="single" w:sz="4" w:space="0" w:color="auto"/>
              <w:right w:val="nil"/>
            </w:tcBorders>
            <w:noWrap/>
            <w:vAlign w:val="center"/>
            <w:hideMark/>
          </w:tcPr>
          <w:p w:rsidR="00054331" w:rsidRPr="00CE76FE" w:rsidRDefault="00054331" w:rsidP="00327FC1">
            <w:pPr>
              <w:ind w:left="0"/>
              <w:jc w:val="left"/>
              <w:rPr>
                <w:rFonts w:ascii="Times New Roman" w:hAnsi="Times New Roman" w:cs="Times New Roman"/>
                <w:sz w:val="24"/>
                <w:lang w:val="es-CO"/>
              </w:rPr>
            </w:pPr>
          </w:p>
        </w:tc>
      </w:tr>
      <w:tr w:rsidR="00054331" w:rsidRPr="00CE76FE" w:rsidTr="00054331">
        <w:trPr>
          <w:trHeight w:val="544"/>
        </w:trPr>
        <w:tc>
          <w:tcPr>
            <w:tcW w:w="9568" w:type="dxa"/>
            <w:gridSpan w:val="2"/>
            <w:tcBorders>
              <w:top w:val="nil"/>
              <w:left w:val="single" w:sz="4" w:space="0" w:color="auto"/>
              <w:bottom w:val="single" w:sz="4" w:space="0" w:color="auto"/>
              <w:right w:val="single" w:sz="4" w:space="0" w:color="auto"/>
            </w:tcBorders>
            <w:noWrap/>
            <w:vAlign w:val="center"/>
            <w:hideMark/>
          </w:tcPr>
          <w:p w:rsidR="00054331" w:rsidRPr="00CE76FE" w:rsidRDefault="00054331" w:rsidP="00327FC1">
            <w:pPr>
              <w:ind w:left="0"/>
              <w:jc w:val="center"/>
              <w:rPr>
                <w:rFonts w:ascii="Times New Roman" w:eastAsia="Times New Roman" w:hAnsi="Times New Roman" w:cs="Times New Roman"/>
                <w:b/>
                <w:bCs/>
                <w:sz w:val="24"/>
                <w:szCs w:val="24"/>
                <w:lang w:eastAsia="es-CO"/>
              </w:rPr>
            </w:pPr>
            <w:r w:rsidRPr="00CE76FE">
              <w:rPr>
                <w:rFonts w:ascii="Times New Roman" w:eastAsia="Times New Roman" w:hAnsi="Times New Roman" w:cs="Times New Roman"/>
                <w:b/>
                <w:bCs/>
                <w:sz w:val="24"/>
                <w:szCs w:val="24"/>
                <w:lang w:eastAsia="es-CO"/>
              </w:rPr>
              <w:t>FICHA No. 3 Identificación de elementos metodológicos iniciales en una artículo de investigación</w:t>
            </w:r>
          </w:p>
        </w:tc>
      </w:tr>
      <w:tr w:rsidR="00054331" w:rsidRPr="00CE76FE" w:rsidTr="00054331">
        <w:trPr>
          <w:trHeight w:val="243"/>
        </w:trPr>
        <w:tc>
          <w:tcPr>
            <w:tcW w:w="3261" w:type="dxa"/>
            <w:tcBorders>
              <w:top w:val="nil"/>
              <w:left w:val="single" w:sz="4" w:space="0" w:color="auto"/>
              <w:bottom w:val="single" w:sz="4" w:space="0" w:color="auto"/>
              <w:right w:val="single" w:sz="4" w:space="0" w:color="auto"/>
            </w:tcBorders>
            <w:noWrap/>
            <w:vAlign w:val="center"/>
            <w:hideMark/>
          </w:tcPr>
          <w:p w:rsidR="00054331" w:rsidRPr="00CE76FE" w:rsidRDefault="00054331" w:rsidP="00327FC1">
            <w:pPr>
              <w:ind w:left="0"/>
              <w:rPr>
                <w:rFonts w:ascii="Times New Roman" w:eastAsia="Times New Roman" w:hAnsi="Times New Roman" w:cs="Times New Roman"/>
                <w:b/>
                <w:bCs/>
                <w:sz w:val="24"/>
                <w:szCs w:val="24"/>
                <w:lang w:eastAsia="es-CO"/>
              </w:rPr>
            </w:pPr>
            <w:r w:rsidRPr="00CE76FE">
              <w:rPr>
                <w:rFonts w:ascii="Times New Roman" w:eastAsia="Times New Roman" w:hAnsi="Times New Roman" w:cs="Times New Roman"/>
                <w:b/>
                <w:bCs/>
                <w:sz w:val="24"/>
                <w:szCs w:val="24"/>
                <w:lang w:eastAsia="es-CO"/>
              </w:rPr>
              <w:t>Título del artículo</w:t>
            </w:r>
          </w:p>
        </w:tc>
        <w:tc>
          <w:tcPr>
            <w:tcW w:w="6307" w:type="dxa"/>
            <w:tcBorders>
              <w:top w:val="nil"/>
              <w:left w:val="nil"/>
              <w:bottom w:val="single" w:sz="4" w:space="0" w:color="auto"/>
              <w:right w:val="single" w:sz="4" w:space="0" w:color="auto"/>
            </w:tcBorders>
            <w:noWrap/>
            <w:vAlign w:val="center"/>
            <w:hideMark/>
          </w:tcPr>
          <w:p w:rsidR="00054331" w:rsidRPr="00CE76FE" w:rsidRDefault="00054331" w:rsidP="00327FC1">
            <w:pPr>
              <w:ind w:left="0"/>
              <w:jc w:val="left"/>
              <w:rPr>
                <w:rFonts w:ascii="Times New Roman" w:eastAsia="Times New Roman" w:hAnsi="Times New Roman" w:cs="Times New Roman"/>
                <w:bCs/>
                <w:sz w:val="24"/>
                <w:szCs w:val="24"/>
                <w:lang w:eastAsia="es-CO"/>
              </w:rPr>
            </w:pPr>
            <w:r w:rsidRPr="00CE76FE">
              <w:rPr>
                <w:rFonts w:ascii="Times New Roman" w:eastAsia="Times New Roman" w:hAnsi="Times New Roman" w:cs="Times New Roman"/>
                <w:bCs/>
                <w:sz w:val="24"/>
                <w:szCs w:val="24"/>
                <w:lang w:eastAsia="es-CO"/>
              </w:rPr>
              <w:t>Investigación y creatividad: cómo implantar un taller de creatividad para la investigación</w:t>
            </w:r>
          </w:p>
        </w:tc>
      </w:tr>
      <w:tr w:rsidR="00054331" w:rsidRPr="00CE76FE" w:rsidTr="00054331">
        <w:trPr>
          <w:trHeight w:val="243"/>
        </w:trPr>
        <w:tc>
          <w:tcPr>
            <w:tcW w:w="3261" w:type="dxa"/>
            <w:tcBorders>
              <w:top w:val="nil"/>
              <w:left w:val="single" w:sz="4" w:space="0" w:color="auto"/>
              <w:bottom w:val="single" w:sz="4" w:space="0" w:color="auto"/>
              <w:right w:val="single" w:sz="4" w:space="0" w:color="auto"/>
            </w:tcBorders>
            <w:noWrap/>
            <w:vAlign w:val="center"/>
            <w:hideMark/>
          </w:tcPr>
          <w:p w:rsidR="00054331" w:rsidRPr="00CE76FE" w:rsidRDefault="00054331" w:rsidP="00327FC1">
            <w:pPr>
              <w:ind w:left="0"/>
              <w:rPr>
                <w:rFonts w:ascii="Times New Roman" w:eastAsia="Times New Roman" w:hAnsi="Times New Roman" w:cs="Times New Roman"/>
                <w:b/>
                <w:bCs/>
                <w:sz w:val="24"/>
                <w:szCs w:val="24"/>
                <w:lang w:eastAsia="es-CO"/>
              </w:rPr>
            </w:pPr>
            <w:r w:rsidRPr="00CE76FE">
              <w:rPr>
                <w:rFonts w:ascii="Times New Roman" w:eastAsia="Times New Roman" w:hAnsi="Times New Roman" w:cs="Times New Roman"/>
                <w:b/>
                <w:bCs/>
                <w:sz w:val="24"/>
                <w:szCs w:val="24"/>
                <w:lang w:eastAsia="es-CO"/>
              </w:rPr>
              <w:t xml:space="preserve">URL del artículo. </w:t>
            </w:r>
          </w:p>
        </w:tc>
        <w:tc>
          <w:tcPr>
            <w:tcW w:w="6307" w:type="dxa"/>
            <w:tcBorders>
              <w:top w:val="nil"/>
              <w:left w:val="nil"/>
              <w:bottom w:val="single" w:sz="4" w:space="0" w:color="auto"/>
              <w:right w:val="single" w:sz="4" w:space="0" w:color="auto"/>
            </w:tcBorders>
            <w:noWrap/>
            <w:vAlign w:val="center"/>
            <w:hideMark/>
          </w:tcPr>
          <w:p w:rsidR="00054331" w:rsidRPr="00CE76FE" w:rsidRDefault="00054331" w:rsidP="00327FC1">
            <w:pPr>
              <w:ind w:left="0"/>
              <w:jc w:val="left"/>
              <w:rPr>
                <w:rFonts w:ascii="Times New Roman" w:eastAsia="Times New Roman" w:hAnsi="Times New Roman" w:cs="Times New Roman"/>
                <w:b/>
                <w:bCs/>
                <w:sz w:val="24"/>
                <w:szCs w:val="24"/>
                <w:lang w:eastAsia="es-CO"/>
              </w:rPr>
            </w:pPr>
            <w:r w:rsidRPr="00CE76FE">
              <w:rPr>
                <w:rFonts w:ascii="Times New Roman" w:eastAsia="Times New Roman" w:hAnsi="Times New Roman" w:cs="Times New Roman"/>
                <w:bCs/>
                <w:sz w:val="24"/>
                <w:szCs w:val="24"/>
                <w:lang w:eastAsia="es-CO"/>
              </w:rPr>
              <w:t>http://bibliotecavirtual.unad.edu.co:2055/lib/unadsp/docDetail.action?docID=10450181&amp;p00=metodologia%20investigacion</w:t>
            </w:r>
          </w:p>
        </w:tc>
      </w:tr>
      <w:tr w:rsidR="00054331" w:rsidRPr="00CE76FE" w:rsidTr="00054331">
        <w:trPr>
          <w:trHeight w:val="243"/>
        </w:trPr>
        <w:tc>
          <w:tcPr>
            <w:tcW w:w="3261" w:type="dxa"/>
            <w:tcBorders>
              <w:top w:val="nil"/>
              <w:left w:val="single" w:sz="4" w:space="0" w:color="auto"/>
              <w:bottom w:val="single" w:sz="4" w:space="0" w:color="auto"/>
              <w:right w:val="single" w:sz="4" w:space="0" w:color="auto"/>
            </w:tcBorders>
            <w:noWrap/>
            <w:vAlign w:val="center"/>
            <w:hideMark/>
          </w:tcPr>
          <w:p w:rsidR="00054331" w:rsidRPr="00CE76FE" w:rsidRDefault="00054331" w:rsidP="00327FC1">
            <w:pPr>
              <w:ind w:left="0"/>
              <w:jc w:val="center"/>
              <w:rPr>
                <w:rFonts w:ascii="Times New Roman" w:eastAsia="Times New Roman" w:hAnsi="Times New Roman" w:cs="Times New Roman"/>
                <w:b/>
                <w:bCs/>
                <w:sz w:val="24"/>
                <w:szCs w:val="24"/>
                <w:lang w:eastAsia="es-CO"/>
              </w:rPr>
            </w:pPr>
            <w:r w:rsidRPr="00CE76FE">
              <w:rPr>
                <w:rFonts w:ascii="Times New Roman" w:eastAsia="Times New Roman" w:hAnsi="Times New Roman" w:cs="Times New Roman"/>
                <w:b/>
                <w:bCs/>
                <w:sz w:val="24"/>
                <w:szCs w:val="24"/>
                <w:lang w:eastAsia="es-CO"/>
              </w:rPr>
              <w:t>Factor</w:t>
            </w:r>
          </w:p>
        </w:tc>
        <w:tc>
          <w:tcPr>
            <w:tcW w:w="6307" w:type="dxa"/>
            <w:tcBorders>
              <w:top w:val="nil"/>
              <w:left w:val="nil"/>
              <w:bottom w:val="single" w:sz="4" w:space="0" w:color="auto"/>
              <w:right w:val="single" w:sz="4" w:space="0" w:color="auto"/>
            </w:tcBorders>
            <w:noWrap/>
            <w:vAlign w:val="center"/>
            <w:hideMark/>
          </w:tcPr>
          <w:p w:rsidR="00054331" w:rsidRPr="00CE76FE" w:rsidRDefault="00054331" w:rsidP="00327FC1">
            <w:pPr>
              <w:ind w:left="0"/>
              <w:jc w:val="center"/>
              <w:rPr>
                <w:rFonts w:ascii="Times New Roman" w:eastAsia="Times New Roman" w:hAnsi="Times New Roman" w:cs="Times New Roman"/>
                <w:b/>
                <w:bCs/>
                <w:sz w:val="24"/>
                <w:szCs w:val="24"/>
                <w:lang w:eastAsia="es-CO"/>
              </w:rPr>
            </w:pPr>
            <w:r w:rsidRPr="00CE76FE">
              <w:rPr>
                <w:rFonts w:ascii="Times New Roman" w:eastAsia="Times New Roman" w:hAnsi="Times New Roman" w:cs="Times New Roman"/>
                <w:b/>
                <w:bCs/>
                <w:sz w:val="24"/>
                <w:szCs w:val="24"/>
                <w:lang w:eastAsia="es-CO"/>
              </w:rPr>
              <w:t>Descripción del factor</w:t>
            </w:r>
          </w:p>
        </w:tc>
      </w:tr>
      <w:tr w:rsidR="00054331" w:rsidRPr="00CE76FE" w:rsidTr="00054331">
        <w:trPr>
          <w:trHeight w:val="56"/>
        </w:trPr>
        <w:tc>
          <w:tcPr>
            <w:tcW w:w="3261" w:type="dxa"/>
            <w:tcBorders>
              <w:top w:val="nil"/>
              <w:left w:val="single" w:sz="4" w:space="0" w:color="auto"/>
              <w:bottom w:val="single" w:sz="4" w:space="0" w:color="auto"/>
              <w:right w:val="single" w:sz="4" w:space="0" w:color="auto"/>
            </w:tcBorders>
            <w:hideMark/>
          </w:tcPr>
          <w:p w:rsidR="00054331" w:rsidRPr="00CE76FE" w:rsidRDefault="00054331" w:rsidP="00327FC1">
            <w:pPr>
              <w:pStyle w:val="Prrafodelista"/>
              <w:numPr>
                <w:ilvl w:val="0"/>
                <w:numId w:val="3"/>
              </w:numPr>
              <w:ind w:left="0" w:firstLine="0"/>
              <w:jc w:val="left"/>
              <w:rPr>
                <w:rFonts w:ascii="Times New Roman" w:hAnsi="Times New Roman"/>
                <w:sz w:val="24"/>
                <w:szCs w:val="24"/>
                <w:lang w:val="es-CO"/>
              </w:rPr>
            </w:pPr>
            <w:r w:rsidRPr="00CE76FE">
              <w:rPr>
                <w:rFonts w:ascii="Times New Roman" w:hAnsi="Times New Roman"/>
                <w:b/>
                <w:bCs/>
                <w:sz w:val="24"/>
                <w:szCs w:val="24"/>
                <w:lang w:eastAsia="es-CO"/>
              </w:rPr>
              <w:t xml:space="preserve">El título del artículo </w:t>
            </w:r>
          </w:p>
        </w:tc>
        <w:tc>
          <w:tcPr>
            <w:tcW w:w="6307" w:type="dxa"/>
            <w:tcBorders>
              <w:top w:val="nil"/>
              <w:left w:val="single" w:sz="4" w:space="0" w:color="auto"/>
              <w:bottom w:val="single" w:sz="4" w:space="0" w:color="auto"/>
              <w:right w:val="single" w:sz="4" w:space="0" w:color="auto"/>
            </w:tcBorders>
          </w:tcPr>
          <w:p w:rsidR="00054331" w:rsidRPr="00CE76FE" w:rsidRDefault="00054331" w:rsidP="00327FC1">
            <w:pPr>
              <w:spacing w:after="0"/>
              <w:ind w:left="0"/>
              <w:rPr>
                <w:rFonts w:ascii="Times New Roman" w:hAnsi="Times New Roman" w:cs="Times New Roman"/>
                <w:sz w:val="24"/>
                <w:szCs w:val="24"/>
                <w:lang w:val="es-CO"/>
              </w:rPr>
            </w:pPr>
            <w:r w:rsidRPr="00CE76FE">
              <w:rPr>
                <w:rFonts w:ascii="Times New Roman" w:hAnsi="Times New Roman" w:cs="Times New Roman"/>
                <w:sz w:val="24"/>
                <w:szCs w:val="24"/>
                <w:lang w:val="es-CO"/>
              </w:rPr>
              <w:t>Investigación y creatividad: cómo implantar un taller de creatividad para la investigación.</w:t>
            </w:r>
          </w:p>
          <w:p w:rsidR="00054331" w:rsidRPr="00CE76FE" w:rsidRDefault="00054331" w:rsidP="00327FC1">
            <w:pPr>
              <w:spacing w:after="0"/>
              <w:ind w:left="0"/>
              <w:rPr>
                <w:rFonts w:ascii="Times New Roman" w:hAnsi="Times New Roman" w:cs="Times New Roman"/>
                <w:sz w:val="24"/>
                <w:szCs w:val="24"/>
                <w:lang w:val="es-CO"/>
              </w:rPr>
            </w:pPr>
          </w:p>
          <w:p w:rsidR="00054331" w:rsidRPr="00CE76FE" w:rsidRDefault="00054331" w:rsidP="00327FC1">
            <w:pPr>
              <w:spacing w:after="0"/>
              <w:ind w:left="0"/>
              <w:rPr>
                <w:rFonts w:ascii="Times New Roman" w:hAnsi="Times New Roman" w:cs="Times New Roman"/>
                <w:sz w:val="24"/>
                <w:szCs w:val="24"/>
                <w:lang w:val="es-CO"/>
              </w:rPr>
            </w:pPr>
            <w:r w:rsidRPr="00CE76FE">
              <w:rPr>
                <w:rFonts w:ascii="Times New Roman" w:hAnsi="Times New Roman" w:cs="Times New Roman"/>
                <w:sz w:val="24"/>
                <w:szCs w:val="24"/>
                <w:lang w:val="es-CO"/>
              </w:rPr>
              <w:t>Variables:</w:t>
            </w:r>
          </w:p>
          <w:p w:rsidR="00054331" w:rsidRPr="00CE76FE" w:rsidRDefault="00054331" w:rsidP="00327FC1">
            <w:pPr>
              <w:spacing w:after="0"/>
              <w:ind w:left="0"/>
              <w:rPr>
                <w:rFonts w:ascii="Times New Roman" w:hAnsi="Times New Roman" w:cs="Times New Roman"/>
                <w:sz w:val="24"/>
                <w:szCs w:val="24"/>
                <w:lang w:val="es-CO"/>
              </w:rPr>
            </w:pPr>
            <w:r w:rsidRPr="00CE76FE">
              <w:rPr>
                <w:rFonts w:ascii="Times New Roman" w:hAnsi="Times New Roman" w:cs="Times New Roman"/>
                <w:sz w:val="24"/>
                <w:szCs w:val="24"/>
                <w:lang w:val="es-CO"/>
              </w:rPr>
              <w:t>Investigación,  Creatividad, Taller, Implantar.</w:t>
            </w:r>
          </w:p>
        </w:tc>
      </w:tr>
      <w:tr w:rsidR="00054331" w:rsidRPr="00CE76FE" w:rsidTr="00054331">
        <w:trPr>
          <w:trHeight w:val="1673"/>
        </w:trPr>
        <w:tc>
          <w:tcPr>
            <w:tcW w:w="3261" w:type="dxa"/>
            <w:tcBorders>
              <w:top w:val="nil"/>
              <w:left w:val="single" w:sz="4" w:space="0" w:color="auto"/>
              <w:bottom w:val="single" w:sz="4" w:space="0" w:color="auto"/>
              <w:right w:val="single" w:sz="4" w:space="0" w:color="auto"/>
            </w:tcBorders>
            <w:hideMark/>
          </w:tcPr>
          <w:p w:rsidR="00054331" w:rsidRPr="00CE76FE" w:rsidRDefault="00054331" w:rsidP="00327FC1">
            <w:pPr>
              <w:pStyle w:val="Prrafodelista"/>
              <w:numPr>
                <w:ilvl w:val="0"/>
                <w:numId w:val="3"/>
              </w:numPr>
              <w:ind w:left="0" w:firstLine="0"/>
              <w:jc w:val="left"/>
              <w:rPr>
                <w:rFonts w:ascii="Times New Roman" w:hAnsi="Times New Roman"/>
                <w:b/>
                <w:bCs/>
                <w:sz w:val="24"/>
                <w:szCs w:val="24"/>
                <w:lang w:eastAsia="es-CO"/>
              </w:rPr>
            </w:pPr>
            <w:r w:rsidRPr="00CE76FE">
              <w:rPr>
                <w:rFonts w:ascii="Times New Roman" w:hAnsi="Times New Roman"/>
                <w:b/>
                <w:bCs/>
                <w:sz w:val="24"/>
                <w:szCs w:val="24"/>
                <w:lang w:eastAsia="es-CO"/>
              </w:rPr>
              <w:t xml:space="preserve">Problema de investigación </w:t>
            </w:r>
          </w:p>
        </w:tc>
        <w:tc>
          <w:tcPr>
            <w:tcW w:w="6307" w:type="dxa"/>
            <w:tcBorders>
              <w:top w:val="nil"/>
              <w:left w:val="single" w:sz="4" w:space="0" w:color="auto"/>
              <w:bottom w:val="single" w:sz="4" w:space="0" w:color="auto"/>
              <w:right w:val="single" w:sz="4" w:space="0" w:color="auto"/>
            </w:tcBorders>
            <w:hideMark/>
          </w:tcPr>
          <w:p w:rsidR="00054331" w:rsidRPr="00CE76FE" w:rsidRDefault="00054331" w:rsidP="00327FC1">
            <w:pPr>
              <w:tabs>
                <w:tab w:val="left" w:pos="851"/>
              </w:tabs>
              <w:ind w:left="0"/>
              <w:rPr>
                <w:rFonts w:ascii="Times New Roman" w:eastAsia="Times New Roman" w:hAnsi="Times New Roman" w:cs="Times New Roman"/>
                <w:bCs/>
                <w:sz w:val="24"/>
                <w:szCs w:val="24"/>
                <w:lang w:eastAsia="es-CO"/>
              </w:rPr>
            </w:pPr>
            <w:r w:rsidRPr="00CE76FE">
              <w:rPr>
                <w:rFonts w:ascii="Times New Roman" w:eastAsia="Times New Roman" w:hAnsi="Times New Roman" w:cs="Times New Roman"/>
                <w:bCs/>
                <w:sz w:val="24"/>
                <w:szCs w:val="24"/>
                <w:lang w:eastAsia="es-CO"/>
              </w:rPr>
              <w:t>Se utilizan técnicas innovadoras de creatividad para la construcción de trabajos de investigación.</w:t>
            </w:r>
          </w:p>
          <w:p w:rsidR="00054331" w:rsidRPr="00CE76FE" w:rsidRDefault="00054331" w:rsidP="00327FC1">
            <w:pPr>
              <w:tabs>
                <w:tab w:val="left" w:pos="851"/>
              </w:tabs>
              <w:ind w:left="0"/>
              <w:rPr>
                <w:rFonts w:ascii="Times New Roman" w:eastAsia="Times New Roman" w:hAnsi="Times New Roman" w:cs="Times New Roman"/>
                <w:b/>
                <w:bCs/>
                <w:sz w:val="24"/>
                <w:szCs w:val="24"/>
                <w:lang w:eastAsia="es-CO"/>
              </w:rPr>
            </w:pPr>
            <w:r w:rsidRPr="00CE76FE">
              <w:rPr>
                <w:rFonts w:ascii="Times New Roman" w:eastAsia="Times New Roman" w:hAnsi="Times New Roman" w:cs="Times New Roman"/>
                <w:bCs/>
                <w:sz w:val="24"/>
                <w:szCs w:val="24"/>
                <w:lang w:eastAsia="es-CO"/>
              </w:rPr>
              <w:t>El desarrollo de la capacidad creativa que se basa en las habilidades como un pensamiento reflexivo, flexible, divergente, solución independiente y autónoma de problemas, habilidad de indagación y problematización, etc., permite precisamente apuntar a los propósitos formativos que corresponden a las exigencias de un trabajo de investigación.</w:t>
            </w:r>
          </w:p>
          <w:p w:rsidR="00054331" w:rsidRPr="00CE76FE" w:rsidRDefault="00054331" w:rsidP="00327FC1">
            <w:pPr>
              <w:tabs>
                <w:tab w:val="left" w:pos="851"/>
              </w:tabs>
              <w:ind w:left="0"/>
              <w:rPr>
                <w:rFonts w:ascii="Times New Roman" w:eastAsia="Times New Roman" w:hAnsi="Times New Roman" w:cs="Times New Roman"/>
                <w:bCs/>
                <w:sz w:val="24"/>
                <w:szCs w:val="24"/>
                <w:lang w:eastAsia="es-CO"/>
              </w:rPr>
            </w:pPr>
            <w:r w:rsidRPr="00CE76FE">
              <w:rPr>
                <w:rFonts w:ascii="Times New Roman" w:eastAsia="Times New Roman" w:hAnsi="Times New Roman" w:cs="Times New Roman"/>
                <w:b/>
                <w:bCs/>
                <w:sz w:val="24"/>
                <w:szCs w:val="24"/>
                <w:lang w:eastAsia="es-CO"/>
              </w:rPr>
              <w:t xml:space="preserve">Contexto: </w:t>
            </w:r>
            <w:r w:rsidRPr="00CE76FE">
              <w:rPr>
                <w:rFonts w:ascii="Times New Roman" w:eastAsia="Times New Roman" w:hAnsi="Times New Roman" w:cs="Times New Roman"/>
                <w:bCs/>
                <w:sz w:val="24"/>
                <w:szCs w:val="24"/>
                <w:lang w:eastAsia="es-CO"/>
              </w:rPr>
              <w:t>Talleres de creatividad.</w:t>
            </w:r>
          </w:p>
          <w:p w:rsidR="00054331" w:rsidRPr="00CE76FE" w:rsidRDefault="00054331" w:rsidP="00327FC1">
            <w:pPr>
              <w:tabs>
                <w:tab w:val="left" w:pos="851"/>
              </w:tabs>
              <w:ind w:left="0"/>
              <w:rPr>
                <w:rFonts w:ascii="Times New Roman" w:eastAsia="Times New Roman" w:hAnsi="Times New Roman" w:cs="Times New Roman"/>
                <w:bCs/>
                <w:sz w:val="24"/>
                <w:szCs w:val="24"/>
                <w:lang w:eastAsia="es-CO"/>
              </w:rPr>
            </w:pPr>
            <w:r w:rsidRPr="00CE76FE">
              <w:rPr>
                <w:rFonts w:ascii="Times New Roman" w:eastAsia="Times New Roman" w:hAnsi="Times New Roman" w:cs="Times New Roman"/>
                <w:b/>
                <w:bCs/>
                <w:sz w:val="24"/>
                <w:szCs w:val="24"/>
                <w:lang w:eastAsia="es-CO"/>
              </w:rPr>
              <w:t xml:space="preserve">Evento: </w:t>
            </w:r>
            <w:r w:rsidRPr="00CE76FE">
              <w:rPr>
                <w:rFonts w:ascii="Times New Roman" w:eastAsia="Times New Roman" w:hAnsi="Times New Roman" w:cs="Times New Roman"/>
                <w:bCs/>
                <w:sz w:val="24"/>
                <w:szCs w:val="24"/>
                <w:lang w:eastAsia="es-CO"/>
              </w:rPr>
              <w:t>Desarrollo de la creatividad.</w:t>
            </w:r>
          </w:p>
        </w:tc>
      </w:tr>
      <w:tr w:rsidR="00054331" w:rsidRPr="00CE76FE" w:rsidTr="00054331">
        <w:trPr>
          <w:trHeight w:val="285"/>
        </w:trPr>
        <w:tc>
          <w:tcPr>
            <w:tcW w:w="3261" w:type="dxa"/>
            <w:tcBorders>
              <w:top w:val="nil"/>
              <w:left w:val="single" w:sz="4" w:space="0" w:color="auto"/>
              <w:bottom w:val="single" w:sz="4" w:space="0" w:color="auto"/>
              <w:right w:val="single" w:sz="4" w:space="0" w:color="auto"/>
            </w:tcBorders>
            <w:hideMark/>
          </w:tcPr>
          <w:p w:rsidR="00054331" w:rsidRPr="00CE76FE" w:rsidRDefault="00054331" w:rsidP="00327FC1">
            <w:pPr>
              <w:pStyle w:val="Prrafodelista"/>
              <w:numPr>
                <w:ilvl w:val="0"/>
                <w:numId w:val="3"/>
              </w:numPr>
              <w:ind w:left="0" w:firstLine="0"/>
              <w:jc w:val="left"/>
              <w:rPr>
                <w:rFonts w:ascii="Times New Roman" w:hAnsi="Times New Roman"/>
                <w:b/>
                <w:bCs/>
                <w:sz w:val="24"/>
                <w:szCs w:val="24"/>
                <w:lang w:eastAsia="es-CO"/>
              </w:rPr>
            </w:pPr>
            <w:r w:rsidRPr="00CE76FE">
              <w:rPr>
                <w:rFonts w:ascii="Times New Roman" w:hAnsi="Times New Roman"/>
                <w:b/>
                <w:bCs/>
                <w:sz w:val="24"/>
                <w:szCs w:val="24"/>
                <w:lang w:eastAsia="es-CO"/>
              </w:rPr>
              <w:t xml:space="preserve">Pregunta de investigación  </w:t>
            </w:r>
          </w:p>
        </w:tc>
        <w:tc>
          <w:tcPr>
            <w:tcW w:w="6307" w:type="dxa"/>
            <w:tcBorders>
              <w:top w:val="nil"/>
              <w:left w:val="single" w:sz="4" w:space="0" w:color="auto"/>
              <w:bottom w:val="single" w:sz="4" w:space="0" w:color="auto"/>
              <w:right w:val="single" w:sz="4" w:space="0" w:color="auto"/>
            </w:tcBorders>
            <w:hideMark/>
          </w:tcPr>
          <w:p w:rsidR="00054331" w:rsidRPr="00CE76FE" w:rsidRDefault="00054331" w:rsidP="00327FC1">
            <w:pPr>
              <w:ind w:left="0"/>
              <w:rPr>
                <w:rFonts w:ascii="Times New Roman" w:eastAsia="Times New Roman" w:hAnsi="Times New Roman" w:cs="Times New Roman"/>
                <w:bCs/>
                <w:sz w:val="24"/>
                <w:szCs w:val="24"/>
                <w:lang w:eastAsia="es-CO"/>
              </w:rPr>
            </w:pPr>
            <w:r w:rsidRPr="00CE76FE">
              <w:rPr>
                <w:rFonts w:ascii="Times New Roman" w:eastAsia="Times New Roman" w:hAnsi="Times New Roman" w:cs="Times New Roman"/>
                <w:bCs/>
                <w:sz w:val="24"/>
                <w:szCs w:val="24"/>
                <w:lang w:eastAsia="es-CO"/>
              </w:rPr>
              <w:t xml:space="preserve">Cuáles son las características del modelo pedagógico que puede respaldar y orientar este proceso formativo, permitiendo materializarlo en las prácticas de enseñanza contextualizada en </w:t>
            </w:r>
            <w:r w:rsidRPr="00CE76FE">
              <w:rPr>
                <w:rFonts w:ascii="Times New Roman" w:eastAsia="Times New Roman" w:hAnsi="Times New Roman" w:cs="Times New Roman"/>
                <w:bCs/>
                <w:sz w:val="24"/>
                <w:szCs w:val="24"/>
                <w:lang w:eastAsia="es-CO"/>
              </w:rPr>
              <w:lastRenderedPageBreak/>
              <w:t xml:space="preserve">los talleres de investigación? </w:t>
            </w:r>
          </w:p>
        </w:tc>
      </w:tr>
      <w:tr w:rsidR="00054331" w:rsidRPr="00CE76FE" w:rsidTr="00054331">
        <w:trPr>
          <w:trHeight w:val="278"/>
        </w:trPr>
        <w:tc>
          <w:tcPr>
            <w:tcW w:w="3261" w:type="dxa"/>
            <w:tcBorders>
              <w:top w:val="single" w:sz="4" w:space="0" w:color="auto"/>
              <w:left w:val="single" w:sz="4" w:space="0" w:color="auto"/>
              <w:bottom w:val="single" w:sz="4" w:space="0" w:color="auto"/>
              <w:right w:val="single" w:sz="4" w:space="0" w:color="auto"/>
            </w:tcBorders>
            <w:hideMark/>
          </w:tcPr>
          <w:p w:rsidR="00054331" w:rsidRPr="00CE76FE" w:rsidRDefault="00054331" w:rsidP="00327FC1">
            <w:pPr>
              <w:pStyle w:val="Prrafodelista"/>
              <w:numPr>
                <w:ilvl w:val="0"/>
                <w:numId w:val="3"/>
              </w:numPr>
              <w:ind w:left="0" w:firstLine="0"/>
              <w:jc w:val="left"/>
              <w:rPr>
                <w:rFonts w:ascii="Times New Roman" w:hAnsi="Times New Roman"/>
                <w:b/>
                <w:bCs/>
                <w:sz w:val="24"/>
                <w:szCs w:val="24"/>
                <w:lang w:eastAsia="es-CO"/>
              </w:rPr>
            </w:pPr>
            <w:r w:rsidRPr="00CE76FE">
              <w:rPr>
                <w:rFonts w:ascii="Times New Roman" w:hAnsi="Times New Roman"/>
                <w:b/>
                <w:bCs/>
                <w:sz w:val="24"/>
                <w:szCs w:val="24"/>
                <w:lang w:eastAsia="es-CO"/>
              </w:rPr>
              <w:lastRenderedPageBreak/>
              <w:t>Justificación</w:t>
            </w:r>
          </w:p>
        </w:tc>
        <w:tc>
          <w:tcPr>
            <w:tcW w:w="6307" w:type="dxa"/>
            <w:tcBorders>
              <w:top w:val="single" w:sz="4" w:space="0" w:color="auto"/>
              <w:left w:val="single" w:sz="4" w:space="0" w:color="auto"/>
              <w:bottom w:val="single" w:sz="4" w:space="0" w:color="auto"/>
              <w:right w:val="single" w:sz="4" w:space="0" w:color="auto"/>
            </w:tcBorders>
            <w:hideMark/>
          </w:tcPr>
          <w:p w:rsidR="00CE76FE" w:rsidRPr="00CE76FE" w:rsidRDefault="00CE76FE" w:rsidP="00327FC1">
            <w:pPr>
              <w:ind w:left="0"/>
              <w:rPr>
                <w:rFonts w:ascii="Times New Roman" w:hAnsi="Times New Roman" w:cs="Times New Roman"/>
                <w:sz w:val="24"/>
              </w:rPr>
            </w:pPr>
            <w:r w:rsidRPr="00CE76FE">
              <w:rPr>
                <w:rFonts w:ascii="Times New Roman" w:hAnsi="Times New Roman" w:cs="Times New Roman"/>
                <w:sz w:val="24"/>
              </w:rPr>
              <w:t xml:space="preserve">En este articulo vemos reflejado lo que busca la universidad con nosotros debido a que nos ayuda mas a entender porque son importantes los proyectos de investigación, que estos sean originales y partan de un enfoque creativo, busca fomentar por medio de la investigación métodos nuevos y originales que nos sirvan como partida de enseñanza en diferentes ámbitos profesionales, nos detalla mas el concepto de investigación, que es un investigador, cuales son los materiales que se deben tener en cuenta para realizar ese proyecto, cuales son las funciones de la investigación, que es la creatividad, la relación entre creatividad y los hábitos, cual es la personalidad de una persona creativa, nos muestra que la creatividad se puede desarrollar que no es algo nato, las técnicas de la creatividad, las técnicas para desarrollar el potencial creativo en la investigación. Por todo esto es que nos sirve para formarnos como mejores investigadores y a su vez como mejores profesionales. </w:t>
            </w:r>
          </w:p>
          <w:p w:rsidR="00054331" w:rsidRPr="00CE76FE" w:rsidRDefault="00054331" w:rsidP="00327FC1">
            <w:pPr>
              <w:ind w:left="0"/>
              <w:rPr>
                <w:rFonts w:ascii="Times New Roman" w:eastAsia="Times New Roman" w:hAnsi="Times New Roman" w:cs="Times New Roman"/>
                <w:bCs/>
                <w:sz w:val="24"/>
                <w:szCs w:val="24"/>
                <w:lang w:eastAsia="es-CO"/>
              </w:rPr>
            </w:pPr>
          </w:p>
        </w:tc>
      </w:tr>
      <w:tr w:rsidR="00054331" w:rsidRPr="00CE76FE" w:rsidTr="00054331">
        <w:trPr>
          <w:trHeight w:val="289"/>
        </w:trPr>
        <w:tc>
          <w:tcPr>
            <w:tcW w:w="3261" w:type="dxa"/>
            <w:tcBorders>
              <w:top w:val="nil"/>
              <w:left w:val="single" w:sz="4" w:space="0" w:color="auto"/>
              <w:bottom w:val="single" w:sz="4" w:space="0" w:color="auto"/>
              <w:right w:val="single" w:sz="4" w:space="0" w:color="auto"/>
            </w:tcBorders>
            <w:hideMark/>
          </w:tcPr>
          <w:p w:rsidR="00054331" w:rsidRPr="00CE76FE" w:rsidRDefault="00054331" w:rsidP="00327FC1">
            <w:pPr>
              <w:pStyle w:val="Prrafodelista"/>
              <w:numPr>
                <w:ilvl w:val="0"/>
                <w:numId w:val="3"/>
              </w:numPr>
              <w:ind w:left="0" w:firstLine="0"/>
              <w:jc w:val="left"/>
              <w:rPr>
                <w:rFonts w:ascii="Times New Roman" w:hAnsi="Times New Roman"/>
                <w:sz w:val="24"/>
                <w:szCs w:val="24"/>
                <w:lang w:eastAsia="es-CO"/>
              </w:rPr>
            </w:pPr>
            <w:r w:rsidRPr="00CE76FE">
              <w:rPr>
                <w:rFonts w:ascii="Times New Roman" w:hAnsi="Times New Roman"/>
                <w:b/>
                <w:bCs/>
                <w:sz w:val="24"/>
                <w:szCs w:val="24"/>
                <w:lang w:eastAsia="es-CO"/>
              </w:rPr>
              <w:t>Objetivo general</w:t>
            </w:r>
          </w:p>
        </w:tc>
        <w:tc>
          <w:tcPr>
            <w:tcW w:w="6307" w:type="dxa"/>
            <w:tcBorders>
              <w:top w:val="nil"/>
              <w:left w:val="single" w:sz="4" w:space="0" w:color="auto"/>
              <w:bottom w:val="single" w:sz="4" w:space="0" w:color="auto"/>
              <w:right w:val="single" w:sz="4" w:space="0" w:color="auto"/>
            </w:tcBorders>
            <w:hideMark/>
          </w:tcPr>
          <w:p w:rsidR="00054331" w:rsidRPr="00CE76FE" w:rsidRDefault="00054331" w:rsidP="00327FC1">
            <w:pPr>
              <w:ind w:left="0"/>
              <w:rPr>
                <w:rFonts w:ascii="Times New Roman" w:hAnsi="Times New Roman" w:cs="Times New Roman"/>
                <w:sz w:val="24"/>
                <w:szCs w:val="24"/>
                <w:lang w:eastAsia="es-CO"/>
              </w:rPr>
            </w:pPr>
            <w:r w:rsidRPr="00CE76FE">
              <w:rPr>
                <w:rFonts w:ascii="Times New Roman" w:hAnsi="Times New Roman" w:cs="Times New Roman"/>
                <w:sz w:val="24"/>
                <w:szCs w:val="24"/>
                <w:lang w:eastAsia="es-CO"/>
              </w:rPr>
              <w:t>Fomentar una educación en pro de la creatividad investigativa requiere de una elaboración de pautas y estrategias metodológicas específicas, cuya operacionalización depende a su vez de una sólida conceptualización en torno al concepto de la creatividad investigativa.</w:t>
            </w:r>
          </w:p>
          <w:p w:rsidR="00CE76FE" w:rsidRPr="00CE76FE" w:rsidRDefault="00CE76FE" w:rsidP="00327FC1">
            <w:pPr>
              <w:ind w:left="0"/>
              <w:rPr>
                <w:rFonts w:ascii="Times New Roman" w:hAnsi="Times New Roman" w:cs="Times New Roman"/>
                <w:sz w:val="24"/>
              </w:rPr>
            </w:pPr>
            <w:r w:rsidRPr="00CE76FE">
              <w:rPr>
                <w:rFonts w:ascii="Times New Roman" w:hAnsi="Times New Roman" w:cs="Times New Roman"/>
                <w:sz w:val="24"/>
              </w:rPr>
              <w:t xml:space="preserve">Que el estudiante se forme como investigador aprendiendo a resolver problemas con una metodología propia, debido aunque laboralmente no se especialice en investigación si requerirá de estos conocimientos  e instrumentos para la realización de estudios de manera sistematizada y con nuevas alternativas </w:t>
            </w:r>
            <w:r w:rsidRPr="00CE76FE">
              <w:rPr>
                <w:rFonts w:ascii="Times New Roman" w:hAnsi="Times New Roman" w:cs="Times New Roman"/>
                <w:sz w:val="24"/>
              </w:rPr>
              <w:lastRenderedPageBreak/>
              <w:t>dando soluciones acordes a la realidad.</w:t>
            </w:r>
          </w:p>
          <w:p w:rsidR="00CE76FE" w:rsidRPr="00CE76FE" w:rsidRDefault="00CE76FE" w:rsidP="00327FC1">
            <w:pPr>
              <w:ind w:left="0"/>
              <w:rPr>
                <w:rFonts w:ascii="Times New Roman" w:hAnsi="Times New Roman" w:cs="Times New Roman"/>
                <w:sz w:val="24"/>
                <w:szCs w:val="24"/>
                <w:lang w:eastAsia="es-CO"/>
              </w:rPr>
            </w:pPr>
          </w:p>
        </w:tc>
      </w:tr>
      <w:tr w:rsidR="00054331" w:rsidRPr="00CE76FE" w:rsidTr="00054331">
        <w:trPr>
          <w:trHeight w:val="320"/>
        </w:trPr>
        <w:tc>
          <w:tcPr>
            <w:tcW w:w="3261" w:type="dxa"/>
            <w:tcBorders>
              <w:top w:val="nil"/>
              <w:left w:val="single" w:sz="4" w:space="0" w:color="auto"/>
              <w:bottom w:val="single" w:sz="4" w:space="0" w:color="auto"/>
              <w:right w:val="single" w:sz="4" w:space="0" w:color="auto"/>
            </w:tcBorders>
            <w:hideMark/>
          </w:tcPr>
          <w:p w:rsidR="00054331" w:rsidRPr="00CE76FE" w:rsidRDefault="00054331" w:rsidP="00327FC1">
            <w:pPr>
              <w:pStyle w:val="Prrafodelista"/>
              <w:numPr>
                <w:ilvl w:val="0"/>
                <w:numId w:val="3"/>
              </w:numPr>
              <w:ind w:left="0" w:firstLine="0"/>
              <w:jc w:val="left"/>
              <w:rPr>
                <w:rFonts w:ascii="Times New Roman" w:hAnsi="Times New Roman"/>
                <w:bCs/>
                <w:sz w:val="24"/>
                <w:szCs w:val="24"/>
                <w:lang w:eastAsia="es-CO"/>
              </w:rPr>
            </w:pPr>
            <w:r w:rsidRPr="00CE76FE">
              <w:rPr>
                <w:rFonts w:ascii="Times New Roman" w:hAnsi="Times New Roman"/>
                <w:b/>
                <w:bCs/>
                <w:sz w:val="24"/>
                <w:szCs w:val="24"/>
                <w:lang w:eastAsia="es-CO"/>
              </w:rPr>
              <w:lastRenderedPageBreak/>
              <w:t>Objetivos específicos</w:t>
            </w:r>
          </w:p>
        </w:tc>
        <w:tc>
          <w:tcPr>
            <w:tcW w:w="6307" w:type="dxa"/>
            <w:tcBorders>
              <w:top w:val="nil"/>
              <w:left w:val="single" w:sz="4" w:space="0" w:color="auto"/>
              <w:bottom w:val="single" w:sz="4" w:space="0" w:color="auto"/>
              <w:right w:val="single" w:sz="4" w:space="0" w:color="auto"/>
            </w:tcBorders>
            <w:hideMark/>
          </w:tcPr>
          <w:p w:rsidR="00054331" w:rsidRPr="00CE76FE" w:rsidRDefault="00054331" w:rsidP="00327FC1">
            <w:pPr>
              <w:pStyle w:val="Prrafodelista"/>
              <w:numPr>
                <w:ilvl w:val="0"/>
                <w:numId w:val="8"/>
              </w:numPr>
              <w:ind w:left="0" w:firstLine="0"/>
              <w:rPr>
                <w:rFonts w:ascii="Times New Roman" w:hAnsi="Times New Roman"/>
                <w:sz w:val="24"/>
                <w:szCs w:val="24"/>
                <w:lang w:eastAsia="es-CO"/>
              </w:rPr>
            </w:pPr>
            <w:r w:rsidRPr="00CE76FE">
              <w:rPr>
                <w:rFonts w:ascii="Times New Roman" w:hAnsi="Times New Roman"/>
                <w:sz w:val="24"/>
                <w:szCs w:val="24"/>
                <w:lang w:eastAsia="es-CO"/>
              </w:rPr>
              <w:t>Clasificación de los diferentes tipos talleres de creatividad.</w:t>
            </w:r>
          </w:p>
          <w:p w:rsidR="00054331" w:rsidRPr="00CE76FE" w:rsidRDefault="00054331" w:rsidP="00327FC1">
            <w:pPr>
              <w:pStyle w:val="Prrafodelista"/>
              <w:numPr>
                <w:ilvl w:val="0"/>
                <w:numId w:val="8"/>
              </w:numPr>
              <w:ind w:left="0" w:firstLine="0"/>
              <w:rPr>
                <w:rFonts w:ascii="Times New Roman" w:hAnsi="Times New Roman"/>
                <w:sz w:val="24"/>
                <w:szCs w:val="24"/>
                <w:lang w:eastAsia="es-CO"/>
              </w:rPr>
            </w:pPr>
            <w:r w:rsidRPr="00CE76FE">
              <w:rPr>
                <w:rFonts w:ascii="Times New Roman" w:hAnsi="Times New Roman"/>
                <w:sz w:val="24"/>
                <w:szCs w:val="24"/>
                <w:lang w:eastAsia="es-CO"/>
              </w:rPr>
              <w:t>Identificar que la creatividad no requiere de un poder específico, sino que representa un aspecto de la inteligencia en general y a su vez involucra muchas capacidades humanas ordinarias.</w:t>
            </w:r>
          </w:p>
          <w:p w:rsidR="00CE76FE" w:rsidRPr="00CE76FE" w:rsidRDefault="00CE76FE" w:rsidP="00327FC1">
            <w:pPr>
              <w:pStyle w:val="Prrafodelista"/>
              <w:numPr>
                <w:ilvl w:val="0"/>
                <w:numId w:val="6"/>
              </w:numPr>
              <w:ind w:left="0" w:firstLine="0"/>
              <w:rPr>
                <w:rFonts w:ascii="Times New Roman" w:hAnsi="Times New Roman"/>
                <w:b/>
                <w:sz w:val="24"/>
              </w:rPr>
            </w:pPr>
            <w:r w:rsidRPr="00CE76FE">
              <w:rPr>
                <w:rFonts w:ascii="Times New Roman" w:hAnsi="Times New Roman"/>
                <w:sz w:val="24"/>
              </w:rPr>
              <w:t>Lograr que el estudiante logre realizar trabajos originales e innovadores partiendo de la creatividad y la investigación</w:t>
            </w:r>
          </w:p>
          <w:p w:rsidR="00CE76FE" w:rsidRPr="00CE76FE" w:rsidRDefault="00CE76FE" w:rsidP="00327FC1">
            <w:pPr>
              <w:pStyle w:val="Prrafodelista"/>
              <w:numPr>
                <w:ilvl w:val="0"/>
                <w:numId w:val="6"/>
              </w:numPr>
              <w:ind w:left="0" w:firstLine="0"/>
              <w:rPr>
                <w:rFonts w:ascii="Times New Roman" w:hAnsi="Times New Roman"/>
                <w:b/>
                <w:sz w:val="24"/>
              </w:rPr>
            </w:pPr>
            <w:r w:rsidRPr="00CE76FE">
              <w:rPr>
                <w:rFonts w:ascii="Times New Roman" w:hAnsi="Times New Roman"/>
                <w:sz w:val="24"/>
              </w:rPr>
              <w:t>Desarrollar un método propio de enseñanza de aspectos para el trabajo los estudiantes y que este sea adaptable a diferentes campos de especialidad profesional</w:t>
            </w:r>
          </w:p>
          <w:p w:rsidR="00CE76FE" w:rsidRPr="00CE76FE" w:rsidRDefault="00CE76FE" w:rsidP="00327FC1">
            <w:pPr>
              <w:ind w:left="0"/>
              <w:rPr>
                <w:rFonts w:ascii="Times New Roman" w:eastAsia="Times New Roman" w:hAnsi="Times New Roman" w:cs="Times New Roman"/>
                <w:sz w:val="24"/>
                <w:szCs w:val="24"/>
                <w:lang w:eastAsia="es-CO"/>
              </w:rPr>
            </w:pPr>
          </w:p>
        </w:tc>
      </w:tr>
    </w:tbl>
    <w:p w:rsidR="00396704" w:rsidRDefault="00396704" w:rsidP="00327FC1">
      <w:pPr>
        <w:spacing w:line="480" w:lineRule="auto"/>
        <w:ind w:left="0"/>
        <w:rPr>
          <w:rFonts w:ascii="Times New Roman" w:hAnsi="Times New Roman"/>
          <w:b/>
          <w:sz w:val="24"/>
          <w:szCs w:val="24"/>
        </w:rPr>
      </w:pPr>
    </w:p>
    <w:p w:rsidR="00CE76FE" w:rsidRDefault="00CE76FE" w:rsidP="00327FC1">
      <w:pPr>
        <w:spacing w:line="480" w:lineRule="auto"/>
        <w:ind w:left="0"/>
        <w:jc w:val="center"/>
        <w:rPr>
          <w:rFonts w:ascii="Times New Roman" w:hAnsi="Times New Roman"/>
          <w:b/>
          <w:sz w:val="24"/>
          <w:szCs w:val="24"/>
        </w:rPr>
      </w:pPr>
    </w:p>
    <w:p w:rsidR="00CE76FE" w:rsidRDefault="00CE76FE" w:rsidP="00327FC1">
      <w:pPr>
        <w:spacing w:line="480" w:lineRule="auto"/>
        <w:ind w:left="0"/>
        <w:rPr>
          <w:rFonts w:ascii="Times New Roman" w:hAnsi="Times New Roman"/>
          <w:b/>
          <w:sz w:val="24"/>
          <w:szCs w:val="24"/>
        </w:rPr>
      </w:pPr>
    </w:p>
    <w:p w:rsidR="002D6114" w:rsidRDefault="002D6114" w:rsidP="00327FC1">
      <w:pPr>
        <w:spacing w:line="480" w:lineRule="auto"/>
        <w:ind w:left="0"/>
        <w:rPr>
          <w:rFonts w:ascii="Times New Roman" w:hAnsi="Times New Roman"/>
          <w:b/>
          <w:sz w:val="24"/>
          <w:szCs w:val="24"/>
        </w:rPr>
      </w:pPr>
    </w:p>
    <w:p w:rsidR="002D6114" w:rsidRDefault="002D6114" w:rsidP="00327FC1">
      <w:pPr>
        <w:spacing w:line="480" w:lineRule="auto"/>
        <w:ind w:left="0"/>
        <w:rPr>
          <w:rFonts w:ascii="Times New Roman" w:hAnsi="Times New Roman"/>
          <w:b/>
          <w:sz w:val="24"/>
          <w:szCs w:val="24"/>
        </w:rPr>
      </w:pPr>
    </w:p>
    <w:p w:rsidR="002D6114" w:rsidRDefault="002D6114" w:rsidP="00327FC1">
      <w:pPr>
        <w:spacing w:line="480" w:lineRule="auto"/>
        <w:ind w:left="0"/>
        <w:rPr>
          <w:rFonts w:ascii="Times New Roman" w:hAnsi="Times New Roman"/>
          <w:b/>
          <w:sz w:val="24"/>
          <w:szCs w:val="24"/>
        </w:rPr>
      </w:pPr>
    </w:p>
    <w:p w:rsidR="002D6114" w:rsidRDefault="002D6114" w:rsidP="00327FC1">
      <w:pPr>
        <w:spacing w:line="480" w:lineRule="auto"/>
        <w:ind w:left="0"/>
        <w:rPr>
          <w:rFonts w:ascii="Times New Roman" w:hAnsi="Times New Roman"/>
          <w:b/>
          <w:sz w:val="24"/>
          <w:szCs w:val="24"/>
        </w:rPr>
      </w:pPr>
    </w:p>
    <w:p w:rsidR="002D6114" w:rsidRDefault="002D6114" w:rsidP="00327FC1">
      <w:pPr>
        <w:spacing w:line="480" w:lineRule="auto"/>
        <w:ind w:left="0"/>
        <w:rPr>
          <w:rFonts w:ascii="Times New Roman" w:hAnsi="Times New Roman"/>
          <w:b/>
          <w:sz w:val="24"/>
          <w:szCs w:val="24"/>
        </w:rPr>
      </w:pPr>
    </w:p>
    <w:p w:rsidR="00A7190C" w:rsidRPr="00054331" w:rsidRDefault="00A7190C" w:rsidP="00327FC1">
      <w:pPr>
        <w:spacing w:line="480" w:lineRule="auto"/>
        <w:ind w:left="0"/>
        <w:jc w:val="center"/>
        <w:rPr>
          <w:rFonts w:ascii="Times New Roman" w:hAnsi="Times New Roman"/>
          <w:b/>
          <w:sz w:val="24"/>
          <w:szCs w:val="24"/>
        </w:rPr>
      </w:pPr>
      <w:r w:rsidRPr="00054331">
        <w:rPr>
          <w:rFonts w:ascii="Times New Roman" w:hAnsi="Times New Roman"/>
          <w:b/>
          <w:sz w:val="24"/>
          <w:szCs w:val="24"/>
        </w:rPr>
        <w:lastRenderedPageBreak/>
        <w:t>Conclusiones</w:t>
      </w:r>
    </w:p>
    <w:p w:rsidR="00054331" w:rsidRPr="00054331" w:rsidRDefault="00054331" w:rsidP="00327FC1">
      <w:pPr>
        <w:pStyle w:val="Prrafodelista"/>
        <w:numPr>
          <w:ilvl w:val="0"/>
          <w:numId w:val="4"/>
        </w:numPr>
        <w:spacing w:line="480" w:lineRule="auto"/>
        <w:ind w:left="0" w:firstLine="0"/>
        <w:rPr>
          <w:rFonts w:ascii="Times New Roman" w:hAnsi="Times New Roman"/>
          <w:sz w:val="24"/>
          <w:szCs w:val="24"/>
        </w:rPr>
      </w:pPr>
      <w:r w:rsidRPr="00054331">
        <w:rPr>
          <w:rFonts w:ascii="Times New Roman" w:hAnsi="Times New Roman"/>
          <w:sz w:val="24"/>
          <w:szCs w:val="24"/>
        </w:rPr>
        <w:t>La creatividad requiere de una gran riqueza de los dominios conceptuales que pueden ser explorados durante el proceso creativo en la investigación.</w:t>
      </w:r>
    </w:p>
    <w:p w:rsidR="00054331" w:rsidRPr="00054331" w:rsidRDefault="00054331" w:rsidP="00327FC1">
      <w:pPr>
        <w:pStyle w:val="Prrafodelista"/>
        <w:numPr>
          <w:ilvl w:val="0"/>
          <w:numId w:val="4"/>
        </w:numPr>
        <w:spacing w:line="480" w:lineRule="auto"/>
        <w:ind w:left="0" w:firstLine="0"/>
        <w:rPr>
          <w:rFonts w:ascii="Times New Roman" w:hAnsi="Times New Roman"/>
          <w:sz w:val="24"/>
          <w:szCs w:val="24"/>
        </w:rPr>
      </w:pPr>
      <w:r w:rsidRPr="00054331">
        <w:rPr>
          <w:rFonts w:ascii="Times New Roman" w:hAnsi="Times New Roman"/>
          <w:sz w:val="24"/>
          <w:szCs w:val="24"/>
        </w:rPr>
        <w:t>La creatividad investigativa depende de la toma de conciencia o de las habilidades  consistentes en la construcción de las descripciones explicitas (capacidad de explorar y cartografiar la propia mente) y de las habilidades implícitas (aprendizaje automático) con el fin de lograr una flexibilidad controlada en el desempeño.</w:t>
      </w:r>
    </w:p>
    <w:p w:rsidR="00054331" w:rsidRDefault="00054331" w:rsidP="00327FC1">
      <w:pPr>
        <w:pStyle w:val="Prrafodelista"/>
        <w:numPr>
          <w:ilvl w:val="0"/>
          <w:numId w:val="4"/>
        </w:numPr>
        <w:spacing w:line="480" w:lineRule="auto"/>
        <w:ind w:left="0" w:firstLine="0"/>
        <w:rPr>
          <w:rFonts w:ascii="Times New Roman" w:hAnsi="Times New Roman"/>
          <w:sz w:val="24"/>
          <w:szCs w:val="24"/>
        </w:rPr>
      </w:pPr>
      <w:r w:rsidRPr="00054331">
        <w:rPr>
          <w:rFonts w:ascii="Times New Roman" w:hAnsi="Times New Roman"/>
          <w:sz w:val="24"/>
          <w:szCs w:val="24"/>
        </w:rPr>
        <w:t>La creatividad y la investigación implican el manejo de la capacidad de tomar conciencia sobre propias representaciones, con el fin de darse cuenta cuándo una de ellas bloquea el proceso creatividad investigativa.</w:t>
      </w:r>
    </w:p>
    <w:p w:rsidR="00CB138F" w:rsidRDefault="00CB138F" w:rsidP="00327FC1">
      <w:pPr>
        <w:pStyle w:val="Prrafodelista"/>
        <w:numPr>
          <w:ilvl w:val="0"/>
          <w:numId w:val="4"/>
        </w:numPr>
        <w:spacing w:line="480" w:lineRule="auto"/>
        <w:ind w:left="0" w:firstLine="0"/>
        <w:rPr>
          <w:rFonts w:ascii="Times New Roman" w:hAnsi="Times New Roman"/>
          <w:sz w:val="24"/>
          <w:szCs w:val="24"/>
        </w:rPr>
      </w:pPr>
      <w:r>
        <w:rPr>
          <w:rFonts w:ascii="Times New Roman" w:hAnsi="Times New Roman"/>
          <w:sz w:val="24"/>
          <w:szCs w:val="24"/>
        </w:rPr>
        <w:t>La metodología de la investigación es el concepto mas relevante que debemos de tener siempre en cuenta para nuestras investigaciones.</w:t>
      </w:r>
    </w:p>
    <w:p w:rsidR="00CB138F" w:rsidRPr="00CB138F" w:rsidRDefault="00CB138F" w:rsidP="00327FC1">
      <w:pPr>
        <w:pStyle w:val="Prrafodelista"/>
        <w:numPr>
          <w:ilvl w:val="0"/>
          <w:numId w:val="4"/>
        </w:numPr>
        <w:spacing w:line="480" w:lineRule="auto"/>
        <w:ind w:left="0" w:firstLine="0"/>
        <w:rPr>
          <w:rFonts w:ascii="Times New Roman" w:hAnsi="Times New Roman"/>
          <w:sz w:val="28"/>
          <w:szCs w:val="24"/>
        </w:rPr>
      </w:pPr>
      <w:r w:rsidRPr="00CB138F">
        <w:rPr>
          <w:rFonts w:ascii="Times New Roman" w:hAnsi="Times New Roman"/>
          <w:sz w:val="24"/>
        </w:rPr>
        <w:t>Este conocimiento hace posible evitar equivocaciones en la elección del método adecuado para un procedimiento específico</w:t>
      </w:r>
    </w:p>
    <w:p w:rsidR="00054331" w:rsidRPr="00A7190C" w:rsidRDefault="00054331" w:rsidP="00327FC1">
      <w:pPr>
        <w:spacing w:line="480" w:lineRule="auto"/>
        <w:ind w:left="0"/>
        <w:jc w:val="center"/>
        <w:rPr>
          <w:rFonts w:ascii="Times New Roman" w:hAnsi="Times New Roman" w:cs="Times New Roman"/>
          <w:b/>
          <w:sz w:val="24"/>
          <w:szCs w:val="24"/>
        </w:rPr>
      </w:pPr>
    </w:p>
    <w:p w:rsidR="00A7190C" w:rsidRPr="00A7190C" w:rsidRDefault="00A7190C" w:rsidP="00327FC1">
      <w:pPr>
        <w:spacing w:line="480" w:lineRule="auto"/>
        <w:ind w:left="0"/>
        <w:jc w:val="left"/>
        <w:rPr>
          <w:rFonts w:ascii="Times New Roman" w:hAnsi="Times New Roman" w:cs="Times New Roman"/>
          <w:b/>
          <w:sz w:val="24"/>
          <w:szCs w:val="24"/>
        </w:rPr>
      </w:pPr>
    </w:p>
    <w:p w:rsidR="00A7190C" w:rsidRPr="00A7190C" w:rsidRDefault="00A7190C" w:rsidP="00327FC1">
      <w:pPr>
        <w:spacing w:line="480" w:lineRule="auto"/>
        <w:ind w:left="0"/>
        <w:jc w:val="left"/>
        <w:rPr>
          <w:rFonts w:ascii="Times New Roman" w:hAnsi="Times New Roman" w:cs="Times New Roman"/>
          <w:b/>
          <w:sz w:val="24"/>
          <w:szCs w:val="24"/>
        </w:rPr>
      </w:pPr>
    </w:p>
    <w:p w:rsidR="00A7190C" w:rsidRPr="00A7190C" w:rsidRDefault="00A7190C" w:rsidP="00327FC1">
      <w:pPr>
        <w:spacing w:line="480" w:lineRule="auto"/>
        <w:ind w:left="0"/>
        <w:jc w:val="left"/>
        <w:rPr>
          <w:rFonts w:ascii="Times New Roman" w:hAnsi="Times New Roman" w:cs="Times New Roman"/>
          <w:b/>
          <w:sz w:val="24"/>
          <w:szCs w:val="24"/>
        </w:rPr>
      </w:pPr>
    </w:p>
    <w:p w:rsidR="00A7190C" w:rsidRPr="00A7190C" w:rsidRDefault="00A7190C" w:rsidP="00327FC1">
      <w:pPr>
        <w:spacing w:line="480" w:lineRule="auto"/>
        <w:ind w:left="0"/>
        <w:jc w:val="left"/>
        <w:rPr>
          <w:rFonts w:ascii="Times New Roman" w:hAnsi="Times New Roman" w:cs="Times New Roman"/>
          <w:b/>
          <w:sz w:val="24"/>
          <w:szCs w:val="24"/>
        </w:rPr>
      </w:pPr>
    </w:p>
    <w:p w:rsidR="00054331" w:rsidRDefault="00054331" w:rsidP="00327FC1">
      <w:pPr>
        <w:spacing w:line="480" w:lineRule="auto"/>
        <w:ind w:left="0"/>
        <w:jc w:val="left"/>
        <w:rPr>
          <w:rFonts w:ascii="Times New Roman" w:hAnsi="Times New Roman" w:cs="Times New Roman"/>
          <w:b/>
          <w:sz w:val="24"/>
          <w:szCs w:val="24"/>
        </w:rPr>
      </w:pPr>
    </w:p>
    <w:p w:rsidR="00A7190C" w:rsidRPr="00396704" w:rsidRDefault="00A7190C" w:rsidP="00327FC1">
      <w:pPr>
        <w:spacing w:line="480" w:lineRule="auto"/>
        <w:ind w:left="0"/>
        <w:jc w:val="center"/>
        <w:rPr>
          <w:rFonts w:ascii="Times New Roman" w:hAnsi="Times New Roman" w:cs="Times New Roman"/>
          <w:b/>
          <w:sz w:val="24"/>
          <w:szCs w:val="24"/>
        </w:rPr>
      </w:pPr>
      <w:r w:rsidRPr="00396704">
        <w:rPr>
          <w:rFonts w:ascii="Times New Roman" w:hAnsi="Times New Roman" w:cs="Times New Roman"/>
          <w:b/>
          <w:sz w:val="24"/>
          <w:szCs w:val="24"/>
        </w:rPr>
        <w:lastRenderedPageBreak/>
        <w:t>Referencias</w:t>
      </w:r>
    </w:p>
    <w:p w:rsidR="00054331" w:rsidRPr="00396704" w:rsidRDefault="00054331" w:rsidP="00327FC1">
      <w:pPr>
        <w:spacing w:line="480" w:lineRule="auto"/>
        <w:ind w:left="0"/>
        <w:rPr>
          <w:rFonts w:ascii="Times New Roman" w:hAnsi="Times New Roman" w:cs="Times New Roman"/>
          <w:sz w:val="24"/>
          <w:szCs w:val="24"/>
        </w:rPr>
      </w:pPr>
      <w:r w:rsidRPr="00396704">
        <w:rPr>
          <w:rFonts w:ascii="Times New Roman" w:hAnsi="Times New Roman" w:cs="Times New Roman"/>
          <w:sz w:val="24"/>
          <w:szCs w:val="24"/>
        </w:rPr>
        <w:t>http://bibliotecavirtual.unad.edu.co:2055/lib/unadsp/docDetail.action?docID=10450181&amp;p00=metodologia%20investigacion</w:t>
      </w:r>
    </w:p>
    <w:p w:rsidR="00054331" w:rsidRPr="00396704" w:rsidRDefault="00054331" w:rsidP="00327FC1">
      <w:pPr>
        <w:spacing w:line="480" w:lineRule="auto"/>
        <w:ind w:left="0"/>
        <w:rPr>
          <w:rFonts w:ascii="Times New Roman" w:hAnsi="Times New Roman" w:cs="Times New Roman"/>
          <w:sz w:val="24"/>
          <w:szCs w:val="24"/>
        </w:rPr>
      </w:pPr>
      <w:r w:rsidRPr="00396704">
        <w:rPr>
          <w:rFonts w:ascii="Times New Roman" w:hAnsi="Times New Roman" w:cs="Times New Roman"/>
          <w:sz w:val="24"/>
          <w:szCs w:val="24"/>
        </w:rPr>
        <w:t>BODEN, M. La mente creativa. Mitos y mecanismos. Barcelona: Editorial Gedisa, 1994.</w:t>
      </w:r>
    </w:p>
    <w:p w:rsidR="00054331" w:rsidRPr="00396704" w:rsidRDefault="00054331" w:rsidP="00327FC1">
      <w:pPr>
        <w:spacing w:line="480" w:lineRule="auto"/>
        <w:ind w:left="0"/>
        <w:rPr>
          <w:rFonts w:ascii="Times New Roman" w:hAnsi="Times New Roman" w:cs="Times New Roman"/>
          <w:sz w:val="24"/>
          <w:szCs w:val="24"/>
        </w:rPr>
      </w:pPr>
      <w:r w:rsidRPr="00396704">
        <w:rPr>
          <w:rFonts w:ascii="Times New Roman" w:hAnsi="Times New Roman" w:cs="Times New Roman"/>
          <w:sz w:val="24"/>
          <w:szCs w:val="24"/>
        </w:rPr>
        <w:t>DE LA TORRE, Saturnino, y VIOLANT, V. (coord. y dir.) Comprender y evaluar la creatividad, vol. 1. Málaga, España: Ediciones Aljibe, 2006.</w:t>
      </w:r>
    </w:p>
    <w:p w:rsidR="00396704" w:rsidRPr="00396704" w:rsidRDefault="00396704" w:rsidP="00327FC1">
      <w:pPr>
        <w:pStyle w:val="Bibliografa"/>
        <w:ind w:firstLine="0"/>
        <w:rPr>
          <w:noProof/>
          <w:szCs w:val="24"/>
          <w:lang w:val="es-ES"/>
        </w:rPr>
      </w:pPr>
      <w:r w:rsidRPr="00396704">
        <w:rPr>
          <w:noProof/>
          <w:szCs w:val="24"/>
          <w:lang w:val="es-ES"/>
        </w:rPr>
        <w:t xml:space="preserve">Margarita, Lidia. «la practica padagogica cotidiana: hacia los nuevos modelos de investigacion en el aula.» Vers. 8. </w:t>
      </w:r>
      <w:r w:rsidRPr="00396704">
        <w:rPr>
          <w:i/>
          <w:iCs/>
          <w:noProof/>
          <w:szCs w:val="24"/>
          <w:lang w:val="es-ES"/>
        </w:rPr>
        <w:t>la practica padagogica cotidiana: hacia los nuevos modelos de investigacion en el aula.</w:t>
      </w:r>
      <w:r w:rsidRPr="00396704">
        <w:rPr>
          <w:noProof/>
          <w:szCs w:val="24"/>
          <w:lang w:val="es-ES"/>
        </w:rPr>
        <w:t xml:space="preserve"> junio de 2001. http://www.ceducar.info/ceducar/recursos/biblioteca%20online/Volumen%208/HTML/index.html#/2/zoomed.</w:t>
      </w:r>
    </w:p>
    <w:p w:rsidR="00396704" w:rsidRPr="00396704" w:rsidRDefault="00396704" w:rsidP="00327FC1">
      <w:pPr>
        <w:ind w:left="0"/>
        <w:jc w:val="left"/>
        <w:rPr>
          <w:rFonts w:ascii="Times New Roman" w:hAnsi="Times New Roman" w:cs="Times New Roman"/>
          <w:sz w:val="24"/>
          <w:szCs w:val="24"/>
        </w:rPr>
      </w:pPr>
      <w:r w:rsidRPr="00396704">
        <w:rPr>
          <w:rFonts w:ascii="Times New Roman" w:hAnsi="Times New Roman" w:cs="Times New Roman"/>
          <w:noProof/>
          <w:sz w:val="24"/>
          <w:szCs w:val="24"/>
        </w:rPr>
        <w:t>Alva. «metodologia de la investigacion cientifica .» 2000.</w:t>
      </w:r>
    </w:p>
    <w:p w:rsidR="00396704" w:rsidRDefault="00396704" w:rsidP="00327FC1">
      <w:pPr>
        <w:spacing w:line="480" w:lineRule="auto"/>
        <w:ind w:left="0"/>
      </w:pPr>
    </w:p>
    <w:p w:rsidR="00A7190C" w:rsidRPr="00A7190C" w:rsidRDefault="00A7190C" w:rsidP="00327FC1">
      <w:pPr>
        <w:spacing w:line="480" w:lineRule="auto"/>
        <w:ind w:left="0"/>
        <w:rPr>
          <w:rFonts w:ascii="Times New Roman" w:hAnsi="Times New Roman" w:cs="Times New Roman"/>
          <w:b/>
          <w:sz w:val="24"/>
          <w:szCs w:val="24"/>
        </w:rPr>
      </w:pPr>
      <w:r w:rsidRPr="00A7190C">
        <w:rPr>
          <w:rFonts w:ascii="Times New Roman" w:hAnsi="Times New Roman" w:cs="Times New Roman"/>
          <w:b/>
          <w:sz w:val="24"/>
          <w:szCs w:val="24"/>
        </w:rPr>
        <w:tab/>
      </w:r>
    </w:p>
    <w:p w:rsidR="00A7190C" w:rsidRPr="00A7190C" w:rsidRDefault="00A7190C" w:rsidP="00327FC1">
      <w:pPr>
        <w:spacing w:line="480" w:lineRule="auto"/>
        <w:ind w:left="0"/>
      </w:pPr>
    </w:p>
    <w:p w:rsidR="00B226C9" w:rsidRDefault="00B226C9" w:rsidP="00327FC1">
      <w:pPr>
        <w:spacing w:line="480" w:lineRule="auto"/>
        <w:ind w:left="0"/>
      </w:pPr>
    </w:p>
    <w:sectPr w:rsidR="00B226C9" w:rsidSect="00327FC1">
      <w:headerReference w:type="default" r:id="rId8"/>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819" w:rsidRDefault="00455819" w:rsidP="00A7190C">
      <w:pPr>
        <w:spacing w:after="0" w:line="240" w:lineRule="auto"/>
      </w:pPr>
      <w:r>
        <w:separator/>
      </w:r>
    </w:p>
  </w:endnote>
  <w:endnote w:type="continuationSeparator" w:id="0">
    <w:p w:rsidR="00455819" w:rsidRDefault="00455819" w:rsidP="00A71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819" w:rsidRDefault="00455819" w:rsidP="00A7190C">
      <w:pPr>
        <w:spacing w:after="0" w:line="240" w:lineRule="auto"/>
      </w:pPr>
      <w:r>
        <w:separator/>
      </w:r>
    </w:p>
  </w:footnote>
  <w:footnote w:type="continuationSeparator" w:id="0">
    <w:p w:rsidR="00455819" w:rsidRDefault="00455819" w:rsidP="00A719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999578"/>
      <w:docPartObj>
        <w:docPartGallery w:val="Page Numbers (Top of Page)"/>
        <w:docPartUnique/>
      </w:docPartObj>
    </w:sdtPr>
    <w:sdtEndPr/>
    <w:sdtContent>
      <w:p w:rsidR="009043FC" w:rsidRDefault="00EB1720">
        <w:pPr>
          <w:pStyle w:val="Encabezado"/>
          <w:jc w:val="right"/>
        </w:pPr>
        <w:r>
          <w:fldChar w:fldCharType="begin"/>
        </w:r>
        <w:r w:rsidR="00D6221C">
          <w:instrText>PAGE   \* MERGEFORMAT</w:instrText>
        </w:r>
        <w:r>
          <w:fldChar w:fldCharType="separate"/>
        </w:r>
        <w:r w:rsidR="00150F1C">
          <w:rPr>
            <w:noProof/>
          </w:rPr>
          <w:t>7</w:t>
        </w:r>
        <w:r>
          <w:fldChar w:fldCharType="end"/>
        </w:r>
      </w:p>
    </w:sdtContent>
  </w:sdt>
  <w:p w:rsidR="009043FC" w:rsidRDefault="0045581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4828"/>
    <w:multiLevelType w:val="hybridMultilevel"/>
    <w:tmpl w:val="E7007B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D6E06E9"/>
    <w:multiLevelType w:val="hybridMultilevel"/>
    <w:tmpl w:val="F45AEB42"/>
    <w:lvl w:ilvl="0" w:tplc="87240592">
      <w:start w:val="1"/>
      <w:numFmt w:val="decimal"/>
      <w:lvlText w:val="%1."/>
      <w:lvlJc w:val="left"/>
      <w:pPr>
        <w:ind w:left="-37" w:hanging="360"/>
      </w:pPr>
      <w:rPr>
        <w:rFonts w:hint="default"/>
      </w:rPr>
    </w:lvl>
    <w:lvl w:ilvl="1" w:tplc="240A0019" w:tentative="1">
      <w:start w:val="1"/>
      <w:numFmt w:val="lowerLetter"/>
      <w:lvlText w:val="%2."/>
      <w:lvlJc w:val="left"/>
      <w:pPr>
        <w:ind w:left="683" w:hanging="360"/>
      </w:pPr>
    </w:lvl>
    <w:lvl w:ilvl="2" w:tplc="240A001B" w:tentative="1">
      <w:start w:val="1"/>
      <w:numFmt w:val="lowerRoman"/>
      <w:lvlText w:val="%3."/>
      <w:lvlJc w:val="right"/>
      <w:pPr>
        <w:ind w:left="1403" w:hanging="180"/>
      </w:pPr>
    </w:lvl>
    <w:lvl w:ilvl="3" w:tplc="240A000F" w:tentative="1">
      <w:start w:val="1"/>
      <w:numFmt w:val="decimal"/>
      <w:lvlText w:val="%4."/>
      <w:lvlJc w:val="left"/>
      <w:pPr>
        <w:ind w:left="2123" w:hanging="360"/>
      </w:pPr>
    </w:lvl>
    <w:lvl w:ilvl="4" w:tplc="240A0019" w:tentative="1">
      <w:start w:val="1"/>
      <w:numFmt w:val="lowerLetter"/>
      <w:lvlText w:val="%5."/>
      <w:lvlJc w:val="left"/>
      <w:pPr>
        <w:ind w:left="2843" w:hanging="360"/>
      </w:pPr>
    </w:lvl>
    <w:lvl w:ilvl="5" w:tplc="240A001B" w:tentative="1">
      <w:start w:val="1"/>
      <w:numFmt w:val="lowerRoman"/>
      <w:lvlText w:val="%6."/>
      <w:lvlJc w:val="right"/>
      <w:pPr>
        <w:ind w:left="3563" w:hanging="180"/>
      </w:pPr>
    </w:lvl>
    <w:lvl w:ilvl="6" w:tplc="240A000F" w:tentative="1">
      <w:start w:val="1"/>
      <w:numFmt w:val="decimal"/>
      <w:lvlText w:val="%7."/>
      <w:lvlJc w:val="left"/>
      <w:pPr>
        <w:ind w:left="4283" w:hanging="360"/>
      </w:pPr>
    </w:lvl>
    <w:lvl w:ilvl="7" w:tplc="240A0019" w:tentative="1">
      <w:start w:val="1"/>
      <w:numFmt w:val="lowerLetter"/>
      <w:lvlText w:val="%8."/>
      <w:lvlJc w:val="left"/>
      <w:pPr>
        <w:ind w:left="5003" w:hanging="360"/>
      </w:pPr>
    </w:lvl>
    <w:lvl w:ilvl="8" w:tplc="240A001B" w:tentative="1">
      <w:start w:val="1"/>
      <w:numFmt w:val="lowerRoman"/>
      <w:lvlText w:val="%9."/>
      <w:lvlJc w:val="right"/>
      <w:pPr>
        <w:ind w:left="5723" w:hanging="180"/>
      </w:pPr>
    </w:lvl>
  </w:abstractNum>
  <w:abstractNum w:abstractNumId="2">
    <w:nsid w:val="30381AFC"/>
    <w:multiLevelType w:val="hybridMultilevel"/>
    <w:tmpl w:val="D77EB0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nsid w:val="40466CF9"/>
    <w:multiLevelType w:val="hybridMultilevel"/>
    <w:tmpl w:val="BA280A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D1E416F"/>
    <w:multiLevelType w:val="hybridMultilevel"/>
    <w:tmpl w:val="C0784C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A6E599A"/>
    <w:multiLevelType w:val="hybridMultilevel"/>
    <w:tmpl w:val="A5646486"/>
    <w:lvl w:ilvl="0" w:tplc="C9A418E6">
      <w:start w:val="1"/>
      <w:numFmt w:val="decimal"/>
      <w:lvlText w:val="%1."/>
      <w:lvlJc w:val="left"/>
      <w:pPr>
        <w:ind w:left="362" w:hanging="360"/>
      </w:pPr>
      <w:rPr>
        <w:rFonts w:eastAsia="Times New Roman" w:hint="default"/>
        <w:b/>
      </w:rPr>
    </w:lvl>
    <w:lvl w:ilvl="1" w:tplc="240A0019" w:tentative="1">
      <w:start w:val="1"/>
      <w:numFmt w:val="lowerLetter"/>
      <w:lvlText w:val="%2."/>
      <w:lvlJc w:val="left"/>
      <w:pPr>
        <w:ind w:left="1082" w:hanging="360"/>
      </w:pPr>
    </w:lvl>
    <w:lvl w:ilvl="2" w:tplc="240A001B" w:tentative="1">
      <w:start w:val="1"/>
      <w:numFmt w:val="lowerRoman"/>
      <w:lvlText w:val="%3."/>
      <w:lvlJc w:val="right"/>
      <w:pPr>
        <w:ind w:left="1802" w:hanging="180"/>
      </w:pPr>
    </w:lvl>
    <w:lvl w:ilvl="3" w:tplc="240A000F" w:tentative="1">
      <w:start w:val="1"/>
      <w:numFmt w:val="decimal"/>
      <w:lvlText w:val="%4."/>
      <w:lvlJc w:val="left"/>
      <w:pPr>
        <w:ind w:left="2522" w:hanging="360"/>
      </w:pPr>
    </w:lvl>
    <w:lvl w:ilvl="4" w:tplc="240A0019" w:tentative="1">
      <w:start w:val="1"/>
      <w:numFmt w:val="lowerLetter"/>
      <w:lvlText w:val="%5."/>
      <w:lvlJc w:val="left"/>
      <w:pPr>
        <w:ind w:left="3242" w:hanging="360"/>
      </w:pPr>
    </w:lvl>
    <w:lvl w:ilvl="5" w:tplc="240A001B" w:tentative="1">
      <w:start w:val="1"/>
      <w:numFmt w:val="lowerRoman"/>
      <w:lvlText w:val="%6."/>
      <w:lvlJc w:val="right"/>
      <w:pPr>
        <w:ind w:left="3962" w:hanging="180"/>
      </w:pPr>
    </w:lvl>
    <w:lvl w:ilvl="6" w:tplc="240A000F" w:tentative="1">
      <w:start w:val="1"/>
      <w:numFmt w:val="decimal"/>
      <w:lvlText w:val="%7."/>
      <w:lvlJc w:val="left"/>
      <w:pPr>
        <w:ind w:left="4682" w:hanging="360"/>
      </w:pPr>
    </w:lvl>
    <w:lvl w:ilvl="7" w:tplc="240A0019" w:tentative="1">
      <w:start w:val="1"/>
      <w:numFmt w:val="lowerLetter"/>
      <w:lvlText w:val="%8."/>
      <w:lvlJc w:val="left"/>
      <w:pPr>
        <w:ind w:left="5402" w:hanging="360"/>
      </w:pPr>
    </w:lvl>
    <w:lvl w:ilvl="8" w:tplc="240A001B" w:tentative="1">
      <w:start w:val="1"/>
      <w:numFmt w:val="lowerRoman"/>
      <w:lvlText w:val="%9."/>
      <w:lvlJc w:val="right"/>
      <w:pPr>
        <w:ind w:left="6122" w:hanging="180"/>
      </w:pPr>
    </w:lvl>
  </w:abstractNum>
  <w:num w:numId="1">
    <w:abstractNumId w:val="4"/>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2"/>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90C"/>
    <w:rsid w:val="00054331"/>
    <w:rsid w:val="000E0E21"/>
    <w:rsid w:val="00150F1C"/>
    <w:rsid w:val="00294E82"/>
    <w:rsid w:val="002D6114"/>
    <w:rsid w:val="00327FC1"/>
    <w:rsid w:val="00396704"/>
    <w:rsid w:val="00455819"/>
    <w:rsid w:val="004E3C75"/>
    <w:rsid w:val="005A2DC6"/>
    <w:rsid w:val="0060001C"/>
    <w:rsid w:val="006A441B"/>
    <w:rsid w:val="006B442E"/>
    <w:rsid w:val="00757E3B"/>
    <w:rsid w:val="00881B1A"/>
    <w:rsid w:val="008A75F4"/>
    <w:rsid w:val="00955688"/>
    <w:rsid w:val="00A27EAD"/>
    <w:rsid w:val="00A321C1"/>
    <w:rsid w:val="00A7190C"/>
    <w:rsid w:val="00AC1522"/>
    <w:rsid w:val="00B226C9"/>
    <w:rsid w:val="00C44A7B"/>
    <w:rsid w:val="00C929AF"/>
    <w:rsid w:val="00CB138F"/>
    <w:rsid w:val="00CE76FE"/>
    <w:rsid w:val="00D6221C"/>
    <w:rsid w:val="00EB1720"/>
    <w:rsid w:val="00EB4D43"/>
    <w:rsid w:val="00F03F06"/>
    <w:rsid w:val="00FD6F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6C9"/>
    <w:pPr>
      <w:spacing w:line="360" w:lineRule="auto"/>
      <w:ind w:left="-397"/>
      <w:jc w:val="both"/>
    </w:pPr>
    <w:rPr>
      <w:lang w:val="es-ES"/>
    </w:rPr>
  </w:style>
  <w:style w:type="paragraph" w:styleId="Ttulo1">
    <w:name w:val="heading 1"/>
    <w:basedOn w:val="Normal"/>
    <w:next w:val="Normal"/>
    <w:link w:val="Ttulo1Car"/>
    <w:qFormat/>
    <w:rsid w:val="00B226C9"/>
    <w:pPr>
      <w:keepNext/>
      <w:spacing w:before="240" w:after="60" w:line="240" w:lineRule="auto"/>
      <w:outlineLvl w:val="0"/>
    </w:pPr>
    <w:rPr>
      <w:rFonts w:ascii="Arial" w:eastAsia="Times New Roman" w:hAnsi="Arial" w:cs="Arial"/>
      <w:b/>
      <w:bCs/>
      <w:kern w:val="32"/>
      <w:sz w:val="32"/>
      <w:szCs w:val="32"/>
      <w:lang w:eastAsia="es-ES"/>
    </w:rPr>
  </w:style>
  <w:style w:type="paragraph" w:styleId="Ttulo2">
    <w:name w:val="heading 2"/>
    <w:basedOn w:val="Normal"/>
    <w:next w:val="Normal"/>
    <w:link w:val="Ttulo2Car"/>
    <w:uiPriority w:val="9"/>
    <w:unhideWhenUsed/>
    <w:qFormat/>
    <w:rsid w:val="00B226C9"/>
    <w:pPr>
      <w:keepNext/>
      <w:keepLines/>
      <w:spacing w:before="200" w:after="0"/>
      <w:outlineLvl w:val="1"/>
    </w:pPr>
    <w:rPr>
      <w:rFonts w:asciiTheme="majorHAnsi" w:eastAsiaTheme="majorEastAsia" w:hAnsiTheme="majorHAnsi" w:cstheme="majorBidi"/>
      <w:b/>
      <w:bCs/>
      <w:color w:val="4F81BD" w:themeColor="accent1"/>
      <w:sz w:val="26"/>
      <w:szCs w:val="26"/>
      <w:lang w:val="es-ES_tradnl"/>
    </w:rPr>
  </w:style>
  <w:style w:type="paragraph" w:styleId="Ttulo3">
    <w:name w:val="heading 3"/>
    <w:basedOn w:val="Normal"/>
    <w:next w:val="Normal"/>
    <w:link w:val="Ttulo3Car"/>
    <w:uiPriority w:val="9"/>
    <w:unhideWhenUsed/>
    <w:qFormat/>
    <w:rsid w:val="00B226C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226C9"/>
    <w:pPr>
      <w:keepNext/>
      <w:spacing w:before="240" w:beforeAutospacing="1" w:after="60" w:afterAutospacing="1" w:line="240" w:lineRule="auto"/>
      <w:ind w:right="601"/>
      <w:jc w:val="center"/>
      <w:outlineLvl w:val="3"/>
    </w:pPr>
    <w:rPr>
      <w:rFonts w:ascii="Calibri" w:eastAsia="Times New Roman" w:hAnsi="Calibri" w:cs="Times New Roman"/>
      <w:b/>
      <w:bCs/>
      <w:sz w:val="28"/>
      <w:szCs w:val="28"/>
      <w:lang w:val="es-CO"/>
    </w:rPr>
  </w:style>
  <w:style w:type="paragraph" w:styleId="Ttulo5">
    <w:name w:val="heading 5"/>
    <w:basedOn w:val="Normal"/>
    <w:next w:val="Normal"/>
    <w:link w:val="Ttulo5Car"/>
    <w:uiPriority w:val="9"/>
    <w:unhideWhenUsed/>
    <w:qFormat/>
    <w:rsid w:val="00B226C9"/>
    <w:pPr>
      <w:spacing w:before="240" w:beforeAutospacing="1" w:after="60" w:afterAutospacing="1" w:line="240" w:lineRule="auto"/>
      <w:ind w:right="601"/>
      <w:jc w:val="center"/>
      <w:outlineLvl w:val="4"/>
    </w:pPr>
    <w:rPr>
      <w:rFonts w:ascii="Calibri" w:eastAsia="Times New Roman" w:hAnsi="Calibri" w:cs="Times New Roman"/>
      <w:b/>
      <w:bCs/>
      <w:i/>
      <w:iCs/>
      <w:sz w:val="26"/>
      <w:szCs w:val="26"/>
      <w:lang w:val="es-CO"/>
    </w:rPr>
  </w:style>
  <w:style w:type="paragraph" w:styleId="Ttulo6">
    <w:name w:val="heading 6"/>
    <w:basedOn w:val="Normal"/>
    <w:next w:val="Normal"/>
    <w:link w:val="Ttulo6Car"/>
    <w:uiPriority w:val="9"/>
    <w:semiHidden/>
    <w:unhideWhenUsed/>
    <w:qFormat/>
    <w:rsid w:val="00B226C9"/>
    <w:pPr>
      <w:spacing w:before="240" w:beforeAutospacing="1" w:after="60" w:afterAutospacing="1" w:line="240" w:lineRule="auto"/>
      <w:ind w:right="601"/>
      <w:jc w:val="center"/>
      <w:outlineLvl w:val="5"/>
    </w:pPr>
    <w:rPr>
      <w:rFonts w:ascii="Calibri" w:eastAsia="Times New Roman" w:hAnsi="Calibri" w:cs="Times New Roman"/>
      <w:b/>
      <w:bCs/>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226C9"/>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uiPriority w:val="9"/>
    <w:rsid w:val="00B226C9"/>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B226C9"/>
    <w:rPr>
      <w:rFonts w:asciiTheme="majorHAnsi" w:eastAsiaTheme="majorEastAsia" w:hAnsiTheme="majorHAnsi" w:cstheme="majorBidi"/>
      <w:b/>
      <w:bCs/>
      <w:color w:val="4F81BD" w:themeColor="accent1"/>
      <w:lang w:val="es-ES"/>
    </w:rPr>
  </w:style>
  <w:style w:type="character" w:customStyle="1" w:styleId="Ttulo4Car">
    <w:name w:val="Título 4 Car"/>
    <w:basedOn w:val="Fuentedeprrafopredeter"/>
    <w:link w:val="Ttulo4"/>
    <w:uiPriority w:val="9"/>
    <w:semiHidden/>
    <w:rsid w:val="00B226C9"/>
    <w:rPr>
      <w:rFonts w:ascii="Calibri" w:eastAsia="Times New Roman" w:hAnsi="Calibri" w:cs="Times New Roman"/>
      <w:b/>
      <w:bCs/>
      <w:sz w:val="28"/>
      <w:szCs w:val="28"/>
    </w:rPr>
  </w:style>
  <w:style w:type="character" w:customStyle="1" w:styleId="Ttulo5Car">
    <w:name w:val="Título 5 Car"/>
    <w:basedOn w:val="Fuentedeprrafopredeter"/>
    <w:link w:val="Ttulo5"/>
    <w:uiPriority w:val="9"/>
    <w:rsid w:val="00B226C9"/>
    <w:rPr>
      <w:rFonts w:ascii="Calibri" w:eastAsia="Times New Roman" w:hAnsi="Calibri" w:cs="Times New Roman"/>
      <w:b/>
      <w:bCs/>
      <w:i/>
      <w:iCs/>
      <w:sz w:val="26"/>
      <w:szCs w:val="26"/>
    </w:rPr>
  </w:style>
  <w:style w:type="character" w:customStyle="1" w:styleId="Ttulo6Car">
    <w:name w:val="Título 6 Car"/>
    <w:basedOn w:val="Fuentedeprrafopredeter"/>
    <w:link w:val="Ttulo6"/>
    <w:uiPriority w:val="9"/>
    <w:semiHidden/>
    <w:rsid w:val="00B226C9"/>
    <w:rPr>
      <w:rFonts w:ascii="Calibri" w:eastAsia="Times New Roman" w:hAnsi="Calibri" w:cs="Times New Roman"/>
      <w:b/>
      <w:bCs/>
    </w:rPr>
  </w:style>
  <w:style w:type="paragraph" w:styleId="Ttulo">
    <w:name w:val="Title"/>
    <w:basedOn w:val="Normal"/>
    <w:next w:val="Normal"/>
    <w:link w:val="TtuloCar"/>
    <w:qFormat/>
    <w:rsid w:val="00B226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CO"/>
    </w:rPr>
  </w:style>
  <w:style w:type="character" w:customStyle="1" w:styleId="TtuloCar">
    <w:name w:val="Título Car"/>
    <w:basedOn w:val="Fuentedeprrafopredeter"/>
    <w:link w:val="Ttulo"/>
    <w:rsid w:val="00B226C9"/>
    <w:rPr>
      <w:rFonts w:asciiTheme="majorHAnsi" w:eastAsiaTheme="majorEastAsia" w:hAnsiTheme="majorHAnsi" w:cstheme="majorBidi"/>
      <w:color w:val="17365D" w:themeColor="text2" w:themeShade="BF"/>
      <w:spacing w:val="5"/>
      <w:kern w:val="28"/>
      <w:sz w:val="52"/>
      <w:szCs w:val="52"/>
    </w:rPr>
  </w:style>
  <w:style w:type="character" w:styleId="Textoennegrita">
    <w:name w:val="Strong"/>
    <w:basedOn w:val="Fuentedeprrafopredeter"/>
    <w:uiPriority w:val="22"/>
    <w:qFormat/>
    <w:rsid w:val="00B226C9"/>
    <w:rPr>
      <w:b/>
      <w:bCs/>
    </w:rPr>
  </w:style>
  <w:style w:type="character" w:styleId="nfasis">
    <w:name w:val="Emphasis"/>
    <w:basedOn w:val="Fuentedeprrafopredeter"/>
    <w:uiPriority w:val="20"/>
    <w:qFormat/>
    <w:rsid w:val="00B226C9"/>
    <w:rPr>
      <w:i/>
      <w:iCs/>
    </w:rPr>
  </w:style>
  <w:style w:type="paragraph" w:styleId="Sinespaciado">
    <w:name w:val="No Spacing"/>
    <w:uiPriority w:val="1"/>
    <w:qFormat/>
    <w:rsid w:val="00B226C9"/>
    <w:pPr>
      <w:spacing w:after="0" w:line="240" w:lineRule="auto"/>
      <w:ind w:left="-397"/>
      <w:jc w:val="both"/>
    </w:pPr>
    <w:rPr>
      <w:rFonts w:ascii="Calibri" w:eastAsia="Calibri" w:hAnsi="Calibri" w:cs="Times New Roman"/>
      <w:lang w:val="es-ES"/>
    </w:rPr>
  </w:style>
  <w:style w:type="paragraph" w:styleId="Prrafodelista">
    <w:name w:val="List Paragraph"/>
    <w:basedOn w:val="Normal"/>
    <w:uiPriority w:val="34"/>
    <w:qFormat/>
    <w:rsid w:val="00B226C9"/>
    <w:pPr>
      <w:ind w:left="720"/>
      <w:contextualSpacing/>
    </w:pPr>
    <w:rPr>
      <w:rFonts w:ascii="Calibri" w:eastAsia="Times New Roman" w:hAnsi="Calibri" w:cs="Times New Roman"/>
      <w:lang w:eastAsia="es-ES"/>
    </w:rPr>
  </w:style>
  <w:style w:type="paragraph" w:styleId="Encabezado">
    <w:name w:val="header"/>
    <w:basedOn w:val="Normal"/>
    <w:link w:val="EncabezadoCar"/>
    <w:uiPriority w:val="99"/>
    <w:unhideWhenUsed/>
    <w:rsid w:val="00A719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190C"/>
    <w:rPr>
      <w:lang w:val="es-ES"/>
    </w:rPr>
  </w:style>
  <w:style w:type="table" w:styleId="Tablaconcuadrcula">
    <w:name w:val="Table Grid"/>
    <w:basedOn w:val="Tablanormal"/>
    <w:uiPriority w:val="59"/>
    <w:rsid w:val="00A7190C"/>
    <w:pPr>
      <w:spacing w:after="0" w:line="240" w:lineRule="auto"/>
    </w:pPr>
    <w:rPr>
      <w:rFonts w:ascii="Arial" w:hAnsi="Arial"/>
      <w:color w:val="000000"/>
      <w:sz w:val="24"/>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A719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190C"/>
    <w:rPr>
      <w:lang w:val="es-ES"/>
    </w:rPr>
  </w:style>
  <w:style w:type="paragraph" w:customStyle="1" w:styleId="Default">
    <w:name w:val="Default"/>
    <w:rsid w:val="0060001C"/>
    <w:pPr>
      <w:autoSpaceDE w:val="0"/>
      <w:autoSpaceDN w:val="0"/>
      <w:adjustRightInd w:val="0"/>
      <w:spacing w:after="0" w:line="240" w:lineRule="auto"/>
    </w:pPr>
    <w:rPr>
      <w:rFonts w:ascii="Arial" w:hAnsi="Arial" w:cs="Arial"/>
      <w:color w:val="000000"/>
      <w:sz w:val="24"/>
      <w:szCs w:val="24"/>
    </w:rPr>
  </w:style>
  <w:style w:type="paragraph" w:styleId="Bibliografa">
    <w:name w:val="Bibliography"/>
    <w:basedOn w:val="Normal"/>
    <w:next w:val="Normal"/>
    <w:uiPriority w:val="37"/>
    <w:unhideWhenUsed/>
    <w:rsid w:val="00396704"/>
    <w:pPr>
      <w:spacing w:before="75" w:after="75" w:line="480" w:lineRule="auto"/>
      <w:ind w:left="0" w:firstLine="709"/>
      <w:jc w:val="left"/>
    </w:pPr>
    <w:rPr>
      <w:rFonts w:ascii="Times New Roman" w:hAnsi="Times New Roman" w:cs="Times New Roman"/>
      <w:sz w:val="24"/>
      <w:lang w:val="es-ES_tradnl"/>
    </w:rPr>
  </w:style>
  <w:style w:type="character" w:styleId="Hipervnculo">
    <w:name w:val="Hyperlink"/>
    <w:basedOn w:val="Fuentedeprrafopredeter"/>
    <w:uiPriority w:val="99"/>
    <w:unhideWhenUsed/>
    <w:rsid w:val="003967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6C9"/>
    <w:pPr>
      <w:spacing w:line="360" w:lineRule="auto"/>
      <w:ind w:left="-397"/>
      <w:jc w:val="both"/>
    </w:pPr>
    <w:rPr>
      <w:lang w:val="es-ES"/>
    </w:rPr>
  </w:style>
  <w:style w:type="paragraph" w:styleId="Ttulo1">
    <w:name w:val="heading 1"/>
    <w:basedOn w:val="Normal"/>
    <w:next w:val="Normal"/>
    <w:link w:val="Ttulo1Car"/>
    <w:qFormat/>
    <w:rsid w:val="00B226C9"/>
    <w:pPr>
      <w:keepNext/>
      <w:spacing w:before="240" w:after="60" w:line="240" w:lineRule="auto"/>
      <w:outlineLvl w:val="0"/>
    </w:pPr>
    <w:rPr>
      <w:rFonts w:ascii="Arial" w:eastAsia="Times New Roman" w:hAnsi="Arial" w:cs="Arial"/>
      <w:b/>
      <w:bCs/>
      <w:kern w:val="32"/>
      <w:sz w:val="32"/>
      <w:szCs w:val="32"/>
      <w:lang w:eastAsia="es-ES"/>
    </w:rPr>
  </w:style>
  <w:style w:type="paragraph" w:styleId="Ttulo2">
    <w:name w:val="heading 2"/>
    <w:basedOn w:val="Normal"/>
    <w:next w:val="Normal"/>
    <w:link w:val="Ttulo2Car"/>
    <w:uiPriority w:val="9"/>
    <w:unhideWhenUsed/>
    <w:qFormat/>
    <w:rsid w:val="00B226C9"/>
    <w:pPr>
      <w:keepNext/>
      <w:keepLines/>
      <w:spacing w:before="200" w:after="0"/>
      <w:outlineLvl w:val="1"/>
    </w:pPr>
    <w:rPr>
      <w:rFonts w:asciiTheme="majorHAnsi" w:eastAsiaTheme="majorEastAsia" w:hAnsiTheme="majorHAnsi" w:cstheme="majorBidi"/>
      <w:b/>
      <w:bCs/>
      <w:color w:val="4F81BD" w:themeColor="accent1"/>
      <w:sz w:val="26"/>
      <w:szCs w:val="26"/>
      <w:lang w:val="es-ES_tradnl"/>
    </w:rPr>
  </w:style>
  <w:style w:type="paragraph" w:styleId="Ttulo3">
    <w:name w:val="heading 3"/>
    <w:basedOn w:val="Normal"/>
    <w:next w:val="Normal"/>
    <w:link w:val="Ttulo3Car"/>
    <w:uiPriority w:val="9"/>
    <w:unhideWhenUsed/>
    <w:qFormat/>
    <w:rsid w:val="00B226C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226C9"/>
    <w:pPr>
      <w:keepNext/>
      <w:spacing w:before="240" w:beforeAutospacing="1" w:after="60" w:afterAutospacing="1" w:line="240" w:lineRule="auto"/>
      <w:ind w:right="601"/>
      <w:jc w:val="center"/>
      <w:outlineLvl w:val="3"/>
    </w:pPr>
    <w:rPr>
      <w:rFonts w:ascii="Calibri" w:eastAsia="Times New Roman" w:hAnsi="Calibri" w:cs="Times New Roman"/>
      <w:b/>
      <w:bCs/>
      <w:sz w:val="28"/>
      <w:szCs w:val="28"/>
      <w:lang w:val="es-CO"/>
    </w:rPr>
  </w:style>
  <w:style w:type="paragraph" w:styleId="Ttulo5">
    <w:name w:val="heading 5"/>
    <w:basedOn w:val="Normal"/>
    <w:next w:val="Normal"/>
    <w:link w:val="Ttulo5Car"/>
    <w:uiPriority w:val="9"/>
    <w:unhideWhenUsed/>
    <w:qFormat/>
    <w:rsid w:val="00B226C9"/>
    <w:pPr>
      <w:spacing w:before="240" w:beforeAutospacing="1" w:after="60" w:afterAutospacing="1" w:line="240" w:lineRule="auto"/>
      <w:ind w:right="601"/>
      <w:jc w:val="center"/>
      <w:outlineLvl w:val="4"/>
    </w:pPr>
    <w:rPr>
      <w:rFonts w:ascii="Calibri" w:eastAsia="Times New Roman" w:hAnsi="Calibri" w:cs="Times New Roman"/>
      <w:b/>
      <w:bCs/>
      <w:i/>
      <w:iCs/>
      <w:sz w:val="26"/>
      <w:szCs w:val="26"/>
      <w:lang w:val="es-CO"/>
    </w:rPr>
  </w:style>
  <w:style w:type="paragraph" w:styleId="Ttulo6">
    <w:name w:val="heading 6"/>
    <w:basedOn w:val="Normal"/>
    <w:next w:val="Normal"/>
    <w:link w:val="Ttulo6Car"/>
    <w:uiPriority w:val="9"/>
    <w:semiHidden/>
    <w:unhideWhenUsed/>
    <w:qFormat/>
    <w:rsid w:val="00B226C9"/>
    <w:pPr>
      <w:spacing w:before="240" w:beforeAutospacing="1" w:after="60" w:afterAutospacing="1" w:line="240" w:lineRule="auto"/>
      <w:ind w:right="601"/>
      <w:jc w:val="center"/>
      <w:outlineLvl w:val="5"/>
    </w:pPr>
    <w:rPr>
      <w:rFonts w:ascii="Calibri" w:eastAsia="Times New Roman" w:hAnsi="Calibri" w:cs="Times New Roman"/>
      <w:b/>
      <w:bCs/>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226C9"/>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uiPriority w:val="9"/>
    <w:rsid w:val="00B226C9"/>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B226C9"/>
    <w:rPr>
      <w:rFonts w:asciiTheme="majorHAnsi" w:eastAsiaTheme="majorEastAsia" w:hAnsiTheme="majorHAnsi" w:cstheme="majorBidi"/>
      <w:b/>
      <w:bCs/>
      <w:color w:val="4F81BD" w:themeColor="accent1"/>
      <w:lang w:val="es-ES"/>
    </w:rPr>
  </w:style>
  <w:style w:type="character" w:customStyle="1" w:styleId="Ttulo4Car">
    <w:name w:val="Título 4 Car"/>
    <w:basedOn w:val="Fuentedeprrafopredeter"/>
    <w:link w:val="Ttulo4"/>
    <w:uiPriority w:val="9"/>
    <w:semiHidden/>
    <w:rsid w:val="00B226C9"/>
    <w:rPr>
      <w:rFonts w:ascii="Calibri" w:eastAsia="Times New Roman" w:hAnsi="Calibri" w:cs="Times New Roman"/>
      <w:b/>
      <w:bCs/>
      <w:sz w:val="28"/>
      <w:szCs w:val="28"/>
    </w:rPr>
  </w:style>
  <w:style w:type="character" w:customStyle="1" w:styleId="Ttulo5Car">
    <w:name w:val="Título 5 Car"/>
    <w:basedOn w:val="Fuentedeprrafopredeter"/>
    <w:link w:val="Ttulo5"/>
    <w:uiPriority w:val="9"/>
    <w:rsid w:val="00B226C9"/>
    <w:rPr>
      <w:rFonts w:ascii="Calibri" w:eastAsia="Times New Roman" w:hAnsi="Calibri" w:cs="Times New Roman"/>
      <w:b/>
      <w:bCs/>
      <w:i/>
      <w:iCs/>
      <w:sz w:val="26"/>
      <w:szCs w:val="26"/>
    </w:rPr>
  </w:style>
  <w:style w:type="character" w:customStyle="1" w:styleId="Ttulo6Car">
    <w:name w:val="Título 6 Car"/>
    <w:basedOn w:val="Fuentedeprrafopredeter"/>
    <w:link w:val="Ttulo6"/>
    <w:uiPriority w:val="9"/>
    <w:semiHidden/>
    <w:rsid w:val="00B226C9"/>
    <w:rPr>
      <w:rFonts w:ascii="Calibri" w:eastAsia="Times New Roman" w:hAnsi="Calibri" w:cs="Times New Roman"/>
      <w:b/>
      <w:bCs/>
    </w:rPr>
  </w:style>
  <w:style w:type="paragraph" w:styleId="Ttulo">
    <w:name w:val="Title"/>
    <w:basedOn w:val="Normal"/>
    <w:next w:val="Normal"/>
    <w:link w:val="TtuloCar"/>
    <w:qFormat/>
    <w:rsid w:val="00B226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CO"/>
    </w:rPr>
  </w:style>
  <w:style w:type="character" w:customStyle="1" w:styleId="TtuloCar">
    <w:name w:val="Título Car"/>
    <w:basedOn w:val="Fuentedeprrafopredeter"/>
    <w:link w:val="Ttulo"/>
    <w:rsid w:val="00B226C9"/>
    <w:rPr>
      <w:rFonts w:asciiTheme="majorHAnsi" w:eastAsiaTheme="majorEastAsia" w:hAnsiTheme="majorHAnsi" w:cstheme="majorBidi"/>
      <w:color w:val="17365D" w:themeColor="text2" w:themeShade="BF"/>
      <w:spacing w:val="5"/>
      <w:kern w:val="28"/>
      <w:sz w:val="52"/>
      <w:szCs w:val="52"/>
    </w:rPr>
  </w:style>
  <w:style w:type="character" w:styleId="Textoennegrita">
    <w:name w:val="Strong"/>
    <w:basedOn w:val="Fuentedeprrafopredeter"/>
    <w:uiPriority w:val="22"/>
    <w:qFormat/>
    <w:rsid w:val="00B226C9"/>
    <w:rPr>
      <w:b/>
      <w:bCs/>
    </w:rPr>
  </w:style>
  <w:style w:type="character" w:styleId="nfasis">
    <w:name w:val="Emphasis"/>
    <w:basedOn w:val="Fuentedeprrafopredeter"/>
    <w:uiPriority w:val="20"/>
    <w:qFormat/>
    <w:rsid w:val="00B226C9"/>
    <w:rPr>
      <w:i/>
      <w:iCs/>
    </w:rPr>
  </w:style>
  <w:style w:type="paragraph" w:styleId="Sinespaciado">
    <w:name w:val="No Spacing"/>
    <w:uiPriority w:val="1"/>
    <w:qFormat/>
    <w:rsid w:val="00B226C9"/>
    <w:pPr>
      <w:spacing w:after="0" w:line="240" w:lineRule="auto"/>
      <w:ind w:left="-397"/>
      <w:jc w:val="both"/>
    </w:pPr>
    <w:rPr>
      <w:rFonts w:ascii="Calibri" w:eastAsia="Calibri" w:hAnsi="Calibri" w:cs="Times New Roman"/>
      <w:lang w:val="es-ES"/>
    </w:rPr>
  </w:style>
  <w:style w:type="paragraph" w:styleId="Prrafodelista">
    <w:name w:val="List Paragraph"/>
    <w:basedOn w:val="Normal"/>
    <w:uiPriority w:val="34"/>
    <w:qFormat/>
    <w:rsid w:val="00B226C9"/>
    <w:pPr>
      <w:ind w:left="720"/>
      <w:contextualSpacing/>
    </w:pPr>
    <w:rPr>
      <w:rFonts w:ascii="Calibri" w:eastAsia="Times New Roman" w:hAnsi="Calibri" w:cs="Times New Roman"/>
      <w:lang w:eastAsia="es-ES"/>
    </w:rPr>
  </w:style>
  <w:style w:type="paragraph" w:styleId="Encabezado">
    <w:name w:val="header"/>
    <w:basedOn w:val="Normal"/>
    <w:link w:val="EncabezadoCar"/>
    <w:uiPriority w:val="99"/>
    <w:unhideWhenUsed/>
    <w:rsid w:val="00A719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190C"/>
    <w:rPr>
      <w:lang w:val="es-ES"/>
    </w:rPr>
  </w:style>
  <w:style w:type="table" w:styleId="Tablaconcuadrcula">
    <w:name w:val="Table Grid"/>
    <w:basedOn w:val="Tablanormal"/>
    <w:uiPriority w:val="59"/>
    <w:rsid w:val="00A7190C"/>
    <w:pPr>
      <w:spacing w:after="0" w:line="240" w:lineRule="auto"/>
    </w:pPr>
    <w:rPr>
      <w:rFonts w:ascii="Arial" w:hAnsi="Arial"/>
      <w:color w:val="000000"/>
      <w:sz w:val="24"/>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A719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190C"/>
    <w:rPr>
      <w:lang w:val="es-ES"/>
    </w:rPr>
  </w:style>
  <w:style w:type="paragraph" w:customStyle="1" w:styleId="Default">
    <w:name w:val="Default"/>
    <w:rsid w:val="0060001C"/>
    <w:pPr>
      <w:autoSpaceDE w:val="0"/>
      <w:autoSpaceDN w:val="0"/>
      <w:adjustRightInd w:val="0"/>
      <w:spacing w:after="0" w:line="240" w:lineRule="auto"/>
    </w:pPr>
    <w:rPr>
      <w:rFonts w:ascii="Arial" w:hAnsi="Arial" w:cs="Arial"/>
      <w:color w:val="000000"/>
      <w:sz w:val="24"/>
      <w:szCs w:val="24"/>
    </w:rPr>
  </w:style>
  <w:style w:type="paragraph" w:styleId="Bibliografa">
    <w:name w:val="Bibliography"/>
    <w:basedOn w:val="Normal"/>
    <w:next w:val="Normal"/>
    <w:uiPriority w:val="37"/>
    <w:unhideWhenUsed/>
    <w:rsid w:val="00396704"/>
    <w:pPr>
      <w:spacing w:before="75" w:after="75" w:line="480" w:lineRule="auto"/>
      <w:ind w:left="0" w:firstLine="709"/>
      <w:jc w:val="left"/>
    </w:pPr>
    <w:rPr>
      <w:rFonts w:ascii="Times New Roman" w:hAnsi="Times New Roman" w:cs="Times New Roman"/>
      <w:sz w:val="24"/>
      <w:lang w:val="es-ES_tradnl"/>
    </w:rPr>
  </w:style>
  <w:style w:type="character" w:styleId="Hipervnculo">
    <w:name w:val="Hyperlink"/>
    <w:basedOn w:val="Fuentedeprrafopredeter"/>
    <w:uiPriority w:val="99"/>
    <w:unhideWhenUsed/>
    <w:rsid w:val="003967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20288">
      <w:bodyDiv w:val="1"/>
      <w:marLeft w:val="0"/>
      <w:marRight w:val="0"/>
      <w:marTop w:val="0"/>
      <w:marBottom w:val="0"/>
      <w:divBdr>
        <w:top w:val="none" w:sz="0" w:space="0" w:color="auto"/>
        <w:left w:val="none" w:sz="0" w:space="0" w:color="auto"/>
        <w:bottom w:val="none" w:sz="0" w:space="0" w:color="auto"/>
        <w:right w:val="none" w:sz="0" w:space="0" w:color="auto"/>
      </w:divBdr>
    </w:div>
    <w:div w:id="122619253">
      <w:bodyDiv w:val="1"/>
      <w:marLeft w:val="0"/>
      <w:marRight w:val="0"/>
      <w:marTop w:val="0"/>
      <w:marBottom w:val="0"/>
      <w:divBdr>
        <w:top w:val="none" w:sz="0" w:space="0" w:color="auto"/>
        <w:left w:val="none" w:sz="0" w:space="0" w:color="auto"/>
        <w:bottom w:val="none" w:sz="0" w:space="0" w:color="auto"/>
        <w:right w:val="none" w:sz="0" w:space="0" w:color="auto"/>
      </w:divBdr>
    </w:div>
    <w:div w:id="236520657">
      <w:bodyDiv w:val="1"/>
      <w:marLeft w:val="0"/>
      <w:marRight w:val="0"/>
      <w:marTop w:val="0"/>
      <w:marBottom w:val="0"/>
      <w:divBdr>
        <w:top w:val="none" w:sz="0" w:space="0" w:color="auto"/>
        <w:left w:val="none" w:sz="0" w:space="0" w:color="auto"/>
        <w:bottom w:val="none" w:sz="0" w:space="0" w:color="auto"/>
        <w:right w:val="none" w:sz="0" w:space="0" w:color="auto"/>
      </w:divBdr>
    </w:div>
    <w:div w:id="338198164">
      <w:bodyDiv w:val="1"/>
      <w:marLeft w:val="0"/>
      <w:marRight w:val="0"/>
      <w:marTop w:val="0"/>
      <w:marBottom w:val="0"/>
      <w:divBdr>
        <w:top w:val="none" w:sz="0" w:space="0" w:color="auto"/>
        <w:left w:val="none" w:sz="0" w:space="0" w:color="auto"/>
        <w:bottom w:val="none" w:sz="0" w:space="0" w:color="auto"/>
        <w:right w:val="none" w:sz="0" w:space="0" w:color="auto"/>
      </w:divBdr>
    </w:div>
    <w:div w:id="414211208">
      <w:bodyDiv w:val="1"/>
      <w:marLeft w:val="0"/>
      <w:marRight w:val="0"/>
      <w:marTop w:val="0"/>
      <w:marBottom w:val="0"/>
      <w:divBdr>
        <w:top w:val="none" w:sz="0" w:space="0" w:color="auto"/>
        <w:left w:val="none" w:sz="0" w:space="0" w:color="auto"/>
        <w:bottom w:val="none" w:sz="0" w:space="0" w:color="auto"/>
        <w:right w:val="none" w:sz="0" w:space="0" w:color="auto"/>
      </w:divBdr>
    </w:div>
    <w:div w:id="434404182">
      <w:bodyDiv w:val="1"/>
      <w:marLeft w:val="0"/>
      <w:marRight w:val="0"/>
      <w:marTop w:val="0"/>
      <w:marBottom w:val="0"/>
      <w:divBdr>
        <w:top w:val="none" w:sz="0" w:space="0" w:color="auto"/>
        <w:left w:val="none" w:sz="0" w:space="0" w:color="auto"/>
        <w:bottom w:val="none" w:sz="0" w:space="0" w:color="auto"/>
        <w:right w:val="none" w:sz="0" w:space="0" w:color="auto"/>
      </w:divBdr>
    </w:div>
    <w:div w:id="855122334">
      <w:bodyDiv w:val="1"/>
      <w:marLeft w:val="0"/>
      <w:marRight w:val="0"/>
      <w:marTop w:val="0"/>
      <w:marBottom w:val="0"/>
      <w:divBdr>
        <w:top w:val="none" w:sz="0" w:space="0" w:color="auto"/>
        <w:left w:val="none" w:sz="0" w:space="0" w:color="auto"/>
        <w:bottom w:val="none" w:sz="0" w:space="0" w:color="auto"/>
        <w:right w:val="none" w:sz="0" w:space="0" w:color="auto"/>
      </w:divBdr>
    </w:div>
    <w:div w:id="1070352347">
      <w:bodyDiv w:val="1"/>
      <w:marLeft w:val="0"/>
      <w:marRight w:val="0"/>
      <w:marTop w:val="0"/>
      <w:marBottom w:val="0"/>
      <w:divBdr>
        <w:top w:val="none" w:sz="0" w:space="0" w:color="auto"/>
        <w:left w:val="none" w:sz="0" w:space="0" w:color="auto"/>
        <w:bottom w:val="none" w:sz="0" w:space="0" w:color="auto"/>
        <w:right w:val="none" w:sz="0" w:space="0" w:color="auto"/>
      </w:divBdr>
    </w:div>
    <w:div w:id="1535918951">
      <w:bodyDiv w:val="1"/>
      <w:marLeft w:val="0"/>
      <w:marRight w:val="0"/>
      <w:marTop w:val="0"/>
      <w:marBottom w:val="0"/>
      <w:divBdr>
        <w:top w:val="none" w:sz="0" w:space="0" w:color="auto"/>
        <w:left w:val="none" w:sz="0" w:space="0" w:color="auto"/>
        <w:bottom w:val="none" w:sz="0" w:space="0" w:color="auto"/>
        <w:right w:val="none" w:sz="0" w:space="0" w:color="auto"/>
      </w:divBdr>
    </w:div>
    <w:div w:id="1582059364">
      <w:bodyDiv w:val="1"/>
      <w:marLeft w:val="0"/>
      <w:marRight w:val="0"/>
      <w:marTop w:val="0"/>
      <w:marBottom w:val="0"/>
      <w:divBdr>
        <w:top w:val="none" w:sz="0" w:space="0" w:color="auto"/>
        <w:left w:val="none" w:sz="0" w:space="0" w:color="auto"/>
        <w:bottom w:val="none" w:sz="0" w:space="0" w:color="auto"/>
        <w:right w:val="none" w:sz="0" w:space="0" w:color="auto"/>
      </w:divBdr>
    </w:div>
    <w:div w:id="1777216047">
      <w:bodyDiv w:val="1"/>
      <w:marLeft w:val="0"/>
      <w:marRight w:val="0"/>
      <w:marTop w:val="0"/>
      <w:marBottom w:val="0"/>
      <w:divBdr>
        <w:top w:val="none" w:sz="0" w:space="0" w:color="auto"/>
        <w:left w:val="none" w:sz="0" w:space="0" w:color="auto"/>
        <w:bottom w:val="none" w:sz="0" w:space="0" w:color="auto"/>
        <w:right w:val="none" w:sz="0" w:space="0" w:color="auto"/>
      </w:divBdr>
    </w:div>
    <w:div w:id="201248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1010</Words>
  <Characters>5561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Antonio Vela Gonzalez</dc:creator>
  <cp:lastModifiedBy>GEIDER LUIS</cp:lastModifiedBy>
  <cp:revision>4</cp:revision>
  <dcterms:created xsi:type="dcterms:W3CDTF">2013-04-16T21:34:00Z</dcterms:created>
  <dcterms:modified xsi:type="dcterms:W3CDTF">2013-04-16T21:36:00Z</dcterms:modified>
</cp:coreProperties>
</file>