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X="-74" w:tblpY="615"/>
        <w:tblW w:w="900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5954"/>
      </w:tblGrid>
      <w:tr w:rsidR="00712DE1" w:rsidRPr="00D07711" w:rsidTr="00D0771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9001" w:type="dxa"/>
            <w:gridSpan w:val="2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CUADRO PARA ESTABLECER A FINIDIDADES</w:t>
            </w:r>
          </w:p>
        </w:tc>
      </w:tr>
      <w:tr w:rsidR="00712DE1" w:rsidRPr="00D07711" w:rsidTr="00D0771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47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Nombre:</w:t>
            </w:r>
          </w:p>
        </w:tc>
        <w:tc>
          <w:tcPr>
            <w:tcW w:w="5954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Geider Barrios Chaverra</w:t>
            </w:r>
          </w:p>
        </w:tc>
      </w:tr>
      <w:tr w:rsidR="00712DE1" w:rsidRPr="00D07711" w:rsidTr="00D0771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47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Programa de estudio:</w:t>
            </w:r>
          </w:p>
        </w:tc>
        <w:tc>
          <w:tcPr>
            <w:tcW w:w="5954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Ingeriría de sistemas.</w:t>
            </w:r>
          </w:p>
        </w:tc>
      </w:tr>
      <w:tr w:rsidR="00712DE1" w:rsidRPr="00D07711" w:rsidTr="00D0771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47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Lugar donde vive:</w:t>
            </w:r>
          </w:p>
        </w:tc>
        <w:tc>
          <w:tcPr>
            <w:tcW w:w="5954" w:type="dxa"/>
          </w:tcPr>
          <w:p w:rsidR="00712DE1" w:rsidRPr="00D07711" w:rsidRDefault="006F1437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Turbo Antioquia</w:t>
            </w:r>
          </w:p>
        </w:tc>
      </w:tr>
      <w:tr w:rsidR="00712DE1" w:rsidRPr="00D07711" w:rsidTr="00D0771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47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Libro preferido:</w:t>
            </w:r>
          </w:p>
        </w:tc>
        <w:tc>
          <w:tcPr>
            <w:tcW w:w="5954" w:type="dxa"/>
          </w:tcPr>
          <w:p w:rsidR="00712DE1" w:rsidRPr="00D07711" w:rsidRDefault="003E517B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 xml:space="preserve">Cien años  de soledad (Gabriel García Márquez) </w:t>
            </w:r>
          </w:p>
        </w:tc>
      </w:tr>
      <w:tr w:rsidR="00712DE1" w:rsidRPr="00D07711" w:rsidTr="00D0771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47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Película que más le haya gustado:</w:t>
            </w:r>
          </w:p>
        </w:tc>
        <w:tc>
          <w:tcPr>
            <w:tcW w:w="5954" w:type="dxa"/>
          </w:tcPr>
          <w:p w:rsidR="00712DE1" w:rsidRPr="00D07711" w:rsidRDefault="006F1437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En busca de la felicidad (will Smith)</w:t>
            </w:r>
          </w:p>
        </w:tc>
      </w:tr>
      <w:tr w:rsidR="00712DE1" w:rsidRPr="00D07711" w:rsidTr="00D0771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47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Canción que más le gusta:</w:t>
            </w:r>
          </w:p>
        </w:tc>
        <w:tc>
          <w:tcPr>
            <w:tcW w:w="5954" w:type="dxa"/>
          </w:tcPr>
          <w:p w:rsidR="00712DE1" w:rsidRPr="00D07711" w:rsidRDefault="003E517B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Amor y control ( Rubén blades)</w:t>
            </w:r>
          </w:p>
        </w:tc>
      </w:tr>
      <w:tr w:rsidR="00712DE1" w:rsidRPr="00D07711" w:rsidTr="00D0771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47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Alimento preferido:</w:t>
            </w:r>
          </w:p>
        </w:tc>
        <w:tc>
          <w:tcPr>
            <w:tcW w:w="5954" w:type="dxa"/>
          </w:tcPr>
          <w:p w:rsidR="00712DE1" w:rsidRPr="00D07711" w:rsidRDefault="006F1437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Arroz de cangrejo</w:t>
            </w:r>
          </w:p>
        </w:tc>
      </w:tr>
      <w:tr w:rsidR="00712DE1" w:rsidRPr="00D07711" w:rsidTr="00D0771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47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Refrán preferido:</w:t>
            </w:r>
          </w:p>
        </w:tc>
        <w:tc>
          <w:tcPr>
            <w:tcW w:w="5954" w:type="dxa"/>
          </w:tcPr>
          <w:p w:rsidR="00712DE1" w:rsidRPr="00D07711" w:rsidRDefault="006F1437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 xml:space="preserve">El que persevera al cansa </w:t>
            </w:r>
          </w:p>
        </w:tc>
      </w:tr>
      <w:tr w:rsidR="00712DE1" w:rsidRPr="00D07711" w:rsidTr="00D0771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47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Actividad deportiva</w:t>
            </w:r>
          </w:p>
        </w:tc>
        <w:tc>
          <w:tcPr>
            <w:tcW w:w="5954" w:type="dxa"/>
          </w:tcPr>
          <w:p w:rsidR="00712DE1" w:rsidRPr="00D07711" w:rsidRDefault="006F1437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Micro futbol</w:t>
            </w:r>
          </w:p>
        </w:tc>
      </w:tr>
      <w:tr w:rsidR="00712DE1" w:rsidRPr="00D07711" w:rsidTr="00D07711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47" w:type="dxa"/>
          </w:tcPr>
          <w:p w:rsidR="00712DE1" w:rsidRPr="00D07711" w:rsidRDefault="00712DE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Que espera a prender en este curso</w:t>
            </w:r>
          </w:p>
        </w:tc>
        <w:tc>
          <w:tcPr>
            <w:tcW w:w="5954" w:type="dxa"/>
          </w:tcPr>
          <w:p w:rsidR="00712DE1" w:rsidRPr="00D07711" w:rsidRDefault="00D07711" w:rsidP="00D07711">
            <w:pPr>
              <w:jc w:val="both"/>
              <w:rPr>
                <w:rFonts w:ascii="Arial" w:hAnsi="Arial" w:cs="Arial"/>
                <w:sz w:val="26"/>
                <w:szCs w:val="26"/>
              </w:rPr>
            </w:pPr>
            <w:r w:rsidRPr="00D07711">
              <w:rPr>
                <w:rFonts w:ascii="Arial" w:hAnsi="Arial" w:cs="Arial"/>
                <w:sz w:val="26"/>
                <w:szCs w:val="26"/>
              </w:rPr>
              <w:t>Todo lo relacionado con el aprendizaje independiente método y estrategias de la misma, pautas didácticas.</w:t>
            </w:r>
          </w:p>
        </w:tc>
      </w:tr>
    </w:tbl>
    <w:p w:rsidR="00712DE1" w:rsidRPr="00D07711" w:rsidRDefault="00712DE1" w:rsidP="00D07711">
      <w:pPr>
        <w:jc w:val="both"/>
        <w:rPr>
          <w:rFonts w:ascii="Arial" w:hAnsi="Arial" w:cs="Arial"/>
          <w:sz w:val="28"/>
          <w:szCs w:val="28"/>
        </w:rPr>
      </w:pPr>
    </w:p>
    <w:p w:rsidR="00712DE1" w:rsidRPr="00D07711" w:rsidRDefault="00712DE1" w:rsidP="00D07711">
      <w:pPr>
        <w:jc w:val="both"/>
        <w:rPr>
          <w:rFonts w:ascii="Arial" w:hAnsi="Arial" w:cs="Arial"/>
          <w:sz w:val="28"/>
          <w:szCs w:val="28"/>
        </w:rPr>
      </w:pPr>
    </w:p>
    <w:p w:rsidR="00712DE1" w:rsidRPr="00D07711" w:rsidRDefault="00712DE1" w:rsidP="00D07711">
      <w:pPr>
        <w:tabs>
          <w:tab w:val="left" w:pos="1170"/>
        </w:tabs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712DE1" w:rsidRPr="00712DE1" w:rsidRDefault="00712DE1" w:rsidP="00712DE1"/>
    <w:p w:rsidR="00712DE1" w:rsidRPr="00712DE1" w:rsidRDefault="00712DE1" w:rsidP="00712DE1"/>
    <w:p w:rsidR="00712DE1" w:rsidRPr="00712DE1" w:rsidRDefault="00712DE1" w:rsidP="00712DE1"/>
    <w:p w:rsidR="00712DE1" w:rsidRPr="00712DE1" w:rsidRDefault="00712DE1" w:rsidP="00712DE1"/>
    <w:p w:rsidR="00712DE1" w:rsidRPr="00712DE1" w:rsidRDefault="00712DE1" w:rsidP="00712DE1"/>
    <w:p w:rsidR="00712DE1" w:rsidRPr="00712DE1" w:rsidRDefault="00712DE1" w:rsidP="00712DE1"/>
    <w:p w:rsidR="004F5F47" w:rsidRPr="00712DE1" w:rsidRDefault="004F5F47" w:rsidP="00712DE1"/>
    <w:sectPr w:rsidR="004F5F47" w:rsidRPr="00712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DE1"/>
    <w:rsid w:val="003E517B"/>
    <w:rsid w:val="004F5F47"/>
    <w:rsid w:val="006F1437"/>
    <w:rsid w:val="00712DE1"/>
    <w:rsid w:val="00D0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2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CHEVERRA</dc:creator>
  <cp:lastModifiedBy>GEIDER CHEVERRA</cp:lastModifiedBy>
  <cp:revision>1</cp:revision>
  <dcterms:created xsi:type="dcterms:W3CDTF">2012-02-09T19:07:00Z</dcterms:created>
  <dcterms:modified xsi:type="dcterms:W3CDTF">2012-02-09T19:48:00Z</dcterms:modified>
</cp:coreProperties>
</file>