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Arial" w:hAnsi="Arial" w:cs="Arial"/>
          <w:sz w:val="24"/>
          <w:szCs w:val="24"/>
        </w:rPr>
        <w:id w:val="1391926037"/>
        <w:docPartObj>
          <w:docPartGallery w:val="Cover Pages"/>
          <w:docPartUnique/>
        </w:docPartObj>
      </w:sdtPr>
      <w:sdtEndPr/>
      <w:sdtContent>
        <w:p w:rsidR="008E712C" w:rsidRPr="00956EAF" w:rsidRDefault="008E712C" w:rsidP="00956EAF">
          <w:pPr>
            <w:tabs>
              <w:tab w:val="decimal" w:pos="2835"/>
            </w:tabs>
            <w:spacing w:after="0" w:line="360" w:lineRule="auto"/>
            <w:ind w:left="-284" w:firstLine="284"/>
            <w:jc w:val="both"/>
            <w:rPr>
              <w:rFonts w:ascii="Arial" w:hAnsi="Arial" w:cs="Arial"/>
              <w:sz w:val="24"/>
              <w:szCs w:val="24"/>
            </w:rPr>
          </w:pPr>
        </w:p>
        <w:p w:rsidR="008E712C" w:rsidRPr="00956EAF" w:rsidRDefault="008E712C" w:rsidP="00956EAF">
          <w:pPr>
            <w:tabs>
              <w:tab w:val="decimal" w:pos="2835"/>
            </w:tabs>
            <w:spacing w:after="0" w:line="360" w:lineRule="auto"/>
            <w:ind w:left="-284" w:firstLine="284"/>
            <w:jc w:val="both"/>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ESCUELA DE CIENCIAS BÁSICAS- TECNOLOGÍA E INGENIERÍA</w:t>
          </w: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 xml:space="preserve">ACT 10: </w:t>
          </w:r>
          <w:r w:rsidR="00EE380B" w:rsidRPr="00956EAF">
            <w:rPr>
              <w:rFonts w:ascii="Arial" w:hAnsi="Arial" w:cs="Arial"/>
              <w:sz w:val="24"/>
              <w:szCs w:val="24"/>
            </w:rPr>
            <w:t>TRABAJO COLABORATIVO</w:t>
          </w: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EDISON ALONSO ESTRADA TUBERQUIA</w:t>
          </w:r>
        </w:p>
        <w:p w:rsidR="00ED11C8" w:rsidRPr="00956EAF" w:rsidRDefault="00ED11C8" w:rsidP="00956EAF">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GEIDER ENRIQUE BARRIOS</w:t>
          </w: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Autor</w:t>
          </w:r>
          <w:r w:rsidR="00ED11C8" w:rsidRPr="00956EAF">
            <w:rPr>
              <w:rFonts w:ascii="Arial" w:hAnsi="Arial" w:cs="Arial"/>
              <w:sz w:val="24"/>
              <w:szCs w:val="24"/>
            </w:rPr>
            <w:t>es</w:t>
          </w: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YINA ALEXANDRA GONZALEZ SANABRIA</w:t>
          </w: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Tutor</w:t>
          </w:r>
          <w:r w:rsidR="00ED11C8" w:rsidRPr="00956EAF">
            <w:rPr>
              <w:rFonts w:ascii="Arial" w:hAnsi="Arial" w:cs="Arial"/>
              <w:sz w:val="24"/>
              <w:szCs w:val="24"/>
            </w:rPr>
            <w:t>a</w:t>
          </w: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p>
        <w:p w:rsidR="008E712C" w:rsidRPr="00956EAF" w:rsidRDefault="008E712C" w:rsidP="00956EAF">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UNIVESIDAD NACIONAL ABIERTA Y ADISTANCIA</w:t>
          </w:r>
        </w:p>
        <w:p w:rsidR="008E712C" w:rsidRPr="00956EAF" w:rsidRDefault="00EE380B" w:rsidP="00956EAF">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TEORIA GENERAL DE SISTEMAS</w:t>
          </w:r>
        </w:p>
        <w:p w:rsidR="008E712C" w:rsidRPr="00956EAF" w:rsidRDefault="00ED11C8" w:rsidP="00956EAF">
          <w:pPr>
            <w:tabs>
              <w:tab w:val="decimal" w:pos="2835"/>
            </w:tabs>
            <w:spacing w:after="0" w:line="360" w:lineRule="auto"/>
            <w:ind w:left="-284" w:firstLine="284"/>
            <w:jc w:val="center"/>
            <w:rPr>
              <w:rFonts w:ascii="Arial" w:hAnsi="Arial" w:cs="Arial"/>
              <w:sz w:val="24"/>
              <w:szCs w:val="24"/>
            </w:rPr>
          </w:pPr>
          <w:r w:rsidRPr="00956EAF">
            <w:rPr>
              <w:rFonts w:ascii="Arial" w:hAnsi="Arial" w:cs="Arial"/>
              <w:sz w:val="24"/>
              <w:szCs w:val="24"/>
            </w:rPr>
            <w:t xml:space="preserve">  </w:t>
          </w:r>
          <w:r w:rsidR="008E712C" w:rsidRPr="00956EAF">
            <w:rPr>
              <w:rFonts w:ascii="Arial" w:hAnsi="Arial" w:cs="Arial"/>
              <w:sz w:val="24"/>
              <w:szCs w:val="24"/>
            </w:rPr>
            <w:t>MEDELLÍ</w:t>
          </w:r>
          <w:r w:rsidR="00EE380B" w:rsidRPr="00956EAF">
            <w:rPr>
              <w:rFonts w:ascii="Arial" w:hAnsi="Arial" w:cs="Arial"/>
              <w:sz w:val="24"/>
              <w:szCs w:val="24"/>
            </w:rPr>
            <w:t>N-</w:t>
          </w:r>
          <w:r w:rsidRPr="00956EAF">
            <w:rPr>
              <w:rFonts w:ascii="Arial" w:hAnsi="Arial" w:cs="Arial"/>
              <w:sz w:val="24"/>
              <w:szCs w:val="24"/>
            </w:rPr>
            <w:t>11/11/</w:t>
          </w:r>
          <w:r w:rsidR="00EE380B" w:rsidRPr="00956EAF">
            <w:rPr>
              <w:rFonts w:ascii="Arial" w:hAnsi="Arial" w:cs="Arial"/>
              <w:sz w:val="24"/>
              <w:szCs w:val="24"/>
            </w:rPr>
            <w:t xml:space="preserve"> </w:t>
          </w:r>
          <w:r w:rsidR="008E712C" w:rsidRPr="00956EAF">
            <w:rPr>
              <w:rFonts w:ascii="Arial" w:hAnsi="Arial" w:cs="Arial"/>
              <w:sz w:val="24"/>
              <w:szCs w:val="24"/>
            </w:rPr>
            <w:t>2012</w:t>
          </w:r>
        </w:p>
        <w:p w:rsidR="0016134F" w:rsidRPr="00956EAF" w:rsidRDefault="001450AE" w:rsidP="00956EAF">
          <w:pPr>
            <w:spacing w:line="360" w:lineRule="auto"/>
            <w:jc w:val="center"/>
            <w:rPr>
              <w:rFonts w:ascii="Arial" w:hAnsi="Arial" w:cs="Arial"/>
              <w:sz w:val="24"/>
              <w:szCs w:val="24"/>
            </w:rPr>
          </w:pPr>
          <w:r w:rsidRPr="00956EAF">
            <w:rPr>
              <w:rFonts w:ascii="Arial" w:hAnsi="Arial" w:cs="Arial"/>
              <w:sz w:val="24"/>
              <w:szCs w:val="24"/>
            </w:rPr>
            <w:br w:type="page"/>
          </w:r>
        </w:p>
        <w:p w:rsidR="00495A54" w:rsidRPr="00956EAF" w:rsidRDefault="00495A54" w:rsidP="00956EAF">
          <w:pPr>
            <w:spacing w:line="360" w:lineRule="auto"/>
            <w:jc w:val="center"/>
            <w:rPr>
              <w:rFonts w:ascii="Arial" w:hAnsi="Arial" w:cs="Arial"/>
              <w:b/>
              <w:sz w:val="24"/>
              <w:szCs w:val="24"/>
            </w:rPr>
          </w:pPr>
        </w:p>
        <w:p w:rsidR="0016134F" w:rsidRPr="00956EAF" w:rsidRDefault="00495A54" w:rsidP="00956EAF">
          <w:pPr>
            <w:spacing w:line="360" w:lineRule="auto"/>
            <w:jc w:val="center"/>
            <w:rPr>
              <w:rFonts w:ascii="Arial" w:hAnsi="Arial" w:cs="Arial"/>
              <w:b/>
              <w:sz w:val="24"/>
              <w:szCs w:val="24"/>
            </w:rPr>
          </w:pPr>
          <w:r w:rsidRPr="00956EAF">
            <w:rPr>
              <w:rFonts w:ascii="Arial" w:hAnsi="Arial" w:cs="Arial"/>
              <w:b/>
              <w:sz w:val="24"/>
              <w:szCs w:val="24"/>
            </w:rPr>
            <w:t>INTRODUCIÓ</w:t>
          </w:r>
          <w:r w:rsidR="0016134F" w:rsidRPr="00956EAF">
            <w:rPr>
              <w:rFonts w:ascii="Arial" w:hAnsi="Arial" w:cs="Arial"/>
              <w:b/>
              <w:sz w:val="24"/>
              <w:szCs w:val="24"/>
            </w:rPr>
            <w:t>N</w:t>
          </w:r>
        </w:p>
        <w:p w:rsidR="00495A54" w:rsidRPr="00956EAF" w:rsidRDefault="00495A54" w:rsidP="00956EAF">
          <w:pPr>
            <w:spacing w:line="360" w:lineRule="auto"/>
            <w:jc w:val="center"/>
            <w:rPr>
              <w:rFonts w:ascii="Arial" w:hAnsi="Arial" w:cs="Arial"/>
              <w:sz w:val="24"/>
              <w:szCs w:val="24"/>
            </w:rPr>
          </w:pPr>
        </w:p>
        <w:p w:rsidR="00E0343A" w:rsidRPr="00956EAF" w:rsidRDefault="0016134F" w:rsidP="00956EAF">
          <w:pPr>
            <w:spacing w:after="0" w:line="360" w:lineRule="auto"/>
            <w:jc w:val="both"/>
            <w:rPr>
              <w:rFonts w:ascii="Arial" w:hAnsi="Arial" w:cs="Arial"/>
              <w:sz w:val="24"/>
              <w:szCs w:val="24"/>
            </w:rPr>
          </w:pPr>
          <w:r w:rsidRPr="00956EAF">
            <w:rPr>
              <w:rFonts w:ascii="Arial" w:hAnsi="Arial" w:cs="Arial"/>
              <w:sz w:val="24"/>
              <w:szCs w:val="24"/>
            </w:rPr>
            <w:t xml:space="preserve">La realización de este trabajo se basa en aprender mas sobre las dependencias que ayudan a sostenibilidad de una empresa  los factores que cada una de ella aportan las funciones tan importantes que </w:t>
          </w:r>
          <w:r w:rsidR="005360A7" w:rsidRPr="00956EAF">
            <w:rPr>
              <w:rFonts w:ascii="Arial" w:hAnsi="Arial" w:cs="Arial"/>
              <w:sz w:val="24"/>
              <w:szCs w:val="24"/>
            </w:rPr>
            <w:t xml:space="preserve">cumplen. La TGS a través del análisis de las totalidades y las interacciones internas de éstas y las  externas con su medio, es, ya, una poderosa herramienta que permite la explicación  de los fenómenos que suceden en la realidad y también hace posible la predicción  de la conducta futura de esa realidad, es un corte  horizontal que pasa a través de todos los diferentes campos del saber humano, y en razón sobre </w:t>
          </w:r>
          <w:r w:rsidR="00E0343A" w:rsidRPr="00956EAF">
            <w:rPr>
              <w:rFonts w:ascii="Arial" w:eastAsiaTheme="minorEastAsia" w:hAnsi="Arial" w:cs="Arial"/>
              <w:sz w:val="24"/>
              <w:szCs w:val="24"/>
              <w:lang w:val="es-ES" w:eastAsia="es-ES"/>
            </w:rPr>
            <w:t xml:space="preserve">este trabajo fue implementado y desarrollado bajo </w:t>
          </w:r>
          <w:r w:rsidR="00E0343A" w:rsidRPr="00956EAF">
            <w:rPr>
              <w:rFonts w:ascii="Arial" w:hAnsi="Arial" w:cs="Arial"/>
              <w:sz w:val="24"/>
              <w:szCs w:val="24"/>
            </w:rPr>
            <w:t>bajo la fundamentación de la teoría general de sistemas a continuación vamos a ver más detalladamente cada uno de los pasos.</w:t>
          </w:r>
        </w:p>
        <w:p w:rsidR="00E0343A" w:rsidRPr="00956EAF" w:rsidRDefault="00E0343A" w:rsidP="00956EAF">
          <w:pPr>
            <w:spacing w:line="360" w:lineRule="auto"/>
            <w:jc w:val="both"/>
            <w:rPr>
              <w:rFonts w:ascii="Arial" w:hAnsi="Arial" w:cs="Arial"/>
              <w:sz w:val="24"/>
              <w:szCs w:val="24"/>
            </w:rPr>
          </w:pPr>
        </w:p>
        <w:p w:rsidR="00495A54" w:rsidRPr="00956EAF" w:rsidRDefault="00495A54" w:rsidP="00956EAF">
          <w:pPr>
            <w:spacing w:line="360" w:lineRule="auto"/>
            <w:jc w:val="both"/>
            <w:rPr>
              <w:rFonts w:ascii="Arial" w:hAnsi="Arial" w:cs="Arial"/>
              <w:sz w:val="24"/>
              <w:szCs w:val="24"/>
            </w:rPr>
          </w:pPr>
        </w:p>
        <w:p w:rsidR="005360A7" w:rsidRPr="00956EAF" w:rsidRDefault="005360A7" w:rsidP="00956EAF">
          <w:pPr>
            <w:spacing w:line="360" w:lineRule="auto"/>
            <w:jc w:val="both"/>
            <w:rPr>
              <w:rFonts w:ascii="Arial" w:hAnsi="Arial" w:cs="Arial"/>
              <w:sz w:val="24"/>
              <w:szCs w:val="24"/>
            </w:rPr>
          </w:pPr>
        </w:p>
        <w:p w:rsidR="005360A7" w:rsidRPr="00956EAF" w:rsidRDefault="005360A7" w:rsidP="00956EAF">
          <w:pPr>
            <w:spacing w:line="360" w:lineRule="auto"/>
            <w:jc w:val="both"/>
            <w:rPr>
              <w:rFonts w:ascii="Arial" w:hAnsi="Arial" w:cs="Arial"/>
              <w:sz w:val="24"/>
              <w:szCs w:val="24"/>
            </w:rPr>
          </w:pPr>
        </w:p>
        <w:p w:rsidR="00E0343A" w:rsidRPr="00956EAF" w:rsidRDefault="00E0343A" w:rsidP="00956EAF">
          <w:pPr>
            <w:spacing w:line="360" w:lineRule="auto"/>
            <w:jc w:val="center"/>
            <w:rPr>
              <w:rFonts w:ascii="Arial" w:hAnsi="Arial" w:cs="Arial"/>
              <w:sz w:val="24"/>
              <w:szCs w:val="24"/>
            </w:rPr>
          </w:pPr>
          <w:r w:rsidRPr="00956EAF">
            <w:rPr>
              <w:rFonts w:ascii="Arial" w:hAnsi="Arial" w:cs="Arial"/>
              <w:b/>
              <w:sz w:val="24"/>
              <w:szCs w:val="24"/>
            </w:rPr>
            <w:t>OBJETIVOS</w:t>
          </w:r>
        </w:p>
        <w:p w:rsidR="00E0343A" w:rsidRPr="00956EAF" w:rsidRDefault="00E0343A" w:rsidP="00956EAF">
          <w:pPr>
            <w:spacing w:line="360" w:lineRule="auto"/>
            <w:jc w:val="both"/>
            <w:rPr>
              <w:rFonts w:ascii="Arial" w:hAnsi="Arial" w:cs="Arial"/>
              <w:sz w:val="24"/>
              <w:szCs w:val="24"/>
            </w:rPr>
          </w:pPr>
        </w:p>
        <w:p w:rsidR="00E0343A" w:rsidRPr="00956EAF" w:rsidRDefault="00E0343A" w:rsidP="00956EAF">
          <w:pPr>
            <w:pStyle w:val="Prrafodelista"/>
            <w:numPr>
              <w:ilvl w:val="0"/>
              <w:numId w:val="3"/>
            </w:numPr>
            <w:spacing w:line="360" w:lineRule="auto"/>
            <w:jc w:val="both"/>
            <w:rPr>
              <w:rFonts w:ascii="Arial" w:eastAsiaTheme="minorEastAsia" w:hAnsi="Arial" w:cs="Arial"/>
              <w:sz w:val="24"/>
              <w:szCs w:val="24"/>
              <w:lang w:val="es-ES" w:eastAsia="es-ES"/>
            </w:rPr>
          </w:pPr>
          <w:r w:rsidRPr="00956EAF">
            <w:rPr>
              <w:rFonts w:ascii="Arial" w:eastAsiaTheme="minorEastAsia" w:hAnsi="Arial" w:cs="Arial"/>
              <w:sz w:val="24"/>
              <w:szCs w:val="24"/>
              <w:lang w:val="es-ES" w:eastAsia="es-ES"/>
            </w:rPr>
            <w:t>Dar a conocer la importancia de las dependencias en las empresas.</w:t>
          </w:r>
        </w:p>
        <w:p w:rsidR="005360A7" w:rsidRPr="00956EAF" w:rsidRDefault="005360A7" w:rsidP="00956EAF">
          <w:pPr>
            <w:pStyle w:val="Prrafodelista"/>
            <w:spacing w:line="360" w:lineRule="auto"/>
            <w:ind w:left="1440"/>
            <w:jc w:val="both"/>
            <w:rPr>
              <w:rFonts w:ascii="Arial" w:eastAsiaTheme="minorEastAsia" w:hAnsi="Arial" w:cs="Arial"/>
              <w:sz w:val="24"/>
              <w:szCs w:val="24"/>
              <w:lang w:val="es-ES" w:eastAsia="es-ES"/>
            </w:rPr>
          </w:pPr>
        </w:p>
        <w:p w:rsidR="00E0343A" w:rsidRPr="00956EAF" w:rsidRDefault="00E0343A" w:rsidP="00956EAF">
          <w:pPr>
            <w:pStyle w:val="Prrafodelista"/>
            <w:numPr>
              <w:ilvl w:val="0"/>
              <w:numId w:val="3"/>
            </w:numPr>
            <w:spacing w:line="360" w:lineRule="auto"/>
            <w:jc w:val="both"/>
            <w:rPr>
              <w:rFonts w:ascii="Arial" w:eastAsiaTheme="minorEastAsia" w:hAnsi="Arial" w:cs="Arial"/>
              <w:sz w:val="24"/>
              <w:szCs w:val="24"/>
              <w:lang w:val="es-ES" w:eastAsia="es-ES"/>
            </w:rPr>
          </w:pPr>
          <w:r w:rsidRPr="00956EAF">
            <w:rPr>
              <w:rFonts w:ascii="Arial" w:eastAsiaTheme="minorEastAsia" w:hAnsi="Arial" w:cs="Arial"/>
              <w:sz w:val="24"/>
              <w:szCs w:val="24"/>
              <w:lang w:val="es-ES" w:eastAsia="es-ES"/>
            </w:rPr>
            <w:t xml:space="preserve">Aplicar todo lo visto </w:t>
          </w:r>
          <w:r w:rsidRPr="00956EAF">
            <w:rPr>
              <w:rFonts w:ascii="Arial" w:hAnsi="Arial" w:cs="Arial"/>
              <w:sz w:val="24"/>
              <w:szCs w:val="24"/>
            </w:rPr>
            <w:t>fundamentación de la teoría general de sistemas.</w:t>
          </w:r>
        </w:p>
        <w:p w:rsidR="005360A7" w:rsidRPr="00956EAF" w:rsidRDefault="005360A7" w:rsidP="00956EAF">
          <w:pPr>
            <w:pStyle w:val="Prrafodelista"/>
            <w:spacing w:line="360" w:lineRule="auto"/>
            <w:rPr>
              <w:rFonts w:ascii="Arial" w:eastAsiaTheme="minorEastAsia" w:hAnsi="Arial" w:cs="Arial"/>
              <w:sz w:val="24"/>
              <w:szCs w:val="24"/>
              <w:lang w:val="es-ES" w:eastAsia="es-ES"/>
            </w:rPr>
          </w:pPr>
        </w:p>
        <w:p w:rsidR="00E0343A" w:rsidRPr="00956EAF" w:rsidRDefault="00E0343A" w:rsidP="00956EAF">
          <w:pPr>
            <w:pStyle w:val="Prrafodelista"/>
            <w:numPr>
              <w:ilvl w:val="0"/>
              <w:numId w:val="3"/>
            </w:numPr>
            <w:spacing w:line="360" w:lineRule="auto"/>
            <w:jc w:val="both"/>
            <w:rPr>
              <w:rFonts w:ascii="Arial" w:eastAsiaTheme="minorEastAsia" w:hAnsi="Arial" w:cs="Arial"/>
              <w:sz w:val="24"/>
              <w:szCs w:val="24"/>
              <w:lang w:val="es-ES" w:eastAsia="es-ES"/>
            </w:rPr>
          </w:pPr>
          <w:r w:rsidRPr="00956EAF">
            <w:rPr>
              <w:rFonts w:ascii="Arial" w:hAnsi="Arial" w:cs="Arial"/>
              <w:sz w:val="24"/>
              <w:szCs w:val="24"/>
            </w:rPr>
            <w:t>Analizar las mejoras que se podrían realizar para mejorar la empresa.</w:t>
          </w:r>
        </w:p>
        <w:p w:rsidR="005360A7" w:rsidRPr="00956EAF" w:rsidRDefault="005360A7" w:rsidP="00956EAF">
          <w:pPr>
            <w:pStyle w:val="Prrafodelista"/>
            <w:spacing w:line="360" w:lineRule="auto"/>
            <w:rPr>
              <w:rFonts w:ascii="Arial" w:eastAsiaTheme="minorEastAsia" w:hAnsi="Arial" w:cs="Arial"/>
              <w:sz w:val="24"/>
              <w:szCs w:val="24"/>
              <w:lang w:val="es-ES" w:eastAsia="es-ES"/>
            </w:rPr>
          </w:pPr>
        </w:p>
        <w:p w:rsidR="00E0343A" w:rsidRPr="00956EAF" w:rsidRDefault="00E0343A" w:rsidP="00956EAF">
          <w:pPr>
            <w:pStyle w:val="Prrafodelista"/>
            <w:numPr>
              <w:ilvl w:val="0"/>
              <w:numId w:val="3"/>
            </w:numPr>
            <w:spacing w:line="360" w:lineRule="auto"/>
            <w:jc w:val="both"/>
            <w:rPr>
              <w:rFonts w:ascii="Arial" w:eastAsiaTheme="minorEastAsia" w:hAnsi="Arial" w:cs="Arial"/>
              <w:sz w:val="24"/>
              <w:szCs w:val="24"/>
              <w:lang w:val="es-ES" w:eastAsia="es-ES"/>
            </w:rPr>
          </w:pPr>
          <w:r w:rsidRPr="00956EAF">
            <w:rPr>
              <w:rFonts w:ascii="Arial" w:hAnsi="Arial" w:cs="Arial"/>
              <w:sz w:val="24"/>
              <w:szCs w:val="24"/>
            </w:rPr>
            <w:t>Saber cuales son los pasos que se deben tener para tener una empresa sostenible.</w:t>
          </w:r>
        </w:p>
        <w:p w:rsidR="00E0343A" w:rsidRPr="00956EAF" w:rsidRDefault="00E0343A" w:rsidP="00956EAF">
          <w:pPr>
            <w:spacing w:line="360" w:lineRule="auto"/>
            <w:jc w:val="both"/>
            <w:rPr>
              <w:rFonts w:ascii="Arial" w:eastAsiaTheme="minorEastAsia" w:hAnsi="Arial" w:cs="Arial"/>
              <w:sz w:val="24"/>
              <w:szCs w:val="24"/>
              <w:lang w:val="es-ES" w:eastAsia="es-ES"/>
            </w:rPr>
          </w:pPr>
        </w:p>
        <w:p w:rsidR="00E0343A" w:rsidRPr="00956EAF" w:rsidRDefault="00E0343A" w:rsidP="00956EAF">
          <w:pPr>
            <w:spacing w:line="360" w:lineRule="auto"/>
            <w:jc w:val="both"/>
            <w:rPr>
              <w:rFonts w:ascii="Arial" w:eastAsiaTheme="minorEastAsia" w:hAnsi="Arial" w:cs="Arial"/>
              <w:sz w:val="24"/>
              <w:szCs w:val="24"/>
              <w:lang w:val="es-ES" w:eastAsia="es-ES"/>
            </w:rPr>
          </w:pPr>
        </w:p>
        <w:p w:rsidR="00E0343A" w:rsidRPr="00956EAF" w:rsidRDefault="00E0343A" w:rsidP="00956EAF">
          <w:pPr>
            <w:spacing w:line="360" w:lineRule="auto"/>
            <w:jc w:val="both"/>
            <w:rPr>
              <w:rFonts w:ascii="Arial" w:eastAsiaTheme="minorEastAsia" w:hAnsi="Arial" w:cs="Arial"/>
              <w:sz w:val="24"/>
              <w:szCs w:val="24"/>
              <w:lang w:val="es-ES" w:eastAsia="es-ES"/>
            </w:rPr>
          </w:pPr>
        </w:p>
        <w:p w:rsidR="0016134F" w:rsidRPr="00956EAF" w:rsidRDefault="00105BD3" w:rsidP="00956EAF">
          <w:pPr>
            <w:spacing w:line="360" w:lineRule="auto"/>
            <w:jc w:val="both"/>
            <w:rPr>
              <w:rFonts w:ascii="Arial" w:eastAsiaTheme="minorEastAsia" w:hAnsi="Arial" w:cs="Arial"/>
              <w:sz w:val="24"/>
              <w:szCs w:val="24"/>
              <w:lang w:val="es-ES" w:eastAsia="es-ES"/>
            </w:rPr>
          </w:pPr>
        </w:p>
      </w:sdtContent>
    </w:sdt>
    <w:p w:rsidR="0022724E" w:rsidRPr="00956EAF" w:rsidRDefault="0022724E"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Escoja una Empresa de su región o entorno donde pueda identificar diferentes dependencias que serán muy útiles para desarrollar la siguiente actividad propuesta.</w:t>
      </w:r>
    </w:p>
    <w:p w:rsidR="0022724E" w:rsidRPr="00956EAF" w:rsidRDefault="007A0C4D" w:rsidP="00956EAF">
      <w:pPr>
        <w:pStyle w:val="Sinespaciado"/>
        <w:tabs>
          <w:tab w:val="left" w:pos="1140"/>
        </w:tabs>
        <w:spacing w:line="360" w:lineRule="auto"/>
        <w:jc w:val="both"/>
        <w:rPr>
          <w:rFonts w:ascii="Arial" w:hAnsi="Arial" w:cs="Arial"/>
          <w:color w:val="000000" w:themeColor="text1"/>
          <w:sz w:val="24"/>
          <w:szCs w:val="24"/>
        </w:rPr>
      </w:pPr>
      <w:r w:rsidRPr="00956EAF">
        <w:rPr>
          <w:rFonts w:ascii="Arial" w:hAnsi="Arial" w:cs="Arial"/>
          <w:b/>
          <w:color w:val="000000" w:themeColor="text1"/>
          <w:sz w:val="24"/>
          <w:szCs w:val="24"/>
        </w:rPr>
        <w:tab/>
      </w:r>
    </w:p>
    <w:p w:rsidR="0022724E" w:rsidRPr="00956EAF" w:rsidRDefault="0022724E"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1.1. Identificar el sistema como un todo (la empresa en su totalidad) para poder identificar y diligenciar el siguiente cuadro:</w:t>
      </w:r>
    </w:p>
    <w:p w:rsidR="0022724E" w:rsidRPr="00956EAF" w:rsidRDefault="0022724E" w:rsidP="00956EAF">
      <w:pPr>
        <w:pStyle w:val="Sinespaciado"/>
        <w:spacing w:line="360" w:lineRule="auto"/>
        <w:jc w:val="both"/>
        <w:rPr>
          <w:rFonts w:ascii="Arial" w:hAnsi="Arial" w:cs="Arial"/>
          <w:color w:val="000000" w:themeColor="text1"/>
          <w:sz w:val="24"/>
          <w:szCs w:val="24"/>
        </w:rPr>
      </w:pPr>
    </w:p>
    <w:tbl>
      <w:tblPr>
        <w:tblStyle w:val="Tablaconcuadrcula"/>
        <w:tblW w:w="9889" w:type="dxa"/>
        <w:tblLook w:val="04A0" w:firstRow="1" w:lastRow="0" w:firstColumn="1" w:lastColumn="0" w:noHBand="0" w:noVBand="1"/>
      </w:tblPr>
      <w:tblGrid>
        <w:gridCol w:w="3510"/>
        <w:gridCol w:w="6379"/>
      </w:tblGrid>
      <w:tr w:rsidR="007A0C4D" w:rsidRPr="00956EAF" w:rsidTr="002533AD">
        <w:tc>
          <w:tcPr>
            <w:tcW w:w="9889" w:type="dxa"/>
            <w:gridSpan w:val="2"/>
          </w:tcPr>
          <w:p w:rsidR="0022724E" w:rsidRPr="00956EAF" w:rsidRDefault="0022724E"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RAZO</w:t>
            </w:r>
            <w:r w:rsidR="000B401B" w:rsidRPr="00956EAF">
              <w:rPr>
                <w:rFonts w:ascii="Arial" w:hAnsi="Arial" w:cs="Arial"/>
                <w:b/>
                <w:color w:val="000000" w:themeColor="text1"/>
                <w:sz w:val="24"/>
                <w:szCs w:val="24"/>
              </w:rPr>
              <w:t>N SOCIAL DE LA EMPRESA: INTIGROU</w:t>
            </w:r>
            <w:r w:rsidRPr="00956EAF">
              <w:rPr>
                <w:rFonts w:ascii="Arial" w:hAnsi="Arial" w:cs="Arial"/>
                <w:b/>
                <w:color w:val="000000" w:themeColor="text1"/>
                <w:sz w:val="24"/>
                <w:szCs w:val="24"/>
              </w:rPr>
              <w:t>P S. A</w:t>
            </w:r>
          </w:p>
        </w:tc>
      </w:tr>
      <w:tr w:rsidR="007A0C4D" w:rsidRPr="00956EAF" w:rsidTr="002533AD">
        <w:tc>
          <w:tcPr>
            <w:tcW w:w="9889" w:type="dxa"/>
            <w:gridSpan w:val="2"/>
          </w:tcPr>
          <w:p w:rsidR="0022724E" w:rsidRPr="00956EAF" w:rsidRDefault="0022724E" w:rsidP="00956EAF">
            <w:pPr>
              <w:pStyle w:val="Sinespaciado"/>
              <w:spacing w:line="360" w:lineRule="auto"/>
              <w:jc w:val="both"/>
              <w:rPr>
                <w:rFonts w:ascii="Arial" w:hAnsi="Arial" w:cs="Arial"/>
                <w:color w:val="000000" w:themeColor="text1"/>
                <w:sz w:val="24"/>
                <w:szCs w:val="24"/>
                <w:lang w:val="es-CO"/>
              </w:rPr>
            </w:pPr>
            <w:r w:rsidRPr="00956EAF">
              <w:rPr>
                <w:rFonts w:ascii="Arial" w:hAnsi="Arial" w:cs="Arial"/>
                <w:color w:val="000000" w:themeColor="text1"/>
                <w:sz w:val="24"/>
                <w:szCs w:val="24"/>
                <w:lang w:val="es-CO"/>
              </w:rPr>
              <w:t>DESCRI</w:t>
            </w:r>
            <w:r w:rsidR="00851882" w:rsidRPr="00956EAF">
              <w:rPr>
                <w:rFonts w:ascii="Arial" w:hAnsi="Arial" w:cs="Arial"/>
                <w:color w:val="000000" w:themeColor="text1"/>
                <w:sz w:val="24"/>
                <w:szCs w:val="24"/>
                <w:lang w:val="es-CO"/>
              </w:rPr>
              <w:t>PCIÓ</w:t>
            </w:r>
            <w:r w:rsidRPr="00956EAF">
              <w:rPr>
                <w:rFonts w:ascii="Arial" w:hAnsi="Arial" w:cs="Arial"/>
                <w:color w:val="000000" w:themeColor="text1"/>
                <w:sz w:val="24"/>
                <w:szCs w:val="24"/>
                <w:lang w:val="es-CO"/>
              </w:rPr>
              <w:t xml:space="preserve">N DE LA EMPRESA: Esta empresa esta ubicada en el departamento de Antioquia en el municipio de Medellín esta dedicada a la fabricación de herrajes (llaveros, joyería, hebillas etc.)  </w:t>
            </w:r>
            <w:r w:rsidR="00D82986" w:rsidRPr="00956EAF">
              <w:rPr>
                <w:rFonts w:ascii="Arial" w:hAnsi="Arial" w:cs="Arial"/>
                <w:color w:val="000000" w:themeColor="text1"/>
                <w:sz w:val="24"/>
                <w:szCs w:val="24"/>
                <w:lang w:val="es-CO"/>
              </w:rPr>
              <w:t>En</w:t>
            </w:r>
            <w:r w:rsidRPr="00956EAF">
              <w:rPr>
                <w:rFonts w:ascii="Arial" w:hAnsi="Arial" w:cs="Arial"/>
                <w:color w:val="000000" w:themeColor="text1"/>
                <w:sz w:val="24"/>
                <w:szCs w:val="24"/>
                <w:lang w:val="es-CO"/>
              </w:rPr>
              <w:t xml:space="preserve"> particular en el producto que mas se enfoca esta empresa es en de la joyería ya que es su fuerte a nivel nacional e internacional ya que en Colombia cuenta con grandes marcas distribuidoras tales como </w:t>
            </w:r>
            <w:r w:rsidR="008033B9" w:rsidRPr="00956EAF">
              <w:rPr>
                <w:rFonts w:ascii="Arial" w:hAnsi="Arial" w:cs="Arial"/>
                <w:color w:val="000000" w:themeColor="text1"/>
                <w:sz w:val="24"/>
                <w:szCs w:val="24"/>
                <w:lang w:val="es-CO"/>
              </w:rPr>
              <w:t>finart,</w:t>
            </w:r>
            <w:r w:rsidRPr="00956EAF">
              <w:rPr>
                <w:rFonts w:ascii="Arial" w:hAnsi="Arial" w:cs="Arial"/>
                <w:color w:val="000000" w:themeColor="text1"/>
                <w:sz w:val="24"/>
                <w:szCs w:val="24"/>
                <w:lang w:val="es-CO"/>
              </w:rPr>
              <w:t xml:space="preserve"> yanbal esas a nivel nacional a nivel internacional le fabrica </w:t>
            </w:r>
            <w:r w:rsidR="00D82986" w:rsidRPr="00956EAF">
              <w:rPr>
                <w:rFonts w:ascii="Arial" w:hAnsi="Arial" w:cs="Arial"/>
                <w:color w:val="000000" w:themeColor="text1"/>
                <w:sz w:val="24"/>
                <w:szCs w:val="24"/>
                <w:lang w:val="es-CO"/>
              </w:rPr>
              <w:t xml:space="preserve">a empresas de ecuador y </w:t>
            </w:r>
            <w:r w:rsidR="00851882" w:rsidRPr="00956EAF">
              <w:rPr>
                <w:rFonts w:ascii="Arial" w:hAnsi="Arial" w:cs="Arial"/>
                <w:color w:val="000000" w:themeColor="text1"/>
                <w:sz w:val="24"/>
                <w:szCs w:val="24"/>
                <w:lang w:val="es-CO"/>
              </w:rPr>
              <w:t>Perú</w:t>
            </w:r>
            <w:r w:rsidR="00D82986" w:rsidRPr="00956EAF">
              <w:rPr>
                <w:rFonts w:ascii="Arial" w:hAnsi="Arial" w:cs="Arial"/>
                <w:color w:val="000000" w:themeColor="text1"/>
                <w:sz w:val="24"/>
                <w:szCs w:val="24"/>
                <w:lang w:val="es-CO"/>
              </w:rPr>
              <w:t>.</w:t>
            </w:r>
          </w:p>
          <w:p w:rsidR="0022724E" w:rsidRPr="00956EAF" w:rsidRDefault="00D82986" w:rsidP="00956EAF">
            <w:pPr>
              <w:pStyle w:val="Sinespaciado"/>
              <w:spacing w:line="360" w:lineRule="auto"/>
              <w:jc w:val="both"/>
              <w:rPr>
                <w:rFonts w:ascii="Arial" w:hAnsi="Arial" w:cs="Arial"/>
                <w:color w:val="000000" w:themeColor="text1"/>
                <w:sz w:val="24"/>
                <w:szCs w:val="24"/>
                <w:lang w:val="es-CO"/>
              </w:rPr>
            </w:pPr>
            <w:r w:rsidRPr="00956EAF">
              <w:rPr>
                <w:rFonts w:ascii="Arial" w:hAnsi="Arial" w:cs="Arial"/>
                <w:color w:val="000000" w:themeColor="text1"/>
                <w:sz w:val="24"/>
                <w:szCs w:val="24"/>
                <w:lang w:val="es-CO"/>
              </w:rPr>
              <w:t xml:space="preserve">En el municipio de Medellín le fabrica </w:t>
            </w:r>
            <w:r w:rsidR="008033B9" w:rsidRPr="00956EAF">
              <w:rPr>
                <w:rFonts w:ascii="Arial" w:hAnsi="Arial" w:cs="Arial"/>
                <w:color w:val="000000" w:themeColor="text1"/>
                <w:sz w:val="24"/>
                <w:szCs w:val="24"/>
                <w:lang w:val="es-CO"/>
              </w:rPr>
              <w:t>producción</w:t>
            </w:r>
            <w:r w:rsidRPr="00956EAF">
              <w:rPr>
                <w:rFonts w:ascii="Arial" w:hAnsi="Arial" w:cs="Arial"/>
                <w:color w:val="000000" w:themeColor="text1"/>
                <w:sz w:val="24"/>
                <w:szCs w:val="24"/>
                <w:lang w:val="es-CO"/>
              </w:rPr>
              <w:t xml:space="preserve"> publicitaria como llaveros y accesorios  a empresa nacional de chocolate EPM, Bancolombia y a Pilsen.</w:t>
            </w:r>
          </w:p>
          <w:p w:rsidR="0022724E" w:rsidRPr="00956EAF" w:rsidRDefault="0022724E" w:rsidP="00956EAF">
            <w:pPr>
              <w:pStyle w:val="Sinespaciado"/>
              <w:spacing w:line="360" w:lineRule="auto"/>
              <w:jc w:val="both"/>
              <w:rPr>
                <w:rFonts w:ascii="Arial" w:hAnsi="Arial" w:cs="Arial"/>
                <w:color w:val="000000" w:themeColor="text1"/>
                <w:sz w:val="24"/>
                <w:szCs w:val="24"/>
                <w:lang w:val="es-CO"/>
              </w:rPr>
            </w:pPr>
          </w:p>
        </w:tc>
      </w:tr>
      <w:tr w:rsidR="007A0C4D" w:rsidRPr="00956EAF" w:rsidTr="002533AD">
        <w:tc>
          <w:tcPr>
            <w:tcW w:w="9889" w:type="dxa"/>
            <w:gridSpan w:val="2"/>
          </w:tcPr>
          <w:p w:rsidR="0022724E" w:rsidRPr="00956EAF" w:rsidRDefault="00D82986"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IDENTIFICACION DE LAS FUNCIONES PRIMARIAS DE LA EMPRESA</w:t>
            </w:r>
          </w:p>
        </w:tc>
      </w:tr>
      <w:tr w:rsidR="007A0C4D" w:rsidRPr="00956EAF" w:rsidTr="002533AD">
        <w:tc>
          <w:tcPr>
            <w:tcW w:w="3510" w:type="dxa"/>
          </w:tcPr>
          <w:p w:rsidR="002533AD" w:rsidRPr="00956EAF" w:rsidRDefault="002533AD" w:rsidP="00956EAF">
            <w:pPr>
              <w:pStyle w:val="Sinespaciado"/>
              <w:spacing w:line="360" w:lineRule="auto"/>
              <w:jc w:val="both"/>
              <w:rPr>
                <w:rFonts w:ascii="Arial" w:hAnsi="Arial" w:cs="Arial"/>
                <w:b/>
                <w:color w:val="000000" w:themeColor="text1"/>
                <w:sz w:val="24"/>
                <w:szCs w:val="24"/>
              </w:rPr>
            </w:pPr>
          </w:p>
          <w:p w:rsidR="002533AD" w:rsidRPr="00956EAF" w:rsidRDefault="008033B9"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INGESTIÓ</w:t>
            </w:r>
            <w:r w:rsidR="002533AD" w:rsidRPr="00956EAF">
              <w:rPr>
                <w:rFonts w:ascii="Arial" w:hAnsi="Arial" w:cs="Arial"/>
                <w:b/>
                <w:color w:val="000000" w:themeColor="text1"/>
                <w:sz w:val="24"/>
                <w:szCs w:val="24"/>
              </w:rPr>
              <w:t>N</w:t>
            </w:r>
          </w:p>
          <w:p w:rsidR="002533AD" w:rsidRPr="00956EAF" w:rsidRDefault="002533AD" w:rsidP="00956EAF">
            <w:pPr>
              <w:pStyle w:val="Sinespaciado"/>
              <w:spacing w:line="360" w:lineRule="auto"/>
              <w:jc w:val="both"/>
              <w:rPr>
                <w:rFonts w:ascii="Arial" w:hAnsi="Arial" w:cs="Arial"/>
                <w:b/>
                <w:color w:val="000000" w:themeColor="text1"/>
                <w:sz w:val="24"/>
                <w:szCs w:val="24"/>
              </w:rPr>
            </w:pPr>
          </w:p>
        </w:tc>
        <w:tc>
          <w:tcPr>
            <w:tcW w:w="6379" w:type="dxa"/>
          </w:tcPr>
          <w:p w:rsidR="002533AD" w:rsidRPr="00956EAF" w:rsidRDefault="002533AD"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 xml:space="preserve">La </w:t>
            </w:r>
            <w:r w:rsidR="008033B9" w:rsidRPr="00956EAF">
              <w:rPr>
                <w:rFonts w:ascii="Arial" w:hAnsi="Arial" w:cs="Arial"/>
                <w:color w:val="000000" w:themeColor="text1"/>
                <w:sz w:val="24"/>
                <w:szCs w:val="24"/>
              </w:rPr>
              <w:t>producción</w:t>
            </w:r>
            <w:r w:rsidRPr="00956EAF">
              <w:rPr>
                <w:rFonts w:ascii="Arial" w:hAnsi="Arial" w:cs="Arial"/>
                <w:color w:val="000000" w:themeColor="text1"/>
                <w:sz w:val="24"/>
                <w:szCs w:val="24"/>
              </w:rPr>
              <w:t xml:space="preserve"> de esta empresa se basa en fabricar aretes pulseras y llaveros que son distribuidos a nivel nacional e internacional por otras empresas satisfaciendo </w:t>
            </w:r>
            <w:r w:rsidRPr="00956EAF">
              <w:rPr>
                <w:rFonts w:ascii="Arial" w:hAnsi="Arial" w:cs="Arial"/>
                <w:color w:val="000000" w:themeColor="text1"/>
                <w:sz w:val="24"/>
                <w:szCs w:val="24"/>
              </w:rPr>
              <w:lastRenderedPageBreak/>
              <w:t>así una necesidad de la sociedad.</w:t>
            </w:r>
          </w:p>
        </w:tc>
      </w:tr>
      <w:tr w:rsidR="007A0C4D" w:rsidRPr="00956EAF" w:rsidTr="002533AD">
        <w:tc>
          <w:tcPr>
            <w:tcW w:w="3510" w:type="dxa"/>
          </w:tcPr>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2533AD" w:rsidRPr="00956EAF" w:rsidRDefault="002533AD"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PROCEDIMIENTO</w:t>
            </w:r>
          </w:p>
        </w:tc>
        <w:tc>
          <w:tcPr>
            <w:tcW w:w="6379" w:type="dxa"/>
          </w:tcPr>
          <w:p w:rsidR="002533AD" w:rsidRPr="00956EAF" w:rsidRDefault="002533AD"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Se funde el materia</w:t>
            </w:r>
            <w:r w:rsidR="008033B9" w:rsidRPr="00956EAF">
              <w:rPr>
                <w:rFonts w:ascii="Arial" w:hAnsi="Arial" w:cs="Arial"/>
                <w:color w:val="000000" w:themeColor="text1"/>
                <w:sz w:val="24"/>
                <w:szCs w:val="24"/>
              </w:rPr>
              <w:t>l</w:t>
            </w:r>
            <w:r w:rsidRPr="00956EAF">
              <w:rPr>
                <w:rFonts w:ascii="Arial" w:hAnsi="Arial" w:cs="Arial"/>
                <w:color w:val="000000" w:themeColor="text1"/>
                <w:sz w:val="24"/>
                <w:szCs w:val="24"/>
              </w:rPr>
              <w:t xml:space="preserve"> Zamac o estaño en un horno a mas de 500oc lo que lo vuelve liquido para que se </w:t>
            </w:r>
            <w:r w:rsidR="008033B9" w:rsidRPr="00956EAF">
              <w:rPr>
                <w:rFonts w:ascii="Arial" w:hAnsi="Arial" w:cs="Arial"/>
                <w:color w:val="000000" w:themeColor="text1"/>
                <w:sz w:val="24"/>
                <w:szCs w:val="24"/>
              </w:rPr>
              <w:t>haga</w:t>
            </w:r>
            <w:r w:rsidRPr="00956EAF">
              <w:rPr>
                <w:rFonts w:ascii="Arial" w:hAnsi="Arial" w:cs="Arial"/>
                <w:color w:val="000000" w:themeColor="text1"/>
                <w:sz w:val="24"/>
                <w:szCs w:val="24"/>
              </w:rPr>
              <w:t xml:space="preserve"> manejable para elaborar las piezas.</w:t>
            </w:r>
          </w:p>
        </w:tc>
      </w:tr>
      <w:tr w:rsidR="007A0C4D" w:rsidRPr="00956EAF" w:rsidTr="002533AD">
        <w:tc>
          <w:tcPr>
            <w:tcW w:w="3510" w:type="dxa"/>
          </w:tcPr>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2533AD" w:rsidRPr="00956EAF" w:rsidRDefault="008033B9"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REACCIÓ</w:t>
            </w:r>
            <w:r w:rsidR="002533AD" w:rsidRPr="00956EAF">
              <w:rPr>
                <w:rFonts w:ascii="Arial" w:hAnsi="Arial" w:cs="Arial"/>
                <w:b/>
                <w:color w:val="000000" w:themeColor="text1"/>
                <w:sz w:val="24"/>
                <w:szCs w:val="24"/>
              </w:rPr>
              <w:t>N AL AMBIENTE</w:t>
            </w:r>
          </w:p>
        </w:tc>
        <w:tc>
          <w:tcPr>
            <w:tcW w:w="6379" w:type="dxa"/>
          </w:tcPr>
          <w:p w:rsidR="002533AD" w:rsidRPr="00956EAF" w:rsidRDefault="002533AD"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Como  se dedica a la fabricación de accesorios de publicidad y de belleza para las mujeres</w:t>
            </w:r>
            <w:r w:rsidR="008A59D7" w:rsidRPr="00956EAF">
              <w:rPr>
                <w:rFonts w:ascii="Arial" w:hAnsi="Arial" w:cs="Arial"/>
                <w:color w:val="000000" w:themeColor="text1"/>
                <w:sz w:val="24"/>
                <w:szCs w:val="24"/>
              </w:rPr>
              <w:t xml:space="preserve"> incrementa la innovación y la parte financiera ya  que suple una necesidad de las personas y al</w:t>
            </w:r>
            <w:r w:rsidR="00443183" w:rsidRPr="00956EAF">
              <w:rPr>
                <w:rFonts w:ascii="Arial" w:hAnsi="Arial" w:cs="Arial"/>
                <w:color w:val="000000" w:themeColor="text1"/>
                <w:sz w:val="24"/>
                <w:szCs w:val="24"/>
              </w:rPr>
              <w:t xml:space="preserve"> mismo tiempo  utiliza químicos que pueden afectar en baja proporción </w:t>
            </w:r>
            <w:r w:rsidR="008A59D7" w:rsidRPr="00956EAF">
              <w:rPr>
                <w:rFonts w:ascii="Arial" w:hAnsi="Arial" w:cs="Arial"/>
                <w:color w:val="000000" w:themeColor="text1"/>
                <w:sz w:val="24"/>
                <w:szCs w:val="24"/>
              </w:rPr>
              <w:t>el ambiente.</w:t>
            </w:r>
          </w:p>
        </w:tc>
      </w:tr>
      <w:tr w:rsidR="007A0C4D" w:rsidRPr="00956EAF" w:rsidTr="002533AD">
        <w:tc>
          <w:tcPr>
            <w:tcW w:w="3510" w:type="dxa"/>
          </w:tcPr>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8A59D7" w:rsidRPr="00956EAF" w:rsidRDefault="008033B9"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PROVISIÓ</w:t>
            </w:r>
            <w:r w:rsidR="008A59D7" w:rsidRPr="00956EAF">
              <w:rPr>
                <w:rFonts w:ascii="Arial" w:hAnsi="Arial" w:cs="Arial"/>
                <w:b/>
                <w:color w:val="000000" w:themeColor="text1"/>
                <w:sz w:val="24"/>
                <w:szCs w:val="24"/>
              </w:rPr>
              <w:t>N DE LAS PARTES</w:t>
            </w:r>
          </w:p>
        </w:tc>
        <w:tc>
          <w:tcPr>
            <w:tcW w:w="6379" w:type="dxa"/>
          </w:tcPr>
          <w:p w:rsidR="008A59D7" w:rsidRPr="00956EAF" w:rsidRDefault="008A59D7"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No solo buscan obtener un buen servicio si no también que sea muy rentable en la parte económica de esta manera se les garantiza a las personas y a los empleados una buena estabilidad.</w:t>
            </w:r>
          </w:p>
        </w:tc>
      </w:tr>
      <w:tr w:rsidR="007A0C4D" w:rsidRPr="00956EAF" w:rsidTr="002533AD">
        <w:tc>
          <w:tcPr>
            <w:tcW w:w="3510" w:type="dxa"/>
          </w:tcPr>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8A59D7" w:rsidRPr="00956EAF" w:rsidRDefault="008033B9"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REGENERACIÓ</w:t>
            </w:r>
            <w:r w:rsidR="00035649" w:rsidRPr="00956EAF">
              <w:rPr>
                <w:rFonts w:ascii="Arial" w:hAnsi="Arial" w:cs="Arial"/>
                <w:b/>
                <w:color w:val="000000" w:themeColor="text1"/>
                <w:sz w:val="24"/>
                <w:szCs w:val="24"/>
              </w:rPr>
              <w:t>N DE PARTES</w:t>
            </w:r>
          </w:p>
        </w:tc>
        <w:tc>
          <w:tcPr>
            <w:tcW w:w="6379" w:type="dxa"/>
          </w:tcPr>
          <w:p w:rsidR="008A59D7" w:rsidRPr="00956EAF" w:rsidRDefault="00035649"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Una de las políticas mas importante es la revisión de la maquinaria y los empleados ya ambos por sus labores se desgastan y los empleados se jubilan o se retiran de la empresa por tal motivo se hace adquisición de nueva maquinaria y nuevos trabajadores.</w:t>
            </w:r>
          </w:p>
        </w:tc>
      </w:tr>
      <w:tr w:rsidR="007A0C4D" w:rsidRPr="00956EAF" w:rsidTr="002533AD">
        <w:tc>
          <w:tcPr>
            <w:tcW w:w="3510" w:type="dxa"/>
          </w:tcPr>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035649" w:rsidRPr="00956EAF" w:rsidRDefault="008033B9"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ORGANIZACIÓ</w:t>
            </w:r>
            <w:r w:rsidR="00035649" w:rsidRPr="00956EAF">
              <w:rPr>
                <w:rFonts w:ascii="Arial" w:hAnsi="Arial" w:cs="Arial"/>
                <w:b/>
                <w:color w:val="000000" w:themeColor="text1"/>
                <w:sz w:val="24"/>
                <w:szCs w:val="24"/>
              </w:rPr>
              <w:t>N</w:t>
            </w:r>
          </w:p>
        </w:tc>
        <w:tc>
          <w:tcPr>
            <w:tcW w:w="6379" w:type="dxa"/>
          </w:tcPr>
          <w:p w:rsidR="00035649" w:rsidRPr="00956EAF" w:rsidRDefault="00035649"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Se emplea muy bien el manejo de herramientas y  las maquinas y un excelente cronograma de las actividades que cada uno de los empleados debe realizar dentro de sus funciones.</w:t>
            </w:r>
          </w:p>
        </w:tc>
      </w:tr>
      <w:tr w:rsidR="007A0C4D" w:rsidRPr="00956EAF" w:rsidTr="00B46229">
        <w:tc>
          <w:tcPr>
            <w:tcW w:w="9889" w:type="dxa"/>
            <w:gridSpan w:val="2"/>
          </w:tcPr>
          <w:p w:rsidR="00035649" w:rsidRPr="00956EAF" w:rsidRDefault="00035649"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Identificación de los subsistemas que forman la empresa</w:t>
            </w:r>
          </w:p>
        </w:tc>
      </w:tr>
      <w:tr w:rsidR="007A0C4D" w:rsidRPr="00956EAF" w:rsidTr="008033B9">
        <w:tc>
          <w:tcPr>
            <w:tcW w:w="3510" w:type="dxa"/>
            <w:vAlign w:val="center"/>
          </w:tcPr>
          <w:p w:rsidR="008E6148" w:rsidRPr="00956EAF" w:rsidRDefault="008E6148" w:rsidP="00956EAF">
            <w:pPr>
              <w:pStyle w:val="Sinespaciado"/>
              <w:spacing w:line="360" w:lineRule="auto"/>
              <w:jc w:val="center"/>
              <w:rPr>
                <w:rFonts w:ascii="Arial" w:hAnsi="Arial" w:cs="Arial"/>
                <w:b/>
                <w:color w:val="000000" w:themeColor="text1"/>
                <w:sz w:val="24"/>
                <w:szCs w:val="24"/>
              </w:rPr>
            </w:pPr>
            <w:r w:rsidRPr="00956EAF">
              <w:rPr>
                <w:rFonts w:ascii="Arial" w:hAnsi="Arial" w:cs="Arial"/>
                <w:b/>
                <w:color w:val="000000" w:themeColor="text1"/>
                <w:sz w:val="24"/>
                <w:szCs w:val="24"/>
              </w:rPr>
              <w:t>SUBSISTEMA PSICOSOCIAL</w:t>
            </w:r>
          </w:p>
        </w:tc>
        <w:tc>
          <w:tcPr>
            <w:tcW w:w="6379" w:type="dxa"/>
          </w:tcPr>
          <w:p w:rsidR="008E6148" w:rsidRPr="00956EAF" w:rsidRDefault="008E6148"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Esta empresa cuenta con un gran equipo encargado de evaluar a los empleados y brindarles asesoría para su bienestar psicológico como emocional tanto en el trabajo como en la familia y en la sociedad.</w:t>
            </w:r>
          </w:p>
        </w:tc>
      </w:tr>
      <w:tr w:rsidR="007A0C4D" w:rsidRPr="00956EAF" w:rsidTr="008E6148">
        <w:tc>
          <w:tcPr>
            <w:tcW w:w="3510" w:type="dxa"/>
          </w:tcPr>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8E6148" w:rsidRPr="00956EAF" w:rsidRDefault="008033B9"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lastRenderedPageBreak/>
              <w:t>SUBSISTEMA TÉ</w:t>
            </w:r>
            <w:r w:rsidR="008E6148" w:rsidRPr="00956EAF">
              <w:rPr>
                <w:rFonts w:ascii="Arial" w:hAnsi="Arial" w:cs="Arial"/>
                <w:b/>
                <w:color w:val="000000" w:themeColor="text1"/>
                <w:sz w:val="24"/>
                <w:szCs w:val="24"/>
              </w:rPr>
              <w:t>CNICO</w:t>
            </w:r>
          </w:p>
        </w:tc>
        <w:tc>
          <w:tcPr>
            <w:tcW w:w="6379" w:type="dxa"/>
          </w:tcPr>
          <w:p w:rsidR="008E6148" w:rsidRPr="00956EAF" w:rsidRDefault="008E6148"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lastRenderedPageBreak/>
              <w:t xml:space="preserve">Cuenta en cada sección con personal certificado y con un alto con </w:t>
            </w:r>
            <w:r w:rsidR="00E96458" w:rsidRPr="00956EAF">
              <w:rPr>
                <w:rFonts w:ascii="Arial" w:hAnsi="Arial" w:cs="Arial"/>
                <w:color w:val="000000" w:themeColor="text1"/>
                <w:sz w:val="24"/>
                <w:szCs w:val="24"/>
              </w:rPr>
              <w:t>cocimientos</w:t>
            </w:r>
            <w:r w:rsidRPr="00956EAF">
              <w:rPr>
                <w:rFonts w:ascii="Arial" w:hAnsi="Arial" w:cs="Arial"/>
                <w:color w:val="000000" w:themeColor="text1"/>
                <w:sz w:val="24"/>
                <w:szCs w:val="24"/>
              </w:rPr>
              <w:t xml:space="preserve"> en ese proceso con el fin de generar </w:t>
            </w:r>
            <w:r w:rsidRPr="00956EAF">
              <w:rPr>
                <w:rFonts w:ascii="Arial" w:hAnsi="Arial" w:cs="Arial"/>
                <w:color w:val="000000" w:themeColor="text1"/>
                <w:sz w:val="24"/>
                <w:szCs w:val="24"/>
              </w:rPr>
              <w:lastRenderedPageBreak/>
              <w:t>una confianza entre los mismos trabajadores y entre los clientes. Y de esta manera se puede garantizar un producto de buena calidad.</w:t>
            </w:r>
          </w:p>
        </w:tc>
      </w:tr>
      <w:tr w:rsidR="007A0C4D" w:rsidRPr="00956EAF" w:rsidTr="008E6148">
        <w:tc>
          <w:tcPr>
            <w:tcW w:w="3510" w:type="dxa"/>
          </w:tcPr>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8E6148" w:rsidRPr="00956EAF" w:rsidRDefault="008E6148"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SUBSISTEMA ADMINISTRATIVO</w:t>
            </w:r>
          </w:p>
        </w:tc>
        <w:tc>
          <w:tcPr>
            <w:tcW w:w="6379" w:type="dxa"/>
          </w:tcPr>
          <w:p w:rsidR="008E6148" w:rsidRPr="00956EAF" w:rsidRDefault="008E6148"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 xml:space="preserve">Tiene un gran compromiso con el desarrollo y el crecimiento de la empresa por eso se implementa actividades encaminadas a l a innovación y a </w:t>
            </w:r>
            <w:r w:rsidR="00E96458" w:rsidRPr="00956EAF">
              <w:rPr>
                <w:rFonts w:ascii="Arial" w:hAnsi="Arial" w:cs="Arial"/>
                <w:color w:val="000000" w:themeColor="text1"/>
                <w:sz w:val="24"/>
                <w:szCs w:val="24"/>
              </w:rPr>
              <w:t>satisfacer</w:t>
            </w:r>
            <w:r w:rsidRPr="00956EAF">
              <w:rPr>
                <w:rFonts w:ascii="Arial" w:hAnsi="Arial" w:cs="Arial"/>
                <w:color w:val="000000" w:themeColor="text1"/>
                <w:sz w:val="24"/>
                <w:szCs w:val="24"/>
              </w:rPr>
              <w:t xml:space="preserve"> las necesidades de los consumidores a su vez se maneja un archivo el cual </w:t>
            </w:r>
            <w:r w:rsidR="00E96458" w:rsidRPr="00956EAF">
              <w:rPr>
                <w:rFonts w:ascii="Arial" w:hAnsi="Arial" w:cs="Arial"/>
                <w:color w:val="000000" w:themeColor="text1"/>
                <w:sz w:val="24"/>
                <w:szCs w:val="24"/>
              </w:rPr>
              <w:t>evalúa</w:t>
            </w:r>
            <w:r w:rsidRPr="00956EAF">
              <w:rPr>
                <w:rFonts w:ascii="Arial" w:hAnsi="Arial" w:cs="Arial"/>
                <w:color w:val="000000" w:themeColor="text1"/>
                <w:sz w:val="24"/>
                <w:szCs w:val="24"/>
              </w:rPr>
              <w:t xml:space="preserve"> el crecimiento anual en </w:t>
            </w:r>
            <w:r w:rsidR="00E96458" w:rsidRPr="00956EAF">
              <w:rPr>
                <w:rFonts w:ascii="Arial" w:hAnsi="Arial" w:cs="Arial"/>
                <w:color w:val="000000" w:themeColor="text1"/>
                <w:sz w:val="24"/>
                <w:szCs w:val="24"/>
              </w:rPr>
              <w:t>él</w:t>
            </w:r>
            <w:r w:rsidRPr="00956EAF">
              <w:rPr>
                <w:rFonts w:ascii="Arial" w:hAnsi="Arial" w:cs="Arial"/>
                <w:color w:val="000000" w:themeColor="text1"/>
                <w:sz w:val="24"/>
                <w:szCs w:val="24"/>
              </w:rPr>
              <w:t xml:space="preserve"> se implementa algo muy importante hay un formato llamado </w:t>
            </w:r>
            <w:r w:rsidR="00E96458" w:rsidRPr="00956EAF">
              <w:rPr>
                <w:rFonts w:ascii="Arial" w:hAnsi="Arial" w:cs="Arial"/>
                <w:color w:val="000000" w:themeColor="text1"/>
                <w:sz w:val="24"/>
                <w:szCs w:val="24"/>
              </w:rPr>
              <w:t xml:space="preserve">satisfacción del cliente en el </w:t>
            </w:r>
            <w:r w:rsidRPr="00956EAF">
              <w:rPr>
                <w:rFonts w:ascii="Arial" w:hAnsi="Arial" w:cs="Arial"/>
                <w:color w:val="000000" w:themeColor="text1"/>
                <w:sz w:val="24"/>
                <w:szCs w:val="24"/>
              </w:rPr>
              <w:t xml:space="preserve"> cliente </w:t>
            </w:r>
            <w:r w:rsidR="00E96458" w:rsidRPr="00956EAF">
              <w:rPr>
                <w:rFonts w:ascii="Arial" w:hAnsi="Arial" w:cs="Arial"/>
                <w:color w:val="000000" w:themeColor="text1"/>
                <w:sz w:val="24"/>
                <w:szCs w:val="24"/>
              </w:rPr>
              <w:t>evalúa</w:t>
            </w:r>
            <w:r w:rsidRPr="00956EAF">
              <w:rPr>
                <w:rFonts w:ascii="Arial" w:hAnsi="Arial" w:cs="Arial"/>
                <w:color w:val="000000" w:themeColor="text1"/>
                <w:sz w:val="24"/>
                <w:szCs w:val="24"/>
              </w:rPr>
              <w:t xml:space="preserve"> la empresa lo cual es muy importante porque se pueden hacer mejoras y esto le brinda mucha mas confianza </w:t>
            </w:r>
            <w:r w:rsidR="00E96458" w:rsidRPr="00956EAF">
              <w:rPr>
                <w:rFonts w:ascii="Arial" w:hAnsi="Arial" w:cs="Arial"/>
                <w:color w:val="000000" w:themeColor="text1"/>
                <w:sz w:val="24"/>
                <w:szCs w:val="24"/>
              </w:rPr>
              <w:t>e importancia a la compañía.</w:t>
            </w:r>
          </w:p>
        </w:tc>
      </w:tr>
      <w:tr w:rsidR="007A0C4D" w:rsidRPr="00956EAF" w:rsidTr="00644F21">
        <w:tc>
          <w:tcPr>
            <w:tcW w:w="9889" w:type="dxa"/>
            <w:gridSpan w:val="2"/>
          </w:tcPr>
          <w:p w:rsidR="0039714E" w:rsidRPr="00956EAF" w:rsidRDefault="0039714E"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IDENTIFIQUE LA EMPRES A DESE SU PUNTO SISTEMATICO</w:t>
            </w:r>
          </w:p>
        </w:tc>
      </w:tr>
      <w:tr w:rsidR="007A0C4D" w:rsidRPr="00956EAF" w:rsidTr="008033B9">
        <w:tc>
          <w:tcPr>
            <w:tcW w:w="3510" w:type="dxa"/>
            <w:vAlign w:val="center"/>
          </w:tcPr>
          <w:p w:rsidR="0039714E" w:rsidRPr="00956EAF" w:rsidRDefault="0039714E" w:rsidP="00956EAF">
            <w:pPr>
              <w:pStyle w:val="Sinespaciado"/>
              <w:spacing w:line="360" w:lineRule="auto"/>
              <w:rPr>
                <w:rFonts w:ascii="Arial" w:hAnsi="Arial" w:cs="Arial"/>
                <w:b/>
                <w:color w:val="000000" w:themeColor="text1"/>
                <w:sz w:val="24"/>
                <w:szCs w:val="24"/>
              </w:rPr>
            </w:pPr>
            <w:r w:rsidRPr="00956EAF">
              <w:rPr>
                <w:rFonts w:ascii="Arial" w:hAnsi="Arial" w:cs="Arial"/>
                <w:b/>
                <w:color w:val="000000" w:themeColor="text1"/>
                <w:sz w:val="24"/>
                <w:szCs w:val="24"/>
              </w:rPr>
              <w:t>ENTRADA</w:t>
            </w:r>
          </w:p>
        </w:tc>
        <w:tc>
          <w:tcPr>
            <w:tcW w:w="6379" w:type="dxa"/>
          </w:tcPr>
          <w:p w:rsidR="0039714E" w:rsidRPr="00956EAF" w:rsidRDefault="0039714E"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 xml:space="preserve">La entrada es la materia prima con la que se fabrica la </w:t>
            </w:r>
            <w:r w:rsidR="008264F3" w:rsidRPr="00956EAF">
              <w:rPr>
                <w:rFonts w:ascii="Arial" w:hAnsi="Arial" w:cs="Arial"/>
                <w:color w:val="000000" w:themeColor="text1"/>
                <w:sz w:val="24"/>
                <w:szCs w:val="24"/>
              </w:rPr>
              <w:t>producción</w:t>
            </w:r>
            <w:r w:rsidRPr="00956EAF">
              <w:rPr>
                <w:rFonts w:ascii="Arial" w:hAnsi="Arial" w:cs="Arial"/>
                <w:color w:val="000000" w:themeColor="text1"/>
                <w:sz w:val="24"/>
                <w:szCs w:val="24"/>
              </w:rPr>
              <w:t>.</w:t>
            </w:r>
          </w:p>
        </w:tc>
      </w:tr>
      <w:tr w:rsidR="007A0C4D" w:rsidRPr="00956EAF" w:rsidTr="0039714E">
        <w:tc>
          <w:tcPr>
            <w:tcW w:w="3510" w:type="dxa"/>
          </w:tcPr>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39714E" w:rsidRPr="00956EAF" w:rsidRDefault="0039714E"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SALIDAD</w:t>
            </w:r>
          </w:p>
        </w:tc>
        <w:tc>
          <w:tcPr>
            <w:tcW w:w="6379" w:type="dxa"/>
          </w:tcPr>
          <w:p w:rsidR="0039714E" w:rsidRPr="00956EAF" w:rsidRDefault="0039714E"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Son los productos que venden a las demás empresas para que ellas lo distribuyan a nivel nacional e internacional lo cual genera ganancias para mantenerse en el mercado</w:t>
            </w:r>
          </w:p>
        </w:tc>
      </w:tr>
      <w:tr w:rsidR="007A0C4D" w:rsidRPr="00956EAF" w:rsidTr="0039714E">
        <w:tc>
          <w:tcPr>
            <w:tcW w:w="3510" w:type="dxa"/>
          </w:tcPr>
          <w:p w:rsidR="007A0C4D" w:rsidRPr="00956EAF" w:rsidRDefault="007A0C4D"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 xml:space="preserve">PROCESO </w:t>
            </w:r>
            <w:r w:rsidR="0039714E" w:rsidRPr="00956EAF">
              <w:rPr>
                <w:rFonts w:ascii="Arial" w:hAnsi="Arial" w:cs="Arial"/>
                <w:b/>
                <w:color w:val="000000" w:themeColor="text1"/>
                <w:sz w:val="24"/>
                <w:szCs w:val="24"/>
              </w:rPr>
              <w:t xml:space="preserve">DE </w:t>
            </w:r>
          </w:p>
          <w:p w:rsidR="0039714E" w:rsidRPr="00956EAF" w:rsidRDefault="008033B9"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REALIMENTACIÓ</w:t>
            </w:r>
            <w:r w:rsidR="0039714E" w:rsidRPr="00956EAF">
              <w:rPr>
                <w:rFonts w:ascii="Arial" w:hAnsi="Arial" w:cs="Arial"/>
                <w:b/>
                <w:color w:val="000000" w:themeColor="text1"/>
                <w:sz w:val="24"/>
                <w:szCs w:val="24"/>
              </w:rPr>
              <w:t>N</w:t>
            </w:r>
          </w:p>
        </w:tc>
        <w:tc>
          <w:tcPr>
            <w:tcW w:w="6379" w:type="dxa"/>
          </w:tcPr>
          <w:p w:rsidR="0039714E" w:rsidRPr="00956EAF" w:rsidRDefault="0039714E"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Se cuenta con un formato y un grupo de personas que se encargar de analizar cada proceso para saber si se esta haciendo bien o las correcciones que se deban hacer.</w:t>
            </w:r>
          </w:p>
        </w:tc>
      </w:tr>
      <w:tr w:rsidR="0039714E" w:rsidRPr="00956EAF" w:rsidTr="0039714E">
        <w:tc>
          <w:tcPr>
            <w:tcW w:w="3510" w:type="dxa"/>
          </w:tcPr>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39714E" w:rsidRPr="00956EAF" w:rsidRDefault="0039714E"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 xml:space="preserve">AMBIENTE </w:t>
            </w:r>
          </w:p>
        </w:tc>
        <w:tc>
          <w:tcPr>
            <w:tcW w:w="6379" w:type="dxa"/>
          </w:tcPr>
          <w:p w:rsidR="0039714E" w:rsidRPr="00956EAF" w:rsidRDefault="0039714E"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Este es un proceso cerrado el cual debe contar con buena ventilación y extractores ya que se manejan productos químicos los cuales generan contaminan en una manera muy poca el ambiente.</w:t>
            </w:r>
          </w:p>
        </w:tc>
      </w:tr>
      <w:tr w:rsidR="007A0C4D" w:rsidRPr="00956EAF" w:rsidTr="00C602EA">
        <w:tc>
          <w:tcPr>
            <w:tcW w:w="9889" w:type="dxa"/>
            <w:gridSpan w:val="2"/>
          </w:tcPr>
          <w:p w:rsidR="00443183" w:rsidRPr="00956EAF" w:rsidRDefault="00443183"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IDENTIFIQUE LOS COMPONENTES DEL SISTEMA DE COMUNICACIÓN DE LA EMPRESA</w:t>
            </w:r>
          </w:p>
        </w:tc>
      </w:tr>
      <w:tr w:rsidR="007A0C4D" w:rsidRPr="00956EAF" w:rsidTr="00443183">
        <w:tc>
          <w:tcPr>
            <w:tcW w:w="3510" w:type="dxa"/>
          </w:tcPr>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443183" w:rsidRPr="00956EAF" w:rsidRDefault="008033B9"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FUENTE DE INFORMACIÓ</w:t>
            </w:r>
            <w:r w:rsidR="00443183" w:rsidRPr="00956EAF">
              <w:rPr>
                <w:rFonts w:ascii="Arial" w:hAnsi="Arial" w:cs="Arial"/>
                <w:b/>
                <w:color w:val="000000" w:themeColor="text1"/>
                <w:sz w:val="24"/>
                <w:szCs w:val="24"/>
              </w:rPr>
              <w:t>N</w:t>
            </w:r>
          </w:p>
        </w:tc>
        <w:tc>
          <w:tcPr>
            <w:tcW w:w="6379" w:type="dxa"/>
          </w:tcPr>
          <w:p w:rsidR="000B401B" w:rsidRPr="00956EAF" w:rsidRDefault="00F21F09"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lastRenderedPageBreak/>
              <w:t>Tiene diferentes</w:t>
            </w:r>
            <w:r w:rsidR="000B401B" w:rsidRPr="00956EAF">
              <w:rPr>
                <w:rFonts w:ascii="Arial" w:hAnsi="Arial" w:cs="Arial"/>
                <w:color w:val="000000" w:themeColor="text1"/>
                <w:sz w:val="24"/>
                <w:szCs w:val="24"/>
              </w:rPr>
              <w:t xml:space="preserve"> fuentes de servicio</w:t>
            </w:r>
            <w:r w:rsidRPr="00956EAF">
              <w:rPr>
                <w:rFonts w:ascii="Arial" w:hAnsi="Arial" w:cs="Arial"/>
                <w:color w:val="000000" w:themeColor="text1"/>
                <w:sz w:val="24"/>
                <w:szCs w:val="24"/>
              </w:rPr>
              <w:t>,</w:t>
            </w:r>
            <w:r w:rsidR="000B401B" w:rsidRPr="00956EAF">
              <w:rPr>
                <w:rFonts w:ascii="Arial" w:hAnsi="Arial" w:cs="Arial"/>
                <w:color w:val="000000" w:themeColor="text1"/>
                <w:sz w:val="24"/>
                <w:szCs w:val="24"/>
              </w:rPr>
              <w:t xml:space="preserve"> radio en los </w:t>
            </w:r>
            <w:r w:rsidR="000B401B" w:rsidRPr="00956EAF">
              <w:rPr>
                <w:rFonts w:ascii="Arial" w:hAnsi="Arial" w:cs="Arial"/>
                <w:color w:val="000000" w:themeColor="text1"/>
                <w:sz w:val="24"/>
                <w:szCs w:val="24"/>
              </w:rPr>
              <w:lastRenderedPageBreak/>
              <w:t>empaques de los productos se hace una pequeña reseña histórica y tienes comerciales en un canal de televisión y por la pagina web</w:t>
            </w:r>
          </w:p>
          <w:p w:rsidR="00443183" w:rsidRPr="00956EAF" w:rsidRDefault="000B401B"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administrativo@intigroup.com.co</w:t>
            </w:r>
          </w:p>
        </w:tc>
      </w:tr>
      <w:tr w:rsidR="000B401B" w:rsidRPr="00956EAF" w:rsidTr="00443183">
        <w:tc>
          <w:tcPr>
            <w:tcW w:w="3510" w:type="dxa"/>
          </w:tcPr>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0B401B" w:rsidRPr="00956EAF" w:rsidRDefault="000B401B"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 xml:space="preserve">TRANSMISOR </w:t>
            </w:r>
          </w:p>
        </w:tc>
        <w:tc>
          <w:tcPr>
            <w:tcW w:w="6379" w:type="dxa"/>
          </w:tcPr>
          <w:p w:rsidR="000B401B" w:rsidRPr="00956EAF" w:rsidRDefault="000B401B"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Las formas de transmitir la comunicación son por la televisión por la radio o por internet y cuando necesita información de servicio al cliente lo hace por medio del teléfono o un correo electrónico o visitas personalizadas.</w:t>
            </w:r>
          </w:p>
        </w:tc>
      </w:tr>
      <w:tr w:rsidR="007A0C4D" w:rsidRPr="00956EAF" w:rsidTr="00443183">
        <w:tc>
          <w:tcPr>
            <w:tcW w:w="3510" w:type="dxa"/>
          </w:tcPr>
          <w:p w:rsidR="007A0C4D" w:rsidRPr="00956EAF" w:rsidRDefault="007A0C4D" w:rsidP="00956EAF">
            <w:pPr>
              <w:pStyle w:val="Sinespaciado"/>
              <w:spacing w:line="360" w:lineRule="auto"/>
              <w:jc w:val="both"/>
              <w:rPr>
                <w:rFonts w:ascii="Arial" w:hAnsi="Arial" w:cs="Arial"/>
                <w:b/>
                <w:color w:val="000000" w:themeColor="text1"/>
                <w:sz w:val="24"/>
                <w:szCs w:val="24"/>
              </w:rPr>
            </w:pPr>
          </w:p>
          <w:p w:rsidR="000B401B" w:rsidRPr="00956EAF" w:rsidRDefault="000B401B"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CANAL</w:t>
            </w:r>
          </w:p>
        </w:tc>
        <w:tc>
          <w:tcPr>
            <w:tcW w:w="6379" w:type="dxa"/>
          </w:tcPr>
          <w:p w:rsidR="000B401B" w:rsidRPr="00956EAF" w:rsidRDefault="000B401B"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Para transmitir la comunicación se necesita un canal o medio es este caso se utiliza los medios electrónicos o cartas escritas.</w:t>
            </w:r>
          </w:p>
        </w:tc>
      </w:tr>
      <w:tr w:rsidR="007A0C4D" w:rsidRPr="00956EAF" w:rsidTr="00443183">
        <w:tc>
          <w:tcPr>
            <w:tcW w:w="3510" w:type="dxa"/>
          </w:tcPr>
          <w:p w:rsidR="000B401B" w:rsidRPr="00956EAF" w:rsidRDefault="000B401B"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RECEPTOR</w:t>
            </w:r>
          </w:p>
        </w:tc>
        <w:tc>
          <w:tcPr>
            <w:tcW w:w="6379" w:type="dxa"/>
          </w:tcPr>
          <w:p w:rsidR="000B401B" w:rsidRPr="00956EAF" w:rsidRDefault="001450AE"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Es la radio o la televisión que convierten el mensaje en un comercial por medio de sus presentadores</w:t>
            </w:r>
          </w:p>
        </w:tc>
      </w:tr>
      <w:tr w:rsidR="007A0C4D" w:rsidRPr="00956EAF" w:rsidTr="00443183">
        <w:tc>
          <w:tcPr>
            <w:tcW w:w="3510" w:type="dxa"/>
          </w:tcPr>
          <w:p w:rsidR="001450AE" w:rsidRPr="00956EAF" w:rsidRDefault="001450AE" w:rsidP="00956EAF">
            <w:pPr>
              <w:pStyle w:val="Sinespaciado"/>
              <w:spacing w:line="360" w:lineRule="auto"/>
              <w:jc w:val="both"/>
              <w:rPr>
                <w:rFonts w:ascii="Arial" w:hAnsi="Arial" w:cs="Arial"/>
                <w:b/>
                <w:color w:val="000000" w:themeColor="text1"/>
                <w:sz w:val="24"/>
                <w:szCs w:val="24"/>
              </w:rPr>
            </w:pPr>
            <w:r w:rsidRPr="00956EAF">
              <w:rPr>
                <w:rFonts w:ascii="Arial" w:hAnsi="Arial" w:cs="Arial"/>
                <w:b/>
                <w:color w:val="000000" w:themeColor="text1"/>
                <w:sz w:val="24"/>
                <w:szCs w:val="24"/>
              </w:rPr>
              <w:t>DESTINARIO</w:t>
            </w:r>
          </w:p>
        </w:tc>
        <w:tc>
          <w:tcPr>
            <w:tcW w:w="6379" w:type="dxa"/>
          </w:tcPr>
          <w:p w:rsidR="001450AE" w:rsidRPr="00956EAF" w:rsidRDefault="001450AE" w:rsidP="00956EAF">
            <w:pPr>
              <w:pStyle w:val="Sinespaciado"/>
              <w:spacing w:line="360" w:lineRule="auto"/>
              <w:jc w:val="both"/>
              <w:rPr>
                <w:rFonts w:ascii="Arial" w:hAnsi="Arial" w:cs="Arial"/>
                <w:color w:val="000000" w:themeColor="text1"/>
                <w:sz w:val="24"/>
                <w:szCs w:val="24"/>
              </w:rPr>
            </w:pPr>
            <w:r w:rsidRPr="00956EAF">
              <w:rPr>
                <w:rFonts w:ascii="Arial" w:hAnsi="Arial" w:cs="Arial"/>
                <w:color w:val="000000" w:themeColor="text1"/>
                <w:sz w:val="24"/>
                <w:szCs w:val="24"/>
              </w:rPr>
              <w:t xml:space="preserve">Son las personas que escuchan la radio o ven los comerciales en televisión o ingresan al a pagina  web </w:t>
            </w:r>
          </w:p>
        </w:tc>
      </w:tr>
    </w:tbl>
    <w:p w:rsidR="0022724E" w:rsidRPr="00956EAF" w:rsidRDefault="0022724E" w:rsidP="00956EAF">
      <w:pPr>
        <w:pStyle w:val="Sinespaciado"/>
        <w:spacing w:line="360" w:lineRule="auto"/>
        <w:jc w:val="both"/>
        <w:rPr>
          <w:rFonts w:ascii="Arial" w:hAnsi="Arial" w:cs="Arial"/>
          <w:color w:val="000000" w:themeColor="text1"/>
          <w:sz w:val="24"/>
          <w:szCs w:val="24"/>
          <w:lang w:val="es-CO"/>
        </w:rPr>
      </w:pPr>
    </w:p>
    <w:p w:rsidR="00787E04" w:rsidRPr="00956EAF" w:rsidRDefault="00787E04" w:rsidP="00956EAF">
      <w:pPr>
        <w:spacing w:line="360" w:lineRule="auto"/>
        <w:jc w:val="both"/>
        <w:rPr>
          <w:rFonts w:ascii="Arial" w:hAnsi="Arial" w:cs="Arial"/>
          <w:color w:val="000000" w:themeColor="text1"/>
          <w:sz w:val="24"/>
          <w:szCs w:val="24"/>
          <w:lang w:val="es-ES"/>
        </w:rPr>
      </w:pPr>
    </w:p>
    <w:p w:rsidR="001450AE" w:rsidRPr="00956EAF" w:rsidRDefault="001450AE" w:rsidP="00956EAF">
      <w:pPr>
        <w:pStyle w:val="Sinespaciado"/>
        <w:spacing w:line="360" w:lineRule="auto"/>
        <w:jc w:val="both"/>
        <w:rPr>
          <w:rFonts w:ascii="Arial" w:hAnsi="Arial" w:cs="Arial"/>
          <w:b/>
          <w:sz w:val="24"/>
          <w:szCs w:val="24"/>
        </w:rPr>
      </w:pPr>
      <w:r w:rsidRPr="00956EAF">
        <w:rPr>
          <w:rFonts w:ascii="Arial" w:hAnsi="Arial" w:cs="Arial"/>
          <w:b/>
          <w:sz w:val="24"/>
          <w:szCs w:val="24"/>
        </w:rPr>
        <w:t>1.2. Como futuro profesional y de acuerdo al análisis realizado en la empresa, identifique los sistemas de control que según su criterio se deben implementar en la empresa para regularla de un modo conveniente para su supervivencia.</w:t>
      </w:r>
    </w:p>
    <w:p w:rsidR="001450AE" w:rsidRPr="00956EAF" w:rsidRDefault="001450AE" w:rsidP="00956EAF">
      <w:pPr>
        <w:spacing w:line="360" w:lineRule="auto"/>
        <w:jc w:val="both"/>
        <w:rPr>
          <w:rFonts w:ascii="Arial" w:hAnsi="Arial" w:cs="Arial"/>
          <w:sz w:val="24"/>
          <w:szCs w:val="24"/>
          <w:lang w:val="es-ES"/>
        </w:rPr>
      </w:pPr>
    </w:p>
    <w:p w:rsidR="001450AE" w:rsidRPr="00956EAF" w:rsidRDefault="001450AE" w:rsidP="00956EAF">
      <w:pPr>
        <w:spacing w:line="360" w:lineRule="auto"/>
        <w:jc w:val="both"/>
        <w:rPr>
          <w:rFonts w:ascii="Arial" w:hAnsi="Arial" w:cs="Arial"/>
          <w:sz w:val="24"/>
          <w:szCs w:val="24"/>
          <w:lang w:val="es-ES"/>
        </w:rPr>
      </w:pPr>
      <w:r w:rsidRPr="00956EAF">
        <w:rPr>
          <w:rFonts w:ascii="Arial" w:hAnsi="Arial" w:cs="Arial"/>
          <w:sz w:val="24"/>
          <w:szCs w:val="24"/>
          <w:lang w:val="es-ES"/>
        </w:rPr>
        <w:t>Esta empresa se ve muy solidad en la industria debido a que cuenta con distribuidores muy reconocidos en el mercado lo que debería de implementar es la adquisición de maquinaria mas tecnológica que puede ser de mucha utilidad para agilizar los procesos y facilitarles mas comodidades a  los empleados.</w:t>
      </w:r>
    </w:p>
    <w:p w:rsidR="007A0C4D" w:rsidRPr="00956EAF" w:rsidRDefault="001450AE" w:rsidP="00956EAF">
      <w:pPr>
        <w:spacing w:line="360" w:lineRule="auto"/>
        <w:jc w:val="both"/>
        <w:rPr>
          <w:rFonts w:ascii="Arial" w:hAnsi="Arial" w:cs="Arial"/>
          <w:sz w:val="24"/>
          <w:szCs w:val="24"/>
          <w:lang w:val="es-ES"/>
        </w:rPr>
      </w:pPr>
      <w:r w:rsidRPr="00956EAF">
        <w:rPr>
          <w:rFonts w:ascii="Arial" w:hAnsi="Arial" w:cs="Arial"/>
          <w:sz w:val="24"/>
          <w:szCs w:val="24"/>
          <w:lang w:val="es-ES"/>
        </w:rPr>
        <w:t xml:space="preserve">También de hacer un estudio para intentar reducir a un mas la contaminación que genera los químicos y así contribuir a tener </w:t>
      </w:r>
      <w:r w:rsidR="007A0C4D" w:rsidRPr="00956EAF">
        <w:rPr>
          <w:rFonts w:ascii="Arial" w:hAnsi="Arial" w:cs="Arial"/>
          <w:sz w:val="24"/>
          <w:szCs w:val="24"/>
          <w:lang w:val="es-ES"/>
        </w:rPr>
        <w:t>un ambiente mas limpio</w:t>
      </w:r>
      <w:r w:rsidR="00F21F09" w:rsidRPr="00956EAF">
        <w:rPr>
          <w:rFonts w:ascii="Arial" w:hAnsi="Arial" w:cs="Arial"/>
          <w:sz w:val="24"/>
          <w:szCs w:val="24"/>
          <w:lang w:val="es-ES"/>
        </w:rPr>
        <w:t>.</w:t>
      </w:r>
    </w:p>
    <w:p w:rsidR="00A8290D" w:rsidRPr="00956EAF" w:rsidRDefault="00A8290D" w:rsidP="00956EAF">
      <w:pPr>
        <w:pStyle w:val="Sinespaciado"/>
        <w:spacing w:line="360" w:lineRule="auto"/>
        <w:jc w:val="both"/>
        <w:rPr>
          <w:rFonts w:ascii="Arial" w:hAnsi="Arial" w:cs="Arial"/>
          <w:sz w:val="24"/>
          <w:szCs w:val="24"/>
        </w:rPr>
      </w:pPr>
    </w:p>
    <w:p w:rsidR="00E0343A" w:rsidRPr="00956EAF" w:rsidRDefault="00E0343A" w:rsidP="00956EAF">
      <w:pPr>
        <w:pStyle w:val="Sinespaciado"/>
        <w:spacing w:line="360" w:lineRule="auto"/>
        <w:jc w:val="both"/>
        <w:rPr>
          <w:rFonts w:ascii="Arial" w:hAnsi="Arial" w:cs="Arial"/>
          <w:b/>
          <w:sz w:val="24"/>
          <w:szCs w:val="24"/>
        </w:rPr>
      </w:pPr>
      <w:r w:rsidRPr="00956EAF">
        <w:rPr>
          <w:rFonts w:ascii="Arial" w:hAnsi="Arial" w:cs="Arial"/>
          <w:b/>
          <w:sz w:val="24"/>
          <w:szCs w:val="24"/>
        </w:rPr>
        <w:t>1.2. Realice diagramas de flujo de los siguientes procesos:</w:t>
      </w:r>
    </w:p>
    <w:p w:rsidR="006A060D" w:rsidRPr="00956EAF" w:rsidRDefault="006A060D" w:rsidP="00956EAF">
      <w:pPr>
        <w:pStyle w:val="Sinespaciado"/>
        <w:spacing w:line="360" w:lineRule="auto"/>
        <w:jc w:val="both"/>
        <w:rPr>
          <w:rFonts w:ascii="Arial" w:hAnsi="Arial" w:cs="Arial"/>
          <w:sz w:val="24"/>
          <w:szCs w:val="24"/>
        </w:rPr>
      </w:pPr>
    </w:p>
    <w:p w:rsidR="00F21F09" w:rsidRPr="00956EAF" w:rsidRDefault="00F21F09" w:rsidP="00956EAF">
      <w:pPr>
        <w:pStyle w:val="Sinespaciado"/>
        <w:spacing w:line="360" w:lineRule="auto"/>
        <w:jc w:val="both"/>
        <w:rPr>
          <w:rFonts w:ascii="Arial" w:hAnsi="Arial" w:cs="Arial"/>
          <w:sz w:val="24"/>
          <w:szCs w:val="24"/>
        </w:rPr>
      </w:pPr>
    </w:p>
    <w:p w:rsidR="00E0343A" w:rsidRPr="00956EAF" w:rsidRDefault="00E0343A" w:rsidP="00956EAF">
      <w:pPr>
        <w:pStyle w:val="Sinespaciado"/>
        <w:numPr>
          <w:ilvl w:val="0"/>
          <w:numId w:val="2"/>
        </w:numPr>
        <w:spacing w:line="360" w:lineRule="auto"/>
        <w:jc w:val="both"/>
        <w:rPr>
          <w:rFonts w:ascii="Arial" w:hAnsi="Arial" w:cs="Arial"/>
          <w:sz w:val="24"/>
          <w:szCs w:val="24"/>
        </w:rPr>
      </w:pPr>
      <w:r w:rsidRPr="00956EAF">
        <w:rPr>
          <w:rFonts w:ascii="Arial" w:hAnsi="Arial" w:cs="Arial"/>
          <w:b/>
          <w:sz w:val="24"/>
          <w:szCs w:val="24"/>
        </w:rPr>
        <w:t>Diagrama de flujo de los subsistemas que conforman la empresa</w:t>
      </w:r>
      <w:r w:rsidRPr="00956EAF">
        <w:rPr>
          <w:rFonts w:ascii="Arial" w:hAnsi="Arial" w:cs="Arial"/>
          <w:sz w:val="24"/>
          <w:szCs w:val="24"/>
        </w:rPr>
        <w:t>.</w:t>
      </w:r>
    </w:p>
    <w:p w:rsidR="001450AE" w:rsidRPr="00956EAF" w:rsidRDefault="001450AE" w:rsidP="00956EAF">
      <w:pPr>
        <w:tabs>
          <w:tab w:val="left" w:pos="2490"/>
        </w:tabs>
        <w:spacing w:line="360" w:lineRule="auto"/>
        <w:jc w:val="both"/>
        <w:rPr>
          <w:rFonts w:ascii="Arial" w:hAnsi="Arial" w:cs="Arial"/>
          <w:sz w:val="24"/>
          <w:szCs w:val="24"/>
          <w:lang w:val="es-ES"/>
        </w:rPr>
      </w:pPr>
    </w:p>
    <w:p w:rsidR="007A0C4D" w:rsidRPr="00956EAF" w:rsidRDefault="00F21F09" w:rsidP="00956EAF">
      <w:pPr>
        <w:spacing w:line="360" w:lineRule="auto"/>
        <w:jc w:val="both"/>
        <w:rPr>
          <w:rFonts w:ascii="Arial" w:hAnsi="Arial" w:cs="Arial"/>
          <w:sz w:val="24"/>
          <w:szCs w:val="24"/>
          <w:lang w:val="es-ES"/>
        </w:rPr>
      </w:pPr>
      <w:r w:rsidRPr="00956EAF">
        <w:rPr>
          <w:rFonts w:ascii="Arial" w:hAnsi="Arial" w:cs="Arial"/>
          <w:noProof/>
          <w:sz w:val="24"/>
          <w:szCs w:val="24"/>
          <w:lang w:val="es-ES" w:eastAsia="es-ES"/>
        </w:rPr>
        <mc:AlternateContent>
          <mc:Choice Requires="wps">
            <w:drawing>
              <wp:anchor distT="0" distB="0" distL="114300" distR="114300" simplePos="0" relativeHeight="251662336" behindDoc="0" locked="0" layoutInCell="1" allowOverlap="1" wp14:anchorId="2AABD9B1" wp14:editId="1DCB2123">
                <wp:simplePos x="0" y="0"/>
                <wp:positionH relativeFrom="column">
                  <wp:posOffset>300990</wp:posOffset>
                </wp:positionH>
                <wp:positionV relativeFrom="paragraph">
                  <wp:posOffset>1343025</wp:posOffset>
                </wp:positionV>
                <wp:extent cx="238125" cy="0"/>
                <wp:effectExtent l="38100" t="76200" r="0" b="114300"/>
                <wp:wrapNone/>
                <wp:docPr id="27" name="27 Conector recto de flecha"/>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27 Conector recto de flecha" o:spid="_x0000_s1026" type="#_x0000_t32" style="position:absolute;margin-left:23.7pt;margin-top:105.75pt;width:18.7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" strokecolor="#4579b8 [3044]">
                <v:stroke endarrow="open"/>
              </v:shape>
            </w:pict>
          </mc:Fallback>
        </mc:AlternateContent>
      </w:r>
      <w:r w:rsidR="000C6551" w:rsidRPr="00956EAF">
        <w:rPr>
          <w:rFonts w:ascii="Arial" w:hAnsi="Arial" w:cs="Arial"/>
          <w:noProof/>
          <w:sz w:val="24"/>
          <w:szCs w:val="24"/>
          <w:lang w:val="es-ES" w:eastAsia="es-ES"/>
        </w:rPr>
        <mc:AlternateContent>
          <mc:Choice Requires="wps">
            <w:drawing>
              <wp:anchor distT="0" distB="0" distL="114300" distR="114300" simplePos="0" relativeHeight="251664384" behindDoc="0" locked="0" layoutInCell="1" allowOverlap="1" wp14:anchorId="14C2FA48" wp14:editId="17086956">
                <wp:simplePos x="0" y="0"/>
                <wp:positionH relativeFrom="column">
                  <wp:posOffset>2082165</wp:posOffset>
                </wp:positionH>
                <wp:positionV relativeFrom="paragraph">
                  <wp:posOffset>2705100</wp:posOffset>
                </wp:positionV>
                <wp:extent cx="0" cy="285750"/>
                <wp:effectExtent l="95250" t="0" r="57150" b="57150"/>
                <wp:wrapNone/>
                <wp:docPr id="29" name="29 Conector recto de flecha"/>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29 Conector recto de flecha" o:spid="_x0000_s1026" type="#_x0000_t32" style="position:absolute;margin-left:163.95pt;margin-top:213pt;width:0;height:2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" strokecolor="#4579b8 [3044]">
                <v:stroke endarrow="open"/>
              </v:shape>
            </w:pict>
          </mc:Fallback>
        </mc:AlternateContent>
      </w:r>
      <w:r w:rsidR="000C6551" w:rsidRPr="00956EAF">
        <w:rPr>
          <w:rFonts w:ascii="Arial" w:hAnsi="Arial" w:cs="Arial"/>
          <w:noProof/>
          <w:sz w:val="24"/>
          <w:szCs w:val="24"/>
          <w:lang w:val="es-ES" w:eastAsia="es-ES"/>
        </w:rPr>
        <mc:AlternateContent>
          <mc:Choice Requires="wps">
            <w:drawing>
              <wp:anchor distT="0" distB="0" distL="114300" distR="114300" simplePos="0" relativeHeight="251661312" behindDoc="0" locked="0" layoutInCell="1" allowOverlap="1" wp14:anchorId="38BDBF2A" wp14:editId="625B8D91">
                <wp:simplePos x="0" y="0"/>
                <wp:positionH relativeFrom="column">
                  <wp:posOffset>4034790</wp:posOffset>
                </wp:positionH>
                <wp:positionV relativeFrom="paragraph">
                  <wp:posOffset>866775</wp:posOffset>
                </wp:positionV>
                <wp:extent cx="1057275" cy="952500"/>
                <wp:effectExtent l="0" t="0" r="28575" b="19050"/>
                <wp:wrapNone/>
                <wp:docPr id="26" name="26 Rectángulo redondeado"/>
                <wp:cNvGraphicFramePr/>
                <a:graphic xmlns:a="http://schemas.openxmlformats.org/drawingml/2006/main">
                  <a:graphicData uri="http://schemas.microsoft.com/office/word/2010/wordprocessingShape">
                    <wps:wsp>
                      <wps:cNvSpPr/>
                      <wps:spPr>
                        <a:xfrm>
                          <a:off x="0" y="0"/>
                          <a:ext cx="105727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90D" w:rsidRDefault="00A8290D" w:rsidP="00A8290D">
                            <w:pPr>
                              <w:jc w:val="center"/>
                            </w:pPr>
                            <w:r>
                              <w:t>Buena integración entre los empleados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6 Rectángulo redondeado" o:spid="_x0000_s1026" style="position:absolute;left:0;text-align:left;margin-left:317.7pt;margin-top:68.25pt;width:83.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" fillcolor="#4f81bd [3204]" strokecolor="#243f60 [1604]" strokeweight="2pt">
                <v:textbox>
                  <w:txbxContent>
                    <w:p w:rsidR="00A8290D" w:rsidRDefault="00A8290D" w:rsidP="00A8290D">
                      <w:pPr>
                        <w:jc w:val="center"/>
                      </w:pPr>
                      <w:r>
                        <w:t>Buena integración entre los empleados</w:t>
                      </w:r>
                    </w:p>
                  </w:txbxContent>
                </v:textbox>
              </v:roundrect>
            </w:pict>
          </mc:Fallback>
        </mc:AlternateContent>
      </w:r>
      <w:r w:rsidR="00A8290D" w:rsidRPr="00956EAF">
        <w:rPr>
          <w:rFonts w:ascii="Arial" w:hAnsi="Arial" w:cs="Arial"/>
          <w:noProof/>
          <w:sz w:val="24"/>
          <w:szCs w:val="24"/>
          <w:lang w:val="es-ES" w:eastAsia="es-ES"/>
        </w:rPr>
        <mc:AlternateContent>
          <mc:Choice Requires="wps">
            <w:drawing>
              <wp:anchor distT="0" distB="0" distL="114300" distR="114300" simplePos="0" relativeHeight="251663360" behindDoc="0" locked="0" layoutInCell="1" allowOverlap="1" wp14:anchorId="6D52CF50" wp14:editId="1CE80F86">
                <wp:simplePos x="0" y="0"/>
                <wp:positionH relativeFrom="column">
                  <wp:posOffset>-756285</wp:posOffset>
                </wp:positionH>
                <wp:positionV relativeFrom="paragraph">
                  <wp:posOffset>866774</wp:posOffset>
                </wp:positionV>
                <wp:extent cx="1085850" cy="1000125"/>
                <wp:effectExtent l="0" t="0" r="19050" b="28575"/>
                <wp:wrapNone/>
                <wp:docPr id="28" name="28 Rectángulo redondeado"/>
                <wp:cNvGraphicFramePr/>
                <a:graphic xmlns:a="http://schemas.openxmlformats.org/drawingml/2006/main">
                  <a:graphicData uri="http://schemas.microsoft.com/office/word/2010/wordprocessingShape">
                    <wps:wsp>
                      <wps:cNvSpPr/>
                      <wps:spPr>
                        <a:xfrm>
                          <a:off x="0" y="0"/>
                          <a:ext cx="1085850" cy="1000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290D" w:rsidRDefault="00A8290D" w:rsidP="00A8290D">
                            <w:pPr>
                              <w:jc w:val="center"/>
                            </w:pPr>
                            <w:r>
                              <w:t xml:space="preserve">Empresa </w:t>
                            </w:r>
                            <w:r w:rsidR="000C6551">
                              <w:t xml:space="preserve"> </w:t>
                            </w:r>
                            <w:r>
                              <w:t>proyectada hacia el futuro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8 Rectángulo redondeado" o:spid="_x0000_s1027" style="position:absolute;left:0;text-align:left;margin-left:-59.55pt;margin-top:68.25pt;width:85.5pt;height:7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" fillcolor="#4f81bd [3204]" strokecolor="#243f60 [1604]" strokeweight="2pt">
                <v:textbox>
                  <w:txbxContent>
                    <w:p w:rsidR="00A8290D" w:rsidRDefault="00A8290D" w:rsidP="00A8290D">
                      <w:pPr>
                        <w:jc w:val="center"/>
                      </w:pPr>
                      <w:r>
                        <w:t xml:space="preserve">Empresa </w:t>
                      </w:r>
                      <w:r w:rsidR="000C6551">
                        <w:t xml:space="preserve"> </w:t>
                      </w:r>
                      <w:r>
                        <w:t>proyectada hacia el futuro</w:t>
                      </w:r>
                    </w:p>
                  </w:txbxContent>
                </v:textbox>
              </v:roundrect>
            </w:pict>
          </mc:Fallback>
        </mc:AlternateContent>
      </w:r>
      <w:r w:rsidR="00A8290D" w:rsidRPr="00956EAF">
        <w:rPr>
          <w:rFonts w:ascii="Arial" w:hAnsi="Arial" w:cs="Arial"/>
          <w:noProof/>
          <w:sz w:val="24"/>
          <w:szCs w:val="24"/>
          <w:lang w:val="es-ES" w:eastAsia="es-ES"/>
        </w:rPr>
        <mc:AlternateContent>
          <mc:Choice Requires="wps">
            <w:drawing>
              <wp:anchor distT="0" distB="0" distL="114300" distR="114300" simplePos="0" relativeHeight="251660288" behindDoc="0" locked="0" layoutInCell="1" allowOverlap="1" wp14:anchorId="0DA84B0B" wp14:editId="0C53A3CA">
                <wp:simplePos x="0" y="0"/>
                <wp:positionH relativeFrom="column">
                  <wp:posOffset>3653790</wp:posOffset>
                </wp:positionH>
                <wp:positionV relativeFrom="paragraph">
                  <wp:posOffset>1338580</wp:posOffset>
                </wp:positionV>
                <wp:extent cx="381000" cy="0"/>
                <wp:effectExtent l="0" t="76200" r="19050" b="114300"/>
                <wp:wrapNone/>
                <wp:docPr id="25" name="25 Conector recto de flecha"/>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5 Conector recto de flecha" o:spid="_x0000_s1026" type="#_x0000_t32" style="position:absolute;margin-left:287.7pt;margin-top:105.4pt;width:3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" strokecolor="#4579b8 [3044]">
                <v:stroke endarrow="open"/>
              </v:shape>
            </w:pict>
          </mc:Fallback>
        </mc:AlternateContent>
      </w:r>
      <w:r w:rsidR="00282872" w:rsidRPr="00956EAF">
        <w:rPr>
          <w:rFonts w:ascii="Arial" w:hAnsi="Arial" w:cs="Arial"/>
          <w:noProof/>
          <w:sz w:val="24"/>
          <w:szCs w:val="24"/>
          <w:lang w:val="es-ES" w:eastAsia="es-ES"/>
        </w:rPr>
        <w:drawing>
          <wp:inline distT="0" distB="0" distL="0" distR="0" wp14:anchorId="7FBF3819" wp14:editId="65D80E5E">
            <wp:extent cx="4038600" cy="2705100"/>
            <wp:effectExtent l="0" t="0" r="0" b="1905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1FDF" w:rsidRPr="00956EAF" w:rsidRDefault="000C6551" w:rsidP="00956EAF">
      <w:pPr>
        <w:spacing w:line="360" w:lineRule="auto"/>
        <w:jc w:val="both"/>
        <w:rPr>
          <w:rFonts w:ascii="Arial" w:hAnsi="Arial" w:cs="Arial"/>
          <w:sz w:val="24"/>
          <w:szCs w:val="24"/>
          <w:lang w:val="es-ES"/>
        </w:rPr>
      </w:pPr>
      <w:r w:rsidRPr="00956EAF">
        <w:rPr>
          <w:rFonts w:ascii="Arial" w:hAnsi="Arial" w:cs="Arial"/>
          <w:noProof/>
          <w:sz w:val="24"/>
          <w:szCs w:val="24"/>
          <w:lang w:val="es-ES" w:eastAsia="es-ES"/>
        </w:rPr>
        <mc:AlternateContent>
          <mc:Choice Requires="wps">
            <w:drawing>
              <wp:anchor distT="0" distB="0" distL="114300" distR="114300" simplePos="0" relativeHeight="251665408" behindDoc="0" locked="0" layoutInCell="1" allowOverlap="1" wp14:anchorId="2CAC0C95" wp14:editId="5F6B8133">
                <wp:simplePos x="0" y="0"/>
                <wp:positionH relativeFrom="column">
                  <wp:posOffset>1510665</wp:posOffset>
                </wp:positionH>
                <wp:positionV relativeFrom="paragraph">
                  <wp:posOffset>109856</wp:posOffset>
                </wp:positionV>
                <wp:extent cx="1181100" cy="762000"/>
                <wp:effectExtent l="0" t="0" r="19050" b="19050"/>
                <wp:wrapNone/>
                <wp:docPr id="30" name="30 Rectángulo redondeado"/>
                <wp:cNvGraphicFramePr/>
                <a:graphic xmlns:a="http://schemas.openxmlformats.org/drawingml/2006/main">
                  <a:graphicData uri="http://schemas.microsoft.com/office/word/2010/wordprocessingShape">
                    <wps:wsp>
                      <wps:cNvSpPr/>
                      <wps:spPr>
                        <a:xfrm>
                          <a:off x="0" y="0"/>
                          <a:ext cx="118110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6551" w:rsidRDefault="000C6551" w:rsidP="000C6551">
                            <w:pPr>
                              <w:jc w:val="center"/>
                            </w:pPr>
                            <w:r>
                              <w:t>Personal certificado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30 Rectángulo redondeado" o:spid="_x0000_s1028" style="position:absolute;left:0;text-align:left;margin-left:118.95pt;margin-top:8.65pt;width:93pt;height:6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" fillcolor="#4f81bd [3204]" strokecolor="#243f60 [1604]" strokeweight="2pt">
                <v:textbox>
                  <w:txbxContent>
                    <w:p w:rsidR="000C6551" w:rsidRDefault="000C6551" w:rsidP="000C6551">
                      <w:pPr>
                        <w:jc w:val="center"/>
                      </w:pPr>
                      <w:r>
                        <w:t>Personal certificado</w:t>
                      </w:r>
                    </w:p>
                  </w:txbxContent>
                </v:textbox>
              </v:roundrect>
            </w:pict>
          </mc:Fallback>
        </mc:AlternateContent>
      </w:r>
    </w:p>
    <w:p w:rsidR="00C81FDF" w:rsidRPr="00956EAF" w:rsidRDefault="00C81FDF" w:rsidP="00956EAF">
      <w:pPr>
        <w:spacing w:line="360" w:lineRule="auto"/>
        <w:jc w:val="both"/>
        <w:rPr>
          <w:rFonts w:ascii="Arial" w:hAnsi="Arial" w:cs="Arial"/>
          <w:sz w:val="24"/>
          <w:szCs w:val="24"/>
          <w:lang w:val="es-ES"/>
        </w:rPr>
      </w:pPr>
    </w:p>
    <w:p w:rsidR="00F21F09" w:rsidRPr="00956EAF" w:rsidRDefault="00F21F09" w:rsidP="00956EAF">
      <w:pPr>
        <w:spacing w:line="360" w:lineRule="auto"/>
        <w:jc w:val="both"/>
        <w:rPr>
          <w:rFonts w:ascii="Arial" w:hAnsi="Arial" w:cs="Arial"/>
          <w:sz w:val="24"/>
          <w:szCs w:val="24"/>
          <w:lang w:val="es-ES"/>
        </w:rPr>
      </w:pPr>
    </w:p>
    <w:p w:rsidR="00F21F09" w:rsidRPr="00956EAF" w:rsidRDefault="00F21F09" w:rsidP="00956EAF">
      <w:pPr>
        <w:spacing w:line="360" w:lineRule="auto"/>
        <w:jc w:val="both"/>
        <w:rPr>
          <w:rFonts w:ascii="Arial" w:hAnsi="Arial" w:cs="Arial"/>
          <w:sz w:val="24"/>
          <w:szCs w:val="24"/>
          <w:lang w:val="es-ES"/>
        </w:rPr>
      </w:pPr>
    </w:p>
    <w:p w:rsidR="00F21F09" w:rsidRPr="00956EAF" w:rsidRDefault="00F21F09" w:rsidP="00956EAF">
      <w:pPr>
        <w:spacing w:line="360" w:lineRule="auto"/>
        <w:jc w:val="both"/>
        <w:rPr>
          <w:rFonts w:ascii="Arial" w:hAnsi="Arial" w:cs="Arial"/>
          <w:sz w:val="24"/>
          <w:szCs w:val="24"/>
          <w:lang w:val="es-ES"/>
        </w:rPr>
      </w:pPr>
    </w:p>
    <w:p w:rsidR="00F21F09" w:rsidRPr="00956EAF" w:rsidRDefault="00F21F09" w:rsidP="00956EAF">
      <w:pPr>
        <w:spacing w:line="360" w:lineRule="auto"/>
        <w:jc w:val="both"/>
        <w:rPr>
          <w:rFonts w:ascii="Arial" w:hAnsi="Arial" w:cs="Arial"/>
          <w:sz w:val="24"/>
          <w:szCs w:val="24"/>
          <w:lang w:val="es-ES"/>
        </w:rPr>
      </w:pPr>
    </w:p>
    <w:p w:rsidR="00F21F09" w:rsidRPr="00956EAF" w:rsidRDefault="00F21F09" w:rsidP="00956EAF">
      <w:pPr>
        <w:spacing w:line="360" w:lineRule="auto"/>
        <w:jc w:val="both"/>
        <w:rPr>
          <w:rFonts w:ascii="Arial" w:hAnsi="Arial" w:cs="Arial"/>
          <w:sz w:val="24"/>
          <w:szCs w:val="24"/>
          <w:lang w:val="es-ES"/>
        </w:rPr>
      </w:pPr>
    </w:p>
    <w:p w:rsidR="00F21F09" w:rsidRPr="00956EAF" w:rsidRDefault="00F21F09" w:rsidP="00956EAF">
      <w:pPr>
        <w:spacing w:line="360" w:lineRule="auto"/>
        <w:jc w:val="both"/>
        <w:rPr>
          <w:rFonts w:ascii="Arial" w:hAnsi="Arial" w:cs="Arial"/>
          <w:sz w:val="24"/>
          <w:szCs w:val="24"/>
          <w:lang w:val="es-ES"/>
        </w:rPr>
      </w:pPr>
    </w:p>
    <w:p w:rsidR="00F21F09" w:rsidRPr="00956EAF" w:rsidRDefault="00F21F09" w:rsidP="00956EAF">
      <w:pPr>
        <w:spacing w:line="360" w:lineRule="auto"/>
        <w:jc w:val="both"/>
        <w:rPr>
          <w:rFonts w:ascii="Arial" w:hAnsi="Arial" w:cs="Arial"/>
          <w:sz w:val="24"/>
          <w:szCs w:val="24"/>
          <w:lang w:val="es-ES"/>
        </w:rPr>
      </w:pPr>
    </w:p>
    <w:p w:rsidR="00C81FDF" w:rsidRPr="00956EAF" w:rsidRDefault="00C81FDF" w:rsidP="00956EAF">
      <w:pPr>
        <w:pStyle w:val="Sinespaciado"/>
        <w:numPr>
          <w:ilvl w:val="0"/>
          <w:numId w:val="2"/>
        </w:numPr>
        <w:spacing w:line="360" w:lineRule="auto"/>
        <w:jc w:val="both"/>
        <w:rPr>
          <w:rFonts w:ascii="Arial" w:hAnsi="Arial" w:cs="Arial"/>
          <w:sz w:val="24"/>
          <w:szCs w:val="24"/>
        </w:rPr>
      </w:pPr>
      <w:r w:rsidRPr="00956EAF">
        <w:rPr>
          <w:rFonts w:ascii="Arial" w:hAnsi="Arial" w:cs="Arial"/>
          <w:b/>
          <w:sz w:val="24"/>
          <w:szCs w:val="24"/>
        </w:rPr>
        <w:lastRenderedPageBreak/>
        <w:t>Diagrama de flujo de los componentes de comunicación en la empresa</w:t>
      </w:r>
      <w:r w:rsidRPr="00956EAF">
        <w:rPr>
          <w:rFonts w:ascii="Arial" w:hAnsi="Arial" w:cs="Arial"/>
          <w:sz w:val="24"/>
          <w:szCs w:val="24"/>
        </w:rPr>
        <w:t>.</w:t>
      </w:r>
    </w:p>
    <w:p w:rsidR="00C81FDF" w:rsidRPr="00956EAF" w:rsidRDefault="00C81FDF" w:rsidP="00956EAF">
      <w:pPr>
        <w:pStyle w:val="Sinespaciado"/>
        <w:spacing w:line="360" w:lineRule="auto"/>
        <w:jc w:val="both"/>
        <w:rPr>
          <w:rFonts w:ascii="Arial" w:hAnsi="Arial" w:cs="Arial"/>
          <w:sz w:val="24"/>
          <w:szCs w:val="24"/>
        </w:rPr>
      </w:pPr>
    </w:p>
    <w:p w:rsidR="00C81FDF" w:rsidRPr="00956EAF" w:rsidRDefault="00C81FDF" w:rsidP="00956EAF">
      <w:pPr>
        <w:pStyle w:val="Sinespaciado"/>
        <w:spacing w:line="360" w:lineRule="auto"/>
        <w:jc w:val="both"/>
        <w:rPr>
          <w:rFonts w:ascii="Arial" w:hAnsi="Arial" w:cs="Arial"/>
          <w:sz w:val="24"/>
          <w:szCs w:val="24"/>
        </w:rPr>
      </w:pPr>
    </w:p>
    <w:p w:rsidR="00C81FDF" w:rsidRPr="00956EAF" w:rsidRDefault="00C81FDF" w:rsidP="00956EAF">
      <w:pPr>
        <w:pStyle w:val="Sinespaciado"/>
        <w:spacing w:line="360" w:lineRule="auto"/>
        <w:jc w:val="both"/>
        <w:rPr>
          <w:rFonts w:ascii="Arial" w:hAnsi="Arial" w:cs="Arial"/>
          <w:sz w:val="24"/>
          <w:szCs w:val="24"/>
        </w:rPr>
      </w:pPr>
    </w:p>
    <w:p w:rsidR="00C81FDF" w:rsidRPr="00956EAF" w:rsidRDefault="00802ABA" w:rsidP="00956EAF">
      <w:pPr>
        <w:spacing w:line="360" w:lineRule="auto"/>
        <w:jc w:val="both"/>
        <w:rPr>
          <w:rFonts w:ascii="Arial" w:hAnsi="Arial" w:cs="Arial"/>
          <w:sz w:val="24"/>
          <w:szCs w:val="24"/>
          <w:lang w:val="es-ES"/>
        </w:rPr>
      </w:pPr>
      <w:r w:rsidRPr="00956EAF">
        <w:rPr>
          <w:rFonts w:ascii="Arial" w:hAnsi="Arial" w:cs="Arial"/>
          <w:noProof/>
          <w:sz w:val="24"/>
          <w:szCs w:val="24"/>
          <w:lang w:val="es-ES" w:eastAsia="es-ES"/>
        </w:rPr>
        <mc:AlternateContent>
          <mc:Choice Requires="wps">
            <w:drawing>
              <wp:anchor distT="0" distB="0" distL="114300" distR="114300" simplePos="0" relativeHeight="251675648" behindDoc="0" locked="0" layoutInCell="1" allowOverlap="1" wp14:anchorId="3A486FE6" wp14:editId="07F99364">
                <wp:simplePos x="0" y="0"/>
                <wp:positionH relativeFrom="column">
                  <wp:posOffset>-394335</wp:posOffset>
                </wp:positionH>
                <wp:positionV relativeFrom="paragraph">
                  <wp:posOffset>566420</wp:posOffset>
                </wp:positionV>
                <wp:extent cx="1285875" cy="695325"/>
                <wp:effectExtent l="0" t="0" r="28575" b="28575"/>
                <wp:wrapNone/>
                <wp:docPr id="394" name="394 Rectángulo redondeado"/>
                <wp:cNvGraphicFramePr/>
                <a:graphic xmlns:a="http://schemas.openxmlformats.org/drawingml/2006/main">
                  <a:graphicData uri="http://schemas.microsoft.com/office/word/2010/wordprocessingShape">
                    <wps:wsp>
                      <wps:cNvSpPr/>
                      <wps:spPr>
                        <a:xfrm>
                          <a:off x="0" y="0"/>
                          <a:ext cx="12858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137" w:rsidRDefault="00095137" w:rsidP="00095137">
                            <w:pPr>
                              <w:jc w:val="center"/>
                            </w:pPr>
                            <w:r>
                              <w:t>Los que escuchan o leen el mensaje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94 Rectángulo redondeado" o:spid="_x0000_s1029" style="position:absolute;left:0;text-align:left;margin-left:-31.05pt;margin-top:44.6pt;width:101.25pt;height:5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" fillcolor="#4f81bd [3204]" strokecolor="#243f60 [1604]" strokeweight="2pt">
                <v:textbox>
                  <w:txbxContent>
                    <w:p w:rsidR="00095137" w:rsidRDefault="00095137" w:rsidP="00095137">
                      <w:pPr>
                        <w:jc w:val="center"/>
                      </w:pPr>
                      <w:r>
                        <w:t>Los que escuchan o leen el mensaje</w:t>
                      </w:r>
                    </w:p>
                  </w:txbxContent>
                </v:textbox>
              </v:roundrect>
            </w:pict>
          </mc:Fallback>
        </mc:AlternateContent>
      </w:r>
      <w:r w:rsidRPr="00956EAF">
        <w:rPr>
          <w:rFonts w:ascii="Arial" w:hAnsi="Arial" w:cs="Arial"/>
          <w:noProof/>
          <w:sz w:val="24"/>
          <w:szCs w:val="24"/>
          <w:lang w:val="es-ES" w:eastAsia="es-ES"/>
        </w:rPr>
        <mc:AlternateContent>
          <mc:Choice Requires="wps">
            <w:drawing>
              <wp:anchor distT="0" distB="0" distL="114300" distR="114300" simplePos="0" relativeHeight="251674624" behindDoc="0" locked="0" layoutInCell="1" allowOverlap="1" wp14:anchorId="0C9805B9" wp14:editId="3F204BFF">
                <wp:simplePos x="0" y="0"/>
                <wp:positionH relativeFrom="column">
                  <wp:posOffset>891540</wp:posOffset>
                </wp:positionH>
                <wp:positionV relativeFrom="paragraph">
                  <wp:posOffset>918845</wp:posOffset>
                </wp:positionV>
                <wp:extent cx="295275" cy="0"/>
                <wp:effectExtent l="38100" t="76200" r="0" b="114300"/>
                <wp:wrapNone/>
                <wp:docPr id="393" name="393 Conector recto de flecha"/>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93 Conector recto de flecha" o:spid="_x0000_s1026" type="#_x0000_t32" style="position:absolute;margin-left:70.2pt;margin-top:72.35pt;width:23.2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" strokecolor="#4579b8 [3044]">
                <v:stroke endarrow="open"/>
              </v:shape>
            </w:pict>
          </mc:Fallback>
        </mc:AlternateContent>
      </w:r>
      <w:r w:rsidR="008173A1" w:rsidRPr="00956EAF">
        <w:rPr>
          <w:rFonts w:ascii="Arial" w:hAnsi="Arial" w:cs="Arial"/>
          <w:noProof/>
          <w:sz w:val="24"/>
          <w:szCs w:val="24"/>
          <w:lang w:val="es-ES" w:eastAsia="es-ES"/>
        </w:rPr>
        <mc:AlternateContent>
          <mc:Choice Requires="wps">
            <w:drawing>
              <wp:anchor distT="0" distB="0" distL="114300" distR="114300" simplePos="0" relativeHeight="251673600" behindDoc="0" locked="0" layoutInCell="1" allowOverlap="1" wp14:anchorId="55103B8B" wp14:editId="6AC92F64">
                <wp:simplePos x="0" y="0"/>
                <wp:positionH relativeFrom="column">
                  <wp:posOffset>-394335</wp:posOffset>
                </wp:positionH>
                <wp:positionV relativeFrom="paragraph">
                  <wp:posOffset>1814195</wp:posOffset>
                </wp:positionV>
                <wp:extent cx="1285875" cy="895350"/>
                <wp:effectExtent l="0" t="0" r="28575" b="19050"/>
                <wp:wrapNone/>
                <wp:docPr id="391" name="391 Rectángulo redondeado"/>
                <wp:cNvGraphicFramePr/>
                <a:graphic xmlns:a="http://schemas.openxmlformats.org/drawingml/2006/main">
                  <a:graphicData uri="http://schemas.microsoft.com/office/word/2010/wordprocessingShape">
                    <wps:wsp>
                      <wps:cNvSpPr/>
                      <wps:spPr>
                        <a:xfrm>
                          <a:off x="0" y="0"/>
                          <a:ext cx="1285875"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3A1" w:rsidRDefault="008173A1" w:rsidP="008173A1">
                            <w:pPr>
                              <w:jc w:val="center"/>
                            </w:pPr>
                            <w:r>
                              <w:t>Las personas que lo transforman a publicidad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91 Rectángulo redondeado" o:spid="_x0000_s1030" style="position:absolute;left:0;text-align:left;margin-left:-31.05pt;margin-top:142.85pt;width:101.25pt;height: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" fillcolor="#4f81bd [3204]" strokecolor="#243f60 [1604]" strokeweight="2pt">
                <v:textbox>
                  <w:txbxContent>
                    <w:p w:rsidR="008173A1" w:rsidRDefault="008173A1" w:rsidP="008173A1">
                      <w:pPr>
                        <w:jc w:val="center"/>
                      </w:pPr>
                      <w:r>
                        <w:t>Las personas que lo transforman a publicidad</w:t>
                      </w:r>
                    </w:p>
                  </w:txbxContent>
                </v:textbox>
              </v:roundrect>
            </w:pict>
          </mc:Fallback>
        </mc:AlternateContent>
      </w:r>
      <w:r w:rsidR="008173A1" w:rsidRPr="00956EAF">
        <w:rPr>
          <w:rFonts w:ascii="Arial" w:hAnsi="Arial" w:cs="Arial"/>
          <w:noProof/>
          <w:sz w:val="24"/>
          <w:szCs w:val="24"/>
          <w:lang w:val="es-ES" w:eastAsia="es-ES"/>
        </w:rPr>
        <mc:AlternateContent>
          <mc:Choice Requires="wps">
            <w:drawing>
              <wp:anchor distT="0" distB="0" distL="114300" distR="114300" simplePos="0" relativeHeight="251672576" behindDoc="0" locked="0" layoutInCell="1" allowOverlap="1" wp14:anchorId="432BFEBF" wp14:editId="09D8C320">
                <wp:simplePos x="0" y="0"/>
                <wp:positionH relativeFrom="column">
                  <wp:posOffset>891540</wp:posOffset>
                </wp:positionH>
                <wp:positionV relativeFrom="paragraph">
                  <wp:posOffset>2261870</wp:posOffset>
                </wp:positionV>
                <wp:extent cx="295275" cy="0"/>
                <wp:effectExtent l="38100" t="76200" r="0" b="114300"/>
                <wp:wrapNone/>
                <wp:docPr id="390" name="390 Conector recto de flecha"/>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90 Conector recto de flecha" o:spid="_x0000_s1026" type="#_x0000_t32" style="position:absolute;margin-left:70.2pt;margin-top:178.1pt;width:23.2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" strokecolor="#4579b8 [3044]">
                <v:stroke endarrow="open"/>
              </v:shape>
            </w:pict>
          </mc:Fallback>
        </mc:AlternateContent>
      </w:r>
      <w:r w:rsidR="008173A1" w:rsidRPr="00956EAF">
        <w:rPr>
          <w:rFonts w:ascii="Arial" w:hAnsi="Arial" w:cs="Arial"/>
          <w:noProof/>
          <w:sz w:val="24"/>
          <w:szCs w:val="24"/>
          <w:lang w:val="es-ES" w:eastAsia="es-ES"/>
        </w:rPr>
        <mc:AlternateContent>
          <mc:Choice Requires="wps">
            <w:drawing>
              <wp:anchor distT="0" distB="0" distL="114300" distR="114300" simplePos="0" relativeHeight="251670528" behindDoc="0" locked="0" layoutInCell="1" allowOverlap="1" wp14:anchorId="5BC25F04" wp14:editId="4AC405BA">
                <wp:simplePos x="0" y="0"/>
                <wp:positionH relativeFrom="column">
                  <wp:posOffset>4596765</wp:posOffset>
                </wp:positionH>
                <wp:positionV relativeFrom="paragraph">
                  <wp:posOffset>1947545</wp:posOffset>
                </wp:positionV>
                <wp:extent cx="1447800" cy="762000"/>
                <wp:effectExtent l="0" t="0" r="19050" b="19050"/>
                <wp:wrapNone/>
                <wp:docPr id="388" name="388 Rectángulo redondeado"/>
                <wp:cNvGraphicFramePr/>
                <a:graphic xmlns:a="http://schemas.openxmlformats.org/drawingml/2006/main">
                  <a:graphicData uri="http://schemas.microsoft.com/office/word/2010/wordprocessingShape">
                    <wps:wsp>
                      <wps:cNvSpPr/>
                      <wps:spPr>
                        <a:xfrm>
                          <a:off x="0" y="0"/>
                          <a:ext cx="144780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3A1" w:rsidRDefault="00C35B4E" w:rsidP="008173A1">
                            <w:pPr>
                              <w:jc w:val="center"/>
                            </w:pPr>
                            <w:r>
                              <w:t>Televisión</w:t>
                            </w:r>
                            <w:r w:rsidR="008173A1">
                              <w:t>, internet, radio. Periódico teléfono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88 Rectángulo redondeado" o:spid="_x0000_s1031" style="position:absolute;left:0;text-align:left;margin-left:361.95pt;margin-top:153.35pt;width:114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" fillcolor="#4f81bd [3204]" strokecolor="#243f60 [1604]" strokeweight="2pt">
                <v:textbox>
                  <w:txbxContent>
                    <w:p w:rsidR="008173A1" w:rsidRDefault="00C35B4E" w:rsidP="008173A1">
                      <w:pPr>
                        <w:jc w:val="center"/>
                      </w:pPr>
                      <w:r>
                        <w:t>Televisión</w:t>
                      </w:r>
                      <w:r w:rsidR="008173A1">
                        <w:t>, internet, radio. Periódico teléfono</w:t>
                      </w:r>
                    </w:p>
                  </w:txbxContent>
                </v:textbox>
              </v:roundrect>
            </w:pict>
          </mc:Fallback>
        </mc:AlternateContent>
      </w:r>
      <w:r w:rsidR="008173A1" w:rsidRPr="00956EAF">
        <w:rPr>
          <w:rFonts w:ascii="Arial" w:hAnsi="Arial" w:cs="Arial"/>
          <w:noProof/>
          <w:sz w:val="24"/>
          <w:szCs w:val="24"/>
          <w:lang w:val="es-ES" w:eastAsia="es-ES"/>
        </w:rPr>
        <mc:AlternateContent>
          <mc:Choice Requires="wps">
            <w:drawing>
              <wp:anchor distT="0" distB="0" distL="114300" distR="114300" simplePos="0" relativeHeight="251669504" behindDoc="0" locked="0" layoutInCell="1" allowOverlap="1" wp14:anchorId="5D1C9246" wp14:editId="2C24823D">
                <wp:simplePos x="0" y="0"/>
                <wp:positionH relativeFrom="column">
                  <wp:posOffset>4596765</wp:posOffset>
                </wp:positionH>
                <wp:positionV relativeFrom="paragraph">
                  <wp:posOffset>566420</wp:posOffset>
                </wp:positionV>
                <wp:extent cx="1085850" cy="647700"/>
                <wp:effectExtent l="0" t="0" r="19050" b="19050"/>
                <wp:wrapNone/>
                <wp:docPr id="387" name="387 Rectángulo redondeado"/>
                <wp:cNvGraphicFramePr/>
                <a:graphic xmlns:a="http://schemas.openxmlformats.org/drawingml/2006/main">
                  <a:graphicData uri="http://schemas.microsoft.com/office/word/2010/wordprocessingShape">
                    <wps:wsp>
                      <wps:cNvSpPr/>
                      <wps:spPr>
                        <a:xfrm>
                          <a:off x="0" y="0"/>
                          <a:ext cx="10858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3A1" w:rsidRDefault="008173A1" w:rsidP="008173A1">
                            <w:pPr>
                              <w:jc w:val="center"/>
                            </w:pPr>
                            <w:r>
                              <w:t>Personal de comunicación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87 Rectángulo redondeado" o:spid="_x0000_s1032" style="position:absolute;left:0;text-align:left;margin-left:361.95pt;margin-top:44.6pt;width:85.5pt;height: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" fillcolor="#4f81bd [3204]" strokecolor="#243f60 [1604]" strokeweight="2pt">
                <v:textbox>
                  <w:txbxContent>
                    <w:p w:rsidR="008173A1" w:rsidRDefault="008173A1" w:rsidP="008173A1">
                      <w:pPr>
                        <w:jc w:val="center"/>
                      </w:pPr>
                      <w:r>
                        <w:t>Personal de comunicación</w:t>
                      </w:r>
                    </w:p>
                  </w:txbxContent>
                </v:textbox>
              </v:roundrect>
            </w:pict>
          </mc:Fallback>
        </mc:AlternateContent>
      </w:r>
      <w:r w:rsidR="00C81FDF" w:rsidRPr="00956EAF">
        <w:rPr>
          <w:rFonts w:ascii="Arial" w:hAnsi="Arial" w:cs="Arial"/>
          <w:noProof/>
          <w:sz w:val="24"/>
          <w:szCs w:val="24"/>
          <w:lang w:val="es-ES" w:eastAsia="es-ES"/>
        </w:rPr>
        <mc:AlternateContent>
          <mc:Choice Requires="wps">
            <w:drawing>
              <wp:anchor distT="0" distB="0" distL="114300" distR="114300" simplePos="0" relativeHeight="251668480" behindDoc="0" locked="0" layoutInCell="1" allowOverlap="1" wp14:anchorId="0FA52CD7" wp14:editId="4EB5DCF1">
                <wp:simplePos x="0" y="0"/>
                <wp:positionH relativeFrom="column">
                  <wp:posOffset>2767965</wp:posOffset>
                </wp:positionH>
                <wp:positionV relativeFrom="paragraph">
                  <wp:posOffset>3204845</wp:posOffset>
                </wp:positionV>
                <wp:extent cx="0" cy="323850"/>
                <wp:effectExtent l="95250" t="0" r="76200" b="57150"/>
                <wp:wrapNone/>
                <wp:docPr id="386" name="386 Conector recto de flecha"/>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386 Conector recto de flecha" o:spid="_x0000_s1026" type="#_x0000_t32" style="position:absolute;margin-left:217.95pt;margin-top:252.35pt;width:0;height:2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" strokecolor="#4579b8 [3044]">
                <v:stroke endarrow="open"/>
              </v:shape>
            </w:pict>
          </mc:Fallback>
        </mc:AlternateContent>
      </w:r>
      <w:r w:rsidR="00C81FDF" w:rsidRPr="00956EAF">
        <w:rPr>
          <w:rFonts w:ascii="Arial" w:hAnsi="Arial" w:cs="Arial"/>
          <w:noProof/>
          <w:sz w:val="24"/>
          <w:szCs w:val="24"/>
          <w:lang w:val="es-ES" w:eastAsia="es-ES"/>
        </w:rPr>
        <mc:AlternateContent>
          <mc:Choice Requires="wps">
            <w:drawing>
              <wp:anchor distT="0" distB="0" distL="114300" distR="114300" simplePos="0" relativeHeight="251667456" behindDoc="0" locked="0" layoutInCell="1" allowOverlap="1" wp14:anchorId="31E9E32B" wp14:editId="74BCA563">
                <wp:simplePos x="0" y="0"/>
                <wp:positionH relativeFrom="column">
                  <wp:posOffset>4311015</wp:posOffset>
                </wp:positionH>
                <wp:positionV relativeFrom="paragraph">
                  <wp:posOffset>2261870</wp:posOffset>
                </wp:positionV>
                <wp:extent cx="285750" cy="0"/>
                <wp:effectExtent l="0" t="76200" r="19050" b="114300"/>
                <wp:wrapNone/>
                <wp:docPr id="385" name="385 Conector recto de flecha"/>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85 Conector recto de flecha" o:spid="_x0000_s1026" type="#_x0000_t32" style="position:absolute;margin-left:339.45pt;margin-top:178.1pt;width:2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" strokecolor="#4579b8 [3044]">
                <v:stroke endarrow="open"/>
              </v:shape>
            </w:pict>
          </mc:Fallback>
        </mc:AlternateContent>
      </w:r>
      <w:r w:rsidR="00C81FDF" w:rsidRPr="00956EAF">
        <w:rPr>
          <w:rFonts w:ascii="Arial" w:hAnsi="Arial" w:cs="Arial"/>
          <w:noProof/>
          <w:sz w:val="24"/>
          <w:szCs w:val="24"/>
          <w:lang w:val="es-ES" w:eastAsia="es-ES"/>
        </w:rPr>
        <mc:AlternateContent>
          <mc:Choice Requires="wps">
            <w:drawing>
              <wp:anchor distT="0" distB="0" distL="114300" distR="114300" simplePos="0" relativeHeight="251666432" behindDoc="0" locked="0" layoutInCell="1" allowOverlap="1" wp14:anchorId="0421ACB9" wp14:editId="1AEBDC19">
                <wp:simplePos x="0" y="0"/>
                <wp:positionH relativeFrom="column">
                  <wp:posOffset>4311015</wp:posOffset>
                </wp:positionH>
                <wp:positionV relativeFrom="paragraph">
                  <wp:posOffset>918845</wp:posOffset>
                </wp:positionV>
                <wp:extent cx="285750" cy="0"/>
                <wp:effectExtent l="0" t="76200" r="19050" b="114300"/>
                <wp:wrapNone/>
                <wp:docPr id="384" name="384 Conector recto de flecha"/>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84 Conector recto de flecha" o:spid="_x0000_s1026" type="#_x0000_t32" style="position:absolute;margin-left:339.45pt;margin-top:72.35pt;width:2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" strokecolor="#4579b8 [3044]">
                <v:stroke endarrow="open"/>
              </v:shape>
            </w:pict>
          </mc:Fallback>
        </mc:AlternateContent>
      </w:r>
      <w:r w:rsidR="00C81FDF" w:rsidRPr="00956EAF">
        <w:rPr>
          <w:rFonts w:ascii="Arial" w:hAnsi="Arial" w:cs="Arial"/>
          <w:noProof/>
          <w:sz w:val="24"/>
          <w:szCs w:val="24"/>
          <w:lang w:val="es-ES" w:eastAsia="es-ES"/>
        </w:rPr>
        <w:drawing>
          <wp:inline distT="0" distB="0" distL="0" distR="0" wp14:anchorId="656768F9" wp14:editId="4B32F3A5">
            <wp:extent cx="5486400" cy="3200400"/>
            <wp:effectExtent l="0" t="0" r="0" b="19050"/>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C09B4" w:rsidRPr="00956EAF" w:rsidRDefault="008173A1" w:rsidP="00956EAF">
      <w:pPr>
        <w:spacing w:line="360" w:lineRule="auto"/>
        <w:jc w:val="both"/>
        <w:rPr>
          <w:rFonts w:ascii="Arial" w:hAnsi="Arial" w:cs="Arial"/>
          <w:sz w:val="24"/>
          <w:szCs w:val="24"/>
          <w:lang w:val="es-ES"/>
        </w:rPr>
      </w:pPr>
      <w:r w:rsidRPr="00956EAF">
        <w:rPr>
          <w:rFonts w:ascii="Arial" w:hAnsi="Arial" w:cs="Arial"/>
          <w:noProof/>
          <w:sz w:val="24"/>
          <w:szCs w:val="24"/>
          <w:lang w:val="es-ES" w:eastAsia="es-ES"/>
        </w:rPr>
        <mc:AlternateContent>
          <mc:Choice Requires="wps">
            <w:drawing>
              <wp:anchor distT="0" distB="0" distL="114300" distR="114300" simplePos="0" relativeHeight="251671552" behindDoc="0" locked="0" layoutInCell="1" allowOverlap="1" wp14:anchorId="7CB9DCF3" wp14:editId="015E5895">
                <wp:simplePos x="0" y="0"/>
                <wp:positionH relativeFrom="column">
                  <wp:posOffset>2196466</wp:posOffset>
                </wp:positionH>
                <wp:positionV relativeFrom="paragraph">
                  <wp:posOffset>156845</wp:posOffset>
                </wp:positionV>
                <wp:extent cx="1219200" cy="904875"/>
                <wp:effectExtent l="0" t="0" r="19050" b="28575"/>
                <wp:wrapNone/>
                <wp:docPr id="389" name="389 Rectángulo redondeado"/>
                <wp:cNvGraphicFramePr/>
                <a:graphic xmlns:a="http://schemas.openxmlformats.org/drawingml/2006/main">
                  <a:graphicData uri="http://schemas.microsoft.com/office/word/2010/wordprocessingShape">
                    <wps:wsp>
                      <wps:cNvSpPr/>
                      <wps:spPr>
                        <a:xfrm>
                          <a:off x="0" y="0"/>
                          <a:ext cx="1219200" cy="904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73A1" w:rsidRDefault="008173A1" w:rsidP="008173A1">
                            <w:pPr>
                              <w:jc w:val="center"/>
                            </w:pPr>
                            <w:r>
                              <w:t>Cartas escritas sistemas electrónicos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89 Rectángulo redondeado" o:spid="_x0000_s1033" style="position:absolute;left:0;text-align:left;margin-left:172.95pt;margin-top:12.35pt;width:96pt;height:7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" fillcolor="#4f81bd [3204]" strokecolor="#243f60 [1604]" strokeweight="2pt">
                <v:textbox>
                  <w:txbxContent>
                    <w:p w:rsidR="008173A1" w:rsidRDefault="008173A1" w:rsidP="008173A1">
                      <w:pPr>
                        <w:jc w:val="center"/>
                      </w:pPr>
                      <w:r>
                        <w:t>Cartas escritas sistemas electrónicos</w:t>
                      </w:r>
                    </w:p>
                  </w:txbxContent>
                </v:textbox>
              </v:roundrect>
            </w:pict>
          </mc:Fallback>
        </mc:AlternateContent>
      </w:r>
    </w:p>
    <w:p w:rsidR="00AC09B4" w:rsidRPr="00956EAF" w:rsidRDefault="00AC09B4" w:rsidP="00956EAF">
      <w:pPr>
        <w:spacing w:line="360" w:lineRule="auto"/>
        <w:jc w:val="both"/>
        <w:rPr>
          <w:rFonts w:ascii="Arial" w:hAnsi="Arial" w:cs="Arial"/>
          <w:sz w:val="24"/>
          <w:szCs w:val="24"/>
          <w:lang w:val="es-ES"/>
        </w:rPr>
      </w:pPr>
    </w:p>
    <w:p w:rsidR="00AC09B4" w:rsidRPr="00956EAF" w:rsidRDefault="00AC09B4" w:rsidP="00956EAF">
      <w:pPr>
        <w:spacing w:line="360" w:lineRule="auto"/>
        <w:jc w:val="both"/>
        <w:rPr>
          <w:rFonts w:ascii="Arial" w:hAnsi="Arial" w:cs="Arial"/>
          <w:sz w:val="24"/>
          <w:szCs w:val="24"/>
          <w:lang w:val="es-ES"/>
        </w:rPr>
      </w:pPr>
    </w:p>
    <w:p w:rsidR="00095137" w:rsidRPr="00956EAF" w:rsidRDefault="00095137" w:rsidP="00956EAF">
      <w:pPr>
        <w:spacing w:line="360" w:lineRule="auto"/>
        <w:jc w:val="both"/>
        <w:rPr>
          <w:rFonts w:ascii="Arial" w:hAnsi="Arial" w:cs="Arial"/>
          <w:sz w:val="24"/>
          <w:szCs w:val="24"/>
          <w:lang w:val="es-ES"/>
        </w:rPr>
      </w:pPr>
    </w:p>
    <w:p w:rsidR="00095137" w:rsidRPr="00956EAF" w:rsidRDefault="00095137" w:rsidP="00956EAF">
      <w:pPr>
        <w:spacing w:line="360" w:lineRule="auto"/>
        <w:jc w:val="both"/>
        <w:rPr>
          <w:rFonts w:ascii="Arial" w:hAnsi="Arial" w:cs="Arial"/>
          <w:sz w:val="24"/>
          <w:szCs w:val="24"/>
          <w:lang w:val="es-ES"/>
        </w:rPr>
      </w:pPr>
    </w:p>
    <w:p w:rsidR="00095137" w:rsidRPr="00956EAF" w:rsidRDefault="00095137" w:rsidP="00956EAF">
      <w:pPr>
        <w:spacing w:line="360" w:lineRule="auto"/>
        <w:jc w:val="both"/>
        <w:rPr>
          <w:rFonts w:ascii="Arial" w:hAnsi="Arial" w:cs="Arial"/>
          <w:sz w:val="24"/>
          <w:szCs w:val="24"/>
          <w:lang w:val="es-ES"/>
        </w:rPr>
      </w:pPr>
    </w:p>
    <w:p w:rsidR="00095137" w:rsidRPr="00956EAF" w:rsidRDefault="00095137" w:rsidP="00956EAF">
      <w:pPr>
        <w:spacing w:line="360" w:lineRule="auto"/>
        <w:jc w:val="both"/>
        <w:rPr>
          <w:rFonts w:ascii="Arial" w:hAnsi="Arial" w:cs="Arial"/>
          <w:sz w:val="24"/>
          <w:szCs w:val="24"/>
          <w:lang w:val="es-ES"/>
        </w:rPr>
      </w:pPr>
    </w:p>
    <w:p w:rsidR="00095137" w:rsidRPr="00956EAF" w:rsidRDefault="00095137" w:rsidP="00956EAF">
      <w:pPr>
        <w:spacing w:line="360" w:lineRule="auto"/>
        <w:jc w:val="both"/>
        <w:rPr>
          <w:rFonts w:ascii="Arial" w:hAnsi="Arial" w:cs="Arial"/>
          <w:sz w:val="24"/>
          <w:szCs w:val="24"/>
          <w:lang w:val="es-ES"/>
        </w:rPr>
      </w:pPr>
    </w:p>
    <w:p w:rsidR="00095137" w:rsidRPr="00956EAF" w:rsidRDefault="00095137" w:rsidP="00956EAF">
      <w:pPr>
        <w:spacing w:line="360" w:lineRule="auto"/>
        <w:jc w:val="both"/>
        <w:rPr>
          <w:rFonts w:ascii="Arial" w:hAnsi="Arial" w:cs="Arial"/>
          <w:sz w:val="24"/>
          <w:szCs w:val="24"/>
          <w:lang w:val="es-ES"/>
        </w:rPr>
      </w:pPr>
    </w:p>
    <w:p w:rsidR="00743B91" w:rsidRPr="00743B91" w:rsidRDefault="00743B91" w:rsidP="00956EAF">
      <w:pPr>
        <w:spacing w:after="0" w:line="360" w:lineRule="auto"/>
        <w:jc w:val="both"/>
        <w:rPr>
          <w:rFonts w:ascii="Arial" w:eastAsia="Times New Roman" w:hAnsi="Arial" w:cs="Arial"/>
          <w:b/>
          <w:sz w:val="24"/>
          <w:szCs w:val="24"/>
          <w:lang w:val="es-ES" w:eastAsia="es-ES"/>
        </w:rPr>
      </w:pPr>
      <w:r w:rsidRPr="00743B91">
        <w:rPr>
          <w:rFonts w:ascii="Arial" w:eastAsia="Times New Roman" w:hAnsi="Arial" w:cs="Arial"/>
          <w:b/>
          <w:sz w:val="24"/>
          <w:szCs w:val="24"/>
          <w:lang w:val="es-ES" w:eastAsia="es-ES"/>
        </w:rPr>
        <w:lastRenderedPageBreak/>
        <w:t>1.1. Identificar el sistema como un todo (la empresa en su totalidad) para poder identificar y diligenciar el siguiente cuadro:</w:t>
      </w:r>
    </w:p>
    <w:p w:rsidR="00743B91" w:rsidRPr="00743B91" w:rsidRDefault="00956EAF" w:rsidP="00956EAF">
      <w:pPr>
        <w:spacing w:after="0" w:line="360" w:lineRule="auto"/>
        <w:jc w:val="center"/>
        <w:rPr>
          <w:rFonts w:ascii="Arial" w:eastAsia="Times New Roman" w:hAnsi="Arial" w:cs="Arial"/>
          <w:sz w:val="24"/>
          <w:szCs w:val="24"/>
          <w:lang w:val="es-ES" w:eastAsia="es-ES"/>
        </w:rPr>
      </w:pPr>
      <w:r w:rsidRPr="00956EAF">
        <w:rPr>
          <w:rFonts w:ascii="Arial" w:eastAsia="Times New Roman" w:hAnsi="Arial" w:cs="Arial"/>
          <w:sz w:val="24"/>
          <w:szCs w:val="24"/>
          <w:lang w:val="es-ES" w:eastAsia="es-ES"/>
        </w:rPr>
        <w:tab/>
      </w:r>
    </w:p>
    <w:tbl>
      <w:tblPr>
        <w:tblStyle w:val="Tablaconcuadrcula1"/>
        <w:tblW w:w="0" w:type="auto"/>
        <w:tblLook w:val="04A0" w:firstRow="1" w:lastRow="0" w:firstColumn="1" w:lastColumn="0" w:noHBand="0" w:noVBand="1"/>
      </w:tblPr>
      <w:tblGrid>
        <w:gridCol w:w="3227"/>
        <w:gridCol w:w="5751"/>
      </w:tblGrid>
      <w:tr w:rsidR="00743B91" w:rsidRPr="00743B91" w:rsidTr="00C33918">
        <w:tc>
          <w:tcPr>
            <w:tcW w:w="8978" w:type="dxa"/>
            <w:gridSpan w:val="2"/>
          </w:tcPr>
          <w:p w:rsidR="00743B91" w:rsidRPr="00743B91" w:rsidRDefault="00743B91" w:rsidP="00956EAF">
            <w:pPr>
              <w:spacing w:line="360" w:lineRule="auto"/>
              <w:rPr>
                <w:rFonts w:ascii="Arial" w:hAnsi="Arial" w:cs="Arial"/>
                <w:sz w:val="24"/>
                <w:szCs w:val="24"/>
              </w:rPr>
            </w:pPr>
            <w:r w:rsidRPr="00743B91">
              <w:rPr>
                <w:rFonts w:ascii="Arial" w:hAnsi="Arial" w:cs="Arial"/>
                <w:b/>
                <w:sz w:val="24"/>
                <w:szCs w:val="24"/>
              </w:rPr>
              <w:t>Razón social de la Empresa: Empresa de Energía del Pacífico S.A. - EPSA</w:t>
            </w:r>
          </w:p>
        </w:tc>
      </w:tr>
      <w:tr w:rsidR="00743B91" w:rsidRPr="00743B91" w:rsidTr="00C33918">
        <w:tc>
          <w:tcPr>
            <w:tcW w:w="8978" w:type="dxa"/>
            <w:gridSpan w:val="2"/>
          </w:tcPr>
          <w:p w:rsidR="00743B91" w:rsidRPr="00743B91" w:rsidRDefault="00743B91" w:rsidP="00956EAF">
            <w:pPr>
              <w:spacing w:line="360" w:lineRule="auto"/>
              <w:jc w:val="both"/>
              <w:rPr>
                <w:rFonts w:ascii="Arial" w:hAnsi="Arial" w:cs="Arial"/>
                <w:b/>
                <w:sz w:val="24"/>
                <w:szCs w:val="24"/>
              </w:rPr>
            </w:pPr>
            <w:r w:rsidRPr="00743B91">
              <w:rPr>
                <w:rFonts w:ascii="Arial" w:hAnsi="Arial" w:cs="Arial"/>
                <w:b/>
                <w:sz w:val="24"/>
                <w:szCs w:val="24"/>
              </w:rPr>
              <w:t xml:space="preserve">Descripción de la empresa: </w:t>
            </w:r>
            <w:r w:rsidRPr="00743B91">
              <w:rPr>
                <w:rFonts w:ascii="Arial" w:hAnsi="Arial" w:cs="Arial"/>
                <w:sz w:val="24"/>
                <w:szCs w:val="24"/>
              </w:rPr>
              <w:t>La EPSA es la empresa del área del pacífico colombiano más exactamente el Valle del Cauca encargada de la obtención de energía eléctrica, el proceso desarrollado por la empresa son las llamadas centrales hidroeléctricas las cuales producen electricidad a partir de la energía mecánica del agua almacenada en un embalse, luego se hace unos procesos para al final obtener que cada municipio, ciudad, pueblo, etc. puedan tener energía eléctrica para desempeñar sus funciones que como se sabe es muy importante para el hombre. Todo esto lo hacen con el propósito de obtener ganancias y gracias a esto es hoy por hoy una de las empresas más importantes de producción de energía eléctrica en Colombia y la más importante en el Valle del Cauca. Esta empresa tiene varios centros de información de servicio a la comunidad, servicio al cliente y varias formas educativas de información de la energía eléctrica e información de la empresa aparte de querer generar empleo y querer ayudar con la calidad de vida de muchos colombianos y colombianas, es una de las pocos empresas que se preocupan por el bienestar de sus trabajadores y está en pro del desarrollo y educación del país.</w:t>
            </w:r>
          </w:p>
        </w:tc>
      </w:tr>
      <w:tr w:rsidR="00743B91" w:rsidRPr="00743B91" w:rsidTr="00C33918">
        <w:tc>
          <w:tcPr>
            <w:tcW w:w="8978" w:type="dxa"/>
            <w:gridSpan w:val="2"/>
          </w:tcPr>
          <w:p w:rsidR="00743B91" w:rsidRPr="00743B91" w:rsidRDefault="00743B91" w:rsidP="00956EAF">
            <w:pPr>
              <w:spacing w:line="360" w:lineRule="auto"/>
              <w:jc w:val="center"/>
              <w:rPr>
                <w:rFonts w:ascii="Arial" w:hAnsi="Arial" w:cs="Arial"/>
                <w:b/>
                <w:sz w:val="24"/>
                <w:szCs w:val="24"/>
              </w:rPr>
            </w:pPr>
            <w:r w:rsidRPr="00743B91">
              <w:rPr>
                <w:rFonts w:ascii="Arial" w:hAnsi="Arial" w:cs="Arial"/>
                <w:b/>
                <w:sz w:val="24"/>
                <w:szCs w:val="24"/>
              </w:rPr>
              <w:t>Identificación de las funciones primarias de la empresa</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 xml:space="preserve">              Ingestión</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t xml:space="preserve">La EPSA hace la materia prima recolectando en embalses el agua para ser procesada y convertirla en energía eléctrica, con todo esto, la empresa adquiere dinero la cual lo utilizan para suplir necesidades tanto de los trabajadores y altos ejecutivos como de la empresa (maquinaria, vestimenta, equipos tecnológicos, alimento para todos los trabajadores y miembros) y también para generar empleo y contratar más personal, </w:t>
            </w:r>
            <w:r w:rsidRPr="00743B91">
              <w:rPr>
                <w:rFonts w:ascii="Arial" w:hAnsi="Arial" w:cs="Arial"/>
                <w:sz w:val="24"/>
                <w:szCs w:val="24"/>
              </w:rPr>
              <w:lastRenderedPageBreak/>
              <w:t>implementar el personal.</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Procesamiento</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t>Se procesa toda la materia prima (agua) que solo se utiliza para la producción y obtención de energía eléctrica y lo que no se utiliza regresa a los ríos sin contaminarla.</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al ambiente</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t>La empresa como es un sistema abierto reacciona al ambiente generando nuevas formas de obtención de energía eléctrica,  cambiando o incrementando consumidores, empleados y recursos financieros ya que se debe adaptar a lo que busca y quiere el ambiente.</w:t>
            </w:r>
          </w:p>
        </w:tc>
      </w:tr>
      <w:tr w:rsidR="00743B91" w:rsidRPr="00743B91" w:rsidTr="00C33918">
        <w:trPr>
          <w:trHeight w:val="293"/>
        </w:trPr>
        <w:tc>
          <w:tcPr>
            <w:tcW w:w="3227" w:type="dxa"/>
          </w:tcPr>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Provisión de las partes</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t>Se trabaja arduamente no solo para generar un buen servicio sino para que a partir de todo el esfuerzo que se haga también ganar económicamente  además que es una buena forma de motivar a las personas y empleados que trabajan en la empresa.</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Regeneración de partes</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t>La maquinaria que se emplea  por tanto tiempo se desgasta lo mismo que las personas que en la empresa trabajan envejecen, se jubilan, se enferman y se mueren; por eso se debe cambiar después de un periodo de tiempo las máquinas y se debe contratar nueva gente joven para continuar con el trabajo de los que se fueron.</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Organización</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color w:val="222222"/>
                <w:sz w:val="24"/>
                <w:szCs w:val="24"/>
                <w:shd w:val="solid" w:color="FFFFFF" w:fill="FFFFFF"/>
              </w:rPr>
              <w:t xml:space="preserve">En la empresa se evidencia un excelente manejo de los elementos y sincronización de las tareas lo cual prueba la existencia de un bien elaborado sistema organizacional que permite la producción y calidad de la energía eléctrica que llega a cada hogar y la buena economía. </w:t>
            </w:r>
          </w:p>
        </w:tc>
      </w:tr>
      <w:tr w:rsidR="00743B91" w:rsidRPr="00743B91" w:rsidTr="00C33918">
        <w:tc>
          <w:tcPr>
            <w:tcW w:w="8978" w:type="dxa"/>
            <w:gridSpan w:val="2"/>
          </w:tcPr>
          <w:p w:rsidR="00743B91" w:rsidRPr="00743B91" w:rsidRDefault="00743B91" w:rsidP="00956EAF">
            <w:pPr>
              <w:spacing w:line="360" w:lineRule="auto"/>
              <w:jc w:val="center"/>
              <w:rPr>
                <w:rFonts w:ascii="Arial" w:hAnsi="Arial" w:cs="Arial"/>
                <w:b/>
                <w:sz w:val="24"/>
                <w:szCs w:val="24"/>
              </w:rPr>
            </w:pPr>
            <w:r w:rsidRPr="00743B91">
              <w:rPr>
                <w:rFonts w:ascii="Arial" w:hAnsi="Arial" w:cs="Arial"/>
                <w:b/>
                <w:sz w:val="24"/>
                <w:szCs w:val="24"/>
              </w:rPr>
              <w:lastRenderedPageBreak/>
              <w:t>Identificación de los subsistemas que forman la empresa</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Subsistema psicosocial</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t>Una empresa para que puede cumplir funciones es necesario un personal, individuos que estén en constante interacción unos con otros. Como toda empresa, la EPSA cuenta con personas encargadas de laborar, los trabajadores (los que están en cada paso de la conversión de la obtención de energía eléctrica), los que estás dentro de la empresa (personal de servicio, junta directiva) y otros trabajadores los cuales salen a cada municipio o ciudad y verifican que todo está en orden y que la electricidad está llegando sin ninguna complicación, cada uno de estos motivados por la empresa para el pro de ésta.</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Subsistema técnico</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t>Todas las personas que trabajan en la EPSA tienen conocimientos y conceptos claves para la buena producción, manejo y sostenibilidad de la empresa, desde el obrero que trabaja en la planta generadora de energía eléctrica, los que trabajan en la misma empresa con relación al servicio al cliente, personal de limpieza y  los que están manejando la empresa, los grandes inversionistas y ejecutivos que velan porque la institución sea cada vez más y más grande y no pueda pasar que llegue a la pérdida total de la empresa.</w:t>
            </w:r>
            <w:r w:rsidRPr="00743B91">
              <w:rPr>
                <w:rFonts w:ascii="Arial" w:hAnsi="Arial" w:cs="Arial"/>
                <w:color w:val="000000"/>
                <w:sz w:val="24"/>
                <w:szCs w:val="24"/>
                <w:shd w:val="clear" w:color="auto" w:fill="FFFFFF"/>
              </w:rPr>
              <w:t xml:space="preserve"> En la EPSA se orienta la gestión del talento humano hacia el desarrollo integral de los colaboradores, centrado en el compromiso mutuo, nuestro propósito es atraer personas socialmente responsables, que tengan compromiso consigo mismos, con la familia, </w:t>
            </w:r>
            <w:r w:rsidRPr="00743B91">
              <w:rPr>
                <w:rFonts w:ascii="Arial" w:hAnsi="Arial" w:cs="Arial"/>
                <w:color w:val="000000"/>
                <w:sz w:val="24"/>
                <w:szCs w:val="24"/>
                <w:shd w:val="clear" w:color="auto" w:fill="FFFFFF"/>
              </w:rPr>
              <w:lastRenderedPageBreak/>
              <w:t>con el trabajo y con el entorno en el cual conviven, con pasión y actitud de servicio en lo que hacen. Personas con capacidad para adquirir, generar, transmitir y utilizar el conocimiento en buenos resultados.</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Subsistema administrativo</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t>La EPSA tiene un claro compromiso con los principios que rigen el concepto de sostenibilidad y con el desarrollo de actividades encaminadas a su aplicación en los procesos de la Empresa. Por ello, en 2010 se presenta la quinta memoria de Sostenibilidad, documento que resume sus esfuerzos y realizaciones en el camino a la materialización de los compromisos con los diferentes grupos de interés.</w:t>
            </w:r>
          </w:p>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t>Su objetivo en este informe es presentar el avance de la Empresa en relación con la implementación de la Política de Sostenibilidad, definida como base para la formalización de una nueva estructura, que afianza los procesos de transparencia, ofrece a los grupos de interés una información objetiva de la gestión y facilita la comparación del desempeño año a año, reporta los indicadores de impactos económicos, ambientales y sociales, siguiendo los lineamientos de la Guía G3 del Global Reporting Initiative – GRI, el reporte internacional considerado actualmente el más importante, que incluye principios de cobertura y calidad, que permiten el entendimiento y la comparación de la información.</w:t>
            </w:r>
          </w:p>
        </w:tc>
      </w:tr>
      <w:tr w:rsidR="00743B91" w:rsidRPr="00743B91" w:rsidTr="00C33918">
        <w:tc>
          <w:tcPr>
            <w:tcW w:w="8978" w:type="dxa"/>
            <w:gridSpan w:val="2"/>
          </w:tcPr>
          <w:p w:rsidR="00743B91" w:rsidRPr="00743B91" w:rsidRDefault="00743B91" w:rsidP="00956EAF">
            <w:pPr>
              <w:spacing w:line="360" w:lineRule="auto"/>
              <w:jc w:val="center"/>
              <w:rPr>
                <w:rFonts w:ascii="Arial" w:hAnsi="Arial" w:cs="Arial"/>
                <w:b/>
                <w:sz w:val="24"/>
                <w:szCs w:val="24"/>
              </w:rPr>
            </w:pPr>
            <w:r w:rsidRPr="00743B91">
              <w:rPr>
                <w:rFonts w:ascii="Arial" w:hAnsi="Arial" w:cs="Arial"/>
                <w:b/>
                <w:sz w:val="24"/>
                <w:szCs w:val="24"/>
              </w:rPr>
              <w:t>Identifique la empresa desde el punto de vista sistemático</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Entrada</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lastRenderedPageBreak/>
              <w:t xml:space="preserve">La entrada en este caso sería el agua que llega </w:t>
            </w:r>
            <w:r w:rsidRPr="00743B91">
              <w:rPr>
                <w:rFonts w:ascii="Arial" w:hAnsi="Arial" w:cs="Arial"/>
                <w:sz w:val="24"/>
                <w:szCs w:val="24"/>
              </w:rPr>
              <w:lastRenderedPageBreak/>
              <w:t>desde las altas montañas con muchos árboles y que es almacenada en embalses para la obtención de energía solar, aparte de toda la maquinaria necesaria como lo es la llamada planta generadora de energía eléctrica, constituida por el embalse, la turbina, el generador, la casa de máquinas y la primera subestación.</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lastRenderedPageBreak/>
              <w:t>Salida</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t>Las salidas para esta empresa aparte de la energía solar la cual llega a cada municipio, ciudad y departamento también es lo que genera producir electricidad, la parte lucrativa la cual es uno de los objetivos más importantes de una empresa, la de obtener ganancias pero ganancias grandes para poder subsistir.</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Proceso</w:t>
            </w:r>
          </w:p>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Realimentación</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t>El proceso de realimentación sería los recursos o la información, permite el control del sistema y que él mismo tome medidas de corrección en la base a la información, en este caso sería también todo lo que se necesitó para la producción de energía ver cómo se tomó el proceso y analizar si es correcto el proceso o se debe mejorar.</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Ambiente</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t xml:space="preserve">Esta empresa lo podemos clasificar como sistema abierto ya que él interactúa con el ambiente, lo influencia y se deja influenciar, haciendo todo lo posible para adaptarse a todas las necesidades del ambiente, por eso existe y subsiste. </w:t>
            </w:r>
          </w:p>
        </w:tc>
      </w:tr>
      <w:tr w:rsidR="00743B91" w:rsidRPr="00743B91" w:rsidTr="00C33918">
        <w:tc>
          <w:tcPr>
            <w:tcW w:w="8978" w:type="dxa"/>
            <w:gridSpan w:val="2"/>
          </w:tcPr>
          <w:p w:rsidR="00743B91" w:rsidRPr="00743B91" w:rsidRDefault="00743B91" w:rsidP="00956EAF">
            <w:pPr>
              <w:spacing w:line="360" w:lineRule="auto"/>
              <w:jc w:val="center"/>
              <w:rPr>
                <w:rFonts w:ascii="Arial" w:hAnsi="Arial" w:cs="Arial"/>
                <w:b/>
                <w:sz w:val="24"/>
                <w:szCs w:val="24"/>
              </w:rPr>
            </w:pPr>
            <w:r w:rsidRPr="00743B91">
              <w:rPr>
                <w:rFonts w:ascii="Arial" w:hAnsi="Arial" w:cs="Arial"/>
                <w:b/>
                <w:sz w:val="24"/>
                <w:szCs w:val="24"/>
              </w:rPr>
              <w:t>Identifique los componentes del sistema de comunicación de la empresa</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lastRenderedPageBreak/>
              <w:t>Fuente de información</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lastRenderedPageBreak/>
              <w:t xml:space="preserve">La EPSA cuenta con varias fuentes de información sobre la empresa, desde publicidad en las casas con volantes hasta programas referidos a este por </w:t>
            </w:r>
            <w:r w:rsidRPr="00743B91">
              <w:rPr>
                <w:rFonts w:ascii="Arial" w:hAnsi="Arial" w:cs="Arial"/>
                <w:sz w:val="24"/>
                <w:szCs w:val="24"/>
              </w:rPr>
              <w:lastRenderedPageBreak/>
              <w:t xml:space="preserve">televisión y por radio, estos son Silvio Voltio, Noticias de la Luz, Fundación EPSA, Responsabilidad Social, etc. también cuenta con una página web en la cual se puede encontrar todo lo relacionado sobre esta empresa, su historia y evolución la cual es www.epsa.com.co.  </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Transmisor</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t>La EPSA tiene muchas formas de transmitir los mensajes o lo que quieren informar, por ejemplo los medios de comunicación como la radio, el periódico, la televisión, servicios de telecomunicación (celulares, teléfonos, cuando se necesita información de servicio al cliente) y la internet son el tipo de transmisión que esta empresa utiliza para divulgar información.</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p>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Canal</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t>Como se sabe para que pueda llegar la información transmitida se necesita un canal o medio, en este caso sería la atmósfera, papel escrito, los cables de electricidad y la ayuda de las señales satelitales.</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Receptor</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t>Por ejemplo la radio que transforma la señal recibida en el mensaje original.</w:t>
            </w:r>
          </w:p>
        </w:tc>
      </w:tr>
      <w:tr w:rsidR="00743B91" w:rsidRPr="00743B91" w:rsidTr="00C33918">
        <w:tc>
          <w:tcPr>
            <w:tcW w:w="3227" w:type="dxa"/>
          </w:tcPr>
          <w:p w:rsidR="00743B91" w:rsidRPr="00743B91" w:rsidRDefault="00743B91" w:rsidP="00956EAF">
            <w:pPr>
              <w:spacing w:line="360" w:lineRule="auto"/>
              <w:rPr>
                <w:rFonts w:ascii="Arial" w:hAnsi="Arial" w:cs="Arial"/>
                <w:b/>
                <w:sz w:val="24"/>
                <w:szCs w:val="24"/>
              </w:rPr>
            </w:pPr>
            <w:r w:rsidRPr="00743B91">
              <w:rPr>
                <w:rFonts w:ascii="Arial" w:hAnsi="Arial" w:cs="Arial"/>
                <w:b/>
                <w:sz w:val="24"/>
                <w:szCs w:val="24"/>
              </w:rPr>
              <w:t>Destinatario</w:t>
            </w:r>
          </w:p>
        </w:tc>
        <w:tc>
          <w:tcPr>
            <w:tcW w:w="5751" w:type="dxa"/>
          </w:tcPr>
          <w:p w:rsidR="00743B91" w:rsidRPr="00743B91" w:rsidRDefault="00743B91" w:rsidP="00956EAF">
            <w:pPr>
              <w:spacing w:line="360" w:lineRule="auto"/>
              <w:jc w:val="both"/>
              <w:rPr>
                <w:rFonts w:ascii="Arial" w:hAnsi="Arial" w:cs="Arial"/>
                <w:sz w:val="24"/>
                <w:szCs w:val="24"/>
              </w:rPr>
            </w:pPr>
            <w:r w:rsidRPr="00743B91">
              <w:rPr>
                <w:rFonts w:ascii="Arial" w:hAnsi="Arial" w:cs="Arial"/>
                <w:sz w:val="24"/>
                <w:szCs w:val="24"/>
              </w:rPr>
              <w:t>Son todas y cada una de las personas las cuales escuchan, leen y ven la información transmitida y las cuales las atienden y prestan atención.</w:t>
            </w:r>
          </w:p>
        </w:tc>
      </w:tr>
    </w:tbl>
    <w:p w:rsidR="00743B91" w:rsidRPr="00743B91" w:rsidRDefault="00743B91" w:rsidP="00956EAF">
      <w:pPr>
        <w:spacing w:after="0" w:line="360" w:lineRule="auto"/>
        <w:rPr>
          <w:rFonts w:ascii="Arial" w:eastAsia="Times New Roman" w:hAnsi="Arial" w:cs="Arial"/>
          <w:sz w:val="24"/>
          <w:szCs w:val="24"/>
          <w:lang w:val="es-ES" w:eastAsia="es-ES"/>
        </w:rPr>
      </w:pPr>
    </w:p>
    <w:p w:rsidR="0017635F" w:rsidRDefault="0017635F" w:rsidP="00956EAF">
      <w:pPr>
        <w:spacing w:after="0" w:line="360" w:lineRule="auto"/>
        <w:jc w:val="both"/>
      </w:pPr>
    </w:p>
    <w:p w:rsidR="0017635F" w:rsidRDefault="0017635F" w:rsidP="00956EAF">
      <w:pPr>
        <w:spacing w:after="0" w:line="360" w:lineRule="auto"/>
        <w:jc w:val="both"/>
      </w:pPr>
    </w:p>
    <w:p w:rsidR="00743B91" w:rsidRPr="00743B91" w:rsidRDefault="00743B91" w:rsidP="00956EAF">
      <w:pPr>
        <w:spacing w:after="0" w:line="360" w:lineRule="auto"/>
        <w:jc w:val="both"/>
        <w:rPr>
          <w:rFonts w:ascii="Arial" w:eastAsia="Times New Roman" w:hAnsi="Arial" w:cs="Arial"/>
          <w:sz w:val="24"/>
          <w:szCs w:val="24"/>
          <w:lang w:val="es-ES" w:eastAsia="es-ES"/>
        </w:rPr>
      </w:pPr>
      <w:r w:rsidRPr="00743B91">
        <w:rPr>
          <w:rFonts w:ascii="Arial" w:eastAsia="Times New Roman" w:hAnsi="Arial" w:cs="Arial"/>
          <w:b/>
          <w:sz w:val="24"/>
          <w:szCs w:val="24"/>
          <w:lang w:val="es-ES" w:eastAsia="es-ES"/>
        </w:rPr>
        <w:t>1.2. Como futuro profesional y de acuerdo al análisis realizado en la empresa, identifique los sistemas de control que según su criterio se deben implementar en la empresa para regularla de un modo conveniente para su supervivencia</w:t>
      </w:r>
      <w:r w:rsidRPr="00743B91">
        <w:rPr>
          <w:rFonts w:ascii="Arial" w:eastAsia="Times New Roman" w:hAnsi="Arial" w:cs="Arial"/>
          <w:sz w:val="24"/>
          <w:szCs w:val="24"/>
          <w:lang w:val="es-ES" w:eastAsia="es-ES"/>
        </w:rPr>
        <w:t>.</w:t>
      </w:r>
    </w:p>
    <w:p w:rsidR="00743B91" w:rsidRPr="00743B91" w:rsidRDefault="00743B91" w:rsidP="00956EAF">
      <w:pPr>
        <w:spacing w:after="0" w:line="360" w:lineRule="auto"/>
        <w:jc w:val="both"/>
        <w:rPr>
          <w:rFonts w:ascii="Arial" w:eastAsia="Times New Roman" w:hAnsi="Arial" w:cs="Arial"/>
          <w:sz w:val="24"/>
          <w:szCs w:val="24"/>
          <w:lang w:val="es-ES" w:eastAsia="es-ES"/>
        </w:rPr>
      </w:pPr>
      <w:r w:rsidRPr="00743B91">
        <w:rPr>
          <w:rFonts w:ascii="Arial" w:eastAsia="Times New Roman" w:hAnsi="Arial" w:cs="Arial"/>
          <w:sz w:val="24"/>
          <w:szCs w:val="24"/>
          <w:lang w:val="es-ES" w:eastAsia="es-ES"/>
        </w:rPr>
        <w:lastRenderedPageBreak/>
        <w:t>R//. La verdad es que la Empresa de Energía del Pacífico o EPSA está muy bien resguardada y es casi imposible que puede llegar a la quiebra o pueda cerrar ya que se sabe que es la única empresa de la zona del Pacífico colombiano que produce energía eléctrica pero no con esto quiero decir que no tenga precauciones, se debe adaptar más al ambiente, adaptarse a lo que está sucediendo, implementar más maquinaria y descubrir muchas más formas de obtención de energía para la subsistencia tanto de la empresa como de los que "vivimos" de ella, digo vivimos ya que hoy en día sin la luz como se dice normalmente no se puede hacer casi nada, las panaderías no podrían hacer pan, las grandes empresas no podrían funcionar, entonces mi propuesta es incrementar la maquinaria, nuevas formas de obtención y más ayuda con el ambiente, hacer más propaganda y/o actividades.</w:t>
      </w:r>
    </w:p>
    <w:p w:rsidR="00743B91" w:rsidRPr="00743B91" w:rsidRDefault="00743B91" w:rsidP="00956EAF">
      <w:pPr>
        <w:spacing w:after="0" w:line="360" w:lineRule="auto"/>
        <w:jc w:val="both"/>
        <w:rPr>
          <w:rFonts w:ascii="Arial" w:eastAsia="Times New Roman" w:hAnsi="Arial" w:cs="Arial"/>
          <w:sz w:val="24"/>
          <w:szCs w:val="24"/>
          <w:lang w:val="es-ES" w:eastAsia="es-ES"/>
        </w:rPr>
      </w:pPr>
    </w:p>
    <w:p w:rsidR="00743B91" w:rsidRPr="00743B91" w:rsidRDefault="00743B91" w:rsidP="00956EAF">
      <w:pPr>
        <w:spacing w:after="0" w:line="360" w:lineRule="auto"/>
        <w:jc w:val="both"/>
        <w:rPr>
          <w:rFonts w:ascii="Arial" w:eastAsia="Times New Roman" w:hAnsi="Arial" w:cs="Arial"/>
          <w:b/>
          <w:sz w:val="24"/>
          <w:szCs w:val="24"/>
          <w:lang w:val="es-ES" w:eastAsia="es-ES"/>
        </w:rPr>
      </w:pPr>
      <w:r w:rsidRPr="00743B91">
        <w:rPr>
          <w:rFonts w:ascii="Arial" w:eastAsia="Times New Roman" w:hAnsi="Arial" w:cs="Arial"/>
          <w:b/>
          <w:sz w:val="24"/>
          <w:szCs w:val="24"/>
          <w:lang w:val="es-ES" w:eastAsia="es-ES"/>
        </w:rPr>
        <w:t>1.2. Realice diagramas de flujo de los siguientes procesos:</w:t>
      </w:r>
    </w:p>
    <w:p w:rsidR="00743B91" w:rsidRPr="00743B91" w:rsidRDefault="00743B91" w:rsidP="00956EAF">
      <w:pPr>
        <w:numPr>
          <w:ilvl w:val="0"/>
          <w:numId w:val="2"/>
        </w:numPr>
        <w:spacing w:after="0" w:line="360" w:lineRule="auto"/>
        <w:jc w:val="both"/>
        <w:rPr>
          <w:rFonts w:ascii="Arial" w:eastAsia="Times New Roman" w:hAnsi="Arial" w:cs="Arial"/>
          <w:sz w:val="24"/>
          <w:szCs w:val="24"/>
          <w:lang w:val="es-ES" w:eastAsia="es-ES"/>
        </w:rPr>
      </w:pPr>
      <w:r w:rsidRPr="00743B91">
        <w:rPr>
          <w:rFonts w:ascii="Arial" w:eastAsia="Times New Roman" w:hAnsi="Arial" w:cs="Arial"/>
          <w:sz w:val="24"/>
          <w:szCs w:val="24"/>
          <w:lang w:val="es-ES" w:eastAsia="es-ES"/>
        </w:rPr>
        <w:t>Diagrama de flujo de los subsistemas que conforman la empresa.</w:t>
      </w:r>
    </w:p>
    <w:p w:rsidR="00ED11C8" w:rsidRPr="00956EAF" w:rsidRDefault="00743B91" w:rsidP="00956EAF">
      <w:pPr>
        <w:spacing w:line="360" w:lineRule="auto"/>
        <w:jc w:val="center"/>
        <w:rPr>
          <w:rFonts w:ascii="Arial" w:hAnsi="Arial" w:cs="Arial"/>
          <w:b/>
          <w:sz w:val="24"/>
          <w:szCs w:val="24"/>
          <w:lang w:val="es-ES"/>
        </w:rPr>
      </w:pPr>
      <w:r w:rsidRPr="00956EAF">
        <w:rPr>
          <w:rFonts w:ascii="Arial" w:hAnsi="Arial" w:cs="Arial"/>
          <w:noProof/>
          <w:sz w:val="24"/>
          <w:szCs w:val="24"/>
          <w:lang w:val="es-ES" w:eastAsia="es-ES"/>
        </w:rPr>
        <w:drawing>
          <wp:anchor distT="0" distB="0" distL="114300" distR="114300" simplePos="0" relativeHeight="251676672" behindDoc="0" locked="0" layoutInCell="1" allowOverlap="1" wp14:anchorId="1B78FAD0" wp14:editId="0B3AB743">
            <wp:simplePos x="0" y="0"/>
            <wp:positionH relativeFrom="column">
              <wp:posOffset>91440</wp:posOffset>
            </wp:positionH>
            <wp:positionV relativeFrom="paragraph">
              <wp:posOffset>227965</wp:posOffset>
            </wp:positionV>
            <wp:extent cx="5133975" cy="4391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28027" t="19181" r="36133" b="21450"/>
                    <a:stretch/>
                  </pic:blipFill>
                  <pic:spPr bwMode="auto">
                    <a:xfrm>
                      <a:off x="0" y="0"/>
                      <a:ext cx="5133975" cy="439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11C8" w:rsidRPr="00956EAF" w:rsidRDefault="00ED11C8" w:rsidP="00956EAF">
      <w:pPr>
        <w:spacing w:line="360" w:lineRule="auto"/>
        <w:jc w:val="center"/>
        <w:rPr>
          <w:rFonts w:ascii="Arial" w:hAnsi="Arial" w:cs="Arial"/>
          <w:b/>
          <w:sz w:val="24"/>
          <w:szCs w:val="24"/>
          <w:lang w:val="es-ES"/>
        </w:rPr>
      </w:pPr>
    </w:p>
    <w:p w:rsidR="00ED11C8" w:rsidRPr="00956EAF" w:rsidRDefault="00ED11C8" w:rsidP="00956EAF">
      <w:pPr>
        <w:spacing w:line="360" w:lineRule="auto"/>
        <w:jc w:val="center"/>
        <w:rPr>
          <w:rFonts w:ascii="Arial" w:hAnsi="Arial" w:cs="Arial"/>
          <w:b/>
          <w:sz w:val="24"/>
          <w:szCs w:val="24"/>
          <w:lang w:val="es-ES"/>
        </w:rPr>
      </w:pPr>
    </w:p>
    <w:p w:rsidR="00ED11C8" w:rsidRPr="00956EAF" w:rsidRDefault="00ED11C8" w:rsidP="00956EAF">
      <w:pPr>
        <w:spacing w:line="360" w:lineRule="auto"/>
        <w:jc w:val="center"/>
        <w:rPr>
          <w:rFonts w:ascii="Arial" w:hAnsi="Arial" w:cs="Arial"/>
          <w:b/>
          <w:sz w:val="24"/>
          <w:szCs w:val="24"/>
          <w:lang w:val="es-ES"/>
        </w:rPr>
      </w:pPr>
    </w:p>
    <w:p w:rsidR="00ED11C8" w:rsidRPr="00956EAF" w:rsidRDefault="00ED11C8" w:rsidP="00956EAF">
      <w:pPr>
        <w:spacing w:line="360" w:lineRule="auto"/>
        <w:jc w:val="center"/>
        <w:rPr>
          <w:rFonts w:ascii="Arial" w:hAnsi="Arial" w:cs="Arial"/>
          <w:b/>
          <w:sz w:val="24"/>
          <w:szCs w:val="24"/>
          <w:lang w:val="es-ES"/>
        </w:rPr>
      </w:pPr>
    </w:p>
    <w:p w:rsidR="00ED11C8" w:rsidRPr="00956EAF" w:rsidRDefault="00ED11C8" w:rsidP="00956EAF">
      <w:pPr>
        <w:spacing w:line="360" w:lineRule="auto"/>
        <w:jc w:val="center"/>
        <w:rPr>
          <w:rFonts w:ascii="Arial" w:hAnsi="Arial" w:cs="Arial"/>
          <w:b/>
          <w:sz w:val="24"/>
          <w:szCs w:val="24"/>
          <w:lang w:val="es-ES"/>
        </w:rPr>
      </w:pPr>
    </w:p>
    <w:p w:rsidR="00743B91" w:rsidRPr="00956EAF" w:rsidRDefault="00743B91" w:rsidP="00956EAF">
      <w:pPr>
        <w:spacing w:line="360" w:lineRule="auto"/>
        <w:jc w:val="center"/>
        <w:rPr>
          <w:rFonts w:ascii="Arial" w:hAnsi="Arial" w:cs="Arial"/>
          <w:b/>
          <w:sz w:val="24"/>
          <w:szCs w:val="24"/>
          <w:lang w:val="es-ES"/>
        </w:rPr>
      </w:pPr>
    </w:p>
    <w:p w:rsidR="00743B91" w:rsidRPr="00956EAF" w:rsidRDefault="00743B91" w:rsidP="00956EAF">
      <w:pPr>
        <w:spacing w:line="360" w:lineRule="auto"/>
        <w:jc w:val="center"/>
        <w:rPr>
          <w:rFonts w:ascii="Arial" w:hAnsi="Arial" w:cs="Arial"/>
          <w:b/>
          <w:sz w:val="24"/>
          <w:szCs w:val="24"/>
          <w:lang w:val="es-ES"/>
        </w:rPr>
      </w:pPr>
    </w:p>
    <w:p w:rsidR="00743B91" w:rsidRPr="00956EAF" w:rsidRDefault="00743B91" w:rsidP="00956EAF">
      <w:pPr>
        <w:spacing w:line="360" w:lineRule="auto"/>
        <w:jc w:val="center"/>
        <w:rPr>
          <w:rFonts w:ascii="Arial" w:hAnsi="Arial" w:cs="Arial"/>
          <w:b/>
          <w:sz w:val="24"/>
          <w:szCs w:val="24"/>
          <w:lang w:val="es-ES"/>
        </w:rPr>
      </w:pPr>
    </w:p>
    <w:p w:rsidR="00743B91" w:rsidRPr="00956EAF" w:rsidRDefault="00743B91" w:rsidP="00956EAF">
      <w:pPr>
        <w:spacing w:line="360" w:lineRule="auto"/>
        <w:jc w:val="center"/>
        <w:rPr>
          <w:rFonts w:ascii="Arial" w:hAnsi="Arial" w:cs="Arial"/>
          <w:b/>
          <w:sz w:val="24"/>
          <w:szCs w:val="24"/>
          <w:lang w:val="es-ES"/>
        </w:rPr>
      </w:pPr>
    </w:p>
    <w:p w:rsidR="00743B91" w:rsidRPr="00956EAF" w:rsidRDefault="00743B91" w:rsidP="00956EAF">
      <w:pPr>
        <w:spacing w:line="360" w:lineRule="auto"/>
        <w:jc w:val="center"/>
        <w:rPr>
          <w:rFonts w:ascii="Arial" w:hAnsi="Arial" w:cs="Arial"/>
          <w:b/>
          <w:sz w:val="24"/>
          <w:szCs w:val="24"/>
          <w:lang w:val="es-ES"/>
        </w:rPr>
      </w:pPr>
      <w:r w:rsidRPr="00956EAF">
        <w:rPr>
          <w:rFonts w:ascii="Arial" w:hAnsi="Arial" w:cs="Arial"/>
          <w:b/>
          <w:sz w:val="24"/>
          <w:szCs w:val="24"/>
          <w:lang w:val="es-ES"/>
        </w:rPr>
        <w:lastRenderedPageBreak/>
        <w:t>• Diagrama de flujo de los componentes de comunicación en la empresa.</w:t>
      </w:r>
    </w:p>
    <w:p w:rsidR="00743B91" w:rsidRPr="00956EAF" w:rsidRDefault="00743B91" w:rsidP="00956EAF">
      <w:pPr>
        <w:spacing w:line="360" w:lineRule="auto"/>
        <w:jc w:val="center"/>
        <w:rPr>
          <w:rFonts w:ascii="Arial" w:hAnsi="Arial" w:cs="Arial"/>
          <w:sz w:val="24"/>
          <w:szCs w:val="24"/>
          <w:lang w:val="es-ES"/>
        </w:rPr>
      </w:pPr>
    </w:p>
    <w:p w:rsidR="000D6ABB" w:rsidRPr="00956EAF" w:rsidRDefault="000D6ABB" w:rsidP="00956EAF">
      <w:pPr>
        <w:spacing w:line="360" w:lineRule="auto"/>
        <w:jc w:val="center"/>
        <w:rPr>
          <w:rFonts w:ascii="Arial" w:hAnsi="Arial" w:cs="Arial"/>
          <w:sz w:val="24"/>
          <w:szCs w:val="24"/>
          <w:lang w:val="es-ES"/>
        </w:rPr>
      </w:pPr>
      <w:r w:rsidRPr="00956EAF">
        <w:rPr>
          <w:rFonts w:ascii="Arial" w:hAnsi="Arial" w:cs="Arial"/>
          <w:noProof/>
          <w:sz w:val="24"/>
          <w:szCs w:val="24"/>
          <w:lang w:val="es-ES" w:eastAsia="es-ES"/>
        </w:rPr>
        <w:drawing>
          <wp:inline distT="0" distB="0" distL="0" distR="0" wp14:anchorId="66953F12" wp14:editId="06A180CD">
            <wp:extent cx="5143499" cy="657225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29895" t="18731" r="32566" b="10876"/>
                    <a:stretch/>
                  </pic:blipFill>
                  <pic:spPr bwMode="auto">
                    <a:xfrm>
                      <a:off x="0" y="0"/>
                      <a:ext cx="5147644" cy="6577546"/>
                    </a:xfrm>
                    <a:prstGeom prst="rect">
                      <a:avLst/>
                    </a:prstGeom>
                    <a:ln>
                      <a:noFill/>
                    </a:ln>
                    <a:extLst>
                      <a:ext uri="{53640926-AAD7-44D8-BBD7-CCE9431645EC}">
                        <a14:shadowObscured xmlns:a14="http://schemas.microsoft.com/office/drawing/2010/main"/>
                      </a:ext>
                    </a:extLst>
                  </pic:spPr>
                </pic:pic>
              </a:graphicData>
            </a:graphic>
          </wp:inline>
        </w:drawing>
      </w:r>
    </w:p>
    <w:p w:rsidR="000D6ABB" w:rsidRPr="00956EAF" w:rsidRDefault="000D6ABB" w:rsidP="00956EAF">
      <w:pPr>
        <w:spacing w:line="360" w:lineRule="auto"/>
        <w:jc w:val="center"/>
        <w:rPr>
          <w:rFonts w:ascii="Arial" w:hAnsi="Arial" w:cs="Arial"/>
          <w:sz w:val="24"/>
          <w:szCs w:val="24"/>
          <w:lang w:val="es-ES"/>
        </w:rPr>
      </w:pPr>
    </w:p>
    <w:p w:rsidR="00095137" w:rsidRPr="00956EAF" w:rsidRDefault="00095137" w:rsidP="00956EAF">
      <w:pPr>
        <w:spacing w:line="360" w:lineRule="auto"/>
        <w:jc w:val="center"/>
        <w:rPr>
          <w:rFonts w:ascii="Arial" w:hAnsi="Arial" w:cs="Arial"/>
          <w:b/>
          <w:sz w:val="24"/>
          <w:szCs w:val="24"/>
          <w:lang w:val="es-ES"/>
        </w:rPr>
      </w:pPr>
      <w:r w:rsidRPr="00956EAF">
        <w:rPr>
          <w:rFonts w:ascii="Arial" w:hAnsi="Arial" w:cs="Arial"/>
          <w:b/>
          <w:sz w:val="24"/>
          <w:szCs w:val="24"/>
          <w:lang w:val="es-ES"/>
        </w:rPr>
        <w:lastRenderedPageBreak/>
        <w:t>CONCLUCCION</w:t>
      </w:r>
    </w:p>
    <w:p w:rsidR="00C35B4E" w:rsidRPr="00956EAF" w:rsidRDefault="00C35B4E" w:rsidP="00956EAF">
      <w:pPr>
        <w:spacing w:line="360" w:lineRule="auto"/>
        <w:jc w:val="center"/>
        <w:rPr>
          <w:rFonts w:ascii="Arial" w:hAnsi="Arial" w:cs="Arial"/>
          <w:b/>
          <w:sz w:val="24"/>
          <w:szCs w:val="24"/>
          <w:lang w:val="es-ES"/>
        </w:rPr>
      </w:pPr>
    </w:p>
    <w:p w:rsidR="000D6ABB" w:rsidRPr="00956EAF" w:rsidRDefault="000D6ABB" w:rsidP="00956EAF">
      <w:pPr>
        <w:spacing w:line="360" w:lineRule="auto"/>
        <w:jc w:val="both"/>
        <w:rPr>
          <w:rFonts w:ascii="Arial" w:hAnsi="Arial" w:cs="Arial"/>
          <w:color w:val="000000" w:themeColor="text1"/>
          <w:sz w:val="24"/>
          <w:szCs w:val="24"/>
          <w:lang w:val="es-ES"/>
        </w:rPr>
      </w:pPr>
      <w:r w:rsidRPr="00956EAF">
        <w:rPr>
          <w:rFonts w:ascii="Arial" w:hAnsi="Arial" w:cs="Arial"/>
          <w:color w:val="000000" w:themeColor="text1"/>
          <w:sz w:val="24"/>
          <w:szCs w:val="24"/>
          <w:lang w:val="es-ES"/>
        </w:rPr>
        <w:t>Este trabajo permitió demostrar que bajo la fundamentación de la teoría general de sistemas podremos generar sistemas organizacionales de información para obtener un mejor manejo administrativo de una empresa, esto permitirá regular y controlar los procesos definidos dando cumplimiento a los objetivos propuestos. Tomar como un sistema general cada empresa que investigamos y tomamos, simulando desmembrar cada parte como subsistema del mismo para confirmar el problema y que de allí nazcan propuestas para su solución metiéndonos de lleno a cada una de ellas, generalizando una actitud de compromiso por parte de cada integrante que participe en la solución del problema.</w:t>
      </w:r>
    </w:p>
    <w:p w:rsidR="009330DE" w:rsidRDefault="00095137" w:rsidP="00956EAF">
      <w:pPr>
        <w:spacing w:line="360" w:lineRule="auto"/>
        <w:jc w:val="both"/>
        <w:rPr>
          <w:rFonts w:ascii="Arial" w:hAnsi="Arial" w:cs="Arial"/>
          <w:color w:val="000000" w:themeColor="text1"/>
          <w:sz w:val="24"/>
          <w:szCs w:val="24"/>
          <w:lang w:val="es-ES"/>
        </w:rPr>
      </w:pPr>
      <w:r w:rsidRPr="00956EAF">
        <w:rPr>
          <w:rFonts w:ascii="Arial" w:hAnsi="Arial" w:cs="Arial"/>
          <w:color w:val="000000" w:themeColor="text1"/>
          <w:sz w:val="24"/>
          <w:szCs w:val="24"/>
          <w:lang w:val="es-ES"/>
        </w:rPr>
        <w:t xml:space="preserve">Con la realización de este trabajo complemento </w:t>
      </w:r>
      <w:r w:rsidR="007A0C4D" w:rsidRPr="00956EAF">
        <w:rPr>
          <w:rFonts w:ascii="Arial" w:hAnsi="Arial" w:cs="Arial"/>
          <w:color w:val="000000" w:themeColor="text1"/>
          <w:sz w:val="24"/>
          <w:szCs w:val="24"/>
          <w:lang w:val="es-ES"/>
        </w:rPr>
        <w:t>más</w:t>
      </w:r>
      <w:r w:rsidRPr="00956EAF">
        <w:rPr>
          <w:rFonts w:ascii="Arial" w:hAnsi="Arial" w:cs="Arial"/>
          <w:color w:val="000000" w:themeColor="text1"/>
          <w:sz w:val="24"/>
          <w:szCs w:val="24"/>
          <w:lang w:val="es-ES"/>
        </w:rPr>
        <w:t xml:space="preserve"> los conocimientos aprendidos en esta unidad para tener un mejor manejo administrativo lo que permite tener una economía sostenible y con un buen planteamiento hacia el futuro cumpliendo los objetivos </w:t>
      </w:r>
      <w:r w:rsidR="003D67EC" w:rsidRPr="00956EAF">
        <w:rPr>
          <w:rFonts w:ascii="Arial" w:hAnsi="Arial" w:cs="Arial"/>
          <w:color w:val="000000" w:themeColor="text1"/>
          <w:sz w:val="24"/>
          <w:szCs w:val="24"/>
          <w:lang w:val="es-ES"/>
        </w:rPr>
        <w:t>propuestos. Después</w:t>
      </w:r>
      <w:r w:rsidR="009330DE" w:rsidRPr="00956EAF">
        <w:rPr>
          <w:rFonts w:ascii="Arial" w:hAnsi="Arial" w:cs="Arial"/>
          <w:color w:val="000000" w:themeColor="text1"/>
          <w:sz w:val="24"/>
          <w:szCs w:val="24"/>
          <w:lang w:val="es-ES"/>
        </w:rPr>
        <w:t xml:space="preserve"> de a ver visitado esta empresa y a verla tomado como ejemplo nos puede ser de mucha ayuda en un futuro y además tomar decisiones y mejoras el funcionamiento de la empresa y lograr que día a día coja mas fuerza en el mercado y le brinde una sostenibilidad a los clientes como a los empleados.</w:t>
      </w:r>
    </w:p>
    <w:p w:rsidR="00956EAF" w:rsidRDefault="00956EAF" w:rsidP="00956EAF">
      <w:pPr>
        <w:spacing w:line="360" w:lineRule="auto"/>
        <w:jc w:val="both"/>
        <w:rPr>
          <w:rFonts w:ascii="Arial" w:hAnsi="Arial" w:cs="Arial"/>
          <w:color w:val="000000" w:themeColor="text1"/>
          <w:sz w:val="24"/>
          <w:szCs w:val="24"/>
          <w:lang w:val="es-ES"/>
        </w:rPr>
      </w:pPr>
    </w:p>
    <w:p w:rsidR="00956EAF" w:rsidRPr="00956EAF" w:rsidRDefault="00956EAF" w:rsidP="00956EAF">
      <w:pPr>
        <w:spacing w:line="360" w:lineRule="auto"/>
        <w:jc w:val="both"/>
        <w:rPr>
          <w:rFonts w:ascii="Arial" w:hAnsi="Arial" w:cs="Arial"/>
          <w:color w:val="000000" w:themeColor="text1"/>
          <w:sz w:val="24"/>
          <w:szCs w:val="24"/>
          <w:lang w:val="es-ES"/>
        </w:rPr>
      </w:pPr>
    </w:p>
    <w:p w:rsidR="007A0C4D" w:rsidRPr="00956EAF" w:rsidRDefault="007A0C4D" w:rsidP="00956EAF">
      <w:pPr>
        <w:spacing w:line="360" w:lineRule="auto"/>
        <w:jc w:val="both"/>
        <w:rPr>
          <w:rFonts w:ascii="Arial" w:hAnsi="Arial" w:cs="Arial"/>
          <w:b/>
          <w:color w:val="000000" w:themeColor="text1"/>
          <w:sz w:val="24"/>
          <w:szCs w:val="24"/>
          <w:lang w:val="es-ES"/>
        </w:rPr>
      </w:pPr>
      <w:r w:rsidRPr="00956EAF">
        <w:rPr>
          <w:rFonts w:ascii="Arial" w:hAnsi="Arial" w:cs="Arial"/>
          <w:b/>
          <w:color w:val="000000" w:themeColor="text1"/>
          <w:sz w:val="24"/>
          <w:szCs w:val="24"/>
          <w:lang w:val="es-ES"/>
        </w:rPr>
        <w:t>BIBLIOGRAFIA</w:t>
      </w:r>
    </w:p>
    <w:p w:rsidR="007A0C4D" w:rsidRPr="00956EAF" w:rsidRDefault="00105BD3" w:rsidP="00956EAF">
      <w:pPr>
        <w:spacing w:line="360" w:lineRule="auto"/>
        <w:jc w:val="both"/>
        <w:rPr>
          <w:rFonts w:ascii="Arial" w:hAnsi="Arial" w:cs="Arial"/>
          <w:color w:val="000000" w:themeColor="text1"/>
          <w:sz w:val="24"/>
          <w:szCs w:val="24"/>
          <w:lang w:val="es-ES"/>
        </w:rPr>
      </w:pPr>
      <w:hyperlink r:id="rId20" w:history="1">
        <w:r w:rsidR="0098065C" w:rsidRPr="00956EAF">
          <w:rPr>
            <w:rStyle w:val="Hipervnculo"/>
            <w:rFonts w:ascii="Arial" w:hAnsi="Arial" w:cs="Arial"/>
            <w:sz w:val="24"/>
            <w:szCs w:val="24"/>
            <w:lang w:val="es-ES"/>
          </w:rPr>
          <w:t>http://es.wikipedia.org/wiki/Teor%C3%ADa_de_sistemas</w:t>
        </w:r>
      </w:hyperlink>
    </w:p>
    <w:p w:rsidR="0098065C" w:rsidRPr="00956EAF" w:rsidRDefault="00105BD3" w:rsidP="00956EAF">
      <w:pPr>
        <w:spacing w:line="360" w:lineRule="auto"/>
        <w:jc w:val="both"/>
        <w:rPr>
          <w:rFonts w:ascii="Arial" w:hAnsi="Arial" w:cs="Arial"/>
          <w:color w:val="000000" w:themeColor="text1"/>
          <w:sz w:val="24"/>
          <w:szCs w:val="24"/>
          <w:lang w:val="es-ES"/>
        </w:rPr>
      </w:pPr>
      <w:hyperlink r:id="rId21" w:history="1">
        <w:r w:rsidR="0098065C" w:rsidRPr="00956EAF">
          <w:rPr>
            <w:rStyle w:val="Hipervnculo"/>
            <w:rFonts w:ascii="Arial" w:hAnsi="Arial" w:cs="Arial"/>
            <w:sz w:val="24"/>
            <w:szCs w:val="24"/>
            <w:lang w:val="es-ES"/>
          </w:rPr>
          <w:t>http://www.slideshare.net/JOTATATO01/teora-general-de-sistemas</w:t>
        </w:r>
      </w:hyperlink>
    </w:p>
    <w:p w:rsidR="0098065C" w:rsidRPr="00956EAF" w:rsidRDefault="00105BD3" w:rsidP="00956EAF">
      <w:pPr>
        <w:spacing w:line="360" w:lineRule="auto"/>
        <w:jc w:val="both"/>
        <w:rPr>
          <w:rFonts w:ascii="Arial" w:hAnsi="Arial" w:cs="Arial"/>
          <w:color w:val="000000" w:themeColor="text1"/>
          <w:sz w:val="24"/>
          <w:szCs w:val="24"/>
          <w:lang w:val="es-ES"/>
        </w:rPr>
      </w:pPr>
      <w:hyperlink r:id="rId22" w:history="1">
        <w:r w:rsidR="0098065C" w:rsidRPr="00956EAF">
          <w:rPr>
            <w:rStyle w:val="Hipervnculo"/>
            <w:rFonts w:ascii="Arial" w:hAnsi="Arial" w:cs="Arial"/>
            <w:sz w:val="24"/>
            <w:szCs w:val="24"/>
            <w:lang w:val="es-ES"/>
          </w:rPr>
          <w:t>http://es.scribd.com/doc/8740492/Teoria-General-de-Sistemas</w:t>
        </w:r>
      </w:hyperlink>
    </w:p>
    <w:p w:rsidR="0098065C" w:rsidRPr="00956EAF" w:rsidRDefault="0098065C" w:rsidP="00956EAF">
      <w:pPr>
        <w:spacing w:line="360" w:lineRule="auto"/>
        <w:jc w:val="both"/>
        <w:rPr>
          <w:rFonts w:ascii="Arial" w:hAnsi="Arial" w:cs="Arial"/>
          <w:color w:val="000000" w:themeColor="text1"/>
          <w:sz w:val="24"/>
          <w:szCs w:val="24"/>
          <w:lang w:val="es-ES"/>
        </w:rPr>
      </w:pPr>
    </w:p>
    <w:sectPr w:rsidR="0098065C" w:rsidRPr="00956EAF" w:rsidSect="008E712C">
      <w:pgSz w:w="12240" w:h="15840"/>
      <w:pgMar w:top="1702"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029D2"/>
    <w:multiLevelType w:val="hybridMultilevel"/>
    <w:tmpl w:val="1EC0F7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0D82A5C"/>
    <w:multiLevelType w:val="hybridMultilevel"/>
    <w:tmpl w:val="A41C61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63EE6378"/>
    <w:multiLevelType w:val="hybridMultilevel"/>
    <w:tmpl w:val="BE7AD4FE"/>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formatting="1" w:enforcement="1" w:cryptProviderType="rsaFull" w:cryptAlgorithmClass="hash" w:cryptAlgorithmType="typeAny" w:cryptAlgorithmSid="4" w:cryptSpinCount="100000" w:hash="HIrHtW7skH6O35CSaR2SqtT9YnI=" w:salt="HOdJ+avN9efJ9W4zUZxmpQ=="/>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24E"/>
    <w:rsid w:val="00035649"/>
    <w:rsid w:val="00095137"/>
    <w:rsid w:val="000B401B"/>
    <w:rsid w:val="000C6551"/>
    <w:rsid w:val="000D6ABB"/>
    <w:rsid w:val="00105BD3"/>
    <w:rsid w:val="001450AE"/>
    <w:rsid w:val="0016134F"/>
    <w:rsid w:val="0017635F"/>
    <w:rsid w:val="001A5034"/>
    <w:rsid w:val="0022724E"/>
    <w:rsid w:val="002533AD"/>
    <w:rsid w:val="00282872"/>
    <w:rsid w:val="0039714E"/>
    <w:rsid w:val="003D67EC"/>
    <w:rsid w:val="00443183"/>
    <w:rsid w:val="004660C6"/>
    <w:rsid w:val="00495A54"/>
    <w:rsid w:val="004B1769"/>
    <w:rsid w:val="005360A7"/>
    <w:rsid w:val="005628D3"/>
    <w:rsid w:val="006A060D"/>
    <w:rsid w:val="006B0AFE"/>
    <w:rsid w:val="00743B91"/>
    <w:rsid w:val="00787E04"/>
    <w:rsid w:val="007A0C4D"/>
    <w:rsid w:val="00802ABA"/>
    <w:rsid w:val="008033B9"/>
    <w:rsid w:val="008173A1"/>
    <w:rsid w:val="008264F3"/>
    <w:rsid w:val="00851882"/>
    <w:rsid w:val="008A59D7"/>
    <w:rsid w:val="008E6148"/>
    <w:rsid w:val="008E712C"/>
    <w:rsid w:val="009330DE"/>
    <w:rsid w:val="00956EAF"/>
    <w:rsid w:val="0098065C"/>
    <w:rsid w:val="00A8290D"/>
    <w:rsid w:val="00AC09B4"/>
    <w:rsid w:val="00BB083E"/>
    <w:rsid w:val="00C35B4E"/>
    <w:rsid w:val="00C81FDF"/>
    <w:rsid w:val="00D82986"/>
    <w:rsid w:val="00E0343A"/>
    <w:rsid w:val="00E228E7"/>
    <w:rsid w:val="00E96458"/>
    <w:rsid w:val="00ED11C8"/>
    <w:rsid w:val="00EE380B"/>
    <w:rsid w:val="00F21F09"/>
    <w:rsid w:val="00F23F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2724E"/>
    <w:pPr>
      <w:spacing w:after="0" w:line="240" w:lineRule="auto"/>
    </w:pPr>
    <w:rPr>
      <w:rFonts w:eastAsiaTheme="minorEastAsia"/>
      <w:lang w:val="es-ES" w:eastAsia="es-ES"/>
    </w:rPr>
  </w:style>
  <w:style w:type="table" w:styleId="Tablaconcuadrcula">
    <w:name w:val="Table Grid"/>
    <w:basedOn w:val="Tablanormal"/>
    <w:uiPriority w:val="59"/>
    <w:rsid w:val="00227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1450AE"/>
    <w:rPr>
      <w:rFonts w:eastAsiaTheme="minorEastAsia"/>
      <w:lang w:val="es-ES" w:eastAsia="es-ES"/>
    </w:rPr>
  </w:style>
  <w:style w:type="paragraph" w:styleId="Textodeglobo">
    <w:name w:val="Balloon Text"/>
    <w:basedOn w:val="Normal"/>
    <w:link w:val="TextodegloboCar"/>
    <w:uiPriority w:val="99"/>
    <w:semiHidden/>
    <w:unhideWhenUsed/>
    <w:rsid w:val="001450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50AE"/>
    <w:rPr>
      <w:rFonts w:ascii="Tahoma" w:hAnsi="Tahoma" w:cs="Tahoma"/>
      <w:sz w:val="16"/>
      <w:szCs w:val="16"/>
    </w:rPr>
  </w:style>
  <w:style w:type="paragraph" w:styleId="Prrafodelista">
    <w:name w:val="List Paragraph"/>
    <w:basedOn w:val="Normal"/>
    <w:uiPriority w:val="34"/>
    <w:qFormat/>
    <w:rsid w:val="00E0343A"/>
    <w:pPr>
      <w:ind w:left="720"/>
      <w:contextualSpacing/>
    </w:pPr>
  </w:style>
  <w:style w:type="character" w:styleId="Hipervnculo">
    <w:name w:val="Hyperlink"/>
    <w:basedOn w:val="Fuentedeprrafopredeter"/>
    <w:uiPriority w:val="99"/>
    <w:unhideWhenUsed/>
    <w:rsid w:val="0098065C"/>
    <w:rPr>
      <w:color w:val="0000FF" w:themeColor="hyperlink"/>
      <w:u w:val="single"/>
    </w:rPr>
  </w:style>
  <w:style w:type="table" w:customStyle="1" w:styleId="Tablaconcuadrcula1">
    <w:name w:val="Tabla con cuadrícula1"/>
    <w:basedOn w:val="Tablanormal"/>
    <w:next w:val="Tablaconcuadrcula"/>
    <w:uiPriority w:val="59"/>
    <w:rsid w:val="00743B91"/>
    <w:pPr>
      <w:spacing w:after="0" w:line="240" w:lineRule="auto"/>
    </w:pPr>
    <w:rPr>
      <w:rFonts w:eastAsia="Times New Roman"/>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2724E"/>
    <w:pPr>
      <w:spacing w:after="0" w:line="240" w:lineRule="auto"/>
    </w:pPr>
    <w:rPr>
      <w:rFonts w:eastAsiaTheme="minorEastAsia"/>
      <w:lang w:val="es-ES" w:eastAsia="es-ES"/>
    </w:rPr>
  </w:style>
  <w:style w:type="table" w:styleId="Tablaconcuadrcula">
    <w:name w:val="Table Grid"/>
    <w:basedOn w:val="Tablanormal"/>
    <w:uiPriority w:val="59"/>
    <w:rsid w:val="002272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1450AE"/>
    <w:rPr>
      <w:rFonts w:eastAsiaTheme="minorEastAsia"/>
      <w:lang w:val="es-ES" w:eastAsia="es-ES"/>
    </w:rPr>
  </w:style>
  <w:style w:type="paragraph" w:styleId="Textodeglobo">
    <w:name w:val="Balloon Text"/>
    <w:basedOn w:val="Normal"/>
    <w:link w:val="TextodegloboCar"/>
    <w:uiPriority w:val="99"/>
    <w:semiHidden/>
    <w:unhideWhenUsed/>
    <w:rsid w:val="001450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50AE"/>
    <w:rPr>
      <w:rFonts w:ascii="Tahoma" w:hAnsi="Tahoma" w:cs="Tahoma"/>
      <w:sz w:val="16"/>
      <w:szCs w:val="16"/>
    </w:rPr>
  </w:style>
  <w:style w:type="paragraph" w:styleId="Prrafodelista">
    <w:name w:val="List Paragraph"/>
    <w:basedOn w:val="Normal"/>
    <w:uiPriority w:val="34"/>
    <w:qFormat/>
    <w:rsid w:val="00E0343A"/>
    <w:pPr>
      <w:ind w:left="720"/>
      <w:contextualSpacing/>
    </w:pPr>
  </w:style>
  <w:style w:type="character" w:styleId="Hipervnculo">
    <w:name w:val="Hyperlink"/>
    <w:basedOn w:val="Fuentedeprrafopredeter"/>
    <w:uiPriority w:val="99"/>
    <w:unhideWhenUsed/>
    <w:rsid w:val="0098065C"/>
    <w:rPr>
      <w:color w:val="0000FF" w:themeColor="hyperlink"/>
      <w:u w:val="single"/>
    </w:rPr>
  </w:style>
  <w:style w:type="table" w:customStyle="1" w:styleId="Tablaconcuadrcula1">
    <w:name w:val="Tabla con cuadrícula1"/>
    <w:basedOn w:val="Tablanormal"/>
    <w:next w:val="Tablaconcuadrcula"/>
    <w:uiPriority w:val="59"/>
    <w:rsid w:val="00743B91"/>
    <w:pPr>
      <w:spacing w:after="0" w:line="240" w:lineRule="auto"/>
    </w:pPr>
    <w:rPr>
      <w:rFonts w:eastAsia="Times New Roman"/>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4740">
      <w:bodyDiv w:val="1"/>
      <w:marLeft w:val="0"/>
      <w:marRight w:val="0"/>
      <w:marTop w:val="0"/>
      <w:marBottom w:val="0"/>
      <w:divBdr>
        <w:top w:val="none" w:sz="0" w:space="0" w:color="auto"/>
        <w:left w:val="none" w:sz="0" w:space="0" w:color="auto"/>
        <w:bottom w:val="none" w:sz="0" w:space="0" w:color="auto"/>
        <w:right w:val="none" w:sz="0" w:space="0" w:color="auto"/>
      </w:divBdr>
    </w:div>
    <w:div w:id="557210349">
      <w:bodyDiv w:val="1"/>
      <w:marLeft w:val="0"/>
      <w:marRight w:val="0"/>
      <w:marTop w:val="0"/>
      <w:marBottom w:val="0"/>
      <w:divBdr>
        <w:top w:val="none" w:sz="0" w:space="0" w:color="auto"/>
        <w:left w:val="none" w:sz="0" w:space="0" w:color="auto"/>
        <w:bottom w:val="none" w:sz="0" w:space="0" w:color="auto"/>
        <w:right w:val="none" w:sz="0" w:space="0" w:color="auto"/>
      </w:divBdr>
    </w:div>
    <w:div w:id="1006859413">
      <w:bodyDiv w:val="1"/>
      <w:marLeft w:val="0"/>
      <w:marRight w:val="0"/>
      <w:marTop w:val="0"/>
      <w:marBottom w:val="0"/>
      <w:divBdr>
        <w:top w:val="none" w:sz="0" w:space="0" w:color="auto"/>
        <w:left w:val="none" w:sz="0" w:space="0" w:color="auto"/>
        <w:bottom w:val="none" w:sz="0" w:space="0" w:color="auto"/>
        <w:right w:val="none" w:sz="0" w:space="0" w:color="auto"/>
      </w:divBdr>
    </w:div>
    <w:div w:id="129304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hyperlink" Target="http://www.slideshare.net/JOTATATO01/teora-general-de-sistemas" TargetMode="External"/><Relationship Id="rId7" Type="http://schemas.openxmlformats.org/officeDocument/2006/relationships/webSettings" Target="webSetting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customXml" Target="../customXml/item2.xml"/><Relationship Id="rId16" Type="http://schemas.openxmlformats.org/officeDocument/2006/relationships/diagramColors" Target="diagrams/colors2.xml"/><Relationship Id="rId20" Type="http://schemas.openxmlformats.org/officeDocument/2006/relationships/hyperlink" Target="http://es.wikipedia.org/wiki/Teor%C3%ADa_de_sistema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yperlink" Target="http://es.scribd.com/doc/8740492/Teoria-General-de-Sistema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D4E0DD-D3D2-48D2-888B-190E92E3CAC9}"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s-CO"/>
        </a:p>
      </dgm:t>
    </dgm:pt>
    <dgm:pt modelId="{6B0ADBFC-2C2A-424E-89DA-C535251F770D}">
      <dgm:prSet phldrT="[Texto]" custT="1"/>
      <dgm:spPr/>
      <dgm:t>
        <a:bodyPr/>
        <a:lstStyle/>
        <a:p>
          <a:r>
            <a:rPr lang="es-CO" sz="1100">
              <a:latin typeface="Arial" pitchFamily="34" charset="0"/>
              <a:cs typeface="Arial" pitchFamily="34" charset="0"/>
            </a:rPr>
            <a:t>SUBSISTEMAS DE LA EMPRESA</a:t>
          </a:r>
        </a:p>
      </dgm:t>
    </dgm:pt>
    <dgm:pt modelId="{D690D014-0CFC-4642-A898-BEB55AA2CBFA}" type="parTrans" cxnId="{4B620DBD-AF51-412F-A918-277DC373604E}">
      <dgm:prSet/>
      <dgm:spPr/>
      <dgm:t>
        <a:bodyPr/>
        <a:lstStyle/>
        <a:p>
          <a:endParaRPr lang="es-CO"/>
        </a:p>
      </dgm:t>
    </dgm:pt>
    <dgm:pt modelId="{663DE424-D16C-417C-A193-14976ED87DCE}" type="sibTrans" cxnId="{4B620DBD-AF51-412F-A918-277DC373604E}">
      <dgm:prSet/>
      <dgm:spPr/>
      <dgm:t>
        <a:bodyPr/>
        <a:lstStyle/>
        <a:p>
          <a:endParaRPr lang="es-CO"/>
        </a:p>
      </dgm:t>
    </dgm:pt>
    <dgm:pt modelId="{F9DEF52B-279F-4AE1-A07A-EDEA21833FE9}">
      <dgm:prSet phldrT="[Texto]" custT="1"/>
      <dgm:spPr/>
      <dgm:t>
        <a:bodyPr/>
        <a:lstStyle/>
        <a:p>
          <a:r>
            <a:rPr lang="es-CO" sz="1100">
              <a:latin typeface="Arial" pitchFamily="34" charset="0"/>
              <a:cs typeface="Arial" pitchFamily="34" charset="0"/>
            </a:rPr>
            <a:t>SUBSISTEMA PSICOLOGICO</a:t>
          </a:r>
        </a:p>
      </dgm:t>
    </dgm:pt>
    <dgm:pt modelId="{3FAEE177-94E4-4540-B9AD-A1695F0E11EB}" type="parTrans" cxnId="{4CDDBE1E-8A4D-4CB4-B933-EB5C8E9E4F96}">
      <dgm:prSet/>
      <dgm:spPr/>
      <dgm:t>
        <a:bodyPr/>
        <a:lstStyle/>
        <a:p>
          <a:endParaRPr lang="es-CO"/>
        </a:p>
      </dgm:t>
    </dgm:pt>
    <dgm:pt modelId="{56B8B46B-C16F-4D35-A17B-370E8FF401EC}" type="sibTrans" cxnId="{4CDDBE1E-8A4D-4CB4-B933-EB5C8E9E4F96}">
      <dgm:prSet/>
      <dgm:spPr/>
      <dgm:t>
        <a:bodyPr/>
        <a:lstStyle/>
        <a:p>
          <a:endParaRPr lang="es-CO"/>
        </a:p>
      </dgm:t>
    </dgm:pt>
    <dgm:pt modelId="{4F971485-C831-47F4-9764-90312C8F90C4}">
      <dgm:prSet phldrT="[Texto]" custT="1"/>
      <dgm:spPr/>
      <dgm:t>
        <a:bodyPr/>
        <a:lstStyle/>
        <a:p>
          <a:r>
            <a:rPr lang="es-CO" sz="1100">
              <a:latin typeface="Arial" pitchFamily="34" charset="0"/>
              <a:cs typeface="Arial" pitchFamily="34" charset="0"/>
            </a:rPr>
            <a:t>SUBSISTEMA</a:t>
          </a:r>
          <a:r>
            <a:rPr lang="es-CO" sz="1800">
              <a:latin typeface="Arial" pitchFamily="34" charset="0"/>
              <a:cs typeface="Arial" pitchFamily="34" charset="0"/>
            </a:rPr>
            <a:t> </a:t>
          </a:r>
          <a:r>
            <a:rPr lang="es-CO" sz="1100">
              <a:latin typeface="Arial" pitchFamily="34" charset="0"/>
              <a:cs typeface="Arial" pitchFamily="34" charset="0"/>
            </a:rPr>
            <a:t>TECNICO</a:t>
          </a:r>
        </a:p>
      </dgm:t>
    </dgm:pt>
    <dgm:pt modelId="{4B2B23EA-09AC-4EAA-B3C2-26FDF00147FC}" type="parTrans" cxnId="{B038661E-5682-4D14-96AA-CBB24900DD1E}">
      <dgm:prSet/>
      <dgm:spPr/>
      <dgm:t>
        <a:bodyPr/>
        <a:lstStyle/>
        <a:p>
          <a:endParaRPr lang="es-CO"/>
        </a:p>
      </dgm:t>
    </dgm:pt>
    <dgm:pt modelId="{CF4AC819-E805-47C4-BF47-E46A1A7BA1D7}" type="sibTrans" cxnId="{B038661E-5682-4D14-96AA-CBB24900DD1E}">
      <dgm:prSet/>
      <dgm:spPr/>
      <dgm:t>
        <a:bodyPr/>
        <a:lstStyle/>
        <a:p>
          <a:endParaRPr lang="es-CO"/>
        </a:p>
      </dgm:t>
    </dgm:pt>
    <dgm:pt modelId="{A88A829A-BE6B-4A48-AE00-E7EA8D00A333}">
      <dgm:prSet phldrT="[Texto]" custT="1"/>
      <dgm:spPr/>
      <dgm:t>
        <a:bodyPr/>
        <a:lstStyle/>
        <a:p>
          <a:r>
            <a:rPr lang="es-CO" sz="1100">
              <a:latin typeface="Arial" pitchFamily="34" charset="0"/>
              <a:cs typeface="Arial" pitchFamily="34" charset="0"/>
            </a:rPr>
            <a:t>SUBSISTEMA</a:t>
          </a:r>
          <a:r>
            <a:rPr lang="es-CO" sz="1400">
              <a:latin typeface="Arial" pitchFamily="34" charset="0"/>
              <a:cs typeface="Arial" pitchFamily="34" charset="0"/>
            </a:rPr>
            <a:t> </a:t>
          </a:r>
          <a:r>
            <a:rPr lang="es-CO" sz="1100">
              <a:latin typeface="Arial" pitchFamily="34" charset="0"/>
              <a:cs typeface="Arial" pitchFamily="34" charset="0"/>
            </a:rPr>
            <a:t>ADMINISTRATIVO</a:t>
          </a:r>
        </a:p>
      </dgm:t>
    </dgm:pt>
    <dgm:pt modelId="{206A34CA-31DF-41DD-AF24-33796E34877F}" type="parTrans" cxnId="{3B2F223B-0AA3-453A-9619-92435CCD13AA}">
      <dgm:prSet/>
      <dgm:spPr/>
      <dgm:t>
        <a:bodyPr/>
        <a:lstStyle/>
        <a:p>
          <a:endParaRPr lang="es-CO"/>
        </a:p>
      </dgm:t>
    </dgm:pt>
    <dgm:pt modelId="{8DB4A07F-A03D-4501-AAC3-7592B8E88A32}" type="sibTrans" cxnId="{3B2F223B-0AA3-453A-9619-92435CCD13AA}">
      <dgm:prSet/>
      <dgm:spPr/>
      <dgm:t>
        <a:bodyPr/>
        <a:lstStyle/>
        <a:p>
          <a:endParaRPr lang="es-CO"/>
        </a:p>
      </dgm:t>
    </dgm:pt>
    <dgm:pt modelId="{6B3E0BE0-71AC-4717-B018-86FD9D816735}" type="pres">
      <dgm:prSet presAssocID="{69D4E0DD-D3D2-48D2-888B-190E92E3CAC9}" presName="Name0" presStyleCnt="0">
        <dgm:presLayoutVars>
          <dgm:dir/>
          <dgm:resizeHandles val="exact"/>
        </dgm:presLayoutVars>
      </dgm:prSet>
      <dgm:spPr/>
      <dgm:t>
        <a:bodyPr/>
        <a:lstStyle/>
        <a:p>
          <a:endParaRPr lang="es-CO"/>
        </a:p>
      </dgm:t>
    </dgm:pt>
    <dgm:pt modelId="{A90EA3DD-E2FB-4757-806D-6D7DC7EAA0BA}" type="pres">
      <dgm:prSet presAssocID="{69D4E0DD-D3D2-48D2-888B-190E92E3CAC9}" presName="cycle" presStyleCnt="0"/>
      <dgm:spPr/>
    </dgm:pt>
    <dgm:pt modelId="{15E340A5-C654-4C57-95DC-18B64D8FBF9E}" type="pres">
      <dgm:prSet presAssocID="{6B0ADBFC-2C2A-424E-89DA-C535251F770D}" presName="nodeFirstNode" presStyleLbl="node1" presStyleIdx="0" presStyleCnt="4" custScaleX="78971">
        <dgm:presLayoutVars>
          <dgm:bulletEnabled val="1"/>
        </dgm:presLayoutVars>
      </dgm:prSet>
      <dgm:spPr/>
      <dgm:t>
        <a:bodyPr/>
        <a:lstStyle/>
        <a:p>
          <a:endParaRPr lang="es-CO"/>
        </a:p>
      </dgm:t>
    </dgm:pt>
    <dgm:pt modelId="{DB397082-E0FE-44A5-B2A9-6BDEF65A5D9C}" type="pres">
      <dgm:prSet presAssocID="{663DE424-D16C-417C-A193-14976ED87DCE}" presName="sibTransFirstNode" presStyleLbl="bgShp" presStyleIdx="0" presStyleCnt="1"/>
      <dgm:spPr/>
      <dgm:t>
        <a:bodyPr/>
        <a:lstStyle/>
        <a:p>
          <a:endParaRPr lang="es-CO"/>
        </a:p>
      </dgm:t>
    </dgm:pt>
    <dgm:pt modelId="{7682B55A-C923-4C15-A591-624E40E24BBD}" type="pres">
      <dgm:prSet presAssocID="{F9DEF52B-279F-4AE1-A07A-EDEA21833FE9}" presName="nodeFollowingNodes" presStyleLbl="node1" presStyleIdx="1" presStyleCnt="4" custScaleX="77395">
        <dgm:presLayoutVars>
          <dgm:bulletEnabled val="1"/>
        </dgm:presLayoutVars>
      </dgm:prSet>
      <dgm:spPr/>
      <dgm:t>
        <a:bodyPr/>
        <a:lstStyle/>
        <a:p>
          <a:endParaRPr lang="es-CO"/>
        </a:p>
      </dgm:t>
    </dgm:pt>
    <dgm:pt modelId="{5CBA3471-F2EA-412F-8390-668DE02F8A50}" type="pres">
      <dgm:prSet presAssocID="{4F971485-C831-47F4-9764-90312C8F90C4}" presName="nodeFollowingNodes" presStyleLbl="node1" presStyleIdx="2" presStyleCnt="4" custScaleX="73302">
        <dgm:presLayoutVars>
          <dgm:bulletEnabled val="1"/>
        </dgm:presLayoutVars>
      </dgm:prSet>
      <dgm:spPr/>
      <dgm:t>
        <a:bodyPr/>
        <a:lstStyle/>
        <a:p>
          <a:endParaRPr lang="es-CO"/>
        </a:p>
      </dgm:t>
    </dgm:pt>
    <dgm:pt modelId="{8D6EB7E3-D9FE-4339-8145-611DBDA8BDFE}" type="pres">
      <dgm:prSet presAssocID="{A88A829A-BE6B-4A48-AE00-E7EA8D00A333}" presName="nodeFollowingNodes" presStyleLbl="node1" presStyleIdx="3" presStyleCnt="4" custScaleX="85410" custRadScaleRad="86764" custRadScaleInc="-1836">
        <dgm:presLayoutVars>
          <dgm:bulletEnabled val="1"/>
        </dgm:presLayoutVars>
      </dgm:prSet>
      <dgm:spPr/>
      <dgm:t>
        <a:bodyPr/>
        <a:lstStyle/>
        <a:p>
          <a:endParaRPr lang="es-CO"/>
        </a:p>
      </dgm:t>
    </dgm:pt>
  </dgm:ptLst>
  <dgm:cxnLst>
    <dgm:cxn modelId="{B038661E-5682-4D14-96AA-CBB24900DD1E}" srcId="{69D4E0DD-D3D2-48D2-888B-190E92E3CAC9}" destId="{4F971485-C831-47F4-9764-90312C8F90C4}" srcOrd="2" destOrd="0" parTransId="{4B2B23EA-09AC-4EAA-B3C2-26FDF00147FC}" sibTransId="{CF4AC819-E805-47C4-BF47-E46A1A7BA1D7}"/>
    <dgm:cxn modelId="{499016BD-515C-468D-869C-6FAA829E9933}" type="presOf" srcId="{6B0ADBFC-2C2A-424E-89DA-C535251F770D}" destId="{15E340A5-C654-4C57-95DC-18B64D8FBF9E}" srcOrd="0" destOrd="0" presId="urn:microsoft.com/office/officeart/2005/8/layout/cycle3"/>
    <dgm:cxn modelId="{4CDDBE1E-8A4D-4CB4-B933-EB5C8E9E4F96}" srcId="{69D4E0DD-D3D2-48D2-888B-190E92E3CAC9}" destId="{F9DEF52B-279F-4AE1-A07A-EDEA21833FE9}" srcOrd="1" destOrd="0" parTransId="{3FAEE177-94E4-4540-B9AD-A1695F0E11EB}" sibTransId="{56B8B46B-C16F-4D35-A17B-370E8FF401EC}"/>
    <dgm:cxn modelId="{E3AC708A-293B-4D82-AE3D-E437D730700A}" type="presOf" srcId="{F9DEF52B-279F-4AE1-A07A-EDEA21833FE9}" destId="{7682B55A-C923-4C15-A591-624E40E24BBD}" srcOrd="0" destOrd="0" presId="urn:microsoft.com/office/officeart/2005/8/layout/cycle3"/>
    <dgm:cxn modelId="{3B2F223B-0AA3-453A-9619-92435CCD13AA}" srcId="{69D4E0DD-D3D2-48D2-888B-190E92E3CAC9}" destId="{A88A829A-BE6B-4A48-AE00-E7EA8D00A333}" srcOrd="3" destOrd="0" parTransId="{206A34CA-31DF-41DD-AF24-33796E34877F}" sibTransId="{8DB4A07F-A03D-4501-AAC3-7592B8E88A32}"/>
    <dgm:cxn modelId="{C2BB98DD-1D91-4115-994E-4DEDCF09900F}" type="presOf" srcId="{663DE424-D16C-417C-A193-14976ED87DCE}" destId="{DB397082-E0FE-44A5-B2A9-6BDEF65A5D9C}" srcOrd="0" destOrd="0" presId="urn:microsoft.com/office/officeart/2005/8/layout/cycle3"/>
    <dgm:cxn modelId="{4B620DBD-AF51-412F-A918-277DC373604E}" srcId="{69D4E0DD-D3D2-48D2-888B-190E92E3CAC9}" destId="{6B0ADBFC-2C2A-424E-89DA-C535251F770D}" srcOrd="0" destOrd="0" parTransId="{D690D014-0CFC-4642-A898-BEB55AA2CBFA}" sibTransId="{663DE424-D16C-417C-A193-14976ED87DCE}"/>
    <dgm:cxn modelId="{C6CBC537-85A3-416A-8F4A-91A566AD8B00}" type="presOf" srcId="{69D4E0DD-D3D2-48D2-888B-190E92E3CAC9}" destId="{6B3E0BE0-71AC-4717-B018-86FD9D816735}" srcOrd="0" destOrd="0" presId="urn:microsoft.com/office/officeart/2005/8/layout/cycle3"/>
    <dgm:cxn modelId="{61058DDE-E990-4B63-B853-FC7928D1068B}" type="presOf" srcId="{A88A829A-BE6B-4A48-AE00-E7EA8D00A333}" destId="{8D6EB7E3-D9FE-4339-8145-611DBDA8BDFE}" srcOrd="0" destOrd="0" presId="urn:microsoft.com/office/officeart/2005/8/layout/cycle3"/>
    <dgm:cxn modelId="{95EE6474-38BF-4D22-95CD-9EB0423A4FFE}" type="presOf" srcId="{4F971485-C831-47F4-9764-90312C8F90C4}" destId="{5CBA3471-F2EA-412F-8390-668DE02F8A50}" srcOrd="0" destOrd="0" presId="urn:microsoft.com/office/officeart/2005/8/layout/cycle3"/>
    <dgm:cxn modelId="{8F1ECCB3-2921-44CF-9A69-00E259972101}" type="presParOf" srcId="{6B3E0BE0-71AC-4717-B018-86FD9D816735}" destId="{A90EA3DD-E2FB-4757-806D-6D7DC7EAA0BA}" srcOrd="0" destOrd="0" presId="urn:microsoft.com/office/officeart/2005/8/layout/cycle3"/>
    <dgm:cxn modelId="{105C299B-6AA0-4161-9B66-11405BEAA452}" type="presParOf" srcId="{A90EA3DD-E2FB-4757-806D-6D7DC7EAA0BA}" destId="{15E340A5-C654-4C57-95DC-18B64D8FBF9E}" srcOrd="0" destOrd="0" presId="urn:microsoft.com/office/officeart/2005/8/layout/cycle3"/>
    <dgm:cxn modelId="{865531FD-0CF4-4598-8F30-D96C78F35DA4}" type="presParOf" srcId="{A90EA3DD-E2FB-4757-806D-6D7DC7EAA0BA}" destId="{DB397082-E0FE-44A5-B2A9-6BDEF65A5D9C}" srcOrd="1" destOrd="0" presId="urn:microsoft.com/office/officeart/2005/8/layout/cycle3"/>
    <dgm:cxn modelId="{53B43312-17C8-4A9F-826D-DA3712231505}" type="presParOf" srcId="{A90EA3DD-E2FB-4757-806D-6D7DC7EAA0BA}" destId="{7682B55A-C923-4C15-A591-624E40E24BBD}" srcOrd="2" destOrd="0" presId="urn:microsoft.com/office/officeart/2005/8/layout/cycle3"/>
    <dgm:cxn modelId="{42CBA444-581D-43A6-9F60-C62BA628CAEC}" type="presParOf" srcId="{A90EA3DD-E2FB-4757-806D-6D7DC7EAA0BA}" destId="{5CBA3471-F2EA-412F-8390-668DE02F8A50}" srcOrd="3" destOrd="0" presId="urn:microsoft.com/office/officeart/2005/8/layout/cycle3"/>
    <dgm:cxn modelId="{8443A560-D25B-4CB7-A1BA-7776A570AACD}" type="presParOf" srcId="{A90EA3DD-E2FB-4757-806D-6D7DC7EAA0BA}" destId="{8D6EB7E3-D9FE-4339-8145-611DBDA8BDFE}" srcOrd="4"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5DCE793-048B-4209-AF91-E7297440C7AF}"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es-CO"/>
        </a:p>
      </dgm:t>
    </dgm:pt>
    <dgm:pt modelId="{BF08DEEC-8137-47C0-8C61-648149C433A1}">
      <dgm:prSet phldrT="[Texto]" custT="1"/>
      <dgm:spPr/>
      <dgm:t>
        <a:bodyPr/>
        <a:lstStyle/>
        <a:p>
          <a:r>
            <a:rPr lang="es-CO" sz="1000"/>
            <a:t>comunicación en la empresa</a:t>
          </a:r>
        </a:p>
      </dgm:t>
    </dgm:pt>
    <dgm:pt modelId="{CA674293-9F15-4485-AC6C-23D87D7714DF}" type="parTrans" cxnId="{271870CF-FCF7-45D4-B22D-B6203E229A69}">
      <dgm:prSet/>
      <dgm:spPr/>
      <dgm:t>
        <a:bodyPr/>
        <a:lstStyle/>
        <a:p>
          <a:endParaRPr lang="es-CO"/>
        </a:p>
      </dgm:t>
    </dgm:pt>
    <dgm:pt modelId="{590A763D-F9A5-4E66-B06C-7FA00547362F}" type="sibTrans" cxnId="{271870CF-FCF7-45D4-B22D-B6203E229A69}">
      <dgm:prSet/>
      <dgm:spPr/>
      <dgm:t>
        <a:bodyPr/>
        <a:lstStyle/>
        <a:p>
          <a:endParaRPr lang="es-CO"/>
        </a:p>
      </dgm:t>
    </dgm:pt>
    <dgm:pt modelId="{675B8D57-9216-40FA-9D43-1DD0051050BD}">
      <dgm:prSet phldrT="[Texto]" custT="1"/>
      <dgm:spPr/>
      <dgm:t>
        <a:bodyPr/>
        <a:lstStyle/>
        <a:p>
          <a:r>
            <a:rPr lang="es-CO" sz="1000"/>
            <a:t>transmisor</a:t>
          </a:r>
        </a:p>
      </dgm:t>
    </dgm:pt>
    <dgm:pt modelId="{86DA9244-B761-43A8-BD35-7BBDDFB834EA}" type="parTrans" cxnId="{25B580EF-48AB-41CC-8C5E-F5A1397BFDBF}">
      <dgm:prSet/>
      <dgm:spPr/>
      <dgm:t>
        <a:bodyPr/>
        <a:lstStyle/>
        <a:p>
          <a:endParaRPr lang="es-CO"/>
        </a:p>
      </dgm:t>
    </dgm:pt>
    <dgm:pt modelId="{4F4798DF-0E7D-4733-B518-8D078CB3EAFD}" type="sibTrans" cxnId="{25B580EF-48AB-41CC-8C5E-F5A1397BFDBF}">
      <dgm:prSet/>
      <dgm:spPr/>
      <dgm:t>
        <a:bodyPr/>
        <a:lstStyle/>
        <a:p>
          <a:endParaRPr lang="es-CO"/>
        </a:p>
      </dgm:t>
    </dgm:pt>
    <dgm:pt modelId="{2D65D78E-847C-4FAF-BF75-2B5C7AC68572}">
      <dgm:prSet phldrT="[Texto]" custT="1"/>
      <dgm:spPr/>
      <dgm:t>
        <a:bodyPr/>
        <a:lstStyle/>
        <a:p>
          <a:r>
            <a:rPr lang="es-CO" sz="1000"/>
            <a:t>canal</a:t>
          </a:r>
        </a:p>
      </dgm:t>
    </dgm:pt>
    <dgm:pt modelId="{206E94FB-DA23-4541-B38D-15AD0B47B2B2}" type="parTrans" cxnId="{A73B823D-3243-4108-A8FE-C1AE5687CBE6}">
      <dgm:prSet/>
      <dgm:spPr/>
      <dgm:t>
        <a:bodyPr/>
        <a:lstStyle/>
        <a:p>
          <a:endParaRPr lang="es-CO"/>
        </a:p>
      </dgm:t>
    </dgm:pt>
    <dgm:pt modelId="{BBDA42C0-1DE9-4D33-8332-0CDE7F38EF6E}" type="sibTrans" cxnId="{A73B823D-3243-4108-A8FE-C1AE5687CBE6}">
      <dgm:prSet/>
      <dgm:spPr/>
      <dgm:t>
        <a:bodyPr/>
        <a:lstStyle/>
        <a:p>
          <a:endParaRPr lang="es-CO"/>
        </a:p>
      </dgm:t>
    </dgm:pt>
    <dgm:pt modelId="{FFFD011F-3C9C-431E-B88A-23E114F07CCC}">
      <dgm:prSet phldrT="[Texto]" custT="1"/>
      <dgm:spPr/>
      <dgm:t>
        <a:bodyPr/>
        <a:lstStyle/>
        <a:p>
          <a:r>
            <a:rPr lang="es-CO" sz="1000"/>
            <a:t>receptor</a:t>
          </a:r>
        </a:p>
      </dgm:t>
    </dgm:pt>
    <dgm:pt modelId="{47559C69-BD42-4561-B3C7-34E7D297239D}" type="parTrans" cxnId="{53A1FC3D-802D-4E43-9996-E9A200835C76}">
      <dgm:prSet/>
      <dgm:spPr/>
      <dgm:t>
        <a:bodyPr/>
        <a:lstStyle/>
        <a:p>
          <a:endParaRPr lang="es-CO"/>
        </a:p>
      </dgm:t>
    </dgm:pt>
    <dgm:pt modelId="{BA69B8A3-3EB9-4953-8F57-44ED8C8AD23E}" type="sibTrans" cxnId="{53A1FC3D-802D-4E43-9996-E9A200835C76}">
      <dgm:prSet/>
      <dgm:spPr/>
      <dgm:t>
        <a:bodyPr/>
        <a:lstStyle/>
        <a:p>
          <a:endParaRPr lang="es-CO"/>
        </a:p>
      </dgm:t>
    </dgm:pt>
    <dgm:pt modelId="{FB3D01CC-40D5-4B35-80C3-387E9653AC6D}">
      <dgm:prSet phldrT="[Texto]"/>
      <dgm:spPr/>
      <dgm:t>
        <a:bodyPr/>
        <a:lstStyle/>
        <a:p>
          <a:r>
            <a:rPr lang="es-CO"/>
            <a:t>destinario</a:t>
          </a:r>
        </a:p>
      </dgm:t>
    </dgm:pt>
    <dgm:pt modelId="{457E7E74-6FA9-41CE-82C1-E98C27275758}" type="parTrans" cxnId="{0F715607-0936-4100-91B8-09FB9AC241C6}">
      <dgm:prSet/>
      <dgm:spPr/>
      <dgm:t>
        <a:bodyPr/>
        <a:lstStyle/>
        <a:p>
          <a:endParaRPr lang="es-CO"/>
        </a:p>
      </dgm:t>
    </dgm:pt>
    <dgm:pt modelId="{81A42666-46B5-4933-AD72-F82834F7A685}" type="sibTrans" cxnId="{0F715607-0936-4100-91B8-09FB9AC241C6}">
      <dgm:prSet/>
      <dgm:spPr/>
      <dgm:t>
        <a:bodyPr/>
        <a:lstStyle/>
        <a:p>
          <a:endParaRPr lang="es-CO"/>
        </a:p>
      </dgm:t>
    </dgm:pt>
    <dgm:pt modelId="{7D6E5FC3-C486-4F42-B111-B188CA8FABAB}">
      <dgm:prSet custT="1"/>
      <dgm:spPr/>
      <dgm:t>
        <a:bodyPr/>
        <a:lstStyle/>
        <a:p>
          <a:r>
            <a:rPr lang="es-CO" sz="1000"/>
            <a:t>fuentes de información</a:t>
          </a:r>
        </a:p>
      </dgm:t>
    </dgm:pt>
    <dgm:pt modelId="{E0181B5C-AEB1-458A-ADAC-E5DAD9CA0645}" type="parTrans" cxnId="{97B555DC-5B40-4096-8E93-E91855B6361C}">
      <dgm:prSet/>
      <dgm:spPr/>
      <dgm:t>
        <a:bodyPr/>
        <a:lstStyle/>
        <a:p>
          <a:endParaRPr lang="es-CO"/>
        </a:p>
      </dgm:t>
    </dgm:pt>
    <dgm:pt modelId="{2B1DE14E-3D10-4567-82E9-71444C6E2F9E}" type="sibTrans" cxnId="{97B555DC-5B40-4096-8E93-E91855B6361C}">
      <dgm:prSet/>
      <dgm:spPr/>
      <dgm:t>
        <a:bodyPr/>
        <a:lstStyle/>
        <a:p>
          <a:endParaRPr lang="es-CO"/>
        </a:p>
      </dgm:t>
    </dgm:pt>
    <dgm:pt modelId="{39597EE0-7E25-4AC5-8FEA-74C6AE1928EF}" type="pres">
      <dgm:prSet presAssocID="{85DCE793-048B-4209-AF91-E7297440C7AF}" presName="cycle" presStyleCnt="0">
        <dgm:presLayoutVars>
          <dgm:dir/>
          <dgm:resizeHandles val="exact"/>
        </dgm:presLayoutVars>
      </dgm:prSet>
      <dgm:spPr/>
      <dgm:t>
        <a:bodyPr/>
        <a:lstStyle/>
        <a:p>
          <a:endParaRPr lang="es-CO"/>
        </a:p>
      </dgm:t>
    </dgm:pt>
    <dgm:pt modelId="{F6D91C0E-7296-4043-8BD6-E943DECCA465}" type="pres">
      <dgm:prSet presAssocID="{BF08DEEC-8137-47C0-8C61-648149C433A1}" presName="node" presStyleLbl="node1" presStyleIdx="0" presStyleCnt="6">
        <dgm:presLayoutVars>
          <dgm:bulletEnabled val="1"/>
        </dgm:presLayoutVars>
      </dgm:prSet>
      <dgm:spPr/>
      <dgm:t>
        <a:bodyPr/>
        <a:lstStyle/>
        <a:p>
          <a:endParaRPr lang="es-CO"/>
        </a:p>
      </dgm:t>
    </dgm:pt>
    <dgm:pt modelId="{84DE712A-BF31-4799-A7CE-991A63133AEC}" type="pres">
      <dgm:prSet presAssocID="{BF08DEEC-8137-47C0-8C61-648149C433A1}" presName="spNode" presStyleCnt="0"/>
      <dgm:spPr/>
    </dgm:pt>
    <dgm:pt modelId="{1BB7B387-B2DF-4C4B-A728-47D28D1DBE19}" type="pres">
      <dgm:prSet presAssocID="{590A763D-F9A5-4E66-B06C-7FA00547362F}" presName="sibTrans" presStyleLbl="sibTrans1D1" presStyleIdx="0" presStyleCnt="6"/>
      <dgm:spPr/>
      <dgm:t>
        <a:bodyPr/>
        <a:lstStyle/>
        <a:p>
          <a:endParaRPr lang="es-CO"/>
        </a:p>
      </dgm:t>
    </dgm:pt>
    <dgm:pt modelId="{7234E6F5-6ED1-4CB1-9CA8-568DB295CDA7}" type="pres">
      <dgm:prSet presAssocID="{7D6E5FC3-C486-4F42-B111-B188CA8FABAB}" presName="node" presStyleLbl="node1" presStyleIdx="1" presStyleCnt="6">
        <dgm:presLayoutVars>
          <dgm:bulletEnabled val="1"/>
        </dgm:presLayoutVars>
      </dgm:prSet>
      <dgm:spPr/>
      <dgm:t>
        <a:bodyPr/>
        <a:lstStyle/>
        <a:p>
          <a:endParaRPr lang="es-CO"/>
        </a:p>
      </dgm:t>
    </dgm:pt>
    <dgm:pt modelId="{0E5454B6-46A5-49F7-8560-2AD010900ED0}" type="pres">
      <dgm:prSet presAssocID="{7D6E5FC3-C486-4F42-B111-B188CA8FABAB}" presName="spNode" presStyleCnt="0"/>
      <dgm:spPr/>
    </dgm:pt>
    <dgm:pt modelId="{4D1E0B4F-9E38-4937-9699-48E684D9C309}" type="pres">
      <dgm:prSet presAssocID="{2B1DE14E-3D10-4567-82E9-71444C6E2F9E}" presName="sibTrans" presStyleLbl="sibTrans1D1" presStyleIdx="1" presStyleCnt="6"/>
      <dgm:spPr/>
      <dgm:t>
        <a:bodyPr/>
        <a:lstStyle/>
        <a:p>
          <a:endParaRPr lang="es-CO"/>
        </a:p>
      </dgm:t>
    </dgm:pt>
    <dgm:pt modelId="{04B911D9-2A67-4882-A18B-CD1FF446E4D5}" type="pres">
      <dgm:prSet presAssocID="{675B8D57-9216-40FA-9D43-1DD0051050BD}" presName="node" presStyleLbl="node1" presStyleIdx="2" presStyleCnt="6">
        <dgm:presLayoutVars>
          <dgm:bulletEnabled val="1"/>
        </dgm:presLayoutVars>
      </dgm:prSet>
      <dgm:spPr/>
      <dgm:t>
        <a:bodyPr/>
        <a:lstStyle/>
        <a:p>
          <a:endParaRPr lang="es-CO"/>
        </a:p>
      </dgm:t>
    </dgm:pt>
    <dgm:pt modelId="{06AB3EDC-8997-432C-B566-20C7A5F88239}" type="pres">
      <dgm:prSet presAssocID="{675B8D57-9216-40FA-9D43-1DD0051050BD}" presName="spNode" presStyleCnt="0"/>
      <dgm:spPr/>
    </dgm:pt>
    <dgm:pt modelId="{04D2E40B-8F49-4D85-BB25-A04E4BF011FE}" type="pres">
      <dgm:prSet presAssocID="{4F4798DF-0E7D-4733-B518-8D078CB3EAFD}" presName="sibTrans" presStyleLbl="sibTrans1D1" presStyleIdx="2" presStyleCnt="6"/>
      <dgm:spPr/>
      <dgm:t>
        <a:bodyPr/>
        <a:lstStyle/>
        <a:p>
          <a:endParaRPr lang="es-CO"/>
        </a:p>
      </dgm:t>
    </dgm:pt>
    <dgm:pt modelId="{FDB47D31-8A45-44D4-8720-472BA7DA4DFB}" type="pres">
      <dgm:prSet presAssocID="{2D65D78E-847C-4FAF-BF75-2B5C7AC68572}" presName="node" presStyleLbl="node1" presStyleIdx="3" presStyleCnt="6">
        <dgm:presLayoutVars>
          <dgm:bulletEnabled val="1"/>
        </dgm:presLayoutVars>
      </dgm:prSet>
      <dgm:spPr/>
      <dgm:t>
        <a:bodyPr/>
        <a:lstStyle/>
        <a:p>
          <a:endParaRPr lang="es-CO"/>
        </a:p>
      </dgm:t>
    </dgm:pt>
    <dgm:pt modelId="{540529FE-9D75-4525-8DBC-658EE7CCCDAC}" type="pres">
      <dgm:prSet presAssocID="{2D65D78E-847C-4FAF-BF75-2B5C7AC68572}" presName="spNode" presStyleCnt="0"/>
      <dgm:spPr/>
    </dgm:pt>
    <dgm:pt modelId="{5E4CD70D-31BE-44ED-B169-899E6E3DDC30}" type="pres">
      <dgm:prSet presAssocID="{BBDA42C0-1DE9-4D33-8332-0CDE7F38EF6E}" presName="sibTrans" presStyleLbl="sibTrans1D1" presStyleIdx="3" presStyleCnt="6"/>
      <dgm:spPr/>
      <dgm:t>
        <a:bodyPr/>
        <a:lstStyle/>
        <a:p>
          <a:endParaRPr lang="es-CO"/>
        </a:p>
      </dgm:t>
    </dgm:pt>
    <dgm:pt modelId="{8ECBA0DD-E8E9-4CA9-8172-F07BAA539F8B}" type="pres">
      <dgm:prSet presAssocID="{FFFD011F-3C9C-431E-B88A-23E114F07CCC}" presName="node" presStyleLbl="node1" presStyleIdx="4" presStyleCnt="6">
        <dgm:presLayoutVars>
          <dgm:bulletEnabled val="1"/>
        </dgm:presLayoutVars>
      </dgm:prSet>
      <dgm:spPr/>
      <dgm:t>
        <a:bodyPr/>
        <a:lstStyle/>
        <a:p>
          <a:endParaRPr lang="es-CO"/>
        </a:p>
      </dgm:t>
    </dgm:pt>
    <dgm:pt modelId="{A52FC72E-83C4-4005-80F9-DD9898664EE9}" type="pres">
      <dgm:prSet presAssocID="{FFFD011F-3C9C-431E-B88A-23E114F07CCC}" presName="spNode" presStyleCnt="0"/>
      <dgm:spPr/>
    </dgm:pt>
    <dgm:pt modelId="{54760B8F-F5A2-4B89-8B7C-D57E87F6EE0D}" type="pres">
      <dgm:prSet presAssocID="{BA69B8A3-3EB9-4953-8F57-44ED8C8AD23E}" presName="sibTrans" presStyleLbl="sibTrans1D1" presStyleIdx="4" presStyleCnt="6"/>
      <dgm:spPr/>
      <dgm:t>
        <a:bodyPr/>
        <a:lstStyle/>
        <a:p>
          <a:endParaRPr lang="es-CO"/>
        </a:p>
      </dgm:t>
    </dgm:pt>
    <dgm:pt modelId="{2E703E00-515C-41D1-AE02-54BD522C2656}" type="pres">
      <dgm:prSet presAssocID="{FB3D01CC-40D5-4B35-80C3-387E9653AC6D}" presName="node" presStyleLbl="node1" presStyleIdx="5" presStyleCnt="6">
        <dgm:presLayoutVars>
          <dgm:bulletEnabled val="1"/>
        </dgm:presLayoutVars>
      </dgm:prSet>
      <dgm:spPr/>
      <dgm:t>
        <a:bodyPr/>
        <a:lstStyle/>
        <a:p>
          <a:endParaRPr lang="es-CO"/>
        </a:p>
      </dgm:t>
    </dgm:pt>
    <dgm:pt modelId="{E583699D-9308-4F3C-BFA3-6042E44CFF64}" type="pres">
      <dgm:prSet presAssocID="{FB3D01CC-40D5-4B35-80C3-387E9653AC6D}" presName="spNode" presStyleCnt="0"/>
      <dgm:spPr/>
    </dgm:pt>
    <dgm:pt modelId="{10DDC2B0-9007-42FA-BF92-F010E3A4401E}" type="pres">
      <dgm:prSet presAssocID="{81A42666-46B5-4933-AD72-F82834F7A685}" presName="sibTrans" presStyleLbl="sibTrans1D1" presStyleIdx="5" presStyleCnt="6"/>
      <dgm:spPr/>
      <dgm:t>
        <a:bodyPr/>
        <a:lstStyle/>
        <a:p>
          <a:endParaRPr lang="es-CO"/>
        </a:p>
      </dgm:t>
    </dgm:pt>
  </dgm:ptLst>
  <dgm:cxnLst>
    <dgm:cxn modelId="{655D452D-250C-4E36-A5C4-6A9F0174D1F9}" type="presOf" srcId="{FFFD011F-3C9C-431E-B88A-23E114F07CCC}" destId="{8ECBA0DD-E8E9-4CA9-8172-F07BAA539F8B}" srcOrd="0" destOrd="0" presId="urn:microsoft.com/office/officeart/2005/8/layout/cycle6"/>
    <dgm:cxn modelId="{271870CF-FCF7-45D4-B22D-B6203E229A69}" srcId="{85DCE793-048B-4209-AF91-E7297440C7AF}" destId="{BF08DEEC-8137-47C0-8C61-648149C433A1}" srcOrd="0" destOrd="0" parTransId="{CA674293-9F15-4485-AC6C-23D87D7714DF}" sibTransId="{590A763D-F9A5-4E66-B06C-7FA00547362F}"/>
    <dgm:cxn modelId="{31D76B5A-6370-419F-B2BE-2686B6D2B40E}" type="presOf" srcId="{7D6E5FC3-C486-4F42-B111-B188CA8FABAB}" destId="{7234E6F5-6ED1-4CB1-9CA8-568DB295CDA7}" srcOrd="0" destOrd="0" presId="urn:microsoft.com/office/officeart/2005/8/layout/cycle6"/>
    <dgm:cxn modelId="{37ED8149-939F-4FCE-B732-A6753ACDD0F4}" type="presOf" srcId="{675B8D57-9216-40FA-9D43-1DD0051050BD}" destId="{04B911D9-2A67-4882-A18B-CD1FF446E4D5}" srcOrd="0" destOrd="0" presId="urn:microsoft.com/office/officeart/2005/8/layout/cycle6"/>
    <dgm:cxn modelId="{A73B823D-3243-4108-A8FE-C1AE5687CBE6}" srcId="{85DCE793-048B-4209-AF91-E7297440C7AF}" destId="{2D65D78E-847C-4FAF-BF75-2B5C7AC68572}" srcOrd="3" destOrd="0" parTransId="{206E94FB-DA23-4541-B38D-15AD0B47B2B2}" sibTransId="{BBDA42C0-1DE9-4D33-8332-0CDE7F38EF6E}"/>
    <dgm:cxn modelId="{BE0A778A-C26F-4A71-A2C3-747244FDD26E}" type="presOf" srcId="{81A42666-46B5-4933-AD72-F82834F7A685}" destId="{10DDC2B0-9007-42FA-BF92-F010E3A4401E}" srcOrd="0" destOrd="0" presId="urn:microsoft.com/office/officeart/2005/8/layout/cycle6"/>
    <dgm:cxn modelId="{FC57F53C-38F2-49B7-AE79-A8E8C98A6801}" type="presOf" srcId="{590A763D-F9A5-4E66-B06C-7FA00547362F}" destId="{1BB7B387-B2DF-4C4B-A728-47D28D1DBE19}" srcOrd="0" destOrd="0" presId="urn:microsoft.com/office/officeart/2005/8/layout/cycle6"/>
    <dgm:cxn modelId="{52A9B37C-2219-46A2-8251-D8F376BEC1D6}" type="presOf" srcId="{85DCE793-048B-4209-AF91-E7297440C7AF}" destId="{39597EE0-7E25-4AC5-8FEA-74C6AE1928EF}" srcOrd="0" destOrd="0" presId="urn:microsoft.com/office/officeart/2005/8/layout/cycle6"/>
    <dgm:cxn modelId="{97B555DC-5B40-4096-8E93-E91855B6361C}" srcId="{85DCE793-048B-4209-AF91-E7297440C7AF}" destId="{7D6E5FC3-C486-4F42-B111-B188CA8FABAB}" srcOrd="1" destOrd="0" parTransId="{E0181B5C-AEB1-458A-ADAC-E5DAD9CA0645}" sibTransId="{2B1DE14E-3D10-4567-82E9-71444C6E2F9E}"/>
    <dgm:cxn modelId="{BB5AD822-9F43-4140-A913-F166682D74EE}" type="presOf" srcId="{BF08DEEC-8137-47C0-8C61-648149C433A1}" destId="{F6D91C0E-7296-4043-8BD6-E943DECCA465}" srcOrd="0" destOrd="0" presId="urn:microsoft.com/office/officeart/2005/8/layout/cycle6"/>
    <dgm:cxn modelId="{250B00F1-3E8F-4693-B495-F2E85CBFE94D}" type="presOf" srcId="{2B1DE14E-3D10-4567-82E9-71444C6E2F9E}" destId="{4D1E0B4F-9E38-4937-9699-48E684D9C309}" srcOrd="0" destOrd="0" presId="urn:microsoft.com/office/officeart/2005/8/layout/cycle6"/>
    <dgm:cxn modelId="{25B580EF-48AB-41CC-8C5E-F5A1397BFDBF}" srcId="{85DCE793-048B-4209-AF91-E7297440C7AF}" destId="{675B8D57-9216-40FA-9D43-1DD0051050BD}" srcOrd="2" destOrd="0" parTransId="{86DA9244-B761-43A8-BD35-7BBDDFB834EA}" sibTransId="{4F4798DF-0E7D-4733-B518-8D078CB3EAFD}"/>
    <dgm:cxn modelId="{3D46E9E5-C227-4ECF-8221-F514685FB634}" type="presOf" srcId="{2D65D78E-847C-4FAF-BF75-2B5C7AC68572}" destId="{FDB47D31-8A45-44D4-8720-472BA7DA4DFB}" srcOrd="0" destOrd="0" presId="urn:microsoft.com/office/officeart/2005/8/layout/cycle6"/>
    <dgm:cxn modelId="{53A1FC3D-802D-4E43-9996-E9A200835C76}" srcId="{85DCE793-048B-4209-AF91-E7297440C7AF}" destId="{FFFD011F-3C9C-431E-B88A-23E114F07CCC}" srcOrd="4" destOrd="0" parTransId="{47559C69-BD42-4561-B3C7-34E7D297239D}" sibTransId="{BA69B8A3-3EB9-4953-8F57-44ED8C8AD23E}"/>
    <dgm:cxn modelId="{F70CEE44-8F36-40D2-A2FF-6B91D7A7A084}" type="presOf" srcId="{BA69B8A3-3EB9-4953-8F57-44ED8C8AD23E}" destId="{54760B8F-F5A2-4B89-8B7C-D57E87F6EE0D}" srcOrd="0" destOrd="0" presId="urn:microsoft.com/office/officeart/2005/8/layout/cycle6"/>
    <dgm:cxn modelId="{0F715607-0936-4100-91B8-09FB9AC241C6}" srcId="{85DCE793-048B-4209-AF91-E7297440C7AF}" destId="{FB3D01CC-40D5-4B35-80C3-387E9653AC6D}" srcOrd="5" destOrd="0" parTransId="{457E7E74-6FA9-41CE-82C1-E98C27275758}" sibTransId="{81A42666-46B5-4933-AD72-F82834F7A685}"/>
    <dgm:cxn modelId="{A84B5974-CFBD-4840-B023-BA046F0EDD47}" type="presOf" srcId="{FB3D01CC-40D5-4B35-80C3-387E9653AC6D}" destId="{2E703E00-515C-41D1-AE02-54BD522C2656}" srcOrd="0" destOrd="0" presId="urn:microsoft.com/office/officeart/2005/8/layout/cycle6"/>
    <dgm:cxn modelId="{342D9FB5-2166-48FA-AC5C-B12528B80BEF}" type="presOf" srcId="{4F4798DF-0E7D-4733-B518-8D078CB3EAFD}" destId="{04D2E40B-8F49-4D85-BB25-A04E4BF011FE}" srcOrd="0" destOrd="0" presId="urn:microsoft.com/office/officeart/2005/8/layout/cycle6"/>
    <dgm:cxn modelId="{D7DF0E93-8E68-4409-B4C1-A2B914A8C44C}" type="presOf" srcId="{BBDA42C0-1DE9-4D33-8332-0CDE7F38EF6E}" destId="{5E4CD70D-31BE-44ED-B169-899E6E3DDC30}" srcOrd="0" destOrd="0" presId="urn:microsoft.com/office/officeart/2005/8/layout/cycle6"/>
    <dgm:cxn modelId="{2C5069C6-98D3-4DAE-A4B0-68B3E5551BF1}" type="presParOf" srcId="{39597EE0-7E25-4AC5-8FEA-74C6AE1928EF}" destId="{F6D91C0E-7296-4043-8BD6-E943DECCA465}" srcOrd="0" destOrd="0" presId="urn:microsoft.com/office/officeart/2005/8/layout/cycle6"/>
    <dgm:cxn modelId="{B1841FE7-87D0-4DC9-9FC7-E18E9F364729}" type="presParOf" srcId="{39597EE0-7E25-4AC5-8FEA-74C6AE1928EF}" destId="{84DE712A-BF31-4799-A7CE-991A63133AEC}" srcOrd="1" destOrd="0" presId="urn:microsoft.com/office/officeart/2005/8/layout/cycle6"/>
    <dgm:cxn modelId="{501B32AA-B6B1-4E47-A35D-150C6952C97F}" type="presParOf" srcId="{39597EE0-7E25-4AC5-8FEA-74C6AE1928EF}" destId="{1BB7B387-B2DF-4C4B-A728-47D28D1DBE19}" srcOrd="2" destOrd="0" presId="urn:microsoft.com/office/officeart/2005/8/layout/cycle6"/>
    <dgm:cxn modelId="{7666667A-2629-4D6F-B050-67E273075894}" type="presParOf" srcId="{39597EE0-7E25-4AC5-8FEA-74C6AE1928EF}" destId="{7234E6F5-6ED1-4CB1-9CA8-568DB295CDA7}" srcOrd="3" destOrd="0" presId="urn:microsoft.com/office/officeart/2005/8/layout/cycle6"/>
    <dgm:cxn modelId="{0FEADF6E-A756-4D2C-8650-29E4710B00E9}" type="presParOf" srcId="{39597EE0-7E25-4AC5-8FEA-74C6AE1928EF}" destId="{0E5454B6-46A5-49F7-8560-2AD010900ED0}" srcOrd="4" destOrd="0" presId="urn:microsoft.com/office/officeart/2005/8/layout/cycle6"/>
    <dgm:cxn modelId="{6ADF9BA4-0BB6-4934-96D2-0B207CF128E4}" type="presParOf" srcId="{39597EE0-7E25-4AC5-8FEA-74C6AE1928EF}" destId="{4D1E0B4F-9E38-4937-9699-48E684D9C309}" srcOrd="5" destOrd="0" presId="urn:microsoft.com/office/officeart/2005/8/layout/cycle6"/>
    <dgm:cxn modelId="{5B418D58-9714-4309-9566-0068C69DA81F}" type="presParOf" srcId="{39597EE0-7E25-4AC5-8FEA-74C6AE1928EF}" destId="{04B911D9-2A67-4882-A18B-CD1FF446E4D5}" srcOrd="6" destOrd="0" presId="urn:microsoft.com/office/officeart/2005/8/layout/cycle6"/>
    <dgm:cxn modelId="{CC0F2639-D4E2-4A39-8716-3515F048D66A}" type="presParOf" srcId="{39597EE0-7E25-4AC5-8FEA-74C6AE1928EF}" destId="{06AB3EDC-8997-432C-B566-20C7A5F88239}" srcOrd="7" destOrd="0" presId="urn:microsoft.com/office/officeart/2005/8/layout/cycle6"/>
    <dgm:cxn modelId="{39699EED-24FF-4071-AF63-A99876D049D4}" type="presParOf" srcId="{39597EE0-7E25-4AC5-8FEA-74C6AE1928EF}" destId="{04D2E40B-8F49-4D85-BB25-A04E4BF011FE}" srcOrd="8" destOrd="0" presId="urn:microsoft.com/office/officeart/2005/8/layout/cycle6"/>
    <dgm:cxn modelId="{2D0F4BFB-522B-42CD-ACAB-3C483311D4E2}" type="presParOf" srcId="{39597EE0-7E25-4AC5-8FEA-74C6AE1928EF}" destId="{FDB47D31-8A45-44D4-8720-472BA7DA4DFB}" srcOrd="9" destOrd="0" presId="urn:microsoft.com/office/officeart/2005/8/layout/cycle6"/>
    <dgm:cxn modelId="{014F6F76-DD1C-4E01-8DB9-CED62DBFDF18}" type="presParOf" srcId="{39597EE0-7E25-4AC5-8FEA-74C6AE1928EF}" destId="{540529FE-9D75-4525-8DBC-658EE7CCCDAC}" srcOrd="10" destOrd="0" presId="urn:microsoft.com/office/officeart/2005/8/layout/cycle6"/>
    <dgm:cxn modelId="{5BCE6E57-5142-4512-A5A5-2B3AB619F3B2}" type="presParOf" srcId="{39597EE0-7E25-4AC5-8FEA-74C6AE1928EF}" destId="{5E4CD70D-31BE-44ED-B169-899E6E3DDC30}" srcOrd="11" destOrd="0" presId="urn:microsoft.com/office/officeart/2005/8/layout/cycle6"/>
    <dgm:cxn modelId="{5957B4BF-CA67-4954-86DC-1611A368EF87}" type="presParOf" srcId="{39597EE0-7E25-4AC5-8FEA-74C6AE1928EF}" destId="{8ECBA0DD-E8E9-4CA9-8172-F07BAA539F8B}" srcOrd="12" destOrd="0" presId="urn:microsoft.com/office/officeart/2005/8/layout/cycle6"/>
    <dgm:cxn modelId="{AA6B3F6A-EAAB-48F1-A5FF-977639D9D84C}" type="presParOf" srcId="{39597EE0-7E25-4AC5-8FEA-74C6AE1928EF}" destId="{A52FC72E-83C4-4005-80F9-DD9898664EE9}" srcOrd="13" destOrd="0" presId="urn:microsoft.com/office/officeart/2005/8/layout/cycle6"/>
    <dgm:cxn modelId="{151C2BE8-6AD8-48B0-A82E-99DC6368CE30}" type="presParOf" srcId="{39597EE0-7E25-4AC5-8FEA-74C6AE1928EF}" destId="{54760B8F-F5A2-4B89-8B7C-D57E87F6EE0D}" srcOrd="14" destOrd="0" presId="urn:microsoft.com/office/officeart/2005/8/layout/cycle6"/>
    <dgm:cxn modelId="{A85A6FF0-E203-4FD2-9365-A03E0490AD42}" type="presParOf" srcId="{39597EE0-7E25-4AC5-8FEA-74C6AE1928EF}" destId="{2E703E00-515C-41D1-AE02-54BD522C2656}" srcOrd="15" destOrd="0" presId="urn:microsoft.com/office/officeart/2005/8/layout/cycle6"/>
    <dgm:cxn modelId="{2F623117-3982-44B1-A856-BFEBC708B60F}" type="presParOf" srcId="{39597EE0-7E25-4AC5-8FEA-74C6AE1928EF}" destId="{E583699D-9308-4F3C-BFA3-6042E44CFF64}" srcOrd="16" destOrd="0" presId="urn:microsoft.com/office/officeart/2005/8/layout/cycle6"/>
    <dgm:cxn modelId="{8F412B39-EE7E-4C90-8C77-F37CC901175E}" type="presParOf" srcId="{39597EE0-7E25-4AC5-8FEA-74C6AE1928EF}" destId="{10DDC2B0-9007-42FA-BF92-F010E3A4401E}" srcOrd="17" destOrd="0" presId="urn:microsoft.com/office/officeart/2005/8/layout/cycle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397082-E0FE-44A5-B2A9-6BDEF65A5D9C}">
      <dsp:nvSpPr>
        <dsp:cNvPr id="0" name=""/>
        <dsp:cNvSpPr/>
      </dsp:nvSpPr>
      <dsp:spPr>
        <a:xfrm>
          <a:off x="726209" y="95076"/>
          <a:ext cx="2650271" cy="2650271"/>
        </a:xfrm>
        <a:prstGeom prst="circularArrow">
          <a:avLst>
            <a:gd name="adj1" fmla="val 4668"/>
            <a:gd name="adj2" fmla="val 272909"/>
            <a:gd name="adj3" fmla="val 13839270"/>
            <a:gd name="adj4" fmla="val 17382573"/>
            <a:gd name="adj5" fmla="val 484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5E340A5-C654-4C57-95DC-18B64D8FBF9E}">
      <dsp:nvSpPr>
        <dsp:cNvPr id="0" name=""/>
        <dsp:cNvSpPr/>
      </dsp:nvSpPr>
      <dsp:spPr>
        <a:xfrm>
          <a:off x="1419865" y="1109"/>
          <a:ext cx="1262959" cy="7996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itchFamily="34" charset="0"/>
              <a:cs typeface="Arial" pitchFamily="34" charset="0"/>
            </a:rPr>
            <a:t>SUBSISTEMAS DE LA EMPRESA</a:t>
          </a:r>
        </a:p>
      </dsp:txBody>
      <dsp:txXfrm>
        <a:off x="1458900" y="40144"/>
        <a:ext cx="1184889" cy="721564"/>
      </dsp:txXfrm>
    </dsp:sp>
    <dsp:sp modelId="{7682B55A-C923-4C15-A591-624E40E24BBD}">
      <dsp:nvSpPr>
        <dsp:cNvPr id="0" name=""/>
        <dsp:cNvSpPr/>
      </dsp:nvSpPr>
      <dsp:spPr>
        <a:xfrm>
          <a:off x="2384091" y="952732"/>
          <a:ext cx="1237754" cy="7996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itchFamily="34" charset="0"/>
              <a:cs typeface="Arial" pitchFamily="34" charset="0"/>
            </a:rPr>
            <a:t>SUBSISTEMA PSICOLOGICO</a:t>
          </a:r>
        </a:p>
      </dsp:txBody>
      <dsp:txXfrm>
        <a:off x="2423126" y="991767"/>
        <a:ext cx="1159684" cy="721564"/>
      </dsp:txXfrm>
    </dsp:sp>
    <dsp:sp modelId="{5CBA3471-F2EA-412F-8390-668DE02F8A50}">
      <dsp:nvSpPr>
        <dsp:cNvPr id="0" name=""/>
        <dsp:cNvSpPr/>
      </dsp:nvSpPr>
      <dsp:spPr>
        <a:xfrm>
          <a:off x="1465196" y="1904355"/>
          <a:ext cx="1172296" cy="7996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itchFamily="34" charset="0"/>
              <a:cs typeface="Arial" pitchFamily="34" charset="0"/>
            </a:rPr>
            <a:t>SUBSISTEMA</a:t>
          </a:r>
          <a:r>
            <a:rPr lang="es-CO" sz="1800" kern="1200">
              <a:latin typeface="Arial" pitchFamily="34" charset="0"/>
              <a:cs typeface="Arial" pitchFamily="34" charset="0"/>
            </a:rPr>
            <a:t> </a:t>
          </a:r>
          <a:r>
            <a:rPr lang="es-CO" sz="1100" kern="1200">
              <a:latin typeface="Arial" pitchFamily="34" charset="0"/>
              <a:cs typeface="Arial" pitchFamily="34" charset="0"/>
            </a:rPr>
            <a:t>TECNICO</a:t>
          </a:r>
        </a:p>
      </dsp:txBody>
      <dsp:txXfrm>
        <a:off x="1504231" y="1943390"/>
        <a:ext cx="1094226" cy="721564"/>
      </dsp:txXfrm>
    </dsp:sp>
    <dsp:sp modelId="{8D6EB7E3-D9FE-4339-8145-611DBDA8BDFE}">
      <dsp:nvSpPr>
        <dsp:cNvPr id="0" name=""/>
        <dsp:cNvSpPr/>
      </dsp:nvSpPr>
      <dsp:spPr>
        <a:xfrm>
          <a:off x="542930" y="971780"/>
          <a:ext cx="1365936" cy="79963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kern="1200">
              <a:latin typeface="Arial" pitchFamily="34" charset="0"/>
              <a:cs typeface="Arial" pitchFamily="34" charset="0"/>
            </a:rPr>
            <a:t>SUBSISTEMA</a:t>
          </a:r>
          <a:r>
            <a:rPr lang="es-CO" sz="1400" kern="1200">
              <a:latin typeface="Arial" pitchFamily="34" charset="0"/>
              <a:cs typeface="Arial" pitchFamily="34" charset="0"/>
            </a:rPr>
            <a:t> </a:t>
          </a:r>
          <a:r>
            <a:rPr lang="es-CO" sz="1100" kern="1200">
              <a:latin typeface="Arial" pitchFamily="34" charset="0"/>
              <a:cs typeface="Arial" pitchFamily="34" charset="0"/>
            </a:rPr>
            <a:t>ADMINISTRATIVO</a:t>
          </a:r>
        </a:p>
      </dsp:txBody>
      <dsp:txXfrm>
        <a:off x="581965" y="1010815"/>
        <a:ext cx="1287866" cy="7215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D91C0E-7296-4043-8BD6-E943DECCA465}">
      <dsp:nvSpPr>
        <dsp:cNvPr id="0" name=""/>
        <dsp:cNvSpPr/>
      </dsp:nvSpPr>
      <dsp:spPr>
        <a:xfrm>
          <a:off x="2312565" y="2598"/>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comunicación en la empresa</a:t>
          </a:r>
        </a:p>
      </dsp:txBody>
      <dsp:txXfrm>
        <a:off x="2339893" y="29926"/>
        <a:ext cx="806612" cy="505168"/>
      </dsp:txXfrm>
    </dsp:sp>
    <dsp:sp modelId="{1BB7B387-B2DF-4C4B-A728-47D28D1DBE19}">
      <dsp:nvSpPr>
        <dsp:cNvPr id="0" name=""/>
        <dsp:cNvSpPr/>
      </dsp:nvSpPr>
      <dsp:spPr>
        <a:xfrm>
          <a:off x="1425510" y="282510"/>
          <a:ext cx="2635379" cy="2635379"/>
        </a:xfrm>
        <a:custGeom>
          <a:avLst/>
          <a:gdLst/>
          <a:ahLst/>
          <a:cxnLst/>
          <a:rect l="0" t="0" r="0" b="0"/>
          <a:pathLst>
            <a:path>
              <a:moveTo>
                <a:pt x="1753814" y="74266"/>
              </a:moveTo>
              <a:arcTo wR="1317689" hR="1317689" stAng="17359686" swAng="149918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234E6F5-6ED1-4CB1-9CA8-568DB295CDA7}">
      <dsp:nvSpPr>
        <dsp:cNvPr id="0" name=""/>
        <dsp:cNvSpPr/>
      </dsp:nvSpPr>
      <dsp:spPr>
        <a:xfrm>
          <a:off x="3453718" y="661443"/>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fuentes de información</a:t>
          </a:r>
        </a:p>
      </dsp:txBody>
      <dsp:txXfrm>
        <a:off x="3481046" y="688771"/>
        <a:ext cx="806612" cy="505168"/>
      </dsp:txXfrm>
    </dsp:sp>
    <dsp:sp modelId="{4D1E0B4F-9E38-4937-9699-48E684D9C309}">
      <dsp:nvSpPr>
        <dsp:cNvPr id="0" name=""/>
        <dsp:cNvSpPr/>
      </dsp:nvSpPr>
      <dsp:spPr>
        <a:xfrm>
          <a:off x="1425510" y="282510"/>
          <a:ext cx="2635379" cy="2635379"/>
        </a:xfrm>
        <a:custGeom>
          <a:avLst/>
          <a:gdLst/>
          <a:ahLst/>
          <a:cxnLst/>
          <a:rect l="0" t="0" r="0" b="0"/>
          <a:pathLst>
            <a:path>
              <a:moveTo>
                <a:pt x="2581876" y="946021"/>
              </a:moveTo>
              <a:arcTo wR="1317689" hR="1317689" stAng="20617008" swAng="196598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4B911D9-2A67-4882-A18B-CD1FF446E4D5}">
      <dsp:nvSpPr>
        <dsp:cNvPr id="0" name=""/>
        <dsp:cNvSpPr/>
      </dsp:nvSpPr>
      <dsp:spPr>
        <a:xfrm>
          <a:off x="3453718" y="1979132"/>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transmisor</a:t>
          </a:r>
        </a:p>
      </dsp:txBody>
      <dsp:txXfrm>
        <a:off x="3481046" y="2006460"/>
        <a:ext cx="806612" cy="505168"/>
      </dsp:txXfrm>
    </dsp:sp>
    <dsp:sp modelId="{04D2E40B-8F49-4D85-BB25-A04E4BF011FE}">
      <dsp:nvSpPr>
        <dsp:cNvPr id="0" name=""/>
        <dsp:cNvSpPr/>
      </dsp:nvSpPr>
      <dsp:spPr>
        <a:xfrm>
          <a:off x="1425510" y="282510"/>
          <a:ext cx="2635379" cy="2635379"/>
        </a:xfrm>
        <a:custGeom>
          <a:avLst/>
          <a:gdLst/>
          <a:ahLst/>
          <a:cxnLst/>
          <a:rect l="0" t="0" r="0" b="0"/>
          <a:pathLst>
            <a:path>
              <a:moveTo>
                <a:pt x="2238222" y="2260517"/>
              </a:moveTo>
              <a:arcTo wR="1317689" hR="1317689" stAng="2741131" swAng="149918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DB47D31-8A45-44D4-8720-472BA7DA4DFB}">
      <dsp:nvSpPr>
        <dsp:cNvPr id="0" name=""/>
        <dsp:cNvSpPr/>
      </dsp:nvSpPr>
      <dsp:spPr>
        <a:xfrm>
          <a:off x="2312565" y="2637977"/>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canal</a:t>
          </a:r>
        </a:p>
      </dsp:txBody>
      <dsp:txXfrm>
        <a:off x="2339893" y="2665305"/>
        <a:ext cx="806612" cy="505168"/>
      </dsp:txXfrm>
    </dsp:sp>
    <dsp:sp modelId="{5E4CD70D-31BE-44ED-B169-899E6E3DDC30}">
      <dsp:nvSpPr>
        <dsp:cNvPr id="0" name=""/>
        <dsp:cNvSpPr/>
      </dsp:nvSpPr>
      <dsp:spPr>
        <a:xfrm>
          <a:off x="1425510" y="282510"/>
          <a:ext cx="2635379" cy="2635379"/>
        </a:xfrm>
        <a:custGeom>
          <a:avLst/>
          <a:gdLst/>
          <a:ahLst/>
          <a:cxnLst/>
          <a:rect l="0" t="0" r="0" b="0"/>
          <a:pathLst>
            <a:path>
              <a:moveTo>
                <a:pt x="881564" y="2561112"/>
              </a:moveTo>
              <a:arcTo wR="1317689" hR="1317689" stAng="6559686" swAng="149918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CBA0DD-E8E9-4CA9-8172-F07BAA539F8B}">
      <dsp:nvSpPr>
        <dsp:cNvPr id="0" name=""/>
        <dsp:cNvSpPr/>
      </dsp:nvSpPr>
      <dsp:spPr>
        <a:xfrm>
          <a:off x="1171413" y="1979132"/>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receptor</a:t>
          </a:r>
        </a:p>
      </dsp:txBody>
      <dsp:txXfrm>
        <a:off x="1198741" y="2006460"/>
        <a:ext cx="806612" cy="505168"/>
      </dsp:txXfrm>
    </dsp:sp>
    <dsp:sp modelId="{54760B8F-F5A2-4B89-8B7C-D57E87F6EE0D}">
      <dsp:nvSpPr>
        <dsp:cNvPr id="0" name=""/>
        <dsp:cNvSpPr/>
      </dsp:nvSpPr>
      <dsp:spPr>
        <a:xfrm>
          <a:off x="1425510" y="282510"/>
          <a:ext cx="2635379" cy="2635379"/>
        </a:xfrm>
        <a:custGeom>
          <a:avLst/>
          <a:gdLst/>
          <a:ahLst/>
          <a:cxnLst/>
          <a:rect l="0" t="0" r="0" b="0"/>
          <a:pathLst>
            <a:path>
              <a:moveTo>
                <a:pt x="53502" y="1689357"/>
              </a:moveTo>
              <a:arcTo wR="1317689" hR="1317689" stAng="9817008" swAng="196598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703E00-515C-41D1-AE02-54BD522C2656}">
      <dsp:nvSpPr>
        <dsp:cNvPr id="0" name=""/>
        <dsp:cNvSpPr/>
      </dsp:nvSpPr>
      <dsp:spPr>
        <a:xfrm>
          <a:off x="1171413" y="661443"/>
          <a:ext cx="861268" cy="559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destinario</a:t>
          </a:r>
        </a:p>
      </dsp:txBody>
      <dsp:txXfrm>
        <a:off x="1198741" y="688771"/>
        <a:ext cx="806612" cy="505168"/>
      </dsp:txXfrm>
    </dsp:sp>
    <dsp:sp modelId="{10DDC2B0-9007-42FA-BF92-F010E3A4401E}">
      <dsp:nvSpPr>
        <dsp:cNvPr id="0" name=""/>
        <dsp:cNvSpPr/>
      </dsp:nvSpPr>
      <dsp:spPr>
        <a:xfrm>
          <a:off x="1425510" y="282510"/>
          <a:ext cx="2635379" cy="2635379"/>
        </a:xfrm>
        <a:custGeom>
          <a:avLst/>
          <a:gdLst/>
          <a:ahLst/>
          <a:cxnLst/>
          <a:rect l="0" t="0" r="0" b="0"/>
          <a:pathLst>
            <a:path>
              <a:moveTo>
                <a:pt x="397156" y="374861"/>
              </a:moveTo>
              <a:arcTo wR="1317689" hR="1317689" stAng="13541131" swAng="1499184"/>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40901F-63D0-4007-8E71-64BD16472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2955</Words>
  <Characters>16258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ACTIVIDAD DE UNA EMPRESA</vt:lpstr>
    </vt:vector>
  </TitlesOfParts>
  <Company>INTIGROUP S.A</Company>
  <LinksUpToDate>false</LinksUpToDate>
  <CharactersWithSpaces>19175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UNA EMPRESA</dc:title>
  <dc:creator>user</dc:creator>
  <cp:lastModifiedBy>GEIDER LUIS</cp:lastModifiedBy>
  <cp:revision>2</cp:revision>
  <dcterms:created xsi:type="dcterms:W3CDTF">2012-11-11T22:46:00Z</dcterms:created>
  <dcterms:modified xsi:type="dcterms:W3CDTF">2012-11-11T22:46:00Z</dcterms:modified>
</cp:coreProperties>
</file>