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FA" w:rsidRDefault="00AB7940">
      <w:r>
        <w:rPr>
          <w:noProof/>
          <w:lang w:eastAsia="es-ES"/>
        </w:rPr>
        <w:drawing>
          <wp:inline distT="0" distB="0" distL="0" distR="0">
            <wp:extent cx="3788410" cy="5551805"/>
            <wp:effectExtent l="1905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5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40" w:rsidRDefault="00AB7940" w:rsidP="00AB7940">
      <w:pPr>
        <w:pStyle w:val="Prrafodelista"/>
        <w:numPr>
          <w:ilvl w:val="0"/>
          <w:numId w:val="1"/>
        </w:numPr>
      </w:pPr>
      <w:r>
        <w:t>Inicia el programa</w:t>
      </w:r>
    </w:p>
    <w:p w:rsidR="00AB7940" w:rsidRDefault="00574196" w:rsidP="00AB7940">
      <w:pPr>
        <w:pStyle w:val="Prrafodelista"/>
        <w:numPr>
          <w:ilvl w:val="0"/>
          <w:numId w:val="1"/>
        </w:numPr>
      </w:pPr>
      <w:r>
        <w:t>Nos indica cual es la función del programa</w:t>
      </w:r>
    </w:p>
    <w:p w:rsidR="00AB7940" w:rsidRDefault="00574196" w:rsidP="00AB7940">
      <w:pPr>
        <w:pStyle w:val="Prrafodelista"/>
        <w:numPr>
          <w:ilvl w:val="0"/>
          <w:numId w:val="1"/>
        </w:numPr>
      </w:pPr>
      <w:r>
        <w:t>Nos indica que debemos digitar el valor de la venta</w:t>
      </w:r>
    </w:p>
    <w:p w:rsidR="00AB7940" w:rsidRDefault="00574196" w:rsidP="00AB7940">
      <w:pPr>
        <w:pStyle w:val="Prrafodelista"/>
        <w:numPr>
          <w:ilvl w:val="0"/>
          <w:numId w:val="1"/>
        </w:numPr>
      </w:pPr>
      <w:r>
        <w:t>Espacio que retendrá el valor digitado</w:t>
      </w:r>
    </w:p>
    <w:p w:rsidR="00AB7940" w:rsidRDefault="00574196" w:rsidP="00AB7940">
      <w:pPr>
        <w:pStyle w:val="Prrafodelista"/>
        <w:numPr>
          <w:ilvl w:val="0"/>
          <w:numId w:val="1"/>
        </w:numPr>
      </w:pPr>
      <w:r>
        <w:t>Espacio que nos dará a escoger una opción, pero en este caso no importa el valor digitado, nos llevara a la misma opción, la cual nos permitirá ejecutar el paso siguiente.</w:t>
      </w:r>
    </w:p>
    <w:p w:rsidR="00AB7940" w:rsidRDefault="006E017D" w:rsidP="00AB7940">
      <w:pPr>
        <w:pStyle w:val="Prrafodelista"/>
        <w:numPr>
          <w:ilvl w:val="0"/>
          <w:numId w:val="1"/>
        </w:numPr>
      </w:pPr>
      <w:r>
        <w:t xml:space="preserve">Cuadro de asignación para sumarle el </w:t>
      </w:r>
      <w:proofErr w:type="spellStart"/>
      <w:r w:rsidR="004F0505">
        <w:t>I</w:t>
      </w:r>
      <w:r>
        <w:t>va</w:t>
      </w:r>
      <w:proofErr w:type="spellEnd"/>
      <w:r>
        <w:t xml:space="preserve"> al valor de la venta.</w:t>
      </w:r>
    </w:p>
    <w:p w:rsidR="00AB7940" w:rsidRDefault="006E017D" w:rsidP="00AB7940">
      <w:pPr>
        <w:pStyle w:val="Prrafodelista"/>
        <w:numPr>
          <w:ilvl w:val="0"/>
          <w:numId w:val="1"/>
        </w:numPr>
      </w:pPr>
      <w:r>
        <w:t xml:space="preserve">Espacio donde nos </w:t>
      </w:r>
      <w:r w:rsidR="004F0505">
        <w:t>dará</w:t>
      </w:r>
      <w:r>
        <w:t xml:space="preserve"> dos elecciones, y la condición </w:t>
      </w:r>
      <w:r w:rsidR="004F0505">
        <w:t xml:space="preserve">es si la venta mas el </w:t>
      </w:r>
      <w:proofErr w:type="spellStart"/>
      <w:r w:rsidR="004F0505">
        <w:t>I</w:t>
      </w:r>
      <w:r>
        <w:t>va</w:t>
      </w:r>
      <w:proofErr w:type="spellEnd"/>
      <w:r>
        <w:t xml:space="preserve"> es mayor a 50000.</w:t>
      </w:r>
    </w:p>
    <w:p w:rsidR="00AB7940" w:rsidRDefault="004F0505" w:rsidP="00AB7940">
      <w:pPr>
        <w:pStyle w:val="Prrafodelista"/>
        <w:numPr>
          <w:ilvl w:val="0"/>
          <w:numId w:val="1"/>
        </w:numPr>
      </w:pPr>
      <w:r>
        <w:t>Nos da la respuesta si el valor es menos a 50000</w:t>
      </w:r>
    </w:p>
    <w:p w:rsidR="00AB7940" w:rsidRDefault="004F0505" w:rsidP="00AB7940">
      <w:pPr>
        <w:pStyle w:val="Prrafodelista"/>
        <w:numPr>
          <w:ilvl w:val="0"/>
          <w:numId w:val="1"/>
        </w:numPr>
      </w:pPr>
      <w:r>
        <w:t xml:space="preserve">Efectuara la operación de descontar el 5% al </w:t>
      </w:r>
      <w:proofErr w:type="spellStart"/>
      <w:r>
        <w:t>Iva</w:t>
      </w:r>
      <w:proofErr w:type="spellEnd"/>
    </w:p>
    <w:p w:rsidR="00AB7940" w:rsidRDefault="004F0505" w:rsidP="00AB7940">
      <w:pPr>
        <w:pStyle w:val="Prrafodelista"/>
        <w:numPr>
          <w:ilvl w:val="0"/>
          <w:numId w:val="1"/>
        </w:numPr>
      </w:pPr>
      <w:r>
        <w:t>Nos muestra el valor a pagar después del descuento</w:t>
      </w:r>
    </w:p>
    <w:p w:rsidR="004F0505" w:rsidRDefault="004F0505" w:rsidP="004F0505">
      <w:pPr>
        <w:pStyle w:val="Prrafodelista"/>
        <w:numPr>
          <w:ilvl w:val="0"/>
          <w:numId w:val="1"/>
        </w:numPr>
      </w:pPr>
      <w:r>
        <w:t>Letrero de despedida</w:t>
      </w:r>
    </w:p>
    <w:p w:rsidR="00AB7940" w:rsidRDefault="004F0505" w:rsidP="004F0505">
      <w:pPr>
        <w:pStyle w:val="Prrafodelista"/>
        <w:numPr>
          <w:ilvl w:val="0"/>
          <w:numId w:val="1"/>
        </w:numPr>
      </w:pPr>
      <w:r>
        <w:t>Fin del programa</w:t>
      </w:r>
    </w:p>
    <w:p w:rsidR="00AB7940" w:rsidRDefault="00AB7940" w:rsidP="004F0505">
      <w:pPr>
        <w:ind w:left="360"/>
      </w:pPr>
    </w:p>
    <w:sectPr w:rsidR="00AB7940" w:rsidSect="0020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AEA"/>
    <w:multiLevelType w:val="hybridMultilevel"/>
    <w:tmpl w:val="3886D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B7940"/>
    <w:rsid w:val="00184F00"/>
    <w:rsid w:val="00193B1F"/>
    <w:rsid w:val="002068FA"/>
    <w:rsid w:val="002A79CD"/>
    <w:rsid w:val="004E030B"/>
    <w:rsid w:val="004F0505"/>
    <w:rsid w:val="00574196"/>
    <w:rsid w:val="006E017D"/>
    <w:rsid w:val="00AB7940"/>
    <w:rsid w:val="00F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9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JOANPC</dc:creator>
  <cp:lastModifiedBy>JOANPC</cp:lastModifiedBy>
  <cp:revision>4</cp:revision>
  <dcterms:created xsi:type="dcterms:W3CDTF">2010-10-17T18:29:00Z</dcterms:created>
  <dcterms:modified xsi:type="dcterms:W3CDTF">2010-10-17T19:31:00Z</dcterms:modified>
</cp:coreProperties>
</file>