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clara-nfasis5"/>
        <w:tblW w:w="13575" w:type="dxa"/>
        <w:tblLook w:val="04A0" w:firstRow="1" w:lastRow="0" w:firstColumn="1" w:lastColumn="0" w:noHBand="0" w:noVBand="1"/>
      </w:tblPr>
      <w:tblGrid>
        <w:gridCol w:w="1808"/>
        <w:gridCol w:w="1794"/>
        <w:gridCol w:w="1518"/>
        <w:gridCol w:w="1501"/>
        <w:gridCol w:w="1318"/>
        <w:gridCol w:w="1341"/>
        <w:gridCol w:w="1341"/>
        <w:gridCol w:w="1318"/>
        <w:gridCol w:w="1814"/>
      </w:tblGrid>
      <w:tr w:rsidR="00402847" w:rsidRPr="00AB721C" w:rsidTr="0040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  <w:noWrap/>
            <w:hideMark/>
          </w:tcPr>
          <w:p w:rsidR="00402847" w:rsidRPr="00AB721C" w:rsidRDefault="00402847" w:rsidP="00F1685B">
            <w:pPr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 xml:space="preserve">Empleado </w:t>
            </w:r>
          </w:p>
        </w:tc>
        <w:tc>
          <w:tcPr>
            <w:tcW w:w="1794" w:type="dxa"/>
            <w:noWrap/>
            <w:hideMark/>
          </w:tcPr>
          <w:p w:rsidR="00402847" w:rsidRPr="00AB721C" w:rsidRDefault="00402847" w:rsidP="00F16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 xml:space="preserve">cargo </w:t>
            </w:r>
          </w:p>
        </w:tc>
        <w:tc>
          <w:tcPr>
            <w:tcW w:w="1518" w:type="dxa"/>
            <w:noWrap/>
            <w:hideMark/>
          </w:tcPr>
          <w:p w:rsidR="00402847" w:rsidRPr="00AB721C" w:rsidRDefault="00402847" w:rsidP="00F16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 xml:space="preserve">sueldo mes </w:t>
            </w:r>
          </w:p>
        </w:tc>
        <w:tc>
          <w:tcPr>
            <w:tcW w:w="1461" w:type="dxa"/>
            <w:hideMark/>
          </w:tcPr>
          <w:p w:rsidR="00402847" w:rsidRPr="00AB721C" w:rsidRDefault="00402847" w:rsidP="00F16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 xml:space="preserve">1ª quincena marzo </w:t>
            </w:r>
          </w:p>
        </w:tc>
        <w:tc>
          <w:tcPr>
            <w:tcW w:w="1284" w:type="dxa"/>
            <w:hideMark/>
          </w:tcPr>
          <w:p w:rsidR="00402847" w:rsidRPr="00AB721C" w:rsidRDefault="00402847" w:rsidP="00F16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auxilio de transporte</w:t>
            </w:r>
          </w:p>
        </w:tc>
        <w:tc>
          <w:tcPr>
            <w:tcW w:w="1306" w:type="dxa"/>
            <w:hideMark/>
          </w:tcPr>
          <w:p w:rsidR="00402847" w:rsidRPr="00AB721C" w:rsidRDefault="00402847" w:rsidP="00F16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 xml:space="preserve">Deducción salud </w:t>
            </w:r>
          </w:p>
        </w:tc>
        <w:tc>
          <w:tcPr>
            <w:tcW w:w="1306" w:type="dxa"/>
            <w:hideMark/>
          </w:tcPr>
          <w:p w:rsidR="00402847" w:rsidRPr="00AB721C" w:rsidRDefault="00402847" w:rsidP="00F16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 xml:space="preserve">Deducción pensión  </w:t>
            </w:r>
          </w:p>
        </w:tc>
        <w:tc>
          <w:tcPr>
            <w:tcW w:w="1284" w:type="dxa"/>
            <w:hideMark/>
          </w:tcPr>
          <w:p w:rsidR="00402847" w:rsidRPr="00AB721C" w:rsidRDefault="00402847" w:rsidP="00F16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 xml:space="preserve">Total deducción </w:t>
            </w:r>
          </w:p>
        </w:tc>
        <w:tc>
          <w:tcPr>
            <w:tcW w:w="1814" w:type="dxa"/>
            <w:hideMark/>
          </w:tcPr>
          <w:p w:rsidR="00402847" w:rsidRPr="00AB721C" w:rsidRDefault="00402847" w:rsidP="00F16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 xml:space="preserve">neto pagado </w:t>
            </w:r>
          </w:p>
        </w:tc>
      </w:tr>
      <w:tr w:rsidR="00402847" w:rsidRPr="00AB721C" w:rsidTr="00402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  <w:noWrap/>
            <w:hideMark/>
          </w:tcPr>
          <w:p w:rsidR="00402847" w:rsidRPr="00AB721C" w:rsidRDefault="00402847" w:rsidP="00F1685B">
            <w:pPr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222222"/>
                <w:lang w:eastAsia="es-ES"/>
              </w:rPr>
              <w:t xml:space="preserve">Paola Sáenz                                  </w:t>
            </w:r>
          </w:p>
        </w:tc>
        <w:tc>
          <w:tcPr>
            <w:tcW w:w="1794" w:type="dxa"/>
            <w:noWrap/>
            <w:hideMark/>
          </w:tcPr>
          <w:p w:rsidR="00402847" w:rsidRPr="00AB721C" w:rsidRDefault="00402847" w:rsidP="00F1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Chef Sueldo</w:t>
            </w:r>
          </w:p>
        </w:tc>
        <w:tc>
          <w:tcPr>
            <w:tcW w:w="1518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$ 1.800.000,00</w:t>
            </w:r>
          </w:p>
        </w:tc>
        <w:tc>
          <w:tcPr>
            <w:tcW w:w="1461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$ 900.000,00</w:t>
            </w:r>
          </w:p>
        </w:tc>
        <w:tc>
          <w:tcPr>
            <w:tcW w:w="1284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$ 0,00</w:t>
            </w:r>
          </w:p>
        </w:tc>
        <w:tc>
          <w:tcPr>
            <w:tcW w:w="1306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$ 36.000,00</w:t>
            </w:r>
          </w:p>
        </w:tc>
        <w:tc>
          <w:tcPr>
            <w:tcW w:w="1306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$ 36.000,00</w:t>
            </w:r>
          </w:p>
        </w:tc>
        <w:tc>
          <w:tcPr>
            <w:tcW w:w="1284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$ 72.000,00</w:t>
            </w:r>
          </w:p>
        </w:tc>
        <w:tc>
          <w:tcPr>
            <w:tcW w:w="1814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$ 828.000,00</w:t>
            </w:r>
          </w:p>
        </w:tc>
      </w:tr>
      <w:tr w:rsidR="00402847" w:rsidRPr="00AB721C" w:rsidTr="004028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  <w:noWrap/>
            <w:hideMark/>
          </w:tcPr>
          <w:p w:rsidR="00402847" w:rsidRPr="00AB721C" w:rsidRDefault="00402847" w:rsidP="00F1685B">
            <w:pPr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222222"/>
                <w:lang w:eastAsia="es-ES"/>
              </w:rPr>
              <w:t xml:space="preserve">Tania Robles  </w:t>
            </w:r>
          </w:p>
        </w:tc>
        <w:tc>
          <w:tcPr>
            <w:tcW w:w="1794" w:type="dxa"/>
            <w:noWrap/>
            <w:hideMark/>
          </w:tcPr>
          <w:p w:rsidR="00402847" w:rsidRPr="00AB721C" w:rsidRDefault="00402847" w:rsidP="00F168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Auxiliar de cocina</w:t>
            </w:r>
          </w:p>
        </w:tc>
        <w:tc>
          <w:tcPr>
            <w:tcW w:w="1518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$ 800.000,00</w:t>
            </w:r>
          </w:p>
        </w:tc>
        <w:tc>
          <w:tcPr>
            <w:tcW w:w="1461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$ 400.000,00</w:t>
            </w:r>
          </w:p>
        </w:tc>
        <w:tc>
          <w:tcPr>
            <w:tcW w:w="1284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$ 29.650,00</w:t>
            </w:r>
          </w:p>
        </w:tc>
        <w:tc>
          <w:tcPr>
            <w:tcW w:w="1306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$ 16.000,00</w:t>
            </w:r>
          </w:p>
        </w:tc>
        <w:tc>
          <w:tcPr>
            <w:tcW w:w="1306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$ 16.000,00</w:t>
            </w:r>
          </w:p>
        </w:tc>
        <w:tc>
          <w:tcPr>
            <w:tcW w:w="1284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$ 32.000,00</w:t>
            </w:r>
          </w:p>
        </w:tc>
        <w:tc>
          <w:tcPr>
            <w:tcW w:w="1814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$ 397.650,00</w:t>
            </w:r>
          </w:p>
        </w:tc>
        <w:bookmarkStart w:id="0" w:name="_GoBack"/>
        <w:bookmarkEnd w:id="0"/>
      </w:tr>
      <w:tr w:rsidR="00402847" w:rsidRPr="00AB721C" w:rsidTr="00402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  <w:noWrap/>
            <w:hideMark/>
          </w:tcPr>
          <w:p w:rsidR="00402847" w:rsidRPr="00AB721C" w:rsidRDefault="00402847" w:rsidP="00F1685B">
            <w:pPr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222222"/>
                <w:lang w:eastAsia="es-ES"/>
              </w:rPr>
              <w:t xml:space="preserve">Rene González </w:t>
            </w:r>
          </w:p>
        </w:tc>
        <w:tc>
          <w:tcPr>
            <w:tcW w:w="1794" w:type="dxa"/>
            <w:noWrap/>
            <w:hideMark/>
          </w:tcPr>
          <w:p w:rsidR="00402847" w:rsidRPr="00AB721C" w:rsidRDefault="00402847" w:rsidP="00F1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Auxiliar de cocina </w:t>
            </w:r>
          </w:p>
        </w:tc>
        <w:tc>
          <w:tcPr>
            <w:tcW w:w="1518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$ 800.000,00</w:t>
            </w:r>
          </w:p>
        </w:tc>
        <w:tc>
          <w:tcPr>
            <w:tcW w:w="1461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$ 400.000,00</w:t>
            </w:r>
          </w:p>
        </w:tc>
        <w:tc>
          <w:tcPr>
            <w:tcW w:w="1284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$ 29.650,00</w:t>
            </w:r>
          </w:p>
        </w:tc>
        <w:tc>
          <w:tcPr>
            <w:tcW w:w="1306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$ 16.000,00</w:t>
            </w:r>
          </w:p>
        </w:tc>
        <w:tc>
          <w:tcPr>
            <w:tcW w:w="1306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$ 16.000,00</w:t>
            </w:r>
          </w:p>
        </w:tc>
        <w:tc>
          <w:tcPr>
            <w:tcW w:w="1284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$ 32.000,00</w:t>
            </w:r>
          </w:p>
        </w:tc>
        <w:tc>
          <w:tcPr>
            <w:tcW w:w="1814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$ 397.650,00</w:t>
            </w:r>
          </w:p>
        </w:tc>
      </w:tr>
      <w:tr w:rsidR="00402847" w:rsidRPr="00AB721C" w:rsidTr="004028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  <w:noWrap/>
            <w:hideMark/>
          </w:tcPr>
          <w:p w:rsidR="00402847" w:rsidRPr="00AB721C" w:rsidRDefault="00402847" w:rsidP="00F1685B">
            <w:pPr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222222"/>
                <w:lang w:eastAsia="es-ES"/>
              </w:rPr>
              <w:t xml:space="preserve">Pamela Duarte  </w:t>
            </w:r>
          </w:p>
        </w:tc>
        <w:tc>
          <w:tcPr>
            <w:tcW w:w="1794" w:type="dxa"/>
            <w:noWrap/>
            <w:hideMark/>
          </w:tcPr>
          <w:p w:rsidR="00402847" w:rsidRPr="00AB721C" w:rsidRDefault="00402847" w:rsidP="00F168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18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$ 700.000,00</w:t>
            </w:r>
          </w:p>
        </w:tc>
        <w:tc>
          <w:tcPr>
            <w:tcW w:w="1461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$ 350.000,00</w:t>
            </w:r>
          </w:p>
        </w:tc>
        <w:tc>
          <w:tcPr>
            <w:tcW w:w="1284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$ 29.650,00</w:t>
            </w:r>
          </w:p>
        </w:tc>
        <w:tc>
          <w:tcPr>
            <w:tcW w:w="1306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$ 14.000,00</w:t>
            </w:r>
          </w:p>
        </w:tc>
        <w:tc>
          <w:tcPr>
            <w:tcW w:w="1306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$ 14.000,00</w:t>
            </w:r>
          </w:p>
        </w:tc>
        <w:tc>
          <w:tcPr>
            <w:tcW w:w="1284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$ 28.000,00</w:t>
            </w:r>
          </w:p>
        </w:tc>
        <w:tc>
          <w:tcPr>
            <w:tcW w:w="1814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$ 351.650,00</w:t>
            </w:r>
          </w:p>
        </w:tc>
      </w:tr>
      <w:tr w:rsidR="00402847" w:rsidRPr="00AB721C" w:rsidTr="00402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  <w:noWrap/>
            <w:hideMark/>
          </w:tcPr>
          <w:p w:rsidR="00402847" w:rsidRPr="00AB721C" w:rsidRDefault="00402847" w:rsidP="00F1685B">
            <w:pPr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222222"/>
                <w:lang w:eastAsia="es-ES"/>
              </w:rPr>
              <w:t xml:space="preserve">Daniela Méndez  </w:t>
            </w:r>
          </w:p>
        </w:tc>
        <w:tc>
          <w:tcPr>
            <w:tcW w:w="1794" w:type="dxa"/>
            <w:noWrap/>
            <w:hideMark/>
          </w:tcPr>
          <w:p w:rsidR="00402847" w:rsidRPr="00AB721C" w:rsidRDefault="00402847" w:rsidP="00F1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18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$ 700.000,00</w:t>
            </w:r>
          </w:p>
        </w:tc>
        <w:tc>
          <w:tcPr>
            <w:tcW w:w="1461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$ 350.000,00</w:t>
            </w:r>
          </w:p>
        </w:tc>
        <w:tc>
          <w:tcPr>
            <w:tcW w:w="1284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$ 29.650,00</w:t>
            </w:r>
          </w:p>
        </w:tc>
        <w:tc>
          <w:tcPr>
            <w:tcW w:w="1306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$ 14.000,00</w:t>
            </w:r>
          </w:p>
        </w:tc>
        <w:tc>
          <w:tcPr>
            <w:tcW w:w="1306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$ 14.000,00</w:t>
            </w:r>
          </w:p>
        </w:tc>
        <w:tc>
          <w:tcPr>
            <w:tcW w:w="1284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$ 28.000,00</w:t>
            </w:r>
          </w:p>
        </w:tc>
        <w:tc>
          <w:tcPr>
            <w:tcW w:w="1814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$ 351.650,00</w:t>
            </w:r>
          </w:p>
        </w:tc>
      </w:tr>
      <w:tr w:rsidR="00402847" w:rsidRPr="00AB721C" w:rsidTr="004028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  <w:noWrap/>
            <w:hideMark/>
          </w:tcPr>
          <w:p w:rsidR="00402847" w:rsidRPr="00AB721C" w:rsidRDefault="00402847" w:rsidP="00F1685B">
            <w:pPr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222222"/>
                <w:lang w:eastAsia="es-ES"/>
              </w:rPr>
              <w:t xml:space="preserve">Andrés Corredor  </w:t>
            </w:r>
          </w:p>
        </w:tc>
        <w:tc>
          <w:tcPr>
            <w:tcW w:w="1794" w:type="dxa"/>
            <w:noWrap/>
            <w:hideMark/>
          </w:tcPr>
          <w:p w:rsidR="00402847" w:rsidRPr="00AB721C" w:rsidRDefault="00402847" w:rsidP="00F168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18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$ 700.000,00</w:t>
            </w:r>
          </w:p>
        </w:tc>
        <w:tc>
          <w:tcPr>
            <w:tcW w:w="1461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$ 350.000,00</w:t>
            </w:r>
          </w:p>
        </w:tc>
        <w:tc>
          <w:tcPr>
            <w:tcW w:w="1284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$ 29.650,00</w:t>
            </w:r>
          </w:p>
        </w:tc>
        <w:tc>
          <w:tcPr>
            <w:tcW w:w="1306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$ 14.000,00</w:t>
            </w:r>
          </w:p>
        </w:tc>
        <w:tc>
          <w:tcPr>
            <w:tcW w:w="1306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$ 14.000,00</w:t>
            </w:r>
          </w:p>
        </w:tc>
        <w:tc>
          <w:tcPr>
            <w:tcW w:w="1284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$ 28.000,00</w:t>
            </w:r>
          </w:p>
        </w:tc>
        <w:tc>
          <w:tcPr>
            <w:tcW w:w="1814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$ 351.650,00</w:t>
            </w:r>
          </w:p>
        </w:tc>
      </w:tr>
      <w:tr w:rsidR="00402847" w:rsidRPr="00AB721C" w:rsidTr="00402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  <w:noWrap/>
            <w:hideMark/>
          </w:tcPr>
          <w:p w:rsidR="00402847" w:rsidRPr="00AB721C" w:rsidRDefault="00402847" w:rsidP="00F1685B">
            <w:pPr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color w:val="000000"/>
                <w:lang w:eastAsia="es-ES"/>
              </w:rPr>
              <w:t>TOTAL</w:t>
            </w:r>
          </w:p>
        </w:tc>
        <w:tc>
          <w:tcPr>
            <w:tcW w:w="1794" w:type="dxa"/>
            <w:noWrap/>
            <w:hideMark/>
          </w:tcPr>
          <w:p w:rsidR="00402847" w:rsidRPr="00AB721C" w:rsidRDefault="00402847" w:rsidP="00F1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518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$ 5.500.000,00</w:t>
            </w:r>
          </w:p>
        </w:tc>
        <w:tc>
          <w:tcPr>
            <w:tcW w:w="1461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$ 2.750.000,00</w:t>
            </w:r>
          </w:p>
        </w:tc>
        <w:tc>
          <w:tcPr>
            <w:tcW w:w="1284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$ 148.250,00</w:t>
            </w:r>
          </w:p>
        </w:tc>
        <w:tc>
          <w:tcPr>
            <w:tcW w:w="1306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$ 110.000,00</w:t>
            </w:r>
          </w:p>
        </w:tc>
        <w:tc>
          <w:tcPr>
            <w:tcW w:w="1306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$ 110.000,00</w:t>
            </w:r>
          </w:p>
        </w:tc>
        <w:tc>
          <w:tcPr>
            <w:tcW w:w="1284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$ 220.000,00</w:t>
            </w:r>
          </w:p>
        </w:tc>
        <w:tc>
          <w:tcPr>
            <w:tcW w:w="1814" w:type="dxa"/>
            <w:noWrap/>
            <w:hideMark/>
          </w:tcPr>
          <w:p w:rsidR="00402847" w:rsidRPr="00AB721C" w:rsidRDefault="00402847" w:rsidP="00F168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AB721C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$ 2.678.250,00</w:t>
            </w:r>
          </w:p>
        </w:tc>
      </w:tr>
    </w:tbl>
    <w:p w:rsidR="004723F7" w:rsidRDefault="004723F7"/>
    <w:sectPr w:rsidR="004723F7" w:rsidSect="0040284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47"/>
    <w:rsid w:val="00070A6E"/>
    <w:rsid w:val="00402847"/>
    <w:rsid w:val="004723F7"/>
    <w:rsid w:val="00496274"/>
    <w:rsid w:val="00E2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84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6">
    <w:name w:val="Light Shading Accent 6"/>
    <w:basedOn w:val="Tablanormal"/>
    <w:uiPriority w:val="60"/>
    <w:rsid w:val="00402847"/>
    <w:pPr>
      <w:spacing w:after="0" w:line="240" w:lineRule="auto"/>
    </w:pPr>
    <w:rPr>
      <w:color w:val="E36C0A" w:themeColor="accent6" w:themeShade="BF"/>
      <w:lang w:val="es-ES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4">
    <w:name w:val="Light List Accent 4"/>
    <w:basedOn w:val="Tablanormal"/>
    <w:uiPriority w:val="61"/>
    <w:rsid w:val="004028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4028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84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6">
    <w:name w:val="Light Shading Accent 6"/>
    <w:basedOn w:val="Tablanormal"/>
    <w:uiPriority w:val="60"/>
    <w:rsid w:val="00402847"/>
    <w:pPr>
      <w:spacing w:after="0" w:line="240" w:lineRule="auto"/>
    </w:pPr>
    <w:rPr>
      <w:color w:val="E36C0A" w:themeColor="accent6" w:themeShade="BF"/>
      <w:lang w:val="es-ES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4">
    <w:name w:val="Light List Accent 4"/>
    <w:basedOn w:val="Tablanormal"/>
    <w:uiPriority w:val="61"/>
    <w:rsid w:val="004028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4028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2014-11-29T20:27:00Z</dcterms:created>
  <dcterms:modified xsi:type="dcterms:W3CDTF">2014-11-29T20:28:00Z</dcterms:modified>
</cp:coreProperties>
</file>