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5136" w:rsidRDefault="00B15136" w:rsidP="00B15136">
      <w:pPr>
        <w:pStyle w:val="NormalWeb"/>
        <w:shd w:val="clear" w:color="auto" w:fill="FFFFFF"/>
        <w:rPr>
          <w:rFonts w:ascii="Arial" w:hAnsi="Arial" w:cs="Arial"/>
          <w:color w:val="4B4B57"/>
          <w:sz w:val="26"/>
          <w:szCs w:val="26"/>
        </w:rPr>
      </w:pPr>
    </w:p>
    <w:p w:rsidR="00932B91" w:rsidRDefault="00995BDB" w:rsidP="00932B91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 xml:space="preserve">Cuando era adolescente leía muchos libros filosóficos que me hacían pensar y novelas que me hacían soñar. Me encantaba  usaba una libreta donde anotaba todas las frases que me llamaban la atención  a veces escribía su autor y otras veces no…y es  así, que </w:t>
      </w:r>
      <w:r w:rsidR="00F63ECB">
        <w:rPr>
          <w:rFonts w:ascii="Arial" w:hAnsi="Arial" w:cs="Arial"/>
          <w:color w:val="4B4B57"/>
        </w:rPr>
        <w:t xml:space="preserve">quiero compartir </w:t>
      </w:r>
      <w:r w:rsidRPr="005E2A57">
        <w:rPr>
          <w:rFonts w:ascii="Arial" w:hAnsi="Arial" w:cs="Arial"/>
          <w:color w:val="4B4B57"/>
        </w:rPr>
        <w:t>dos frases que marcaron mi vida:</w:t>
      </w:r>
      <w:r w:rsidR="00932B91">
        <w:rPr>
          <w:rFonts w:ascii="Arial" w:hAnsi="Arial" w:cs="Arial"/>
          <w:color w:val="4B4B57"/>
        </w:rPr>
        <w:t xml:space="preserve"> </w:t>
      </w:r>
    </w:p>
    <w:p w:rsidR="00932B91" w:rsidRDefault="00995BDB" w:rsidP="00932B91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“</w:t>
      </w:r>
      <w:r w:rsidRPr="00F63ECB">
        <w:rPr>
          <w:rFonts w:ascii="Arial" w:hAnsi="Arial" w:cs="Arial"/>
          <w:b/>
          <w:i/>
          <w:color w:val="4B4B57"/>
        </w:rPr>
        <w:t>La manera más rápida de mejorar cualquier habilidad, es combinar un entrenamiento físico constante con un entrenamiento mental constante</w:t>
      </w:r>
      <w:r w:rsidRPr="005E2A57">
        <w:rPr>
          <w:rFonts w:ascii="Arial" w:hAnsi="Arial" w:cs="Arial"/>
          <w:color w:val="4B4B57"/>
        </w:rPr>
        <w:t>.” Autor desconocido.</w:t>
      </w:r>
    </w:p>
    <w:p w:rsidR="00995BDB" w:rsidRPr="00932B91" w:rsidRDefault="00995BDB" w:rsidP="00932B91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“</w:t>
      </w:r>
      <w:r w:rsidRPr="00F63ECB">
        <w:rPr>
          <w:rFonts w:ascii="Arial" w:hAnsi="Arial" w:cs="Arial"/>
          <w:b/>
          <w:i/>
          <w:color w:val="4B4B57"/>
        </w:rPr>
        <w:t>Todo lo que puedas hacer o sueñes poder hacer…empieza a hacerlo. En la temeridad hay genio, poder y magia</w:t>
      </w:r>
      <w:r w:rsidRPr="00F63ECB">
        <w:rPr>
          <w:rFonts w:ascii="Arial" w:hAnsi="Arial" w:cs="Arial"/>
          <w:b/>
          <w:color w:val="4B4B57"/>
        </w:rPr>
        <w:t>.</w:t>
      </w:r>
      <w:r w:rsidRPr="005E2A57">
        <w:rPr>
          <w:rFonts w:ascii="Arial" w:hAnsi="Arial" w:cs="Arial"/>
          <w:color w:val="4B4B57"/>
        </w:rPr>
        <w:t xml:space="preserve">” </w:t>
      </w:r>
      <w:r w:rsidRPr="005E2A57">
        <w:rPr>
          <w:rFonts w:ascii="Arial" w:hAnsi="Arial" w:cs="Arial"/>
          <w:color w:val="545454"/>
          <w:shd w:val="clear" w:color="auto" w:fill="FFFFFF"/>
        </w:rPr>
        <w:t>Goethe</w:t>
      </w:r>
    </w:p>
    <w:p w:rsidR="005E2A57" w:rsidRPr="005E2A57" w:rsidRDefault="00995BDB" w:rsidP="005E2A57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 xml:space="preserve">Con ello deseo decirte que </w:t>
      </w:r>
      <w:r w:rsidR="005E2A57" w:rsidRPr="005E2A57">
        <w:rPr>
          <w:rFonts w:ascii="Arial" w:hAnsi="Arial" w:cs="Arial"/>
          <w:color w:val="4B4B57"/>
        </w:rPr>
        <w:t>cada uno de nosotros tenemos dos grandezas: nuestro intelecto y nuestras emociones…</w:t>
      </w:r>
      <w:r w:rsidR="00F63ECB">
        <w:rPr>
          <w:rFonts w:ascii="Arial" w:hAnsi="Arial" w:cs="Arial"/>
          <w:color w:val="4B4B57"/>
        </w:rPr>
        <w:t>por lo tanto, debemos trabajar en esas áreas…</w:t>
      </w:r>
      <w:r w:rsidR="005E2A57" w:rsidRPr="005E2A57">
        <w:rPr>
          <w:rFonts w:ascii="Arial" w:hAnsi="Arial" w:cs="Arial"/>
          <w:color w:val="4B4B57"/>
        </w:rPr>
        <w:t>Tenemos mucho trabajo por hacer, tenemos que descubrirnos!</w:t>
      </w:r>
      <w:r w:rsidR="00F63ECB">
        <w:rPr>
          <w:rFonts w:ascii="Arial" w:hAnsi="Arial" w:cs="Arial"/>
          <w:color w:val="4B4B57"/>
        </w:rPr>
        <w:t xml:space="preserve"> Somos Grandes!</w:t>
      </w:r>
    </w:p>
    <w:p w:rsidR="00995BDB" w:rsidRPr="005E2A57" w:rsidRDefault="00F63ECB" w:rsidP="005E2A57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>
        <w:rPr>
          <w:rFonts w:ascii="Arial" w:hAnsi="Arial" w:cs="Arial"/>
          <w:color w:val="4B4B57"/>
        </w:rPr>
        <w:t>Soy Jenis y deseo darte la bienvenida a este espacio de experiencias y proyectos.</w:t>
      </w:r>
    </w:p>
    <w:p w:rsidR="00B15136" w:rsidRDefault="00B15136" w:rsidP="00234FF3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15136" w:rsidRDefault="00B15136" w:rsidP="00234FF3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478FB" w:rsidRDefault="00B478FB" w:rsidP="00234FF3">
      <w:pPr>
        <w:jc w:val="center"/>
        <w:rPr>
          <w:b/>
          <w:sz w:val="22"/>
          <w:szCs w:val="22"/>
          <w:lang w:val="es-ES"/>
        </w:rPr>
      </w:pPr>
    </w:p>
    <w:p w:rsidR="009778F6" w:rsidRPr="005E2A57" w:rsidRDefault="005E2A57" w:rsidP="005E2A57">
      <w:pPr>
        <w:pStyle w:val="NormalWeb"/>
        <w:shd w:val="clear" w:color="auto" w:fill="FFFFFF"/>
        <w:jc w:val="center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NOTICIAS</w:t>
      </w:r>
    </w:p>
    <w:p w:rsidR="009778F6" w:rsidRDefault="009778F6" w:rsidP="000F1929">
      <w:pPr>
        <w:jc w:val="both"/>
        <w:rPr>
          <w:b/>
          <w:sz w:val="22"/>
          <w:szCs w:val="22"/>
          <w:lang w:val="es-ES"/>
        </w:rPr>
      </w:pPr>
    </w:p>
    <w:p w:rsidR="0024523A" w:rsidRPr="005E2A57" w:rsidRDefault="007D5CB4" w:rsidP="005E2A57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TALLER “HABILIDADES GERENCIALES PARA INGENIEROS”</w:t>
      </w:r>
    </w:p>
    <w:p w:rsidR="0024523A" w:rsidRPr="00D46A6A" w:rsidRDefault="0024523A" w:rsidP="000F1929">
      <w:pPr>
        <w:jc w:val="both"/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61"/>
        <w:gridCol w:w="4636"/>
      </w:tblGrid>
      <w:tr w:rsidR="009778F6" w:rsidTr="007D5CB4">
        <w:tc>
          <w:tcPr>
            <w:tcW w:w="8969" w:type="dxa"/>
          </w:tcPr>
          <w:p w:rsidR="007D5CB4" w:rsidRDefault="007D5CB4" w:rsidP="007D5CB4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 wp14:anchorId="31971DE1" wp14:editId="0D621C4E">
                  <wp:extent cx="3331866" cy="1497330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aller Habilidades Gerenciales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173" cy="154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7D5CB4" w:rsidRDefault="007D5CB4" w:rsidP="007D5CB4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801772" cy="1539644"/>
                  <wp:effectExtent l="0" t="0" r="508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aller de Habilidades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11" cy="157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B4" w:rsidTr="007D5CB4">
        <w:tc>
          <w:tcPr>
            <w:tcW w:w="10197" w:type="dxa"/>
            <w:gridSpan w:val="2"/>
          </w:tcPr>
          <w:p w:rsidR="007D5CB4" w:rsidRDefault="007D5CB4" w:rsidP="000F1929">
            <w:pPr>
              <w:jc w:val="both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El 14 de marzo de 2019, en la Universidad de Santander UDES de Valledupar, se llevó a cabo el Taller “</w:t>
            </w:r>
            <w:r w:rsidRPr="007A7DC0">
              <w:rPr>
                <w:i/>
                <w:sz w:val="22"/>
                <w:szCs w:val="22"/>
                <w:lang w:val="es-ES"/>
              </w:rPr>
              <w:t>Habilidades Gerenciales para Ingenieros</w:t>
            </w:r>
            <w:r>
              <w:rPr>
                <w:sz w:val="22"/>
                <w:szCs w:val="22"/>
                <w:lang w:val="es-ES"/>
              </w:rPr>
              <w:t xml:space="preserve">” dirigido a egresados del programa de Ingeniería Industrial.  </w:t>
            </w:r>
          </w:p>
        </w:tc>
      </w:tr>
    </w:tbl>
    <w:p w:rsidR="0053291C" w:rsidRDefault="0053291C" w:rsidP="000F1929">
      <w:pPr>
        <w:jc w:val="both"/>
        <w:rPr>
          <w:sz w:val="22"/>
          <w:szCs w:val="22"/>
          <w:lang w:val="es-ES"/>
        </w:rPr>
      </w:pPr>
    </w:p>
    <w:p w:rsidR="00D1092C" w:rsidRDefault="00D1092C" w:rsidP="000F1929">
      <w:pPr>
        <w:jc w:val="both"/>
        <w:rPr>
          <w:sz w:val="22"/>
          <w:szCs w:val="22"/>
          <w:lang w:val="es-ES"/>
        </w:rPr>
      </w:pPr>
    </w:p>
    <w:p w:rsidR="009778F6" w:rsidRPr="005E2A57" w:rsidRDefault="00E0515D" w:rsidP="005E2A57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CURSO “USO DE LAS TIC EN MADRES COMUNITARIAS”</w:t>
      </w:r>
    </w:p>
    <w:p w:rsidR="009778F6" w:rsidRDefault="009778F6" w:rsidP="000F1929">
      <w:pPr>
        <w:jc w:val="both"/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4"/>
        <w:gridCol w:w="6693"/>
      </w:tblGrid>
      <w:tr w:rsidR="003C06C4" w:rsidTr="00A97EAE">
        <w:tc>
          <w:tcPr>
            <w:tcW w:w="3539" w:type="dxa"/>
          </w:tcPr>
          <w:p w:rsidR="00E0515D" w:rsidRDefault="00E0515D" w:rsidP="00094E28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b/>
                <w:noProof/>
                <w:sz w:val="22"/>
                <w:szCs w:val="22"/>
                <w:lang w:val="es-ES"/>
              </w:rPr>
              <w:lastRenderedPageBreak/>
              <w:drawing>
                <wp:inline distT="0" distB="0" distL="0" distR="0" wp14:anchorId="623B8F6E" wp14:editId="21FA6965">
                  <wp:extent cx="2091673" cy="1891665"/>
                  <wp:effectExtent l="0" t="0" r="4445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DRES COMUNITARIAS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191" cy="191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8" w:type="dxa"/>
          </w:tcPr>
          <w:p w:rsidR="00E0515D" w:rsidRDefault="003C06C4" w:rsidP="00094E28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4121287" cy="1891665"/>
                  <wp:effectExtent l="0" t="0" r="6350" b="6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dres comunitarias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60" cy="190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15D" w:rsidTr="00094E28">
        <w:tc>
          <w:tcPr>
            <w:tcW w:w="10197" w:type="dxa"/>
            <w:gridSpan w:val="2"/>
          </w:tcPr>
          <w:p w:rsidR="00A97EAE" w:rsidRDefault="00E0515D" w:rsidP="00A97EAE">
            <w:pPr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>El  1</w:t>
            </w:r>
            <w:r w:rsidR="003C06C4">
              <w:rPr>
                <w:sz w:val="22"/>
                <w:szCs w:val="22"/>
                <w:lang w:val="es-ES"/>
              </w:rPr>
              <w:t>4</w:t>
            </w:r>
            <w:r>
              <w:rPr>
                <w:sz w:val="22"/>
                <w:szCs w:val="22"/>
                <w:lang w:val="es-ES"/>
              </w:rPr>
              <w:t xml:space="preserve"> de marzo de 2019, en las instalaciones del ICBF, se llevó a cabo la ceremonia de graduación de aquellas </w:t>
            </w:r>
            <w:r w:rsidR="00A97EAE">
              <w:rPr>
                <w:sz w:val="22"/>
                <w:szCs w:val="22"/>
                <w:lang w:val="es-ES"/>
              </w:rPr>
              <w:t>Madres Comunitarias</w:t>
            </w:r>
            <w:r>
              <w:rPr>
                <w:sz w:val="22"/>
                <w:szCs w:val="22"/>
                <w:lang w:val="es-ES"/>
              </w:rPr>
              <w:t xml:space="preserve"> que lograron los resultados de aprendizaje en el curso “</w:t>
            </w:r>
            <w:r>
              <w:rPr>
                <w:i/>
                <w:sz w:val="22"/>
                <w:szCs w:val="22"/>
                <w:lang w:val="es-ES"/>
              </w:rPr>
              <w:t>Uso de las Tecnologías de la Información y la Comunicación TIC</w:t>
            </w:r>
            <w:r>
              <w:rPr>
                <w:sz w:val="22"/>
                <w:szCs w:val="22"/>
                <w:lang w:val="es-ES"/>
              </w:rPr>
              <w:t>”</w:t>
            </w:r>
            <w:r w:rsidR="00A97EAE">
              <w:rPr>
                <w:sz w:val="22"/>
                <w:szCs w:val="22"/>
                <w:lang w:val="es-ES"/>
              </w:rPr>
              <w:t xml:space="preserve">. </w:t>
            </w:r>
            <w:r>
              <w:rPr>
                <w:sz w:val="22"/>
                <w:szCs w:val="22"/>
                <w:lang w:val="es-ES"/>
              </w:rPr>
              <w:t xml:space="preserve"> </w:t>
            </w:r>
            <w:r w:rsidR="00A97EAE">
              <w:rPr>
                <w:sz w:val="22"/>
                <w:szCs w:val="22"/>
                <w:lang w:val="es-ES"/>
              </w:rPr>
              <w:t xml:space="preserve"> </w:t>
            </w:r>
          </w:p>
          <w:p w:rsidR="00A97EAE" w:rsidRDefault="00A97EAE" w:rsidP="00A97EAE">
            <w:r>
              <w:rPr>
                <w:sz w:val="22"/>
                <w:szCs w:val="22"/>
                <w:lang w:val="es-ES"/>
              </w:rPr>
              <w:t xml:space="preserve">Ver mas: </w:t>
            </w:r>
            <w:hyperlink r:id="rId8" w:history="1">
              <w:r>
                <w:rPr>
                  <w:rStyle w:val="Hipervnculo"/>
                </w:rPr>
                <w:t>https://elpilon.com.co/madres-comunitarias-se-capacitaron-en-manejo-de-las-tic/?fbclid=IwAR2ozzwJU9qE8zw8D6RweY_GcyuSdb0qMO9VKTY8WW09o-8962-MIy8zp64</w:t>
              </w:r>
            </w:hyperlink>
            <w:r>
              <w:t>.</w:t>
            </w:r>
          </w:p>
          <w:p w:rsidR="00A97EAE" w:rsidRDefault="00F63ECB" w:rsidP="00A97EAE">
            <w:hyperlink r:id="rId9" w:history="1">
              <w:r w:rsidR="00A97EAE">
                <w:rPr>
                  <w:rStyle w:val="Hipervnculo"/>
                </w:rPr>
                <w:t>https://www.rptnoticias.com/2019/03/15/madres-comunitarias-recibieron-certificados-por-participacion-en-capacitacion-sobre-tics/?fbclid=IwAR1-Iv1S0UYtg4Bdbf0SWD6suiPokvZ5_O04Iu7B3MFN90cf0poVb7CRBeU</w:t>
              </w:r>
            </w:hyperlink>
          </w:p>
          <w:p w:rsidR="00E0515D" w:rsidRDefault="00E0515D" w:rsidP="00094E28">
            <w:pPr>
              <w:jc w:val="both"/>
              <w:rPr>
                <w:sz w:val="22"/>
                <w:szCs w:val="22"/>
                <w:lang w:val="es-ES"/>
              </w:rPr>
            </w:pPr>
            <w:r>
              <w:rPr>
                <w:sz w:val="22"/>
                <w:szCs w:val="22"/>
                <w:lang w:val="es-ES"/>
              </w:rPr>
              <w:t xml:space="preserve"> </w:t>
            </w:r>
          </w:p>
        </w:tc>
      </w:tr>
    </w:tbl>
    <w:p w:rsidR="009778F6" w:rsidRDefault="009778F6" w:rsidP="000F1929">
      <w:pPr>
        <w:jc w:val="both"/>
        <w:rPr>
          <w:sz w:val="22"/>
          <w:szCs w:val="22"/>
          <w:lang w:val="es-ES"/>
        </w:rPr>
      </w:pPr>
    </w:p>
    <w:p w:rsidR="009778F6" w:rsidRDefault="009778F6" w:rsidP="000F1929">
      <w:pPr>
        <w:jc w:val="both"/>
        <w:rPr>
          <w:sz w:val="22"/>
          <w:szCs w:val="22"/>
          <w:lang w:val="es-ES"/>
        </w:rPr>
      </w:pPr>
    </w:p>
    <w:p w:rsidR="007803C5" w:rsidRPr="005E2A57" w:rsidRDefault="007803C5" w:rsidP="005E2A57">
      <w:pPr>
        <w:pStyle w:val="NormalWeb"/>
        <w:shd w:val="clear" w:color="auto" w:fill="FFFFFF"/>
        <w:jc w:val="both"/>
        <w:rPr>
          <w:rFonts w:ascii="Arial" w:hAnsi="Arial" w:cs="Arial"/>
          <w:color w:val="4B4B57"/>
        </w:rPr>
      </w:pPr>
      <w:r w:rsidRPr="005E2A57">
        <w:rPr>
          <w:rFonts w:ascii="Arial" w:hAnsi="Arial" w:cs="Arial"/>
          <w:color w:val="4B4B57"/>
        </w:rPr>
        <w:t>PREMIO A LA “MEJOR PONENCIA”</w:t>
      </w:r>
    </w:p>
    <w:p w:rsidR="007803C5" w:rsidRDefault="007803C5" w:rsidP="007803C5">
      <w:pPr>
        <w:jc w:val="both"/>
        <w:rPr>
          <w:sz w:val="22"/>
          <w:szCs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7"/>
      </w:tblGrid>
      <w:tr w:rsidR="007803C5" w:rsidTr="00DC2EAA">
        <w:tc>
          <w:tcPr>
            <w:tcW w:w="10197" w:type="dxa"/>
          </w:tcPr>
          <w:p w:rsidR="007803C5" w:rsidRDefault="00234FF3" w:rsidP="00094E28">
            <w:pPr>
              <w:jc w:val="center"/>
              <w:rPr>
                <w:sz w:val="22"/>
                <w:szCs w:val="22"/>
                <w:lang w:val="es-ES"/>
              </w:rPr>
            </w:pP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2255520" cy="2392773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omos uno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644" cy="24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  <w:lang w:val="es-ES"/>
              </w:rPr>
              <w:drawing>
                <wp:inline distT="0" distB="0" distL="0" distR="0">
                  <wp:extent cx="1645920" cy="2410851"/>
                  <wp:effectExtent l="0" t="0" r="508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ejor ponenci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939" cy="242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3C5" w:rsidTr="00094E28">
        <w:tc>
          <w:tcPr>
            <w:tcW w:w="10197" w:type="dxa"/>
          </w:tcPr>
          <w:p w:rsidR="007803C5" w:rsidRDefault="00234FF3" w:rsidP="00C264FD">
            <w:pPr>
              <w:rPr>
                <w:sz w:val="22"/>
                <w:szCs w:val="22"/>
                <w:lang w:val="es-ES"/>
              </w:rPr>
            </w:pPr>
            <w:r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SENA, 18 de Octubre 2018. El proyecto </w:t>
            </w:r>
            <w:r w:rsidR="007803C5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EMPRENDIMIENTO DIGITAL "SOMOS UNO" reconocida como Mejor Ponencia en III Simposio de Investigación, Innovación y Desarrollo Tecnológico! Centro de Operación y Mantenimiento Minero COMM SENA Cesar</w:t>
            </w:r>
            <w:r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, e</w:t>
            </w:r>
            <w:r w:rsidR="007803C5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n el Centro de Convenciones Crispín Villazón de Armas</w:t>
            </w:r>
            <w:r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. Proyecto presentado por </w:t>
            </w:r>
            <w:r w:rsidR="007803C5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Al</w:t>
            </w:r>
            <w:r w:rsidR="0090383E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dair</w:t>
            </w:r>
            <w:r w:rsidR="007803C5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 Nuñez</w:t>
            </w:r>
            <w:r w:rsidR="0090383E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 Florian</w:t>
            </w:r>
            <w:r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 y </w:t>
            </w:r>
            <w:r w:rsidR="00F63ECB"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>orientado</w:t>
            </w:r>
            <w:bookmarkStart w:id="0" w:name="_GoBack"/>
            <w:bookmarkEnd w:id="0"/>
            <w:r>
              <w:rPr>
                <w:rStyle w:val="hascaption"/>
                <w:rFonts w:ascii="inherit" w:hAnsi="inherit"/>
                <w:color w:val="1C1E21"/>
                <w:sz w:val="21"/>
                <w:szCs w:val="21"/>
                <w:shd w:val="clear" w:color="auto" w:fill="FFFFFF"/>
              </w:rPr>
              <w:t xml:space="preserve"> por Jenis Sagbini Echávez.</w:t>
            </w:r>
          </w:p>
        </w:tc>
      </w:tr>
    </w:tbl>
    <w:p w:rsidR="007803C5" w:rsidRDefault="007803C5" w:rsidP="000F1929">
      <w:pPr>
        <w:jc w:val="both"/>
        <w:rPr>
          <w:sz w:val="22"/>
          <w:szCs w:val="22"/>
          <w:lang w:val="es-ES"/>
        </w:rPr>
      </w:pPr>
    </w:p>
    <w:p w:rsidR="007803C5" w:rsidRPr="00D46A6A" w:rsidRDefault="007803C5" w:rsidP="000F1929">
      <w:pPr>
        <w:jc w:val="both"/>
        <w:rPr>
          <w:sz w:val="22"/>
          <w:szCs w:val="22"/>
          <w:lang w:val="es-ES"/>
        </w:rPr>
      </w:pPr>
    </w:p>
    <w:sectPr w:rsidR="007803C5" w:rsidRPr="00D46A6A" w:rsidSect="00494A5B">
      <w:pgSz w:w="12240" w:h="15840"/>
      <w:pgMar w:top="605" w:right="1041" w:bottom="1417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A94"/>
    <w:rsid w:val="000A4EA6"/>
    <w:rsid w:val="000E28E9"/>
    <w:rsid w:val="000F1929"/>
    <w:rsid w:val="00107FD0"/>
    <w:rsid w:val="00234FF3"/>
    <w:rsid w:val="0024523A"/>
    <w:rsid w:val="0025313C"/>
    <w:rsid w:val="002D08E0"/>
    <w:rsid w:val="00370829"/>
    <w:rsid w:val="003C06C4"/>
    <w:rsid w:val="003C483A"/>
    <w:rsid w:val="00494A5B"/>
    <w:rsid w:val="004966F2"/>
    <w:rsid w:val="004B2059"/>
    <w:rsid w:val="0053291C"/>
    <w:rsid w:val="005551AE"/>
    <w:rsid w:val="005E2A57"/>
    <w:rsid w:val="00655A94"/>
    <w:rsid w:val="00667927"/>
    <w:rsid w:val="006D098F"/>
    <w:rsid w:val="007803C5"/>
    <w:rsid w:val="007A7DC0"/>
    <w:rsid w:val="007B30E6"/>
    <w:rsid w:val="007D5CB4"/>
    <w:rsid w:val="008A2B91"/>
    <w:rsid w:val="0090383E"/>
    <w:rsid w:val="00932B91"/>
    <w:rsid w:val="009778F6"/>
    <w:rsid w:val="00995BDB"/>
    <w:rsid w:val="00A97EAE"/>
    <w:rsid w:val="00B15136"/>
    <w:rsid w:val="00B44AFF"/>
    <w:rsid w:val="00B478FB"/>
    <w:rsid w:val="00C264FD"/>
    <w:rsid w:val="00C753E8"/>
    <w:rsid w:val="00D1092C"/>
    <w:rsid w:val="00D46A6A"/>
    <w:rsid w:val="00DA1395"/>
    <w:rsid w:val="00E0515D"/>
    <w:rsid w:val="00F6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B2FB12"/>
  <w15:chartTrackingRefBased/>
  <w15:docId w15:val="{2043AC66-67F8-A543-AD04-C06F7A21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03C5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D5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A97EAE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97EAE"/>
    <w:rPr>
      <w:color w:val="954F72" w:themeColor="followedHyperlink"/>
      <w:u w:val="single"/>
    </w:rPr>
  </w:style>
  <w:style w:type="character" w:customStyle="1" w:styleId="hascaption">
    <w:name w:val="hascaption"/>
    <w:basedOn w:val="Fuentedeprrafopredeter"/>
    <w:rsid w:val="007803C5"/>
  </w:style>
  <w:style w:type="character" w:customStyle="1" w:styleId="fcg">
    <w:name w:val="fcg"/>
    <w:basedOn w:val="Fuentedeprrafopredeter"/>
    <w:rsid w:val="007803C5"/>
  </w:style>
  <w:style w:type="character" w:customStyle="1" w:styleId="fbphototaglisttag">
    <w:name w:val="fbphototaglisttag"/>
    <w:basedOn w:val="Fuentedeprrafopredeter"/>
    <w:rsid w:val="007803C5"/>
  </w:style>
  <w:style w:type="paragraph" w:styleId="NormalWeb">
    <w:name w:val="Normal (Web)"/>
    <w:basedOn w:val="Normal"/>
    <w:uiPriority w:val="99"/>
    <w:unhideWhenUsed/>
    <w:rsid w:val="00B15136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B151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pilon.com.co/madres-comunitarias-se-capacitaron-en-manejo-de-las-tic/?fbclid=IwAR2ozzwJU9qE8zw8D6RweY_GcyuSdb0qMO9VKTY8WW09o-8962-MIy8zp64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g"/><Relationship Id="rId5" Type="http://schemas.openxmlformats.org/officeDocument/2006/relationships/image" Target="media/image2.jpeg"/><Relationship Id="rId10" Type="http://schemas.openxmlformats.org/officeDocument/2006/relationships/image" Target="media/image5.jpg"/><Relationship Id="rId4" Type="http://schemas.openxmlformats.org/officeDocument/2006/relationships/image" Target="media/image1.jpeg"/><Relationship Id="rId9" Type="http://schemas.openxmlformats.org/officeDocument/2006/relationships/hyperlink" Target="https://www.rptnoticias.com/2019/03/15/madres-comunitarias-recibieron-certificados-por-participacion-en-capacitacion-sobre-tics/?fbclid=IwAR1-Iv1S0UYtg4Bdbf0SWD6suiPokvZ5_O04Iu7B3MFN90cf0poVb7CRBeU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404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12</cp:revision>
  <dcterms:created xsi:type="dcterms:W3CDTF">2019-03-28T03:45:00Z</dcterms:created>
  <dcterms:modified xsi:type="dcterms:W3CDTF">2019-03-28T05:36:00Z</dcterms:modified>
</cp:coreProperties>
</file>