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D8D1" w14:textId="77777777" w:rsidR="00CB62F7" w:rsidRDefault="00FD4FB5">
      <w:pPr>
        <w:rPr>
          <w:b/>
          <w:sz w:val="36"/>
          <w:szCs w:val="36"/>
        </w:rPr>
      </w:pPr>
      <w:r w:rsidRPr="00DA643D">
        <w:rPr>
          <w:b/>
          <w:sz w:val="36"/>
          <w:szCs w:val="36"/>
        </w:rPr>
        <w:t>SOARS WEBPAGE</w:t>
      </w:r>
    </w:p>
    <w:p w14:paraId="29B48B91" w14:textId="77777777" w:rsidR="00F076B8" w:rsidRPr="00DA643D" w:rsidRDefault="00F076B8">
      <w:pPr>
        <w:rPr>
          <w:b/>
          <w:sz w:val="36"/>
          <w:szCs w:val="36"/>
        </w:rPr>
      </w:pPr>
      <w:r>
        <w:rPr>
          <w:b/>
          <w:sz w:val="36"/>
          <w:szCs w:val="36"/>
        </w:rPr>
        <w:t>Sexual Offense and Recovery Specialists</w:t>
      </w:r>
    </w:p>
    <w:p w14:paraId="0E5AF1A7" w14:textId="77777777" w:rsidR="00DA643D" w:rsidRPr="00DA643D" w:rsidRDefault="00DA643D" w:rsidP="00DA643D">
      <w:pPr>
        <w:pStyle w:val="Prrafodelista"/>
        <w:numPr>
          <w:ilvl w:val="0"/>
          <w:numId w:val="2"/>
        </w:numPr>
        <w:rPr>
          <w:sz w:val="36"/>
          <w:szCs w:val="36"/>
        </w:rPr>
      </w:pPr>
      <w:r w:rsidRPr="00DA643D">
        <w:rPr>
          <w:sz w:val="36"/>
          <w:szCs w:val="36"/>
        </w:rPr>
        <w:t xml:space="preserve">Go Daddy domain details </w:t>
      </w:r>
    </w:p>
    <w:p w14:paraId="51F53B14" w14:textId="77777777" w:rsidR="00DA643D" w:rsidRP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Username</w:t>
      </w:r>
    </w:p>
    <w:p w14:paraId="47E85CEF" w14:textId="77777777" w:rsidR="00DA643D" w:rsidRP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proofErr w:type="spellStart"/>
      <w:r w:rsidRPr="00DA643D">
        <w:rPr>
          <w:rFonts w:ascii="Helvetica" w:eastAsia="Times New Roman" w:hAnsi="Helvetica" w:cs="Times New Roman"/>
          <w:color w:val="1D2228"/>
          <w:sz w:val="24"/>
          <w:szCs w:val="24"/>
        </w:rPr>
        <w:t>soars</w:t>
      </w:r>
      <w:r w:rsidR="00760F14">
        <w:rPr>
          <w:rFonts w:ascii="Helvetica" w:eastAsia="Times New Roman" w:hAnsi="Helvetica" w:cs="Times New Roman"/>
          <w:color w:val="1D2228"/>
          <w:sz w:val="24"/>
          <w:szCs w:val="24"/>
        </w:rPr>
        <w:t>a</w:t>
      </w:r>
      <w:r w:rsidRPr="00DA643D">
        <w:rPr>
          <w:rFonts w:ascii="Helvetica" w:eastAsia="Times New Roman" w:hAnsi="Helvetica" w:cs="Times New Roman"/>
          <w:color w:val="1D2228"/>
          <w:sz w:val="24"/>
          <w:szCs w:val="24"/>
        </w:rPr>
        <w:t>tlanta</w:t>
      </w:r>
      <w:proofErr w:type="spellEnd"/>
    </w:p>
    <w:p w14:paraId="38422187" w14:textId="77777777" w:rsidR="00DA643D" w:rsidRP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Password</w:t>
      </w:r>
    </w:p>
    <w:p w14:paraId="5C0D16AD" w14:textId="77777777" w:rsidR="00DA643D" w:rsidRP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Soarsatl@19</w:t>
      </w:r>
    </w:p>
    <w:p w14:paraId="7D2BD47E" w14:textId="77777777" w:rsidR="00DA643D" w:rsidRP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Code 4328</w:t>
      </w:r>
    </w:p>
    <w:p w14:paraId="1583EA53" w14:textId="77777777" w:rsid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 xml:space="preserve">email </w:t>
      </w:r>
      <w:hyperlink r:id="rId5" w:history="1">
        <w:r w:rsidRPr="00215B28">
          <w:rPr>
            <w:rStyle w:val="Hipervnculo"/>
            <w:rFonts w:ascii="Helvetica" w:eastAsia="Times New Roman" w:hAnsi="Helvetica" w:cs="Times New Roman"/>
            <w:sz w:val="24"/>
            <w:szCs w:val="24"/>
          </w:rPr>
          <w:t>soarsatlanta@yahoo.com</w:t>
        </w:r>
      </w:hyperlink>
    </w:p>
    <w:p w14:paraId="00C13212" w14:textId="1C972621" w:rsidR="00DA643D" w:rsidRDefault="00DA643D" w:rsidP="00DA643D">
      <w:pPr>
        <w:pStyle w:val="Prrafodelista"/>
        <w:shd w:val="clear" w:color="auto" w:fill="FFFFFF"/>
        <w:spacing w:after="0" w:line="240" w:lineRule="auto"/>
        <w:rPr>
          <w:rFonts w:ascii="Helvetica" w:eastAsia="Times New Roman" w:hAnsi="Helvetica" w:cs="Times New Roman"/>
          <w:color w:val="1D2228"/>
          <w:sz w:val="24"/>
          <w:szCs w:val="24"/>
        </w:rPr>
      </w:pPr>
      <w:r w:rsidRPr="00DA643D">
        <w:rPr>
          <w:rFonts w:ascii="Helvetica" w:eastAsia="Times New Roman" w:hAnsi="Helvetica" w:cs="Times New Roman"/>
          <w:color w:val="1D2228"/>
          <w:sz w:val="24"/>
          <w:szCs w:val="24"/>
        </w:rPr>
        <w:t>Website domain soarscounselingservices.com </w:t>
      </w:r>
    </w:p>
    <w:p w14:paraId="6D9E8BBD" w14:textId="33F387CC" w:rsidR="00BD0AA7" w:rsidRDefault="00BD0AA7" w:rsidP="00DA643D">
      <w:pPr>
        <w:pStyle w:val="Prrafodelista"/>
        <w:shd w:val="clear" w:color="auto" w:fill="FFFFFF"/>
        <w:spacing w:after="0" w:line="240" w:lineRule="auto"/>
        <w:rPr>
          <w:rFonts w:ascii="Helvetica" w:eastAsia="Times New Roman" w:hAnsi="Helvetica" w:cs="Times New Roman"/>
          <w:color w:val="1D2228"/>
          <w:sz w:val="24"/>
          <w:szCs w:val="24"/>
        </w:rPr>
      </w:pPr>
      <w:r>
        <w:rPr>
          <w:rFonts w:ascii="Helvetica" w:eastAsia="Times New Roman" w:hAnsi="Helvetica" w:cs="Times New Roman"/>
          <w:color w:val="1D2228"/>
          <w:sz w:val="24"/>
          <w:szCs w:val="24"/>
        </w:rPr>
        <w:t>Dominio:</w:t>
      </w:r>
    </w:p>
    <w:p w14:paraId="6C631508" w14:textId="340799E5" w:rsidR="00BD0AA7" w:rsidRPr="00DA643D" w:rsidRDefault="00BD0AA7" w:rsidP="00DA643D">
      <w:pPr>
        <w:pStyle w:val="Prrafodelista"/>
        <w:shd w:val="clear" w:color="auto" w:fill="FFFFFF"/>
        <w:spacing w:after="0" w:line="240" w:lineRule="auto"/>
        <w:rPr>
          <w:rFonts w:ascii="Helvetica" w:eastAsia="Times New Roman" w:hAnsi="Helvetica" w:cs="Times New Roman"/>
          <w:color w:val="1D2228"/>
          <w:sz w:val="24"/>
          <w:szCs w:val="24"/>
        </w:rPr>
      </w:pPr>
      <w:r w:rsidRPr="00BD0AA7">
        <w:rPr>
          <w:rFonts w:ascii="Helvetica" w:eastAsia="Times New Roman" w:hAnsi="Helvetica" w:cs="Times New Roman"/>
          <w:color w:val="1D2228"/>
          <w:sz w:val="24"/>
          <w:szCs w:val="24"/>
        </w:rPr>
        <w:t>http://soarscounselingservices.com/</w:t>
      </w:r>
    </w:p>
    <w:p w14:paraId="0EAA8DB2" w14:textId="77777777" w:rsidR="00DA643D" w:rsidRPr="00DA643D" w:rsidRDefault="00DA643D" w:rsidP="00DA643D">
      <w:pPr>
        <w:rPr>
          <w:sz w:val="36"/>
          <w:szCs w:val="36"/>
        </w:rPr>
      </w:pPr>
    </w:p>
    <w:p w14:paraId="400A9F23" w14:textId="77777777" w:rsidR="00DA643D" w:rsidRPr="00DA643D" w:rsidRDefault="00DA643D" w:rsidP="00DA643D">
      <w:pPr>
        <w:pStyle w:val="Prrafodelista"/>
        <w:numPr>
          <w:ilvl w:val="0"/>
          <w:numId w:val="2"/>
        </w:numPr>
        <w:rPr>
          <w:rStyle w:val="Hipervnculo"/>
          <w:color w:val="auto"/>
          <w:sz w:val="36"/>
          <w:szCs w:val="36"/>
          <w:u w:val="none"/>
        </w:rPr>
      </w:pPr>
      <w:r>
        <w:rPr>
          <w:rStyle w:val="Hipervnculo"/>
          <w:color w:val="auto"/>
          <w:sz w:val="36"/>
          <w:szCs w:val="36"/>
          <w:u w:val="none"/>
        </w:rPr>
        <w:t>Example of how I would like the page to look</w:t>
      </w:r>
    </w:p>
    <w:p w14:paraId="7287CCE7" w14:textId="77777777" w:rsidR="003D6AF8" w:rsidRDefault="00BD0AA7" w:rsidP="00DA643D">
      <w:pPr>
        <w:ind w:left="360"/>
        <w:rPr>
          <w:rStyle w:val="Hipervnculo"/>
        </w:rPr>
      </w:pPr>
      <w:hyperlink r:id="rId6" w:history="1">
        <w:r w:rsidR="003D6AF8">
          <w:rPr>
            <w:rStyle w:val="Hipervnculo"/>
          </w:rPr>
          <w:t>https://www.psychologytoday.com/us/therapists/ca/san-diego/north-hills/203720?sid=5e752bc6b50d5&amp;ref=8&amp;tr=ResultsPhoto</w:t>
        </w:r>
      </w:hyperlink>
    </w:p>
    <w:p w14:paraId="5ECCB181" w14:textId="77777777" w:rsidR="00DA643D" w:rsidRPr="00DA643D" w:rsidRDefault="00DA643D" w:rsidP="00DA643D">
      <w:pPr>
        <w:pStyle w:val="Prrafodelista"/>
        <w:numPr>
          <w:ilvl w:val="0"/>
          <w:numId w:val="2"/>
        </w:numPr>
        <w:rPr>
          <w:sz w:val="36"/>
          <w:szCs w:val="36"/>
        </w:rPr>
      </w:pPr>
      <w:r>
        <w:rPr>
          <w:sz w:val="36"/>
          <w:szCs w:val="36"/>
        </w:rPr>
        <w:t>Content</w:t>
      </w:r>
    </w:p>
    <w:p w14:paraId="6DC277CE" w14:textId="77777777" w:rsidR="00FD4FB5" w:rsidRDefault="00FD4FB5">
      <w:pPr>
        <w:rPr>
          <w:sz w:val="36"/>
          <w:szCs w:val="36"/>
        </w:rPr>
      </w:pPr>
      <w:r w:rsidRPr="00FD4FB5">
        <w:rPr>
          <w:sz w:val="36"/>
          <w:szCs w:val="36"/>
        </w:rPr>
        <w:t xml:space="preserve">Thank </w:t>
      </w:r>
      <w:r>
        <w:rPr>
          <w:sz w:val="36"/>
          <w:szCs w:val="36"/>
        </w:rPr>
        <w:t xml:space="preserve">you for looking at my page.  </w:t>
      </w:r>
      <w:r w:rsidR="008F02F3">
        <w:rPr>
          <w:sz w:val="36"/>
          <w:szCs w:val="36"/>
        </w:rPr>
        <w:t xml:space="preserve">A little about me. </w:t>
      </w:r>
      <w:r>
        <w:rPr>
          <w:sz w:val="36"/>
          <w:szCs w:val="36"/>
        </w:rPr>
        <w:t xml:space="preserve"> I was born in London of Irish parents. Before coming to the United States I </w:t>
      </w:r>
      <w:r w:rsidR="00376425">
        <w:rPr>
          <w:sz w:val="36"/>
          <w:szCs w:val="36"/>
        </w:rPr>
        <w:t>worked as a s</w:t>
      </w:r>
      <w:r>
        <w:rPr>
          <w:sz w:val="36"/>
          <w:szCs w:val="36"/>
        </w:rPr>
        <w:t xml:space="preserve">ocial worker in a variety of settings.  I worked as a </w:t>
      </w:r>
      <w:r w:rsidR="00376425">
        <w:rPr>
          <w:sz w:val="36"/>
          <w:szCs w:val="36"/>
        </w:rPr>
        <w:t>C</w:t>
      </w:r>
      <w:r>
        <w:rPr>
          <w:sz w:val="36"/>
          <w:szCs w:val="36"/>
        </w:rPr>
        <w:t xml:space="preserve">ommunity </w:t>
      </w:r>
      <w:r w:rsidR="00376425">
        <w:rPr>
          <w:sz w:val="36"/>
          <w:szCs w:val="36"/>
        </w:rPr>
        <w:t>S</w:t>
      </w:r>
      <w:r>
        <w:rPr>
          <w:sz w:val="36"/>
          <w:szCs w:val="36"/>
        </w:rPr>
        <w:t>ocia</w:t>
      </w:r>
      <w:r w:rsidR="00376425">
        <w:rPr>
          <w:sz w:val="36"/>
          <w:szCs w:val="36"/>
        </w:rPr>
        <w:t>l W</w:t>
      </w:r>
      <w:r>
        <w:rPr>
          <w:sz w:val="36"/>
          <w:szCs w:val="36"/>
        </w:rPr>
        <w:t>orker and as a front line residential staff in a group home for troubled boys and also for adults with mental illness. When I came t</w:t>
      </w:r>
      <w:r w:rsidR="008F02F3">
        <w:rPr>
          <w:sz w:val="36"/>
          <w:szCs w:val="36"/>
        </w:rPr>
        <w:t xml:space="preserve">o the United Sates I worked as a </w:t>
      </w:r>
      <w:r>
        <w:rPr>
          <w:sz w:val="36"/>
          <w:szCs w:val="36"/>
        </w:rPr>
        <w:t xml:space="preserve">Job Coach finding jobs for adults with mental illness. I also worked as a Social Worker for the elderly in Washington DC. After this I became a therapist and have been providing therapy to adolescents for over 2O years. </w:t>
      </w:r>
      <w:r w:rsidR="008F02F3">
        <w:rPr>
          <w:sz w:val="36"/>
          <w:szCs w:val="36"/>
        </w:rPr>
        <w:t xml:space="preserve">In my free time I enjoy watching (Atlanta United!) and </w:t>
      </w:r>
      <w:r w:rsidR="00DA643D">
        <w:rPr>
          <w:sz w:val="36"/>
          <w:szCs w:val="36"/>
        </w:rPr>
        <w:t>playing soccer</w:t>
      </w:r>
      <w:r w:rsidR="008F02F3">
        <w:rPr>
          <w:sz w:val="36"/>
          <w:szCs w:val="36"/>
        </w:rPr>
        <w:t xml:space="preserve"> and riding my motorcycle. </w:t>
      </w:r>
    </w:p>
    <w:p w14:paraId="587B00C9" w14:textId="77777777" w:rsidR="00FD4FB5" w:rsidRDefault="00FD4FB5">
      <w:pPr>
        <w:rPr>
          <w:sz w:val="36"/>
          <w:szCs w:val="36"/>
        </w:rPr>
      </w:pPr>
      <w:r>
        <w:rPr>
          <w:sz w:val="36"/>
          <w:szCs w:val="36"/>
        </w:rPr>
        <w:lastRenderedPageBreak/>
        <w:t>I believe and work at develop</w:t>
      </w:r>
      <w:r w:rsidR="008F02F3">
        <w:rPr>
          <w:sz w:val="36"/>
          <w:szCs w:val="36"/>
        </w:rPr>
        <w:t>ing strong</w:t>
      </w:r>
      <w:r>
        <w:rPr>
          <w:sz w:val="36"/>
          <w:szCs w:val="36"/>
        </w:rPr>
        <w:t xml:space="preserve"> rapport with all of my clients. I have a warm non-judgmental</w:t>
      </w:r>
      <w:r w:rsidR="008F02F3">
        <w:rPr>
          <w:sz w:val="36"/>
          <w:szCs w:val="36"/>
        </w:rPr>
        <w:t>, supportive approach</w:t>
      </w:r>
      <w:r>
        <w:rPr>
          <w:sz w:val="36"/>
          <w:szCs w:val="36"/>
        </w:rPr>
        <w:t xml:space="preserve">. </w:t>
      </w:r>
      <w:r w:rsidR="008F02F3">
        <w:rPr>
          <w:sz w:val="36"/>
          <w:szCs w:val="36"/>
        </w:rPr>
        <w:t xml:space="preserve">I provide individual and group therapy. </w:t>
      </w:r>
    </w:p>
    <w:p w14:paraId="01DA0F0B" w14:textId="77777777" w:rsidR="008F02F3" w:rsidRDefault="008F02F3">
      <w:pPr>
        <w:rPr>
          <w:sz w:val="36"/>
          <w:szCs w:val="36"/>
        </w:rPr>
      </w:pPr>
    </w:p>
    <w:p w14:paraId="257FBB51" w14:textId="77777777" w:rsidR="008F02F3" w:rsidRPr="00376425" w:rsidRDefault="008F02F3">
      <w:pPr>
        <w:rPr>
          <w:sz w:val="36"/>
          <w:szCs w:val="36"/>
          <w:u w:val="single"/>
        </w:rPr>
      </w:pPr>
      <w:r w:rsidRPr="00376425">
        <w:rPr>
          <w:sz w:val="36"/>
          <w:szCs w:val="36"/>
          <w:u w:val="single"/>
        </w:rPr>
        <w:t xml:space="preserve">Specialized Training and Issues </w:t>
      </w:r>
    </w:p>
    <w:p w14:paraId="3041CD40" w14:textId="77777777" w:rsidR="008F02F3" w:rsidRDefault="008F02F3">
      <w:pPr>
        <w:rPr>
          <w:sz w:val="36"/>
          <w:szCs w:val="36"/>
        </w:rPr>
      </w:pPr>
      <w:r>
        <w:rPr>
          <w:sz w:val="36"/>
          <w:szCs w:val="36"/>
        </w:rPr>
        <w:t>Compassion Based Cognitive Behavioral Therapy</w:t>
      </w:r>
    </w:p>
    <w:p w14:paraId="676BCAEB" w14:textId="77777777" w:rsidR="008F02F3" w:rsidRDefault="008F02F3">
      <w:pPr>
        <w:rPr>
          <w:sz w:val="36"/>
          <w:szCs w:val="36"/>
        </w:rPr>
      </w:pPr>
      <w:r>
        <w:rPr>
          <w:sz w:val="36"/>
          <w:szCs w:val="36"/>
        </w:rPr>
        <w:t>Dialectical Behavior Therapy</w:t>
      </w:r>
    </w:p>
    <w:p w14:paraId="2D547BD4" w14:textId="77777777" w:rsidR="0053079F" w:rsidRDefault="008F02F3">
      <w:pPr>
        <w:rPr>
          <w:sz w:val="36"/>
          <w:szCs w:val="36"/>
        </w:rPr>
      </w:pPr>
      <w:r>
        <w:rPr>
          <w:sz w:val="36"/>
          <w:szCs w:val="36"/>
        </w:rPr>
        <w:t>Assessment and Treatment of Problematic Sexual Behaviors</w:t>
      </w:r>
      <w:r w:rsidR="00376425">
        <w:rPr>
          <w:sz w:val="36"/>
          <w:szCs w:val="36"/>
        </w:rPr>
        <w:t xml:space="preserve"> (and interacting with the courts)</w:t>
      </w:r>
    </w:p>
    <w:p w14:paraId="1D1F416B" w14:textId="77777777" w:rsidR="00376425" w:rsidRDefault="00376425">
      <w:pPr>
        <w:rPr>
          <w:sz w:val="36"/>
          <w:szCs w:val="36"/>
        </w:rPr>
      </w:pPr>
      <w:r>
        <w:rPr>
          <w:sz w:val="36"/>
          <w:szCs w:val="36"/>
        </w:rPr>
        <w:t>Trauma Focused Cognitive Behavior Therapy</w:t>
      </w:r>
    </w:p>
    <w:p w14:paraId="531D71B3" w14:textId="77777777" w:rsidR="00376425" w:rsidRDefault="008F02F3">
      <w:pPr>
        <w:rPr>
          <w:sz w:val="36"/>
          <w:szCs w:val="36"/>
        </w:rPr>
      </w:pPr>
      <w:r>
        <w:rPr>
          <w:sz w:val="36"/>
          <w:szCs w:val="36"/>
        </w:rPr>
        <w:t xml:space="preserve">Sexual Abuse Survivors </w:t>
      </w:r>
    </w:p>
    <w:p w14:paraId="2B9FB2F9" w14:textId="77777777" w:rsidR="008F02F3" w:rsidRDefault="008F02F3">
      <w:pPr>
        <w:rPr>
          <w:sz w:val="36"/>
          <w:szCs w:val="36"/>
        </w:rPr>
      </w:pPr>
      <w:r>
        <w:rPr>
          <w:sz w:val="36"/>
          <w:szCs w:val="36"/>
        </w:rPr>
        <w:t>Anger Management</w:t>
      </w:r>
    </w:p>
    <w:p w14:paraId="28A1D738" w14:textId="77777777" w:rsidR="008F02F3" w:rsidRDefault="008F02F3">
      <w:pPr>
        <w:rPr>
          <w:sz w:val="36"/>
          <w:szCs w:val="36"/>
        </w:rPr>
      </w:pPr>
      <w:r>
        <w:rPr>
          <w:sz w:val="36"/>
          <w:szCs w:val="36"/>
        </w:rPr>
        <w:t>Social Skills</w:t>
      </w:r>
    </w:p>
    <w:p w14:paraId="63CA543C" w14:textId="77777777" w:rsidR="00385A6D" w:rsidRDefault="00385A6D">
      <w:pPr>
        <w:rPr>
          <w:sz w:val="36"/>
          <w:szCs w:val="36"/>
        </w:rPr>
      </w:pPr>
      <w:r>
        <w:rPr>
          <w:sz w:val="36"/>
          <w:szCs w:val="36"/>
        </w:rPr>
        <w:t>Anxiety Management</w:t>
      </w:r>
    </w:p>
    <w:p w14:paraId="640E7A48" w14:textId="77777777" w:rsidR="00376425" w:rsidRDefault="00376425">
      <w:pPr>
        <w:rPr>
          <w:sz w:val="36"/>
          <w:szCs w:val="36"/>
        </w:rPr>
      </w:pPr>
    </w:p>
    <w:p w14:paraId="1A75F8FF" w14:textId="77777777" w:rsidR="00376425" w:rsidRDefault="00376425">
      <w:pPr>
        <w:rPr>
          <w:sz w:val="36"/>
          <w:szCs w:val="36"/>
        </w:rPr>
      </w:pPr>
      <w:r>
        <w:rPr>
          <w:sz w:val="36"/>
          <w:szCs w:val="36"/>
        </w:rPr>
        <w:t>Location</w:t>
      </w:r>
      <w:r w:rsidR="00385A6D">
        <w:rPr>
          <w:sz w:val="36"/>
          <w:szCs w:val="36"/>
        </w:rPr>
        <w:t>s in</w:t>
      </w:r>
      <w:r>
        <w:rPr>
          <w:sz w:val="36"/>
          <w:szCs w:val="36"/>
        </w:rPr>
        <w:t xml:space="preserve"> Lawrenceville and Atlanta </w:t>
      </w:r>
    </w:p>
    <w:p w14:paraId="3ADE0423" w14:textId="77777777" w:rsidR="00C875ED" w:rsidRDefault="00C875ED">
      <w:pPr>
        <w:rPr>
          <w:sz w:val="36"/>
          <w:szCs w:val="36"/>
        </w:rPr>
      </w:pPr>
      <w:r>
        <w:rPr>
          <w:sz w:val="36"/>
          <w:szCs w:val="36"/>
        </w:rPr>
        <w:t>404-644-1819</w:t>
      </w:r>
    </w:p>
    <w:p w14:paraId="725180B6" w14:textId="77777777" w:rsidR="00376425" w:rsidRDefault="00376425">
      <w:pPr>
        <w:rPr>
          <w:sz w:val="36"/>
          <w:szCs w:val="36"/>
        </w:rPr>
      </w:pPr>
    </w:p>
    <w:p w14:paraId="3BC3C9B1" w14:textId="77777777" w:rsidR="00376425" w:rsidRPr="007E395E" w:rsidRDefault="00376425">
      <w:pPr>
        <w:rPr>
          <w:b/>
          <w:sz w:val="36"/>
          <w:szCs w:val="36"/>
          <w:u w:val="single"/>
        </w:rPr>
      </w:pPr>
      <w:r w:rsidRPr="007E395E">
        <w:rPr>
          <w:b/>
          <w:sz w:val="36"/>
          <w:szCs w:val="36"/>
          <w:u w:val="single"/>
        </w:rPr>
        <w:t>Qualifications</w:t>
      </w:r>
    </w:p>
    <w:p w14:paraId="611D63A4" w14:textId="77777777" w:rsidR="00376425" w:rsidRDefault="00376425">
      <w:pPr>
        <w:rPr>
          <w:sz w:val="36"/>
          <w:szCs w:val="36"/>
        </w:rPr>
      </w:pPr>
      <w:r>
        <w:rPr>
          <w:sz w:val="36"/>
          <w:szCs w:val="36"/>
        </w:rPr>
        <w:t>Bachelors in Social Anthropology</w:t>
      </w:r>
    </w:p>
    <w:p w14:paraId="3F846A56" w14:textId="77777777" w:rsidR="00376425" w:rsidRDefault="00376425">
      <w:pPr>
        <w:rPr>
          <w:sz w:val="36"/>
          <w:szCs w:val="36"/>
        </w:rPr>
      </w:pPr>
      <w:r>
        <w:rPr>
          <w:sz w:val="36"/>
          <w:szCs w:val="36"/>
        </w:rPr>
        <w:t xml:space="preserve">Masters in Social Work </w:t>
      </w:r>
    </w:p>
    <w:p w14:paraId="55F04453" w14:textId="77777777" w:rsidR="007E395E" w:rsidRDefault="007E395E">
      <w:pPr>
        <w:rPr>
          <w:sz w:val="36"/>
          <w:szCs w:val="36"/>
        </w:rPr>
      </w:pPr>
      <w:r w:rsidRPr="007E395E">
        <w:rPr>
          <w:b/>
          <w:sz w:val="36"/>
          <w:szCs w:val="36"/>
          <w:u w:val="single"/>
        </w:rPr>
        <w:lastRenderedPageBreak/>
        <w:t>License and State</w:t>
      </w:r>
      <w:r>
        <w:rPr>
          <w:sz w:val="36"/>
          <w:szCs w:val="36"/>
        </w:rPr>
        <w:t xml:space="preserve"> </w:t>
      </w:r>
    </w:p>
    <w:p w14:paraId="7D7A113F" w14:textId="77777777" w:rsidR="00376425" w:rsidRDefault="00376425">
      <w:pPr>
        <w:rPr>
          <w:sz w:val="36"/>
          <w:szCs w:val="36"/>
        </w:rPr>
      </w:pPr>
      <w:r>
        <w:rPr>
          <w:sz w:val="36"/>
          <w:szCs w:val="36"/>
        </w:rPr>
        <w:t xml:space="preserve">Licensed Clinical Social Worker </w:t>
      </w:r>
      <w:r w:rsidR="007E395E">
        <w:rPr>
          <w:sz w:val="36"/>
          <w:szCs w:val="36"/>
        </w:rPr>
        <w:t xml:space="preserve">Georgia </w:t>
      </w:r>
      <w:r>
        <w:rPr>
          <w:sz w:val="36"/>
          <w:szCs w:val="36"/>
        </w:rPr>
        <w:t>CSW002273</w:t>
      </w:r>
    </w:p>
    <w:p w14:paraId="4EF489B5" w14:textId="77777777" w:rsidR="007E395E" w:rsidRDefault="007E395E">
      <w:pPr>
        <w:rPr>
          <w:sz w:val="36"/>
          <w:szCs w:val="36"/>
        </w:rPr>
      </w:pPr>
      <w:r w:rsidRPr="007E395E">
        <w:rPr>
          <w:b/>
          <w:sz w:val="36"/>
          <w:szCs w:val="36"/>
          <w:u w:val="single"/>
        </w:rPr>
        <w:t>Years in Practice</w:t>
      </w:r>
      <w:r>
        <w:rPr>
          <w:sz w:val="36"/>
          <w:szCs w:val="36"/>
        </w:rPr>
        <w:t xml:space="preserve"> </w:t>
      </w:r>
    </w:p>
    <w:p w14:paraId="1653CD48" w14:textId="77777777" w:rsidR="007E395E" w:rsidRDefault="007E395E">
      <w:pPr>
        <w:rPr>
          <w:sz w:val="36"/>
          <w:szCs w:val="36"/>
        </w:rPr>
      </w:pPr>
      <w:r>
        <w:rPr>
          <w:sz w:val="36"/>
          <w:szCs w:val="36"/>
        </w:rPr>
        <w:t xml:space="preserve">20 </w:t>
      </w:r>
    </w:p>
    <w:p w14:paraId="27F7058B" w14:textId="77777777" w:rsidR="007E395E" w:rsidRPr="007E395E" w:rsidRDefault="007E395E">
      <w:pPr>
        <w:rPr>
          <w:b/>
          <w:sz w:val="36"/>
          <w:szCs w:val="36"/>
          <w:u w:val="single"/>
        </w:rPr>
      </w:pPr>
      <w:r w:rsidRPr="007E395E">
        <w:rPr>
          <w:b/>
          <w:sz w:val="36"/>
          <w:szCs w:val="36"/>
          <w:u w:val="single"/>
        </w:rPr>
        <w:t>Client Focus</w:t>
      </w:r>
    </w:p>
    <w:p w14:paraId="4A9C7CCA" w14:textId="77777777" w:rsidR="007E395E" w:rsidRDefault="007E395E">
      <w:pPr>
        <w:rPr>
          <w:sz w:val="36"/>
          <w:szCs w:val="36"/>
        </w:rPr>
      </w:pPr>
      <w:r>
        <w:rPr>
          <w:sz w:val="36"/>
          <w:szCs w:val="36"/>
        </w:rPr>
        <w:t>Adolescents 13-18</w:t>
      </w:r>
    </w:p>
    <w:p w14:paraId="706C1C4F" w14:textId="77777777" w:rsidR="007E395E" w:rsidRPr="007E395E" w:rsidRDefault="007E395E">
      <w:pPr>
        <w:rPr>
          <w:b/>
          <w:sz w:val="36"/>
          <w:szCs w:val="36"/>
          <w:u w:val="single"/>
        </w:rPr>
      </w:pPr>
      <w:r w:rsidRPr="007E395E">
        <w:rPr>
          <w:b/>
          <w:sz w:val="36"/>
          <w:szCs w:val="36"/>
          <w:u w:val="single"/>
        </w:rPr>
        <w:t xml:space="preserve">Modality </w:t>
      </w:r>
    </w:p>
    <w:p w14:paraId="7E86F51C" w14:textId="77777777" w:rsidR="007E395E" w:rsidRDefault="007E395E">
      <w:pPr>
        <w:rPr>
          <w:sz w:val="36"/>
          <w:szCs w:val="36"/>
        </w:rPr>
      </w:pPr>
      <w:r>
        <w:rPr>
          <w:sz w:val="36"/>
          <w:szCs w:val="36"/>
        </w:rPr>
        <w:t xml:space="preserve">Individual </w:t>
      </w:r>
    </w:p>
    <w:p w14:paraId="1A764177" w14:textId="77777777" w:rsidR="007E395E" w:rsidRDefault="007E395E">
      <w:pPr>
        <w:rPr>
          <w:sz w:val="36"/>
          <w:szCs w:val="36"/>
        </w:rPr>
      </w:pPr>
      <w:r>
        <w:rPr>
          <w:sz w:val="36"/>
          <w:szCs w:val="36"/>
        </w:rPr>
        <w:t>Group</w:t>
      </w:r>
    </w:p>
    <w:p w14:paraId="45BA234F" w14:textId="77777777" w:rsidR="007E395E" w:rsidRDefault="007E395E">
      <w:pPr>
        <w:rPr>
          <w:b/>
          <w:sz w:val="36"/>
          <w:szCs w:val="36"/>
          <w:u w:val="single"/>
        </w:rPr>
      </w:pPr>
      <w:r w:rsidRPr="007E395E">
        <w:rPr>
          <w:b/>
          <w:sz w:val="36"/>
          <w:szCs w:val="36"/>
          <w:u w:val="single"/>
        </w:rPr>
        <w:t>Finances</w:t>
      </w:r>
    </w:p>
    <w:p w14:paraId="10E96691" w14:textId="77777777" w:rsidR="00C875ED" w:rsidRDefault="00C875ED">
      <w:pPr>
        <w:rPr>
          <w:b/>
          <w:sz w:val="36"/>
          <w:szCs w:val="36"/>
          <w:u w:val="single"/>
        </w:rPr>
      </w:pPr>
      <w:r>
        <w:rPr>
          <w:b/>
          <w:sz w:val="36"/>
          <w:szCs w:val="36"/>
          <w:u w:val="single"/>
        </w:rPr>
        <w:t xml:space="preserve">Cost per session </w:t>
      </w:r>
    </w:p>
    <w:p w14:paraId="65108C7C" w14:textId="77777777" w:rsidR="00C875ED" w:rsidRDefault="00C875ED">
      <w:pPr>
        <w:rPr>
          <w:sz w:val="36"/>
          <w:szCs w:val="36"/>
        </w:rPr>
      </w:pPr>
      <w:r>
        <w:rPr>
          <w:sz w:val="36"/>
          <w:szCs w:val="36"/>
        </w:rPr>
        <w:t>Group $</w:t>
      </w:r>
      <w:r w:rsidR="00BA6FC1">
        <w:rPr>
          <w:sz w:val="36"/>
          <w:szCs w:val="36"/>
        </w:rPr>
        <w:t>5</w:t>
      </w:r>
      <w:r>
        <w:rPr>
          <w:sz w:val="36"/>
          <w:szCs w:val="36"/>
        </w:rPr>
        <w:t>0 per session</w:t>
      </w:r>
    </w:p>
    <w:p w14:paraId="46EA59A6" w14:textId="77777777" w:rsidR="00C875ED" w:rsidRDefault="00DA643D">
      <w:pPr>
        <w:rPr>
          <w:sz w:val="36"/>
          <w:szCs w:val="36"/>
        </w:rPr>
      </w:pPr>
      <w:r>
        <w:rPr>
          <w:sz w:val="36"/>
          <w:szCs w:val="36"/>
        </w:rPr>
        <w:t>Individual $95</w:t>
      </w:r>
      <w:r w:rsidR="00C875ED">
        <w:rPr>
          <w:sz w:val="36"/>
          <w:szCs w:val="36"/>
        </w:rPr>
        <w:t xml:space="preserve"> per session</w:t>
      </w:r>
    </w:p>
    <w:p w14:paraId="277DFEA9" w14:textId="77777777" w:rsidR="00385A6D" w:rsidRPr="00C875ED" w:rsidRDefault="00385A6D">
      <w:pPr>
        <w:rPr>
          <w:sz w:val="36"/>
          <w:szCs w:val="36"/>
        </w:rPr>
      </w:pPr>
      <w:r>
        <w:rPr>
          <w:sz w:val="36"/>
          <w:szCs w:val="36"/>
        </w:rPr>
        <w:t>Sliding Scale</w:t>
      </w:r>
    </w:p>
    <w:p w14:paraId="279F6C91" w14:textId="77777777" w:rsidR="007E395E" w:rsidRDefault="00C875ED">
      <w:pPr>
        <w:rPr>
          <w:sz w:val="36"/>
          <w:szCs w:val="36"/>
          <w:u w:val="single"/>
        </w:rPr>
      </w:pPr>
      <w:r w:rsidRPr="00C875ED">
        <w:rPr>
          <w:sz w:val="36"/>
          <w:szCs w:val="36"/>
          <w:u w:val="single"/>
        </w:rPr>
        <w:t>Pay by</w:t>
      </w:r>
    </w:p>
    <w:p w14:paraId="2A14C1FB" w14:textId="77777777" w:rsidR="00C875ED" w:rsidRDefault="00C875ED">
      <w:pPr>
        <w:rPr>
          <w:sz w:val="36"/>
          <w:szCs w:val="36"/>
        </w:rPr>
      </w:pPr>
      <w:r>
        <w:rPr>
          <w:sz w:val="36"/>
          <w:szCs w:val="36"/>
        </w:rPr>
        <w:t xml:space="preserve">Cash, Check, </w:t>
      </w:r>
      <w:r w:rsidR="003F1436">
        <w:rPr>
          <w:sz w:val="36"/>
          <w:szCs w:val="36"/>
        </w:rPr>
        <w:t>PayPal</w:t>
      </w:r>
      <w:r>
        <w:rPr>
          <w:sz w:val="36"/>
          <w:szCs w:val="36"/>
        </w:rPr>
        <w:t>, Cash</w:t>
      </w:r>
      <w:r w:rsidR="003F1436">
        <w:rPr>
          <w:sz w:val="36"/>
          <w:szCs w:val="36"/>
        </w:rPr>
        <w:t xml:space="preserve"> </w:t>
      </w:r>
      <w:r>
        <w:rPr>
          <w:sz w:val="36"/>
          <w:szCs w:val="36"/>
        </w:rPr>
        <w:t>App</w:t>
      </w:r>
      <w:r w:rsidR="003F1436">
        <w:rPr>
          <w:sz w:val="36"/>
          <w:szCs w:val="36"/>
        </w:rPr>
        <w:t>, V</w:t>
      </w:r>
      <w:r w:rsidR="007328B8">
        <w:rPr>
          <w:sz w:val="36"/>
          <w:szCs w:val="36"/>
        </w:rPr>
        <w:t>enmo, Zelle</w:t>
      </w:r>
    </w:p>
    <w:p w14:paraId="796282B6" w14:textId="77777777" w:rsidR="0053079F" w:rsidRDefault="00DA643D">
      <w:pPr>
        <w:rPr>
          <w:b/>
          <w:sz w:val="36"/>
          <w:szCs w:val="36"/>
          <w:u w:val="single"/>
        </w:rPr>
      </w:pPr>
      <w:r w:rsidRPr="00DA643D">
        <w:rPr>
          <w:b/>
          <w:sz w:val="36"/>
          <w:szCs w:val="36"/>
          <w:u w:val="single"/>
        </w:rPr>
        <w:t>Testimonials</w:t>
      </w:r>
    </w:p>
    <w:p w14:paraId="533D79BA" w14:textId="77777777" w:rsidR="00DA643D" w:rsidRDefault="0053079F">
      <w:pPr>
        <w:rPr>
          <w:rFonts w:ascii="Helvetica" w:hAnsi="Helvetica" w:cs="Helvetica"/>
          <w:color w:val="1D2228"/>
          <w:sz w:val="20"/>
          <w:szCs w:val="20"/>
          <w:shd w:val="clear" w:color="auto" w:fill="FFFFFF"/>
        </w:rPr>
      </w:pPr>
      <w:r>
        <w:rPr>
          <w:rFonts w:ascii="Helvetica" w:hAnsi="Helvetica" w:cs="Helvetica"/>
          <w:color w:val="1D2228"/>
          <w:sz w:val="20"/>
          <w:szCs w:val="20"/>
          <w:shd w:val="clear" w:color="auto" w:fill="FFFFFF"/>
        </w:rPr>
        <w:t xml:space="preserve">Eamonn Walsh provides effective interventions for adolescent sex offenders and children with sexual behavior problems that are court involved.  By offering a safe </w:t>
      </w:r>
      <w:proofErr w:type="gramStart"/>
      <w:r>
        <w:rPr>
          <w:rFonts w:ascii="Helvetica" w:hAnsi="Helvetica" w:cs="Helvetica"/>
          <w:color w:val="1D2228"/>
          <w:sz w:val="20"/>
          <w:szCs w:val="20"/>
          <w:shd w:val="clear" w:color="auto" w:fill="FFFFFF"/>
        </w:rPr>
        <w:t>place,  treatment</w:t>
      </w:r>
      <w:proofErr w:type="gramEnd"/>
      <w:r>
        <w:rPr>
          <w:rFonts w:ascii="Helvetica" w:hAnsi="Helvetica" w:cs="Helvetica"/>
          <w:color w:val="1D2228"/>
          <w:sz w:val="20"/>
          <w:szCs w:val="20"/>
          <w:shd w:val="clear" w:color="auto" w:fill="FFFFFF"/>
        </w:rPr>
        <w:t xml:space="preserve"> opportunities are possible and participants are able to learn appropriate and responsible social and sexual behavior to substitute for the inappropriate and irresponsible behavior. Participants are taught to identify and interrupt </w:t>
      </w:r>
      <w:proofErr w:type="spellStart"/>
      <w:r>
        <w:rPr>
          <w:rFonts w:ascii="Helvetica" w:hAnsi="Helvetica" w:cs="Helvetica"/>
          <w:color w:val="1D2228"/>
          <w:sz w:val="20"/>
          <w:szCs w:val="20"/>
          <w:shd w:val="clear" w:color="auto" w:fill="FFFFFF"/>
        </w:rPr>
        <w:t>thier</w:t>
      </w:r>
      <w:proofErr w:type="spellEnd"/>
      <w:r>
        <w:rPr>
          <w:rFonts w:ascii="Helvetica" w:hAnsi="Helvetica" w:cs="Helvetica"/>
          <w:color w:val="1D2228"/>
          <w:sz w:val="20"/>
          <w:szCs w:val="20"/>
          <w:shd w:val="clear" w:color="auto" w:fill="FFFFFF"/>
        </w:rPr>
        <w:t xml:space="preserve"> sexual abuse cycle and through psycho-education modules, behavior techniques and empathy training participants are offered the opportunity to learn that sexually abusive behavior is manageable and controllable (Chief Probation Officer)</w:t>
      </w:r>
    </w:p>
    <w:p w14:paraId="7873A6EA" w14:textId="77777777" w:rsidR="0053079F" w:rsidRDefault="0053079F" w:rsidP="0053079F">
      <w:pPr>
        <w:pStyle w:val="yiv2547165959msonormal"/>
        <w:shd w:val="clear" w:color="auto" w:fill="FFFFFF"/>
        <w:rPr>
          <w:rFonts w:ascii="Helvetica" w:hAnsi="Helvetica" w:cs="Helvetica"/>
          <w:color w:val="1D2228"/>
          <w:sz w:val="20"/>
          <w:szCs w:val="20"/>
        </w:rPr>
      </w:pPr>
      <w:r>
        <w:rPr>
          <w:rFonts w:ascii="Helvetica" w:hAnsi="Helvetica" w:cs="Helvetica"/>
          <w:b/>
          <w:bCs/>
          <w:color w:val="1D2228"/>
          <w:sz w:val="20"/>
          <w:szCs w:val="20"/>
        </w:rPr>
        <w:lastRenderedPageBreak/>
        <w:t>From Participant Parent:</w:t>
      </w:r>
    </w:p>
    <w:p w14:paraId="07D750C1" w14:textId="77777777" w:rsidR="0053079F" w:rsidRDefault="0053079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color w:val="1D2228"/>
          <w:sz w:val="20"/>
          <w:szCs w:val="20"/>
        </w:rPr>
        <w:t>My child has participated in the SOARS program headed up by Mr. Walsh with great results.  Mr. Walsh helped give tools to my child which have been very valuable, that have helped them identify wrong and faulty thinking patterns ultimately replacing them with healthy ones.  Mr. Walsh as a wealth of experience and knowledge, but is also very kind and compassionate.  I am so grateful that Mr. Walsh has been an influence and am grateful that my child’s situation is better because of the SOARS program.</w:t>
      </w:r>
    </w:p>
    <w:p w14:paraId="6A41A566" w14:textId="77777777" w:rsidR="0053079F" w:rsidRDefault="0053079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color w:val="1D2228"/>
          <w:sz w:val="20"/>
          <w:szCs w:val="20"/>
        </w:rPr>
        <w:t> </w:t>
      </w:r>
    </w:p>
    <w:p w14:paraId="7373171D" w14:textId="77777777" w:rsidR="0053079F" w:rsidRDefault="0053079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b/>
          <w:bCs/>
          <w:color w:val="1D2228"/>
          <w:sz w:val="20"/>
          <w:szCs w:val="20"/>
        </w:rPr>
        <w:t>From Participant:</w:t>
      </w:r>
    </w:p>
    <w:p w14:paraId="214AA44E" w14:textId="77777777" w:rsidR="0053079F" w:rsidRDefault="0053079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color w:val="1D2228"/>
          <w:sz w:val="20"/>
          <w:szCs w:val="20"/>
        </w:rPr>
        <w:t>I’ve participated in the SOARS program and found it to be very helpful.  Mr. Walsh was able to help me think about things in a better way, which has really changed my outlook and relationships.  He also took time to work with my attorneys and probation officer given I’d made some mistakes that had consequences.  I am glad to have gotten counseling from him.</w:t>
      </w:r>
    </w:p>
    <w:p w14:paraId="478E060C" w14:textId="77777777" w:rsidR="00886E2F" w:rsidRDefault="00886E2F" w:rsidP="0053079F">
      <w:pPr>
        <w:pStyle w:val="yiv2547165959msonormal"/>
        <w:shd w:val="clear" w:color="auto" w:fill="FFFFFF"/>
        <w:ind w:left="720"/>
        <w:rPr>
          <w:rFonts w:ascii="Helvetica" w:hAnsi="Helvetica" w:cs="Helvetica"/>
          <w:color w:val="1D2228"/>
          <w:sz w:val="20"/>
          <w:szCs w:val="20"/>
        </w:rPr>
      </w:pPr>
    </w:p>
    <w:p w14:paraId="2E8ADFAA" w14:textId="77777777" w:rsidR="00886E2F" w:rsidRPr="00886E2F" w:rsidRDefault="00886E2F" w:rsidP="00886E2F">
      <w:pPr>
        <w:spacing w:after="0" w:line="240" w:lineRule="auto"/>
        <w:rPr>
          <w:rFonts w:ascii="Times New Roman" w:eastAsia="Times New Roman" w:hAnsi="Times New Roman" w:cs="Times New Roman"/>
          <w:sz w:val="24"/>
          <w:szCs w:val="24"/>
        </w:rPr>
      </w:pPr>
      <w:r w:rsidRPr="00886E2F">
        <w:rPr>
          <w:rFonts w:ascii="Times New Roman" w:eastAsia="Times New Roman" w:hAnsi="Times New Roman" w:cs="Times New Roman"/>
          <w:sz w:val="24"/>
          <w:szCs w:val="24"/>
        </w:rPr>
        <w:t xml:space="preserve">"My name is Stacy Levy and I have been </w:t>
      </w:r>
      <w:proofErr w:type="gramStart"/>
      <w:r w:rsidRPr="00886E2F">
        <w:rPr>
          <w:rFonts w:ascii="Times New Roman" w:eastAsia="Times New Roman" w:hAnsi="Times New Roman" w:cs="Times New Roman"/>
          <w:sz w:val="24"/>
          <w:szCs w:val="24"/>
        </w:rPr>
        <w:t>a  defense</w:t>
      </w:r>
      <w:proofErr w:type="gramEnd"/>
      <w:r w:rsidRPr="00886E2F">
        <w:rPr>
          <w:rFonts w:ascii="Times New Roman" w:eastAsia="Times New Roman" w:hAnsi="Times New Roman" w:cs="Times New Roman"/>
          <w:sz w:val="24"/>
          <w:szCs w:val="24"/>
        </w:rPr>
        <w:t xml:space="preserve"> attorney for over 27 years.  In my practice I have worked with many different </w:t>
      </w:r>
      <w:proofErr w:type="gramStart"/>
      <w:r w:rsidRPr="00886E2F">
        <w:rPr>
          <w:rFonts w:ascii="Times New Roman" w:eastAsia="Times New Roman" w:hAnsi="Times New Roman" w:cs="Times New Roman"/>
          <w:sz w:val="24"/>
          <w:szCs w:val="24"/>
        </w:rPr>
        <w:t>therapists  to</w:t>
      </w:r>
      <w:proofErr w:type="gramEnd"/>
      <w:r w:rsidRPr="00886E2F">
        <w:rPr>
          <w:rFonts w:ascii="Times New Roman" w:eastAsia="Times New Roman" w:hAnsi="Times New Roman" w:cs="Times New Roman"/>
          <w:sz w:val="24"/>
          <w:szCs w:val="24"/>
        </w:rPr>
        <w:t xml:space="preserve"> help my clients with  extremely delicate mental health issues.   Eamonn Walsh is one of the most extraordinary therapists I have ever had the opportunity to work with.   His kindness is only outweighed by his intellect.   He understands that treating the client often includes working closely with the family and always goes above and beyond in his approach to the </w:t>
      </w:r>
      <w:proofErr w:type="spellStart"/>
      <w:r w:rsidRPr="00886E2F">
        <w:rPr>
          <w:rFonts w:ascii="Times New Roman" w:eastAsia="Times New Roman" w:hAnsi="Times New Roman" w:cs="Times New Roman"/>
          <w:sz w:val="24"/>
          <w:szCs w:val="24"/>
        </w:rPr>
        <w:t>well being</w:t>
      </w:r>
      <w:proofErr w:type="spellEnd"/>
      <w:r w:rsidRPr="00886E2F">
        <w:rPr>
          <w:rFonts w:ascii="Times New Roman" w:eastAsia="Times New Roman" w:hAnsi="Times New Roman" w:cs="Times New Roman"/>
          <w:sz w:val="24"/>
          <w:szCs w:val="24"/>
        </w:rPr>
        <w:t xml:space="preserve"> of his patients. Eamonn is a credit to his profession and his clients are lucky to have him in their corner!"</w:t>
      </w:r>
    </w:p>
    <w:p w14:paraId="20B3466A" w14:textId="77777777" w:rsidR="00886E2F" w:rsidRDefault="00886E2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color w:val="1D2228"/>
          <w:sz w:val="20"/>
          <w:szCs w:val="20"/>
        </w:rPr>
        <w:t>From participant</w:t>
      </w:r>
    </w:p>
    <w:p w14:paraId="18A11931" w14:textId="77777777" w:rsidR="00886E2F" w:rsidRDefault="00886E2F" w:rsidP="0053079F">
      <w:pPr>
        <w:pStyle w:val="yiv2547165959msonormal"/>
        <w:shd w:val="clear" w:color="auto" w:fill="FFFFFF"/>
        <w:ind w:left="720"/>
        <w:rPr>
          <w:rFonts w:ascii="Helvetica" w:hAnsi="Helvetica" w:cs="Helvetica"/>
          <w:color w:val="1D2228"/>
          <w:sz w:val="20"/>
          <w:szCs w:val="20"/>
          <w:shd w:val="clear" w:color="auto" w:fill="FFFFFF"/>
        </w:rPr>
      </w:pPr>
      <w:r>
        <w:rPr>
          <w:rFonts w:ascii="Helvetica" w:hAnsi="Helvetica" w:cs="Helvetica"/>
          <w:color w:val="1D2228"/>
          <w:sz w:val="20"/>
          <w:szCs w:val="20"/>
          <w:shd w:val="clear" w:color="auto" w:fill="FFFFFF"/>
        </w:rPr>
        <w:t>Eamonn is an incredible person. He takes time to get to know those he works with and seems to have an incredible way of being able to hear people out. He somehow stuck his hand out to save me when I didn't think anyone could</w:t>
      </w:r>
    </w:p>
    <w:p w14:paraId="7750279E" w14:textId="77777777" w:rsidR="00886E2F" w:rsidRDefault="00886E2F" w:rsidP="0053079F">
      <w:pPr>
        <w:pStyle w:val="yiv2547165959msonormal"/>
        <w:shd w:val="clear" w:color="auto" w:fill="FFFFFF"/>
        <w:ind w:left="720"/>
        <w:rPr>
          <w:rFonts w:ascii="Helvetica" w:hAnsi="Helvetica" w:cs="Helvetica"/>
          <w:color w:val="1D2228"/>
          <w:sz w:val="20"/>
          <w:szCs w:val="20"/>
        </w:rPr>
      </w:pPr>
    </w:p>
    <w:p w14:paraId="590CC8CA" w14:textId="77777777" w:rsidR="00886E2F" w:rsidRDefault="00886E2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color w:val="1D2228"/>
          <w:sz w:val="20"/>
          <w:szCs w:val="20"/>
        </w:rPr>
        <w:t>From parent</w:t>
      </w:r>
    </w:p>
    <w:p w14:paraId="5A7FD8E7" w14:textId="77777777" w:rsidR="00886E2F" w:rsidRDefault="00886E2F" w:rsidP="0053079F">
      <w:pPr>
        <w:pStyle w:val="yiv2547165959msonormal"/>
        <w:shd w:val="clear" w:color="auto" w:fill="FFFFFF"/>
        <w:ind w:left="720"/>
        <w:rPr>
          <w:rFonts w:ascii="Helvetica" w:hAnsi="Helvetica" w:cs="Helvetica"/>
          <w:color w:val="1D2228"/>
          <w:sz w:val="20"/>
          <w:szCs w:val="20"/>
        </w:rPr>
      </w:pPr>
      <w:r>
        <w:rPr>
          <w:rFonts w:ascii="Helvetica" w:hAnsi="Helvetica" w:cs="Helvetica"/>
          <w:b/>
          <w:bCs/>
          <w:color w:val="1D2228"/>
          <w:sz w:val="45"/>
          <w:szCs w:val="45"/>
          <w:shd w:val="clear" w:color="auto" w:fill="FFFFFF"/>
        </w:rPr>
        <w:t xml:space="preserve">I truly believe Eamonn helped save my son’s life. He helped my teenager at a time when I was unsure if anyone could. My son is now on his way to college and working at Chick-fil-A. I’m beyond </w:t>
      </w:r>
      <w:r>
        <w:rPr>
          <w:rFonts w:ascii="Helvetica" w:hAnsi="Helvetica" w:cs="Helvetica"/>
          <w:b/>
          <w:bCs/>
          <w:color w:val="1D2228"/>
          <w:sz w:val="45"/>
          <w:szCs w:val="45"/>
          <w:shd w:val="clear" w:color="auto" w:fill="FFFFFF"/>
        </w:rPr>
        <w:lastRenderedPageBreak/>
        <w:t>grateful to Eamonn for his help — Tiffany </w:t>
      </w:r>
    </w:p>
    <w:p w14:paraId="75B108DB" w14:textId="77777777" w:rsidR="0053079F" w:rsidRDefault="0053079F" w:rsidP="0053079F">
      <w:pPr>
        <w:pStyle w:val="yiv2547165959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23ADABD4" w14:textId="77777777" w:rsidR="0053079F" w:rsidRDefault="0053079F">
      <w:pPr>
        <w:rPr>
          <w:b/>
          <w:sz w:val="36"/>
          <w:szCs w:val="36"/>
          <w:u w:val="single"/>
        </w:rPr>
      </w:pPr>
    </w:p>
    <w:p w14:paraId="58A597A4" w14:textId="77777777" w:rsidR="0053079F" w:rsidRDefault="0053079F">
      <w:pPr>
        <w:rPr>
          <w:b/>
          <w:sz w:val="36"/>
          <w:szCs w:val="36"/>
          <w:u w:val="single"/>
        </w:rPr>
      </w:pPr>
    </w:p>
    <w:p w14:paraId="63B74E2F" w14:textId="77777777" w:rsidR="00DA643D" w:rsidRPr="00DA643D" w:rsidRDefault="00DA643D">
      <w:pPr>
        <w:rPr>
          <w:b/>
          <w:sz w:val="36"/>
          <w:szCs w:val="36"/>
          <w:u w:val="single"/>
        </w:rPr>
      </w:pPr>
    </w:p>
    <w:p w14:paraId="0A3F5897" w14:textId="77777777" w:rsidR="00FD4FB5" w:rsidRPr="00FD4FB5" w:rsidRDefault="00FD4FB5">
      <w:pPr>
        <w:rPr>
          <w:sz w:val="36"/>
          <w:szCs w:val="36"/>
        </w:rPr>
      </w:pPr>
    </w:p>
    <w:sectPr w:rsidR="00FD4FB5" w:rsidRPr="00FD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20F"/>
    <w:multiLevelType w:val="hybridMultilevel"/>
    <w:tmpl w:val="0A6E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769EC"/>
    <w:multiLevelType w:val="hybridMultilevel"/>
    <w:tmpl w:val="5F6C4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B5"/>
    <w:rsid w:val="001752BA"/>
    <w:rsid w:val="00356AEB"/>
    <w:rsid w:val="00376425"/>
    <w:rsid w:val="00385A6D"/>
    <w:rsid w:val="003D6AF8"/>
    <w:rsid w:val="003F1436"/>
    <w:rsid w:val="00455968"/>
    <w:rsid w:val="0053079F"/>
    <w:rsid w:val="005F2940"/>
    <w:rsid w:val="005F2F65"/>
    <w:rsid w:val="006A507F"/>
    <w:rsid w:val="007328B8"/>
    <w:rsid w:val="00760F14"/>
    <w:rsid w:val="007E395E"/>
    <w:rsid w:val="00886E2F"/>
    <w:rsid w:val="008F02F3"/>
    <w:rsid w:val="00BA6FC1"/>
    <w:rsid w:val="00BD0AA7"/>
    <w:rsid w:val="00C875ED"/>
    <w:rsid w:val="00DA643D"/>
    <w:rsid w:val="00F076B8"/>
    <w:rsid w:val="00FD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5D4E"/>
  <w15:chartTrackingRefBased/>
  <w15:docId w15:val="{23E41510-B1C6-4850-848B-E2E239E2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AF8"/>
    <w:rPr>
      <w:color w:val="0000FF"/>
      <w:u w:val="single"/>
    </w:rPr>
  </w:style>
  <w:style w:type="paragraph" w:styleId="Prrafodelista">
    <w:name w:val="List Paragraph"/>
    <w:basedOn w:val="Normal"/>
    <w:uiPriority w:val="34"/>
    <w:qFormat/>
    <w:rsid w:val="00DA643D"/>
    <w:pPr>
      <w:ind w:left="720"/>
      <w:contextualSpacing/>
    </w:pPr>
  </w:style>
  <w:style w:type="paragraph" w:customStyle="1" w:styleId="yiv2547165959msonormal">
    <w:name w:val="yiv2547165959msonormal"/>
    <w:basedOn w:val="Normal"/>
    <w:rsid w:val="00530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917121">
      <w:bodyDiv w:val="1"/>
      <w:marLeft w:val="0"/>
      <w:marRight w:val="0"/>
      <w:marTop w:val="0"/>
      <w:marBottom w:val="0"/>
      <w:divBdr>
        <w:top w:val="none" w:sz="0" w:space="0" w:color="auto"/>
        <w:left w:val="none" w:sz="0" w:space="0" w:color="auto"/>
        <w:bottom w:val="none" w:sz="0" w:space="0" w:color="auto"/>
        <w:right w:val="none" w:sz="0" w:space="0" w:color="auto"/>
      </w:divBdr>
    </w:div>
    <w:div w:id="1362197322">
      <w:bodyDiv w:val="1"/>
      <w:marLeft w:val="0"/>
      <w:marRight w:val="0"/>
      <w:marTop w:val="0"/>
      <w:marBottom w:val="0"/>
      <w:divBdr>
        <w:top w:val="none" w:sz="0" w:space="0" w:color="auto"/>
        <w:left w:val="none" w:sz="0" w:space="0" w:color="auto"/>
        <w:bottom w:val="none" w:sz="0" w:space="0" w:color="auto"/>
        <w:right w:val="none" w:sz="0" w:space="0" w:color="auto"/>
      </w:divBdr>
    </w:div>
    <w:div w:id="2011059051">
      <w:bodyDiv w:val="1"/>
      <w:marLeft w:val="0"/>
      <w:marRight w:val="0"/>
      <w:marTop w:val="0"/>
      <w:marBottom w:val="0"/>
      <w:divBdr>
        <w:top w:val="none" w:sz="0" w:space="0" w:color="auto"/>
        <w:left w:val="none" w:sz="0" w:space="0" w:color="auto"/>
        <w:bottom w:val="none" w:sz="0" w:space="0" w:color="auto"/>
        <w:right w:val="none" w:sz="0" w:space="0" w:color="auto"/>
      </w:divBdr>
      <w:divsChild>
        <w:div w:id="2017069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us/therapists/ca/san-diego/north-hills/203720?sid=5e752bc6b50d5&amp;ref=8&amp;tr=ResultsPhoto" TargetMode="External"/><Relationship Id="rId5" Type="http://schemas.openxmlformats.org/officeDocument/2006/relationships/hyperlink" Target="mailto:soarsatlant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753</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Hillside Hospital</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dc:creator>
  <cp:keywords/>
  <dc:description/>
  <cp:lastModifiedBy>Microsoft Office User</cp:lastModifiedBy>
  <cp:revision>3</cp:revision>
  <dcterms:created xsi:type="dcterms:W3CDTF">2022-08-14T23:03:00Z</dcterms:created>
  <dcterms:modified xsi:type="dcterms:W3CDTF">2022-08-14T23:04:00Z</dcterms:modified>
</cp:coreProperties>
</file>