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BDB2" w14:textId="73903C36" w:rsidR="005B029A" w:rsidRDefault="00255BE4" w:rsidP="00255BE4">
      <w:pPr>
        <w:spacing w:after="0"/>
      </w:pPr>
      <w:r>
        <w:t>Scott Chamberlain</w:t>
      </w:r>
    </w:p>
    <w:p w14:paraId="10465B8E" w14:textId="3219E574" w:rsidR="00255BE4" w:rsidRDefault="00255BE4" w:rsidP="00255BE4">
      <w:pPr>
        <w:spacing w:after="0"/>
      </w:pPr>
      <w:r>
        <w:t>CSD325 – Module 10.2 Assignment</w:t>
      </w:r>
    </w:p>
    <w:p w14:paraId="3E0E509E" w14:textId="587077AC" w:rsidR="00255BE4" w:rsidRDefault="00255BE4" w:rsidP="00255BE4">
      <w:pPr>
        <w:spacing w:after="0"/>
      </w:pPr>
      <w:r>
        <w:t>5/17/2026</w:t>
      </w:r>
    </w:p>
    <w:p w14:paraId="7331A8D5" w14:textId="77777777" w:rsidR="00255BE4" w:rsidRDefault="00255BE4" w:rsidP="00255BE4">
      <w:pPr>
        <w:spacing w:after="0"/>
      </w:pPr>
    </w:p>
    <w:p w14:paraId="1780F6B5" w14:textId="0DF34AE6" w:rsidR="00255BE4" w:rsidRDefault="001A3938" w:rsidP="009A2F00">
      <w:pPr>
        <w:spacing w:after="0"/>
      </w:pPr>
      <w:r w:rsidRPr="001A3938">
        <w:drawing>
          <wp:inline distT="0" distB="0" distL="0" distR="0" wp14:anchorId="189DC835" wp14:editId="05F7EC2D">
            <wp:extent cx="4251960" cy="2468880"/>
            <wp:effectExtent l="0" t="0" r="0" b="7620"/>
            <wp:docPr id="68273634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6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938">
        <w:drawing>
          <wp:inline distT="0" distB="0" distL="0" distR="0" wp14:anchorId="498D24C8" wp14:editId="132C3252">
            <wp:extent cx="4251960" cy="2468880"/>
            <wp:effectExtent l="0" t="0" r="0" b="7620"/>
            <wp:docPr id="66192808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28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E632" w14:textId="1D3EF140" w:rsidR="001A3938" w:rsidRDefault="001A3938" w:rsidP="009A2F00">
      <w:pPr>
        <w:spacing w:after="0"/>
      </w:pPr>
      <w:r w:rsidRPr="001A3938">
        <w:drawing>
          <wp:inline distT="0" distB="0" distL="0" distR="0" wp14:anchorId="12B9DF5F" wp14:editId="29471FFC">
            <wp:extent cx="4261104" cy="2468880"/>
            <wp:effectExtent l="0" t="0" r="6350" b="7620"/>
            <wp:docPr id="129129244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92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1104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171A" w14:textId="66B698A6" w:rsidR="001A3938" w:rsidRDefault="001A3938" w:rsidP="009A2F00">
      <w:pPr>
        <w:spacing w:after="0"/>
      </w:pPr>
      <w:r>
        <w:lastRenderedPageBreak/>
        <w:t>I couldn’t figure out how to prevent the ---Add items--- and ---Right Click to Delete--- from changing colors!</w:t>
      </w:r>
    </w:p>
    <w:sectPr w:rsidR="001A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E4"/>
    <w:rsid w:val="001A3938"/>
    <w:rsid w:val="00255BE4"/>
    <w:rsid w:val="00355AA4"/>
    <w:rsid w:val="00380416"/>
    <w:rsid w:val="00402D08"/>
    <w:rsid w:val="004C41B7"/>
    <w:rsid w:val="004D1DAB"/>
    <w:rsid w:val="0052549E"/>
    <w:rsid w:val="005B029A"/>
    <w:rsid w:val="005D2B00"/>
    <w:rsid w:val="00880167"/>
    <w:rsid w:val="009A2F00"/>
    <w:rsid w:val="009E452D"/>
    <w:rsid w:val="00EE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2C28"/>
  <w15:chartTrackingRefBased/>
  <w15:docId w15:val="{AA30B3ED-E9B7-43C4-BAC8-A329797D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3</cp:revision>
  <dcterms:created xsi:type="dcterms:W3CDTF">2026-05-17T20:30:00Z</dcterms:created>
  <dcterms:modified xsi:type="dcterms:W3CDTF">2026-05-17T22:01:00Z</dcterms:modified>
</cp:coreProperties>
</file>