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eastAsia="en-US"/>
          <w14:ligatures w14:val="standardContextual"/>
        </w:rPr>
        <w:id w:val="-1792733294"/>
        <w:docPartObj>
          <w:docPartGallery w:val="Cover Pages"/>
          <w:docPartUnique/>
        </w:docPartObj>
      </w:sdtPr>
      <w:sdtEndPr>
        <w:rPr>
          <w:sz w:val="22"/>
        </w:rPr>
      </w:sdtEndPr>
      <w:sdtContent>
        <w:p w14:paraId="130111C2" w14:textId="0B7CB75D" w:rsidR="00697B42" w:rsidRDefault="00697B42">
          <w:pPr>
            <w:pStyle w:val="a8"/>
            <w:rPr>
              <w:sz w:val="2"/>
            </w:rPr>
          </w:pPr>
        </w:p>
        <w:p w14:paraId="2B13050D" w14:textId="4A6EB9F1" w:rsidR="00697B42" w:rsidRDefault="00697B42">
          <w:r>
            <w:rPr>
              <w:noProof/>
            </w:rPr>
            <mc:AlternateContent>
              <mc:Choice Requires="wps">
                <w:drawing>
                  <wp:anchor distT="0" distB="0" distL="114300" distR="114300" simplePos="0" relativeHeight="251661312" behindDoc="0" locked="0" layoutInCell="1" allowOverlap="1" wp14:anchorId="13B57D15" wp14:editId="348C570C">
                    <wp:simplePos x="0" y="0"/>
                    <wp:positionH relativeFrom="page">
                      <wp:align>center</wp:align>
                    </wp:positionH>
                    <wp:positionV relativeFrom="margin">
                      <wp:align>top</wp:align>
                    </wp:positionV>
                    <wp:extent cx="5943600" cy="914400"/>
                    <wp:effectExtent l="0" t="0" r="0" b="3810"/>
                    <wp:wrapNone/>
                    <wp:docPr id="62" name="Текстовое поле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David" w:hAnsi="David" w:cs="David"/>
                                    <w:sz w:val="144"/>
                                    <w:szCs w:val="144"/>
                                    <w:lang w:val="en-US"/>
                                  </w:rPr>
                                  <w:alias w:val="Название"/>
                                  <w:tag w:val=""/>
                                  <w:id w:val="797192764"/>
                                  <w:dataBinding w:prefixMappings="xmlns:ns0='http://purl.org/dc/elements/1.1/' xmlns:ns1='http://schemas.openxmlformats.org/package/2006/metadata/core-properties' " w:xpath="/ns1:coreProperties[1]/ns0:title[1]" w:storeItemID="{6C3C8BC8-F283-45AE-878A-BAB7291924A1}"/>
                                  <w:text/>
                                </w:sdtPr>
                                <w:sdtContent>
                                  <w:p w14:paraId="289F4471" w14:textId="180BF9F1" w:rsidR="00697B42" w:rsidRPr="00697B42" w:rsidRDefault="00697B42">
                                    <w:pPr>
                                      <w:pStyle w:val="a8"/>
                                      <w:rPr>
                                        <w:rFonts w:asciiTheme="majorHAnsi" w:eastAsiaTheme="majorEastAsia" w:hAnsiTheme="majorHAnsi" w:cstheme="majorBidi"/>
                                        <w:caps/>
                                        <w:color w:val="8496B0" w:themeColor="text2" w:themeTint="99"/>
                                        <w:sz w:val="68"/>
                                        <w:szCs w:val="68"/>
                                        <w:lang w:val="en-US"/>
                                      </w:rPr>
                                    </w:pPr>
                                    <w:r w:rsidRPr="00697B42">
                                      <w:rPr>
                                        <w:rFonts w:ascii="David" w:hAnsi="David" w:cs="David"/>
                                        <w:sz w:val="144"/>
                                        <w:szCs w:val="144"/>
                                        <w:lang w:val="en-US"/>
                                      </w:rPr>
                                      <w:t>Life and Evolution of Cells</w:t>
                                    </w:r>
                                  </w:p>
                                </w:sdtContent>
                              </w:sdt>
                              <w:p w14:paraId="33AA9269" w14:textId="77777777" w:rsidR="00697B42" w:rsidRDefault="00697B42" w:rsidP="00697B42">
                                <w:pPr>
                                  <w:rPr>
                                    <w:rFonts w:ascii="David" w:hAnsi="David" w:cs="David"/>
                                    <w:u w:val="single"/>
                                    <w:lang w:val="en-US"/>
                                  </w:rPr>
                                </w:pPr>
                              </w:p>
                              <w:p w14:paraId="1ECB3F56" w14:textId="77777777" w:rsidR="00697B42" w:rsidRDefault="00697B42" w:rsidP="00697B42">
                                <w:pPr>
                                  <w:rPr>
                                    <w:rFonts w:ascii="David" w:hAnsi="David" w:cs="David"/>
                                    <w:u w:val="single"/>
                                    <w:lang w:val="en-US"/>
                                  </w:rPr>
                                </w:pPr>
                              </w:p>
                              <w:p w14:paraId="7B37005E" w14:textId="77777777" w:rsidR="00697B42" w:rsidRDefault="00697B42" w:rsidP="00697B42">
                                <w:pPr>
                                  <w:rPr>
                                    <w:rFonts w:ascii="David" w:hAnsi="David" w:cs="David"/>
                                    <w:u w:val="single"/>
                                    <w:lang w:val="en-US"/>
                                  </w:rPr>
                                </w:pPr>
                              </w:p>
                              <w:p w14:paraId="5092A164" w14:textId="77777777" w:rsidR="00697B42" w:rsidRDefault="00697B42" w:rsidP="00697B42">
                                <w:pPr>
                                  <w:rPr>
                                    <w:rFonts w:ascii="David" w:hAnsi="David" w:cs="David"/>
                                    <w:u w:val="single"/>
                                    <w:lang w:val="en-US"/>
                                  </w:rPr>
                                </w:pPr>
                              </w:p>
                              <w:p w14:paraId="3C3BA467" w14:textId="77777777" w:rsidR="00697B42" w:rsidRDefault="00697B42" w:rsidP="00697B42">
                                <w:pPr>
                                  <w:rPr>
                                    <w:rFonts w:ascii="David" w:hAnsi="David" w:cs="David"/>
                                    <w:u w:val="single"/>
                                    <w:lang w:val="en-US"/>
                                  </w:rPr>
                                </w:pPr>
                              </w:p>
                              <w:p w14:paraId="534F3EDA" w14:textId="77777777" w:rsidR="00697B42" w:rsidRDefault="00697B42" w:rsidP="00697B42">
                                <w:pPr>
                                  <w:rPr>
                                    <w:rFonts w:ascii="David" w:hAnsi="David" w:cs="David"/>
                                    <w:u w:val="single"/>
                                    <w:lang w:val="en-US"/>
                                  </w:rPr>
                                </w:pPr>
                              </w:p>
                              <w:p w14:paraId="2F1B1562" w14:textId="571ECA99" w:rsidR="00697B42" w:rsidRPr="0016334D" w:rsidRDefault="00697B42" w:rsidP="00697B42">
                                <w:pPr>
                                  <w:rPr>
                                    <w:rFonts w:ascii="David" w:hAnsi="David" w:cs="David"/>
                                    <w:lang w:val="en-US"/>
                                  </w:rPr>
                                </w:pPr>
                                <w:r w:rsidRPr="0016334D">
                                  <w:rPr>
                                    <w:rFonts w:ascii="David" w:hAnsi="David" w:cs="David"/>
                                    <w:u w:val="single"/>
                                    <w:lang w:val="en-US"/>
                                  </w:rPr>
                                  <w:t>Created by:</w:t>
                                </w:r>
                                <w:r>
                                  <w:rPr>
                                    <w:rFonts w:ascii="David" w:hAnsi="David" w:cs="David"/>
                                    <w:lang w:val="en-US"/>
                                  </w:rPr>
                                  <w:t xml:space="preserve">       </w:t>
                                </w:r>
                                <w:r w:rsidRPr="0016334D">
                                  <w:rPr>
                                    <w:rFonts w:ascii="David" w:hAnsi="David" w:cs="David"/>
                                    <w:lang w:val="en-US"/>
                                  </w:rPr>
                                  <w:t>Yevgeniy Gluhoy</w:t>
                                </w:r>
                              </w:p>
                              <w:p w14:paraId="3D102BF1" w14:textId="77777777" w:rsidR="00697B42" w:rsidRPr="0016334D" w:rsidRDefault="00697B42" w:rsidP="00697B42">
                                <w:pPr>
                                  <w:ind w:left="708" w:firstLine="708"/>
                                  <w:rPr>
                                    <w:rFonts w:ascii="David" w:hAnsi="David" w:cs="David"/>
                                    <w:lang w:val="en-US"/>
                                  </w:rPr>
                                </w:pPr>
                                <w:r w:rsidRPr="0016334D">
                                  <w:rPr>
                                    <w:rFonts w:ascii="David" w:hAnsi="David" w:cs="David"/>
                                    <w:lang w:val="en-US"/>
                                  </w:rPr>
                                  <w:t>Shaked Basa</w:t>
                                </w:r>
                              </w:p>
                              <w:p w14:paraId="156FD9D5" w14:textId="77777777" w:rsidR="00697B42" w:rsidRPr="00697B42" w:rsidRDefault="00697B4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3B57D15" id="_x0000_t202" coordsize="21600,21600" o:spt="202" path="m,l,21600r21600,l21600,xe">
                    <v:stroke joinstyle="miter"/>
                    <v:path gradientshapeok="t" o:connecttype="rect"/>
                  </v:shapetype>
                  <v:shape id="Текстовое поле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David" w:hAnsi="David" w:cs="David"/>
                              <w:sz w:val="144"/>
                              <w:szCs w:val="144"/>
                              <w:lang w:val="en-US"/>
                            </w:rPr>
                            <w:alias w:val="Название"/>
                            <w:tag w:val=""/>
                            <w:id w:val="797192764"/>
                            <w:dataBinding w:prefixMappings="xmlns:ns0='http://purl.org/dc/elements/1.1/' xmlns:ns1='http://schemas.openxmlformats.org/package/2006/metadata/core-properties' " w:xpath="/ns1:coreProperties[1]/ns0:title[1]" w:storeItemID="{6C3C8BC8-F283-45AE-878A-BAB7291924A1}"/>
                            <w:text/>
                          </w:sdtPr>
                          <w:sdtContent>
                            <w:p w14:paraId="289F4471" w14:textId="180BF9F1" w:rsidR="00697B42" w:rsidRPr="00697B42" w:rsidRDefault="00697B42">
                              <w:pPr>
                                <w:pStyle w:val="a8"/>
                                <w:rPr>
                                  <w:rFonts w:asciiTheme="majorHAnsi" w:eastAsiaTheme="majorEastAsia" w:hAnsiTheme="majorHAnsi" w:cstheme="majorBidi"/>
                                  <w:caps/>
                                  <w:color w:val="8496B0" w:themeColor="text2" w:themeTint="99"/>
                                  <w:sz w:val="68"/>
                                  <w:szCs w:val="68"/>
                                  <w:lang w:val="en-US"/>
                                </w:rPr>
                              </w:pPr>
                              <w:r w:rsidRPr="00697B42">
                                <w:rPr>
                                  <w:rFonts w:ascii="David" w:hAnsi="David" w:cs="David"/>
                                  <w:sz w:val="144"/>
                                  <w:szCs w:val="144"/>
                                  <w:lang w:val="en-US"/>
                                </w:rPr>
                                <w:t>Life and Evolution of Cells</w:t>
                              </w:r>
                            </w:p>
                          </w:sdtContent>
                        </w:sdt>
                        <w:p w14:paraId="33AA9269" w14:textId="77777777" w:rsidR="00697B42" w:rsidRDefault="00697B42" w:rsidP="00697B42">
                          <w:pPr>
                            <w:rPr>
                              <w:rFonts w:ascii="David" w:hAnsi="David" w:cs="David"/>
                              <w:u w:val="single"/>
                              <w:lang w:val="en-US"/>
                            </w:rPr>
                          </w:pPr>
                        </w:p>
                        <w:p w14:paraId="1ECB3F56" w14:textId="77777777" w:rsidR="00697B42" w:rsidRDefault="00697B42" w:rsidP="00697B42">
                          <w:pPr>
                            <w:rPr>
                              <w:rFonts w:ascii="David" w:hAnsi="David" w:cs="David"/>
                              <w:u w:val="single"/>
                              <w:lang w:val="en-US"/>
                            </w:rPr>
                          </w:pPr>
                        </w:p>
                        <w:p w14:paraId="7B37005E" w14:textId="77777777" w:rsidR="00697B42" w:rsidRDefault="00697B42" w:rsidP="00697B42">
                          <w:pPr>
                            <w:rPr>
                              <w:rFonts w:ascii="David" w:hAnsi="David" w:cs="David"/>
                              <w:u w:val="single"/>
                              <w:lang w:val="en-US"/>
                            </w:rPr>
                          </w:pPr>
                        </w:p>
                        <w:p w14:paraId="5092A164" w14:textId="77777777" w:rsidR="00697B42" w:rsidRDefault="00697B42" w:rsidP="00697B42">
                          <w:pPr>
                            <w:rPr>
                              <w:rFonts w:ascii="David" w:hAnsi="David" w:cs="David"/>
                              <w:u w:val="single"/>
                              <w:lang w:val="en-US"/>
                            </w:rPr>
                          </w:pPr>
                        </w:p>
                        <w:p w14:paraId="3C3BA467" w14:textId="77777777" w:rsidR="00697B42" w:rsidRDefault="00697B42" w:rsidP="00697B42">
                          <w:pPr>
                            <w:rPr>
                              <w:rFonts w:ascii="David" w:hAnsi="David" w:cs="David"/>
                              <w:u w:val="single"/>
                              <w:lang w:val="en-US"/>
                            </w:rPr>
                          </w:pPr>
                        </w:p>
                        <w:p w14:paraId="534F3EDA" w14:textId="77777777" w:rsidR="00697B42" w:rsidRDefault="00697B42" w:rsidP="00697B42">
                          <w:pPr>
                            <w:rPr>
                              <w:rFonts w:ascii="David" w:hAnsi="David" w:cs="David"/>
                              <w:u w:val="single"/>
                              <w:lang w:val="en-US"/>
                            </w:rPr>
                          </w:pPr>
                        </w:p>
                        <w:p w14:paraId="2F1B1562" w14:textId="571ECA99" w:rsidR="00697B42" w:rsidRPr="0016334D" w:rsidRDefault="00697B42" w:rsidP="00697B42">
                          <w:pPr>
                            <w:rPr>
                              <w:rFonts w:ascii="David" w:hAnsi="David" w:cs="David"/>
                              <w:lang w:val="en-US"/>
                            </w:rPr>
                          </w:pPr>
                          <w:r w:rsidRPr="0016334D">
                            <w:rPr>
                              <w:rFonts w:ascii="David" w:hAnsi="David" w:cs="David"/>
                              <w:u w:val="single"/>
                              <w:lang w:val="en-US"/>
                            </w:rPr>
                            <w:t>Created by:</w:t>
                          </w:r>
                          <w:r>
                            <w:rPr>
                              <w:rFonts w:ascii="David" w:hAnsi="David" w:cs="David"/>
                              <w:lang w:val="en-US"/>
                            </w:rPr>
                            <w:t xml:space="preserve">       </w:t>
                          </w:r>
                          <w:r w:rsidRPr="0016334D">
                            <w:rPr>
                              <w:rFonts w:ascii="David" w:hAnsi="David" w:cs="David"/>
                              <w:lang w:val="en-US"/>
                            </w:rPr>
                            <w:t>Yevgeniy Gluhoy</w:t>
                          </w:r>
                        </w:p>
                        <w:p w14:paraId="3D102BF1" w14:textId="77777777" w:rsidR="00697B42" w:rsidRPr="0016334D" w:rsidRDefault="00697B42" w:rsidP="00697B42">
                          <w:pPr>
                            <w:ind w:left="708" w:firstLine="708"/>
                            <w:rPr>
                              <w:rFonts w:ascii="David" w:hAnsi="David" w:cs="David"/>
                              <w:lang w:val="en-US"/>
                            </w:rPr>
                          </w:pPr>
                          <w:r w:rsidRPr="0016334D">
                            <w:rPr>
                              <w:rFonts w:ascii="David" w:hAnsi="David" w:cs="David"/>
                              <w:lang w:val="en-US"/>
                            </w:rPr>
                            <w:t>Shaked Basa</w:t>
                          </w:r>
                        </w:p>
                        <w:p w14:paraId="156FD9D5" w14:textId="77777777" w:rsidR="00697B42" w:rsidRPr="00697B42" w:rsidRDefault="00697B42">
                          <w:pPr>
                            <w:rPr>
                              <w:lang w:val="en-US"/>
                            </w:rPr>
                          </w:pP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06F44356" wp14:editId="63C7FF83">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Группа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Полилиния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Полилиния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Полилиния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Полилиния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Полилиния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D94EDA1" id="Группа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">
                    <o:lock v:ext="edit" aspectratio="t"/>
                    <v:shape id="Полилиния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Полилиния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Полилиния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Полилиния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Полилиния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61C5254B" w14:textId="3E4E3B6D" w:rsidR="001A57A5" w:rsidRPr="00697B42" w:rsidRDefault="00697B42" w:rsidP="00697B42">
          <w:r>
            <w:rPr>
              <w:noProof/>
            </w:rPr>
            <mc:AlternateContent>
              <mc:Choice Requires="wps">
                <w:drawing>
                  <wp:anchor distT="0" distB="0" distL="114300" distR="114300" simplePos="0" relativeHeight="251659264" behindDoc="0" locked="0" layoutInCell="1" allowOverlap="1" wp14:anchorId="0AA22ECE" wp14:editId="2C3DBBD4">
                    <wp:simplePos x="0" y="0"/>
                    <wp:positionH relativeFrom="page">
                      <wp:posOffset>887104</wp:posOffset>
                    </wp:positionH>
                    <wp:positionV relativeFrom="margin">
                      <wp:align>bottom</wp:align>
                    </wp:positionV>
                    <wp:extent cx="6073254" cy="661917"/>
                    <wp:effectExtent l="0" t="0" r="3810" b="5080"/>
                    <wp:wrapNone/>
                    <wp:docPr id="69" name="Текстовое поле 69"/>
                    <wp:cNvGraphicFramePr/>
                    <a:graphic xmlns:a="http://schemas.openxmlformats.org/drawingml/2006/main">
                      <a:graphicData uri="http://schemas.microsoft.com/office/word/2010/wordprocessingShape">
                        <wps:wsp>
                          <wps:cNvSpPr txBox="1"/>
                          <wps:spPr>
                            <a:xfrm>
                              <a:off x="0" y="0"/>
                              <a:ext cx="6073254" cy="6619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10DC62" w14:textId="51499800" w:rsidR="00697B42" w:rsidRDefault="00000000" w:rsidP="00697B42">
                                <w:pPr>
                                  <w:pStyle w:val="a8"/>
                                  <w:rPr>
                                    <w:rFonts w:ascii="David" w:hAnsi="David" w:cs="David"/>
                                    <w:sz w:val="32"/>
                                    <w:szCs w:val="32"/>
                                    <w:lang w:val="en-US"/>
                                  </w:rPr>
                                </w:pPr>
                                <w:sdt>
                                  <w:sdtPr>
                                    <w:rPr>
                                      <w:rFonts w:ascii="David" w:hAnsi="David" w:cs="David"/>
                                      <w:sz w:val="32"/>
                                      <w:szCs w:val="32"/>
                                      <w:lang w:val="en-US"/>
                                    </w:rPr>
                                    <w:alias w:val="Учебное заведение"/>
                                    <w:tag w:val="Учебное заведение"/>
                                    <w:id w:val="1850680582"/>
                                    <w:dataBinding w:prefixMappings="xmlns:ns0='http://schemas.openxmlformats.org/officeDocument/2006/extended-properties' " w:xpath="/ns0:Properties[1]/ns0:Company[1]" w:storeItemID="{6668398D-A668-4E3E-A5EB-62B293D839F1}"/>
                                    <w:text/>
                                  </w:sdtPr>
                                  <w:sdtContent>
                                    <w:r w:rsidR="00697B42" w:rsidRPr="00697B42">
                                      <w:rPr>
                                        <w:rFonts w:ascii="David" w:hAnsi="David" w:cs="David"/>
                                        <w:sz w:val="32"/>
                                        <w:szCs w:val="32"/>
                                        <w:lang w:val="en-US"/>
                                      </w:rPr>
                                      <w:t>Course: Functional Programming in Concurrent and Distributed Systems</w:t>
                                    </w:r>
                                  </w:sdtContent>
                                </w:sdt>
                              </w:p>
                              <w:p w14:paraId="6C97B0A9" w14:textId="77777777" w:rsidR="00697B42" w:rsidRPr="00697B42" w:rsidRDefault="00697B42" w:rsidP="00697B42">
                                <w:pPr>
                                  <w:pStyle w:val="a8"/>
                                  <w:rPr>
                                    <w:color w:val="4472C4" w:themeColor="accent1"/>
                                    <w:sz w:val="36"/>
                                    <w:szCs w:val="36"/>
                                    <w:lang w:val="en-US"/>
                                  </w:rPr>
                                </w:pPr>
                              </w:p>
                              <w:sdt>
                                <w:sdtPr>
                                  <w:rPr>
                                    <w:rFonts w:ascii="David" w:hAnsi="David" w:cs="David"/>
                                    <w:u w:val="single"/>
                                    <w:lang w:val="en-US"/>
                                  </w:rPr>
                                  <w:alias w:val="Курс"/>
                                  <w:tag w:val="Курс"/>
                                  <w:id w:val="1717703537"/>
                                  <w:dataBinding w:prefixMappings="xmlns:ns0='http://purl.org/dc/elements/1.1/' xmlns:ns1='http://schemas.openxmlformats.org/package/2006/metadata/core-properties' " w:xpath="/ns1:coreProperties[1]/ns1:category[1]" w:storeItemID="{6C3C8BC8-F283-45AE-878A-BAB7291924A1}"/>
                                  <w:text/>
                                </w:sdtPr>
                                <w:sdtContent>
                                  <w:p w14:paraId="00E38195" w14:textId="41C6F76E" w:rsidR="00697B42" w:rsidRPr="00697B42" w:rsidRDefault="00697B42" w:rsidP="00697B42">
                                    <w:pPr>
                                      <w:pStyle w:val="a8"/>
                                      <w:jc w:val="center"/>
                                      <w:rPr>
                                        <w:color w:val="4472C4" w:themeColor="accent1"/>
                                        <w:sz w:val="36"/>
                                        <w:szCs w:val="36"/>
                                        <w:lang w:val="en-US"/>
                                      </w:rPr>
                                    </w:pPr>
                                    <w:r w:rsidRPr="00697B42">
                                      <w:rPr>
                                        <w:rFonts w:ascii="David" w:hAnsi="David" w:cs="David"/>
                                        <w:u w:val="single"/>
                                        <w:lang w:val="en-US"/>
                                      </w:rPr>
                                      <w:t>Instructors: Dr. Yehuda Ben-Shimol and Mr. David Leon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AA22ECE" id="Текстовое поле 69" o:spid="_x0000_s1027" type="#_x0000_t202" style="position:absolute;margin-left:69.85pt;margin-top:0;width:478.2pt;height:52.1pt;z-index:251659264;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" filled="f" stroked="f" strokeweight=".5pt">
                    <v:textbox inset="0,0,0,0">
                      <w:txbxContent>
                        <w:p w14:paraId="6B10DC62" w14:textId="51499800" w:rsidR="00697B42" w:rsidRDefault="00000000" w:rsidP="00697B42">
                          <w:pPr>
                            <w:pStyle w:val="a8"/>
                            <w:rPr>
                              <w:rFonts w:ascii="David" w:hAnsi="David" w:cs="David"/>
                              <w:sz w:val="32"/>
                              <w:szCs w:val="32"/>
                              <w:lang w:val="en-US"/>
                            </w:rPr>
                          </w:pPr>
                          <w:sdt>
                            <w:sdtPr>
                              <w:rPr>
                                <w:rFonts w:ascii="David" w:hAnsi="David" w:cs="David"/>
                                <w:sz w:val="32"/>
                                <w:szCs w:val="32"/>
                                <w:lang w:val="en-US"/>
                              </w:rPr>
                              <w:alias w:val="Учебное заведение"/>
                              <w:tag w:val="Учебное заведение"/>
                              <w:id w:val="1850680582"/>
                              <w:dataBinding w:prefixMappings="xmlns:ns0='http://schemas.openxmlformats.org/officeDocument/2006/extended-properties' " w:xpath="/ns0:Properties[1]/ns0:Company[1]" w:storeItemID="{6668398D-A668-4E3E-A5EB-62B293D839F1}"/>
                              <w:text/>
                            </w:sdtPr>
                            <w:sdtContent>
                              <w:r w:rsidR="00697B42" w:rsidRPr="00697B42">
                                <w:rPr>
                                  <w:rFonts w:ascii="David" w:hAnsi="David" w:cs="David"/>
                                  <w:sz w:val="32"/>
                                  <w:szCs w:val="32"/>
                                  <w:lang w:val="en-US"/>
                                </w:rPr>
                                <w:t>Course: Functional Programming in Concurrent and Distributed Systems</w:t>
                              </w:r>
                            </w:sdtContent>
                          </w:sdt>
                        </w:p>
                        <w:p w14:paraId="6C97B0A9" w14:textId="77777777" w:rsidR="00697B42" w:rsidRPr="00697B42" w:rsidRDefault="00697B42" w:rsidP="00697B42">
                          <w:pPr>
                            <w:pStyle w:val="a8"/>
                            <w:rPr>
                              <w:color w:val="4472C4" w:themeColor="accent1"/>
                              <w:sz w:val="36"/>
                              <w:szCs w:val="36"/>
                              <w:lang w:val="en-US"/>
                            </w:rPr>
                          </w:pPr>
                        </w:p>
                        <w:sdt>
                          <w:sdtPr>
                            <w:rPr>
                              <w:rFonts w:ascii="David" w:hAnsi="David" w:cs="David"/>
                              <w:u w:val="single"/>
                              <w:lang w:val="en-US"/>
                            </w:rPr>
                            <w:alias w:val="Курс"/>
                            <w:tag w:val="Курс"/>
                            <w:id w:val="1717703537"/>
                            <w:dataBinding w:prefixMappings="xmlns:ns0='http://purl.org/dc/elements/1.1/' xmlns:ns1='http://schemas.openxmlformats.org/package/2006/metadata/core-properties' " w:xpath="/ns1:coreProperties[1]/ns1:category[1]" w:storeItemID="{6C3C8BC8-F283-45AE-878A-BAB7291924A1}"/>
                            <w:text/>
                          </w:sdtPr>
                          <w:sdtContent>
                            <w:p w14:paraId="00E38195" w14:textId="41C6F76E" w:rsidR="00697B42" w:rsidRPr="00697B42" w:rsidRDefault="00697B42" w:rsidP="00697B42">
                              <w:pPr>
                                <w:pStyle w:val="a8"/>
                                <w:jc w:val="center"/>
                                <w:rPr>
                                  <w:color w:val="4472C4" w:themeColor="accent1"/>
                                  <w:sz w:val="36"/>
                                  <w:szCs w:val="36"/>
                                  <w:lang w:val="en-US"/>
                                </w:rPr>
                              </w:pPr>
                              <w:r w:rsidRPr="00697B42">
                                <w:rPr>
                                  <w:rFonts w:ascii="David" w:hAnsi="David" w:cs="David"/>
                                  <w:u w:val="single"/>
                                  <w:lang w:val="en-US"/>
                                </w:rPr>
                                <w:t>Instructors: Dr. Yehuda Ben-Shimol and Mr. David Leon</w:t>
                              </w:r>
                            </w:p>
                          </w:sdtContent>
                        </w:sdt>
                      </w:txbxContent>
                    </v:textbox>
                    <w10:wrap anchorx="page" anchory="margin"/>
                  </v:shape>
                </w:pict>
              </mc:Fallback>
            </mc:AlternateContent>
          </w:r>
          <w:r>
            <w:br w:type="page"/>
          </w:r>
        </w:p>
      </w:sdtContent>
    </w:sdt>
    <w:sdt>
      <w:sdtPr>
        <w:rPr>
          <w:rFonts w:asciiTheme="minorHAnsi" w:eastAsiaTheme="minorHAnsi" w:hAnsiTheme="minorHAnsi" w:cstheme="minorBidi"/>
          <w:color w:val="auto"/>
          <w:kern w:val="2"/>
          <w:sz w:val="22"/>
          <w:szCs w:val="22"/>
          <w:lang w:eastAsia="en-US"/>
          <w14:ligatures w14:val="standardContextual"/>
        </w:rPr>
        <w:id w:val="-2042885215"/>
        <w:docPartObj>
          <w:docPartGallery w:val="Table of Contents"/>
          <w:docPartUnique/>
        </w:docPartObj>
      </w:sdtPr>
      <w:sdtContent>
        <w:p w14:paraId="13534DE0" w14:textId="259F17FE" w:rsidR="001A57A5" w:rsidRPr="00737740" w:rsidRDefault="001A57A5">
          <w:pPr>
            <w:pStyle w:val="a3"/>
            <w:rPr>
              <w:rFonts w:ascii="David" w:hAnsi="David" w:cs="David"/>
              <w:lang w:val="en-US"/>
            </w:rPr>
          </w:pPr>
          <w:r>
            <w:rPr>
              <w:rFonts w:ascii="David" w:hAnsi="David" w:cs="David"/>
              <w:lang w:val="en-US"/>
            </w:rPr>
            <w:t>Table</w:t>
          </w:r>
          <w:r w:rsidRPr="00737740">
            <w:rPr>
              <w:rFonts w:ascii="David" w:hAnsi="David" w:cs="David"/>
              <w:lang w:val="en-US"/>
            </w:rPr>
            <w:t xml:space="preserve"> </w:t>
          </w:r>
          <w:r>
            <w:rPr>
              <w:rFonts w:ascii="David" w:hAnsi="David" w:cs="David"/>
              <w:lang w:val="en-US"/>
            </w:rPr>
            <w:t>of</w:t>
          </w:r>
          <w:r w:rsidRPr="00737740">
            <w:rPr>
              <w:rFonts w:ascii="David" w:hAnsi="David" w:cs="David"/>
              <w:lang w:val="en-US"/>
            </w:rPr>
            <w:t xml:space="preserve"> </w:t>
          </w:r>
          <w:r>
            <w:rPr>
              <w:rFonts w:ascii="David" w:hAnsi="David" w:cs="David"/>
              <w:lang w:val="en-US"/>
            </w:rPr>
            <w:t>content</w:t>
          </w:r>
          <w:r w:rsidRPr="00737740">
            <w:rPr>
              <w:rFonts w:ascii="David" w:hAnsi="David" w:cs="David"/>
              <w:lang w:val="en-US"/>
            </w:rPr>
            <w:t>:</w:t>
          </w:r>
        </w:p>
        <w:p w14:paraId="7DDF518E" w14:textId="2B410543" w:rsidR="001A57A5" w:rsidRPr="001A57A5" w:rsidRDefault="001A57A5" w:rsidP="00697B42">
          <w:pPr>
            <w:pStyle w:val="12"/>
          </w:pPr>
          <w:r>
            <w:t>Overview</w:t>
          </w:r>
          <w:r>
            <w:ptab w:relativeTo="margin" w:alignment="right" w:leader="dot"/>
          </w:r>
          <w:r>
            <w:t>2</w:t>
          </w:r>
        </w:p>
        <w:p w14:paraId="49F30621" w14:textId="3C4562FC" w:rsidR="001A57A5" w:rsidRPr="00E20D31" w:rsidRDefault="001A57A5" w:rsidP="00697B42">
          <w:pPr>
            <w:pStyle w:val="12"/>
            <w:rPr>
              <w:rFonts w:asciiTheme="minorHAnsi" w:hAnsiTheme="minorHAnsi"/>
            </w:rPr>
          </w:pPr>
          <w:r>
            <w:t>Technical Requirements</w:t>
          </w:r>
          <w:r>
            <w:ptab w:relativeTo="margin" w:alignment="right" w:leader="dot"/>
          </w:r>
          <w:r w:rsidR="00E20D31">
            <w:t>2</w:t>
          </w:r>
        </w:p>
        <w:p w14:paraId="29649428" w14:textId="7F686F51" w:rsidR="001A57A5" w:rsidRPr="001056DF" w:rsidRDefault="001A57A5" w:rsidP="00697B42">
          <w:pPr>
            <w:pStyle w:val="12"/>
          </w:pPr>
          <w:r w:rsidRPr="00697B42">
            <w:t>Design</w:t>
          </w:r>
          <w:r w:rsidRPr="00697B42">
            <w:ptab w:relativeTo="margin" w:alignment="right" w:leader="dot"/>
          </w:r>
          <w:r w:rsidRPr="001056DF">
            <w:t>3</w:t>
          </w:r>
        </w:p>
        <w:p w14:paraId="54E09B99" w14:textId="53629759" w:rsidR="001A57A5" w:rsidRPr="001056DF" w:rsidRDefault="00404A0A" w:rsidP="00404A0A">
          <w:pPr>
            <w:pStyle w:val="3"/>
          </w:pPr>
          <w:r w:rsidRPr="00404A0A">
            <w:t>Main</w:t>
          </w:r>
          <w:r w:rsidRPr="001056DF">
            <w:t xml:space="preserve"> </w:t>
          </w:r>
          <w:r w:rsidRPr="00404A0A">
            <w:t>node</w:t>
          </w:r>
          <w:r w:rsidR="001A57A5" w:rsidRPr="00404A0A">
            <w:ptab w:relativeTo="margin" w:alignment="right" w:leader="dot"/>
          </w:r>
          <w:r w:rsidRPr="001056DF">
            <w:t>3</w:t>
          </w:r>
        </w:p>
        <w:p w14:paraId="64759600" w14:textId="74D3C1C0" w:rsidR="001A57A5" w:rsidRPr="001056DF" w:rsidRDefault="001E3A7E" w:rsidP="00404A0A">
          <w:pPr>
            <w:pStyle w:val="3"/>
          </w:pPr>
          <w:r>
            <w:t>GUI</w:t>
          </w:r>
          <w:r w:rsidR="001A57A5">
            <w:ptab w:relativeTo="margin" w:alignment="right" w:leader="dot"/>
          </w:r>
          <w:r w:rsidR="001A57A5" w:rsidRPr="001056DF">
            <w:t>4</w:t>
          </w:r>
        </w:p>
        <w:p w14:paraId="2EE85F87" w14:textId="5AA7C988" w:rsidR="001A57A5" w:rsidRPr="001056DF" w:rsidRDefault="004F02E8" w:rsidP="00404A0A">
          <w:pPr>
            <w:pStyle w:val="3"/>
            <w:rPr>
              <w:rFonts w:asciiTheme="minorHAnsi" w:hAnsiTheme="minorHAnsi"/>
            </w:rPr>
          </w:pPr>
          <w:r>
            <w:t>General node</w:t>
          </w:r>
          <w:r w:rsidR="001A57A5">
            <w:ptab w:relativeTo="margin" w:alignment="right" w:leader="dot"/>
          </w:r>
          <w:r w:rsidRPr="001056DF">
            <w:t>5</w:t>
          </w:r>
        </w:p>
        <w:p w14:paraId="66DD892B" w14:textId="26C30AA9" w:rsidR="002E138C" w:rsidRPr="001056DF" w:rsidRDefault="002E138C" w:rsidP="002E138C">
          <w:pPr>
            <w:pStyle w:val="3"/>
            <w:rPr>
              <w:rFonts w:asciiTheme="minorHAnsi" w:hAnsiTheme="minorHAnsi"/>
              <w:lang w:val="ru-RU"/>
            </w:rPr>
          </w:pPr>
          <w:r>
            <w:t>Cells</w:t>
          </w:r>
          <w:r>
            <w:ptab w:relativeTo="margin" w:alignment="right" w:leader="dot"/>
          </w:r>
          <w:r w:rsidRPr="001056DF">
            <w:rPr>
              <w:lang w:val="ru-RU"/>
            </w:rPr>
            <w:t>6</w:t>
          </w:r>
        </w:p>
        <w:p w14:paraId="62BF31D0" w14:textId="611F7CED" w:rsidR="001A57A5" w:rsidRPr="009D4F23" w:rsidRDefault="008A2FE6" w:rsidP="009D4F23">
          <w:pPr>
            <w:pStyle w:val="12"/>
            <w:rPr>
              <w:rFonts w:asciiTheme="minorHAnsi" w:hAnsiTheme="minorHAnsi"/>
            </w:rPr>
          </w:pPr>
          <w:r>
            <w:t>Simulation</w:t>
          </w:r>
          <w:r w:rsidR="002E138C" w:rsidRPr="00697B42">
            <w:ptab w:relativeTo="margin" w:alignment="right" w:leader="dot"/>
          </w:r>
          <w:r w:rsidR="009D4F23">
            <w:t>7</w:t>
          </w:r>
        </w:p>
        <w:p w14:paraId="255094FB" w14:textId="3AEB24BA" w:rsidR="00737740" w:rsidRPr="009D4F23" w:rsidRDefault="00737740" w:rsidP="00737740">
          <w:pPr>
            <w:pStyle w:val="12"/>
            <w:rPr>
              <w:rFonts w:asciiTheme="minorHAnsi" w:hAnsiTheme="minorHAnsi"/>
            </w:rPr>
          </w:pPr>
          <w:r>
            <w:t>Links</w:t>
          </w:r>
          <w:r w:rsidRPr="00697B42">
            <w:ptab w:relativeTo="margin" w:alignment="right" w:leader="dot"/>
          </w:r>
          <w:r w:rsidR="009D4F23">
            <w:t>11</w:t>
          </w:r>
        </w:p>
        <w:p w14:paraId="75003DD2" w14:textId="77777777" w:rsidR="00737740" w:rsidRPr="00737740" w:rsidRDefault="00737740" w:rsidP="00737740">
          <w:pPr>
            <w:rPr>
              <w:lang w:eastAsia="ru-RU"/>
            </w:rPr>
          </w:pPr>
        </w:p>
        <w:p w14:paraId="0D41C651" w14:textId="64DEC2D7" w:rsidR="001A57A5" w:rsidRPr="001A57A5" w:rsidRDefault="00000000" w:rsidP="001A57A5">
          <w:pPr>
            <w:rPr>
              <w:lang w:val="en-US" w:eastAsia="ru-RU"/>
            </w:rPr>
          </w:pPr>
        </w:p>
      </w:sdtContent>
    </w:sdt>
    <w:p w14:paraId="6DCD8BEB" w14:textId="6F366391" w:rsidR="001A57A5" w:rsidRDefault="001A57A5">
      <w:pPr>
        <w:rPr>
          <w:rFonts w:ascii="David" w:hAnsi="David" w:cs="David"/>
        </w:rPr>
      </w:pPr>
    </w:p>
    <w:p w14:paraId="1496AC90" w14:textId="77777777" w:rsidR="001A57A5" w:rsidRDefault="001A57A5">
      <w:pPr>
        <w:rPr>
          <w:rFonts w:ascii="David" w:hAnsi="David" w:cs="David"/>
        </w:rPr>
      </w:pPr>
      <w:r>
        <w:rPr>
          <w:rFonts w:ascii="David" w:hAnsi="David" w:cs="David"/>
        </w:rPr>
        <w:br w:type="page"/>
      </w:r>
    </w:p>
    <w:p w14:paraId="4E3C0270" w14:textId="5A6EAEFC" w:rsidR="0016334D" w:rsidRPr="00404A0A" w:rsidRDefault="001A57A5" w:rsidP="001A57A5">
      <w:pPr>
        <w:jc w:val="center"/>
        <w:rPr>
          <w:rFonts w:ascii="David" w:hAnsi="David" w:cs="David"/>
          <w:b/>
          <w:bCs/>
          <w:sz w:val="56"/>
          <w:szCs w:val="56"/>
          <w:u w:val="single"/>
          <w:lang w:val="en-US"/>
        </w:rPr>
      </w:pPr>
      <w:r w:rsidRPr="00404A0A">
        <w:rPr>
          <w:rFonts w:ascii="David" w:hAnsi="David" w:cs="David"/>
          <w:b/>
          <w:bCs/>
          <w:sz w:val="56"/>
          <w:szCs w:val="56"/>
          <w:u w:val="single"/>
          <w:lang w:val="en-US"/>
        </w:rPr>
        <w:lastRenderedPageBreak/>
        <w:t>Overview</w:t>
      </w:r>
    </w:p>
    <w:p w14:paraId="2BA89085" w14:textId="77777777" w:rsidR="00697B42" w:rsidRDefault="00697B42" w:rsidP="001A57A5">
      <w:pPr>
        <w:jc w:val="center"/>
        <w:rPr>
          <w:rFonts w:ascii="David" w:hAnsi="David" w:cs="David"/>
          <w:sz w:val="56"/>
          <w:szCs w:val="56"/>
          <w:u w:val="single"/>
          <w:lang w:val="en-US"/>
        </w:rPr>
      </w:pPr>
    </w:p>
    <w:p w14:paraId="78AD82E3" w14:textId="7CBD0C17" w:rsidR="00697B42" w:rsidRDefault="00697B42" w:rsidP="00697B42">
      <w:pPr>
        <w:rPr>
          <w:rFonts w:ascii="David" w:hAnsi="David" w:cs="David"/>
          <w:sz w:val="24"/>
          <w:szCs w:val="24"/>
          <w:lang w:val="en-US"/>
        </w:rPr>
      </w:pPr>
      <w:r>
        <w:rPr>
          <w:rFonts w:ascii="David" w:hAnsi="David" w:cs="David"/>
          <w:sz w:val="24"/>
          <w:szCs w:val="24"/>
          <w:lang w:val="en-US"/>
        </w:rPr>
        <w:t xml:space="preserve">Application creates a simulation of cells life and evolution under influence of the environment conditions and another cells. </w:t>
      </w:r>
    </w:p>
    <w:p w14:paraId="54B173F5" w14:textId="476D7CCA" w:rsidR="00697B42" w:rsidRDefault="00697B42" w:rsidP="00697B42">
      <w:pPr>
        <w:rPr>
          <w:rFonts w:ascii="David" w:hAnsi="David" w:cs="David"/>
          <w:sz w:val="24"/>
          <w:szCs w:val="24"/>
          <w:lang w:val="en-US"/>
        </w:rPr>
      </w:pPr>
      <w:r>
        <w:rPr>
          <w:rFonts w:ascii="David" w:hAnsi="David" w:cs="David"/>
          <w:sz w:val="24"/>
          <w:szCs w:val="24"/>
          <w:lang w:val="en-US"/>
        </w:rPr>
        <w:t xml:space="preserve">Main purpose is to check </w:t>
      </w:r>
      <w:r w:rsidR="00E20D31">
        <w:rPr>
          <w:rFonts w:ascii="David" w:hAnsi="David" w:cs="David"/>
          <w:sz w:val="24"/>
          <w:szCs w:val="24"/>
          <w:lang w:val="en-US"/>
        </w:rPr>
        <w:t>our</w:t>
      </w:r>
      <w:r>
        <w:rPr>
          <w:rFonts w:ascii="David" w:hAnsi="David" w:cs="David"/>
          <w:sz w:val="24"/>
          <w:szCs w:val="24"/>
          <w:lang w:val="en-US"/>
        </w:rPr>
        <w:t xml:space="preserve"> abilities</w:t>
      </w:r>
      <w:r w:rsidR="00E20D31">
        <w:rPr>
          <w:rFonts w:ascii="David" w:hAnsi="David" w:cs="David"/>
          <w:sz w:val="24"/>
          <w:szCs w:val="24"/>
          <w:lang w:val="en-US"/>
        </w:rPr>
        <w:t xml:space="preserve"> to implement program, using received skills</w:t>
      </w:r>
      <w:r>
        <w:rPr>
          <w:rFonts w:ascii="David" w:hAnsi="David" w:cs="David"/>
          <w:sz w:val="24"/>
          <w:szCs w:val="24"/>
          <w:lang w:val="en-US"/>
        </w:rPr>
        <w:t xml:space="preserve"> of Erlang OTP</w:t>
      </w:r>
      <w:r w:rsidR="00E20D31">
        <w:rPr>
          <w:rFonts w:ascii="David" w:hAnsi="David" w:cs="David"/>
          <w:sz w:val="24"/>
          <w:szCs w:val="24"/>
          <w:lang w:val="en-US"/>
        </w:rPr>
        <w:t>,</w:t>
      </w:r>
      <w:r>
        <w:rPr>
          <w:rFonts w:ascii="David" w:hAnsi="David" w:cs="David"/>
          <w:sz w:val="24"/>
          <w:szCs w:val="24"/>
          <w:lang w:val="en-US"/>
        </w:rPr>
        <w:t xml:space="preserve"> t</w:t>
      </w:r>
      <w:r w:rsidR="00E20D31">
        <w:rPr>
          <w:rFonts w:ascii="David" w:hAnsi="David" w:cs="David"/>
          <w:sz w:val="24"/>
          <w:szCs w:val="24"/>
          <w:lang w:val="en-US"/>
        </w:rPr>
        <w:t>hat can</w:t>
      </w:r>
      <w:r>
        <w:rPr>
          <w:rFonts w:ascii="David" w:hAnsi="David" w:cs="David"/>
          <w:sz w:val="24"/>
          <w:szCs w:val="24"/>
          <w:lang w:val="en-US"/>
        </w:rPr>
        <w:t xml:space="preserve"> deal with a big </w:t>
      </w:r>
      <w:r w:rsidR="00E20D31">
        <w:rPr>
          <w:rFonts w:ascii="David" w:hAnsi="David" w:cs="David"/>
          <w:sz w:val="24"/>
          <w:szCs w:val="24"/>
          <w:lang w:val="en-US"/>
        </w:rPr>
        <w:t>number</w:t>
      </w:r>
      <w:r>
        <w:rPr>
          <w:rFonts w:ascii="David" w:hAnsi="David" w:cs="David"/>
          <w:sz w:val="24"/>
          <w:szCs w:val="24"/>
          <w:lang w:val="en-US"/>
        </w:rPr>
        <w:t xml:space="preserve"> of users and keep system stable during a simulation.</w:t>
      </w:r>
    </w:p>
    <w:p w14:paraId="2A9971F3" w14:textId="77138129" w:rsidR="00E20D31" w:rsidRDefault="00E20D31" w:rsidP="00697B42">
      <w:pPr>
        <w:rPr>
          <w:rFonts w:ascii="David" w:hAnsi="David" w:cs="David"/>
          <w:sz w:val="24"/>
          <w:szCs w:val="24"/>
          <w:lang w:val="en-US"/>
        </w:rPr>
      </w:pPr>
      <w:r>
        <w:rPr>
          <w:rFonts w:ascii="David" w:hAnsi="David" w:cs="David"/>
          <w:sz w:val="24"/>
          <w:szCs w:val="24"/>
          <w:lang w:val="en-US"/>
        </w:rPr>
        <w:t>Each cell is Erlang process which interact with relevant Erlang gen server.</w:t>
      </w:r>
    </w:p>
    <w:p w14:paraId="035B8744" w14:textId="6C419261" w:rsidR="00E20D31" w:rsidRDefault="00E20D31" w:rsidP="00697B42">
      <w:pPr>
        <w:rPr>
          <w:rFonts w:ascii="David" w:hAnsi="David" w:cs="David"/>
          <w:sz w:val="24"/>
          <w:szCs w:val="24"/>
          <w:lang w:val="en-US"/>
        </w:rPr>
      </w:pPr>
      <w:r>
        <w:rPr>
          <w:rFonts w:ascii="David" w:hAnsi="David" w:cs="David"/>
          <w:sz w:val="24"/>
          <w:szCs w:val="24"/>
          <w:lang w:val="en-US"/>
        </w:rPr>
        <w:t xml:space="preserve">User interface was done using </w:t>
      </w:r>
      <w:r w:rsidRPr="0077279B">
        <w:rPr>
          <w:rFonts w:ascii="David" w:hAnsi="David" w:cs="David"/>
          <w:i/>
          <w:iCs/>
          <w:sz w:val="24"/>
          <w:szCs w:val="24"/>
          <w:lang w:val="en-US"/>
        </w:rPr>
        <w:t>wxWidgets</w:t>
      </w:r>
      <w:r>
        <w:rPr>
          <w:rFonts w:ascii="David" w:hAnsi="David" w:cs="David"/>
          <w:sz w:val="24"/>
          <w:szCs w:val="24"/>
          <w:lang w:val="en-US"/>
        </w:rPr>
        <w:t>.</w:t>
      </w:r>
    </w:p>
    <w:p w14:paraId="42B203E1" w14:textId="77777777" w:rsidR="00E20D31" w:rsidRDefault="00E20D31" w:rsidP="00697B42">
      <w:pPr>
        <w:rPr>
          <w:rFonts w:ascii="David" w:hAnsi="David" w:cs="David"/>
          <w:sz w:val="24"/>
          <w:szCs w:val="24"/>
          <w:lang w:val="en-US"/>
        </w:rPr>
      </w:pPr>
    </w:p>
    <w:p w14:paraId="5497C597" w14:textId="77777777" w:rsidR="00E20D31" w:rsidRDefault="00E20D31" w:rsidP="00697B42">
      <w:pPr>
        <w:rPr>
          <w:rFonts w:ascii="David" w:hAnsi="David" w:cs="David"/>
          <w:sz w:val="24"/>
          <w:szCs w:val="24"/>
          <w:lang w:val="en-US"/>
        </w:rPr>
      </w:pPr>
    </w:p>
    <w:p w14:paraId="6D4FAC0B" w14:textId="77777777" w:rsidR="002D6143" w:rsidRDefault="002D6143" w:rsidP="00697B42">
      <w:pPr>
        <w:rPr>
          <w:rFonts w:ascii="David" w:hAnsi="David" w:cs="David"/>
          <w:sz w:val="24"/>
          <w:szCs w:val="24"/>
          <w:lang w:val="en-US"/>
        </w:rPr>
      </w:pPr>
    </w:p>
    <w:p w14:paraId="1535F49F" w14:textId="77777777" w:rsidR="002D6143" w:rsidRDefault="002D6143" w:rsidP="00697B42">
      <w:pPr>
        <w:rPr>
          <w:rFonts w:ascii="David" w:hAnsi="David" w:cs="David"/>
          <w:sz w:val="24"/>
          <w:szCs w:val="24"/>
          <w:lang w:val="en-US"/>
        </w:rPr>
      </w:pPr>
    </w:p>
    <w:p w14:paraId="6B4D3BAF" w14:textId="77777777" w:rsidR="002D6143" w:rsidRDefault="002D6143" w:rsidP="00697B42">
      <w:pPr>
        <w:rPr>
          <w:rFonts w:ascii="David" w:hAnsi="David" w:cs="David"/>
          <w:sz w:val="24"/>
          <w:szCs w:val="24"/>
          <w:lang w:val="en-US"/>
        </w:rPr>
      </w:pPr>
    </w:p>
    <w:p w14:paraId="2D0F455B" w14:textId="4394B59D" w:rsidR="00E20D31" w:rsidRPr="00404A0A" w:rsidRDefault="00E20D31" w:rsidP="00E20D31">
      <w:pPr>
        <w:jc w:val="center"/>
        <w:rPr>
          <w:rFonts w:ascii="David" w:hAnsi="David" w:cs="David"/>
          <w:b/>
          <w:bCs/>
          <w:sz w:val="56"/>
          <w:szCs w:val="56"/>
          <w:u w:val="single"/>
          <w:lang w:val="en-US"/>
        </w:rPr>
      </w:pPr>
      <w:r w:rsidRPr="00404A0A">
        <w:rPr>
          <w:rFonts w:ascii="David" w:hAnsi="David" w:cs="David"/>
          <w:b/>
          <w:bCs/>
          <w:sz w:val="56"/>
          <w:szCs w:val="56"/>
          <w:u w:val="single"/>
          <w:lang w:val="en-US"/>
        </w:rPr>
        <w:t>Technical Requirements</w:t>
      </w:r>
    </w:p>
    <w:p w14:paraId="08B5F465" w14:textId="77777777" w:rsidR="00E20D31" w:rsidRDefault="00E20D31" w:rsidP="00E20D31">
      <w:pPr>
        <w:jc w:val="center"/>
        <w:rPr>
          <w:rFonts w:ascii="David" w:hAnsi="David" w:cs="David"/>
          <w:sz w:val="56"/>
          <w:szCs w:val="56"/>
          <w:u w:val="single"/>
          <w:lang w:val="en-US"/>
        </w:rPr>
      </w:pPr>
    </w:p>
    <w:p w14:paraId="6E18AA35" w14:textId="2DA27DFD" w:rsidR="00E20D31" w:rsidRDefault="00E20D31" w:rsidP="00E20D31">
      <w:pPr>
        <w:pStyle w:val="aa"/>
        <w:numPr>
          <w:ilvl w:val="0"/>
          <w:numId w:val="1"/>
        </w:numPr>
        <w:rPr>
          <w:rFonts w:ascii="David" w:hAnsi="David" w:cs="David"/>
          <w:sz w:val="24"/>
          <w:szCs w:val="24"/>
          <w:lang w:val="en-US"/>
        </w:rPr>
      </w:pPr>
      <w:r w:rsidRPr="00E20D31">
        <w:rPr>
          <w:rFonts w:ascii="David" w:hAnsi="David" w:cs="David"/>
          <w:sz w:val="24"/>
          <w:szCs w:val="24"/>
          <w:lang w:val="en-US"/>
        </w:rPr>
        <w:t>Apllication needs</w:t>
      </w:r>
      <w:r>
        <w:rPr>
          <w:rFonts w:ascii="David" w:hAnsi="David" w:cs="David"/>
          <w:sz w:val="24"/>
          <w:szCs w:val="24"/>
          <w:lang w:val="en-US"/>
        </w:rPr>
        <w:t xml:space="preserve"> minimum 2 Erlang nodes to run simulation. One node called “Main node” and “General nodes”.</w:t>
      </w:r>
    </w:p>
    <w:p w14:paraId="0EC0A918" w14:textId="18EEE139" w:rsidR="00E20D31" w:rsidRDefault="0077279B" w:rsidP="00E20D31">
      <w:pPr>
        <w:pStyle w:val="aa"/>
        <w:numPr>
          <w:ilvl w:val="0"/>
          <w:numId w:val="1"/>
        </w:numPr>
        <w:rPr>
          <w:rFonts w:ascii="David" w:hAnsi="David" w:cs="David"/>
          <w:sz w:val="24"/>
          <w:szCs w:val="24"/>
          <w:lang w:val="en-US"/>
        </w:rPr>
      </w:pPr>
      <w:r>
        <w:rPr>
          <w:rFonts w:ascii="David" w:hAnsi="David" w:cs="David"/>
          <w:sz w:val="24"/>
          <w:szCs w:val="24"/>
          <w:lang w:val="en-US"/>
        </w:rPr>
        <w:t>Nodes might be distributed - different machines or can run in the same computer. In second case, each general node needs to be launched from different directory to prevent overlapping of log files.</w:t>
      </w:r>
    </w:p>
    <w:p w14:paraId="697F96AA" w14:textId="6F70AE20" w:rsidR="0077279B" w:rsidRDefault="0077279B" w:rsidP="00E20D31">
      <w:pPr>
        <w:pStyle w:val="aa"/>
        <w:numPr>
          <w:ilvl w:val="0"/>
          <w:numId w:val="1"/>
        </w:numPr>
        <w:rPr>
          <w:rFonts w:ascii="David" w:hAnsi="David" w:cs="David"/>
          <w:sz w:val="24"/>
          <w:szCs w:val="24"/>
          <w:lang w:val="en-US"/>
        </w:rPr>
      </w:pPr>
      <w:r>
        <w:rPr>
          <w:rFonts w:ascii="David" w:hAnsi="David" w:cs="David"/>
          <w:sz w:val="24"/>
          <w:szCs w:val="24"/>
          <w:lang w:val="en-US"/>
        </w:rPr>
        <w:t>Application developed on Erlang OTP 25, but also tested on Erlang OTP 24.</w:t>
      </w:r>
    </w:p>
    <w:p w14:paraId="1380B8B3" w14:textId="180CDC7C" w:rsidR="0077279B" w:rsidRDefault="0077279B" w:rsidP="00E20D31">
      <w:pPr>
        <w:pStyle w:val="aa"/>
        <w:numPr>
          <w:ilvl w:val="0"/>
          <w:numId w:val="1"/>
        </w:numPr>
        <w:rPr>
          <w:rFonts w:ascii="David" w:hAnsi="David" w:cs="David"/>
          <w:sz w:val="24"/>
          <w:szCs w:val="24"/>
          <w:lang w:val="en-US"/>
        </w:rPr>
      </w:pPr>
      <w:r>
        <w:rPr>
          <w:rFonts w:ascii="David" w:hAnsi="David" w:cs="David"/>
          <w:sz w:val="24"/>
          <w:szCs w:val="24"/>
          <w:lang w:val="en-US"/>
        </w:rPr>
        <w:t>World size might be always bigger than number of cells at start of simulation. (More detailed explain could be found in “Design” chapter)</w:t>
      </w:r>
    </w:p>
    <w:p w14:paraId="3137EF75" w14:textId="324E538B" w:rsidR="00737740" w:rsidRDefault="00737740" w:rsidP="00E20D31">
      <w:pPr>
        <w:pStyle w:val="aa"/>
        <w:numPr>
          <w:ilvl w:val="0"/>
          <w:numId w:val="1"/>
        </w:numPr>
        <w:rPr>
          <w:rFonts w:ascii="David" w:hAnsi="David" w:cs="David"/>
          <w:sz w:val="24"/>
          <w:szCs w:val="24"/>
          <w:lang w:val="en-US"/>
        </w:rPr>
      </w:pPr>
      <w:r>
        <w:rPr>
          <w:rFonts w:ascii="David" w:hAnsi="David" w:cs="David"/>
          <w:sz w:val="24"/>
          <w:szCs w:val="24"/>
          <w:lang w:val="en-US"/>
        </w:rPr>
        <w:t>Full installation and requirements description is in INSTALL_GUIDE.txt on our GitHub, link can be found in last chapter.</w:t>
      </w:r>
    </w:p>
    <w:p w14:paraId="17D7B625" w14:textId="0A049223" w:rsidR="002D6143" w:rsidRPr="00737740" w:rsidRDefault="002D6143" w:rsidP="00737740">
      <w:pPr>
        <w:pStyle w:val="aa"/>
        <w:numPr>
          <w:ilvl w:val="0"/>
          <w:numId w:val="1"/>
        </w:numPr>
        <w:rPr>
          <w:rFonts w:ascii="David" w:hAnsi="David" w:cs="David"/>
          <w:sz w:val="24"/>
          <w:szCs w:val="24"/>
          <w:lang w:val="en-US"/>
        </w:rPr>
      </w:pPr>
      <w:r w:rsidRPr="00737740">
        <w:rPr>
          <w:rFonts w:ascii="David" w:hAnsi="David" w:cs="David"/>
          <w:sz w:val="24"/>
          <w:szCs w:val="24"/>
          <w:lang w:val="en-US"/>
        </w:rPr>
        <w:br w:type="page"/>
      </w:r>
    </w:p>
    <w:p w14:paraId="7ED41233" w14:textId="728EB63C" w:rsidR="0077279B" w:rsidRPr="00404A0A" w:rsidRDefault="004708D9" w:rsidP="004708D9">
      <w:pPr>
        <w:pStyle w:val="aa"/>
        <w:jc w:val="center"/>
        <w:rPr>
          <w:rFonts w:ascii="David" w:hAnsi="David" w:cs="David"/>
          <w:b/>
          <w:bCs/>
          <w:sz w:val="56"/>
          <w:szCs w:val="56"/>
          <w:u w:val="single"/>
          <w:lang w:val="en-US"/>
        </w:rPr>
      </w:pPr>
      <w:r w:rsidRPr="00404A0A">
        <w:rPr>
          <w:rFonts w:ascii="David" w:hAnsi="David" w:cs="David"/>
          <w:b/>
          <w:bCs/>
          <w:sz w:val="56"/>
          <w:szCs w:val="56"/>
          <w:u w:val="single"/>
          <w:lang w:val="en-US"/>
        </w:rPr>
        <w:lastRenderedPageBreak/>
        <w:t>Design</w:t>
      </w:r>
    </w:p>
    <w:p w14:paraId="330B04C2" w14:textId="6E6E4653" w:rsidR="004708D9" w:rsidRDefault="00404A0A" w:rsidP="004708D9">
      <w:pPr>
        <w:rPr>
          <w:rFonts w:ascii="David" w:hAnsi="David" w:cs="David"/>
          <w:sz w:val="24"/>
          <w:szCs w:val="24"/>
          <w:lang w:val="en-US"/>
        </w:rPr>
      </w:pPr>
      <w:r>
        <w:rPr>
          <w:rFonts w:ascii="David" w:hAnsi="David" w:cs="David"/>
          <w:sz w:val="24"/>
          <w:szCs w:val="24"/>
          <w:lang w:val="en-US"/>
        </w:rPr>
        <w:t>The whole system and each node</w:t>
      </w:r>
      <w:r w:rsidR="00DA1B8F">
        <w:rPr>
          <w:rFonts w:ascii="David" w:hAnsi="David" w:cs="David"/>
          <w:sz w:val="24"/>
          <w:szCs w:val="24"/>
          <w:lang w:val="en-US"/>
        </w:rPr>
        <w:t xml:space="preserve"> have</w:t>
      </w:r>
      <w:r>
        <w:rPr>
          <w:rFonts w:ascii="David" w:hAnsi="David" w:cs="David"/>
          <w:sz w:val="24"/>
          <w:szCs w:val="24"/>
          <w:lang w:val="en-US"/>
        </w:rPr>
        <w:t xml:space="preserve"> a hierarchical structure, but all nodes can communicate between them.</w:t>
      </w:r>
    </w:p>
    <w:p w14:paraId="2F612082" w14:textId="38F68D49" w:rsidR="00DA1B8F" w:rsidRDefault="00DA1B8F" w:rsidP="004708D9">
      <w:pPr>
        <w:rPr>
          <w:rFonts w:ascii="David" w:hAnsi="David" w:cs="David"/>
          <w:sz w:val="24"/>
          <w:szCs w:val="24"/>
          <w:lang w:val="en-US"/>
        </w:rPr>
      </w:pPr>
      <w:r>
        <w:rPr>
          <w:rFonts w:ascii="David" w:hAnsi="David" w:cs="David"/>
          <w:sz w:val="24"/>
          <w:szCs w:val="24"/>
          <w:lang w:val="en-US"/>
        </w:rPr>
        <w:t>ETS was used as storage for database.</w:t>
      </w:r>
    </w:p>
    <w:p w14:paraId="3538B6A2" w14:textId="77777777" w:rsidR="00404A0A" w:rsidRDefault="00404A0A" w:rsidP="004708D9">
      <w:pPr>
        <w:rPr>
          <w:rFonts w:ascii="David" w:hAnsi="David" w:cs="David"/>
          <w:sz w:val="24"/>
          <w:szCs w:val="24"/>
          <w:lang w:val="en-US"/>
        </w:rPr>
      </w:pPr>
    </w:p>
    <w:p w14:paraId="39DEAC0D" w14:textId="24D3C5E4" w:rsidR="00404A0A" w:rsidRPr="00404A0A" w:rsidRDefault="00DA1B8F" w:rsidP="00404A0A">
      <w:pPr>
        <w:pStyle w:val="aa"/>
        <w:jc w:val="center"/>
        <w:rPr>
          <w:rFonts w:ascii="David" w:hAnsi="David" w:cs="David"/>
          <w:sz w:val="48"/>
          <w:szCs w:val="48"/>
          <w:u w:val="single"/>
          <w:lang w:val="en-US"/>
        </w:rPr>
      </w:pPr>
      <w:r w:rsidRPr="00404A0A">
        <w:rPr>
          <w:rFonts w:ascii="David" w:hAnsi="David" w:cs="David"/>
          <w:noProof/>
          <w:sz w:val="24"/>
          <w:szCs w:val="24"/>
        </w:rPr>
        <w:drawing>
          <wp:anchor distT="0" distB="0" distL="114300" distR="114300" simplePos="0" relativeHeight="251662336" behindDoc="0" locked="0" layoutInCell="1" allowOverlap="1" wp14:anchorId="5126F49B" wp14:editId="08EF3A88">
            <wp:simplePos x="0" y="0"/>
            <wp:positionH relativeFrom="page">
              <wp:align>left</wp:align>
            </wp:positionH>
            <wp:positionV relativeFrom="paragraph">
              <wp:posOffset>416399</wp:posOffset>
            </wp:positionV>
            <wp:extent cx="3930015" cy="3432175"/>
            <wp:effectExtent l="0" t="0" r="0" b="15875"/>
            <wp:wrapSquare wrapText="bothSides"/>
            <wp:docPr id="745084213" name="Схема 1">
              <a:extLst xmlns:a="http://schemas.openxmlformats.org/drawingml/2006/main">
                <a:ext uri="{FF2B5EF4-FFF2-40B4-BE49-F238E27FC236}">
                  <a16:creationId xmlns:a16="http://schemas.microsoft.com/office/drawing/2014/main" id="{9D16D019-08A2-131B-FCBC-DFE6306DB2B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anchor>
        </w:drawing>
      </w:r>
      <w:r w:rsidR="00404A0A">
        <w:rPr>
          <w:rFonts w:ascii="David" w:hAnsi="David" w:cs="David"/>
          <w:sz w:val="48"/>
          <w:szCs w:val="48"/>
          <w:u w:val="single"/>
          <w:lang w:val="en-US"/>
        </w:rPr>
        <w:t>Main node</w:t>
      </w:r>
    </w:p>
    <w:p w14:paraId="6C010134" w14:textId="5BA0045A" w:rsidR="00404A0A" w:rsidRDefault="00404A0A" w:rsidP="004708D9">
      <w:pPr>
        <w:rPr>
          <w:rFonts w:ascii="David" w:hAnsi="David" w:cs="David"/>
          <w:sz w:val="24"/>
          <w:szCs w:val="24"/>
          <w:lang w:val="en-US"/>
        </w:rPr>
      </w:pPr>
    </w:p>
    <w:p w14:paraId="6CE89675" w14:textId="77777777" w:rsidR="00D55D43" w:rsidRDefault="00D55D43" w:rsidP="00D55D43">
      <w:pPr>
        <w:pStyle w:val="aa"/>
        <w:numPr>
          <w:ilvl w:val="0"/>
          <w:numId w:val="2"/>
        </w:numPr>
        <w:rPr>
          <w:rFonts w:ascii="David" w:hAnsi="David" w:cs="David"/>
          <w:sz w:val="24"/>
          <w:szCs w:val="24"/>
          <w:lang w:val="en-US"/>
        </w:rPr>
      </w:pPr>
      <w:r w:rsidRPr="00DA1B8F">
        <w:rPr>
          <w:noProof/>
        </w:rPr>
        <mc:AlternateContent>
          <mc:Choice Requires="wps">
            <w:drawing>
              <wp:anchor distT="0" distB="0" distL="114300" distR="114300" simplePos="0" relativeHeight="251666432" behindDoc="0" locked="0" layoutInCell="1" allowOverlap="1" wp14:anchorId="6F26E311" wp14:editId="3F20215B">
                <wp:simplePos x="0" y="0"/>
                <wp:positionH relativeFrom="column">
                  <wp:posOffset>1328600</wp:posOffset>
                </wp:positionH>
                <wp:positionV relativeFrom="paragraph">
                  <wp:posOffset>877915</wp:posOffset>
                </wp:positionV>
                <wp:extent cx="1022985" cy="402590"/>
                <wp:effectExtent l="0" t="0" r="0" b="0"/>
                <wp:wrapSquare wrapText="bothSides"/>
                <wp:docPr id="8" name="TextBox 7">
                  <a:extLst xmlns:a="http://schemas.openxmlformats.org/drawingml/2006/main">
                    <a:ext uri="{FF2B5EF4-FFF2-40B4-BE49-F238E27FC236}">
                      <a16:creationId xmlns:a16="http://schemas.microsoft.com/office/drawing/2014/main" id="{C7DDED81-4B64-2D11-93B1-90CB74F1DF17}"/>
                    </a:ext>
                  </a:extLst>
                </wp:docPr>
                <wp:cNvGraphicFramePr/>
                <a:graphic xmlns:a="http://schemas.openxmlformats.org/drawingml/2006/main">
                  <a:graphicData uri="http://schemas.microsoft.com/office/word/2010/wordprocessingShape">
                    <wps:wsp>
                      <wps:cNvSpPr txBox="1"/>
                      <wps:spPr>
                        <a:xfrm>
                          <a:off x="0" y="0"/>
                          <a:ext cx="1022985" cy="402590"/>
                        </a:xfrm>
                        <a:prstGeom prst="rect">
                          <a:avLst/>
                        </a:prstGeom>
                        <a:noFill/>
                      </wps:spPr>
                      <wps:txbx>
                        <w:txbxContent>
                          <w:p w14:paraId="4F7C8F45" w14:textId="77777777" w:rsidR="00DA1B8F" w:rsidRPr="00DA1B8F" w:rsidRDefault="00DA1B8F" w:rsidP="00DA1B8F">
                            <w:pPr>
                              <w:rPr>
                                <w:rFonts w:ascii="David" w:hAnsi="David" w:cs="David"/>
                                <w:color w:val="000000" w:themeColor="text1"/>
                                <w:kern w:val="24"/>
                                <w:sz w:val="24"/>
                                <w:szCs w:val="24"/>
                                <w:lang w:val="en-US"/>
                                <w14:ligatures w14:val="none"/>
                              </w:rPr>
                            </w:pPr>
                            <w:r w:rsidRPr="00DA1B8F">
                              <w:rPr>
                                <w:rFonts w:ascii="David" w:hAnsi="David" w:cs="David"/>
                                <w:color w:val="000000" w:themeColor="text1"/>
                                <w:kern w:val="24"/>
                                <w:sz w:val="24"/>
                                <w:szCs w:val="24"/>
                                <w:lang w:val="en-US"/>
                              </w:rPr>
                              <w:t>Outer world connection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F26E311" id="TextBox 7" o:spid="_x0000_s1028" type="#_x0000_t202" style="position:absolute;left:0;text-align:left;margin-left:104.6pt;margin-top:69.15pt;width:80.55pt;height:31.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" filled="f" stroked="f">
                <v:textbox>
                  <w:txbxContent>
                    <w:p w14:paraId="4F7C8F45" w14:textId="77777777" w:rsidR="00DA1B8F" w:rsidRPr="00DA1B8F" w:rsidRDefault="00DA1B8F" w:rsidP="00DA1B8F">
                      <w:pPr>
                        <w:rPr>
                          <w:rFonts w:ascii="David" w:hAnsi="David" w:cs="David"/>
                          <w:color w:val="000000" w:themeColor="text1"/>
                          <w:kern w:val="24"/>
                          <w:sz w:val="24"/>
                          <w:szCs w:val="24"/>
                          <w:lang w:val="en-US"/>
                          <w14:ligatures w14:val="none"/>
                        </w:rPr>
                      </w:pPr>
                      <w:r w:rsidRPr="00DA1B8F">
                        <w:rPr>
                          <w:rFonts w:ascii="David" w:hAnsi="David" w:cs="David"/>
                          <w:color w:val="000000" w:themeColor="text1"/>
                          <w:kern w:val="24"/>
                          <w:sz w:val="24"/>
                          <w:szCs w:val="24"/>
                          <w:lang w:val="en-US"/>
                        </w:rPr>
                        <w:t>Outer world connection</w:t>
                      </w:r>
                    </w:p>
                  </w:txbxContent>
                </v:textbox>
                <w10:wrap type="square"/>
              </v:shape>
            </w:pict>
          </mc:Fallback>
        </mc:AlternateContent>
      </w:r>
      <w:r w:rsidRPr="00DA1B8F">
        <w:rPr>
          <w:noProof/>
        </w:rPr>
        <mc:AlternateContent>
          <mc:Choice Requires="wps">
            <w:drawing>
              <wp:anchor distT="0" distB="0" distL="114300" distR="114300" simplePos="0" relativeHeight="251664384" behindDoc="0" locked="0" layoutInCell="1" allowOverlap="1" wp14:anchorId="7D8404C7" wp14:editId="66E3461E">
                <wp:simplePos x="0" y="0"/>
                <wp:positionH relativeFrom="column">
                  <wp:posOffset>1758315</wp:posOffset>
                </wp:positionH>
                <wp:positionV relativeFrom="paragraph">
                  <wp:posOffset>829945</wp:posOffset>
                </wp:positionV>
                <wp:extent cx="238125" cy="1138555"/>
                <wp:effectExtent l="0" t="12065" r="0" b="35560"/>
                <wp:wrapSquare wrapText="bothSides"/>
                <wp:docPr id="5" name="Стрелка: вниз 4">
                  <a:extLst xmlns:a="http://schemas.openxmlformats.org/drawingml/2006/main">
                    <a:ext uri="{FF2B5EF4-FFF2-40B4-BE49-F238E27FC236}">
                      <a16:creationId xmlns:a16="http://schemas.microsoft.com/office/drawing/2014/main" id="{183636E4-5C65-F27D-8B21-82307B364BE2}"/>
                    </a:ext>
                  </a:extLst>
                </wp:docPr>
                <wp:cNvGraphicFramePr/>
                <a:graphic xmlns:a="http://schemas.openxmlformats.org/drawingml/2006/main">
                  <a:graphicData uri="http://schemas.microsoft.com/office/word/2010/wordprocessingShape">
                    <wps:wsp>
                      <wps:cNvSpPr/>
                      <wps:spPr>
                        <a:xfrm rot="16200000">
                          <a:off x="0" y="0"/>
                          <a:ext cx="238125" cy="1138555"/>
                        </a:xfrm>
                        <a:prstGeom prst="downArrow">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64D5C15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4" o:spid="_x0000_s1026" type="#_x0000_t67" style="position:absolute;margin-left:138.45pt;margin-top:65.35pt;width:18.75pt;height:89.6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" adj="19341" fillcolor="#d9e2f3 [660]" strokecolor="#09101d [484]" strokeweight="1pt">
                <w10:wrap type="square"/>
              </v:shape>
            </w:pict>
          </mc:Fallback>
        </mc:AlternateContent>
      </w:r>
      <w:r w:rsidRPr="00DA1B8F">
        <w:rPr>
          <w:noProof/>
        </w:rPr>
        <mc:AlternateContent>
          <mc:Choice Requires="wps">
            <w:drawing>
              <wp:anchor distT="0" distB="0" distL="114300" distR="114300" simplePos="0" relativeHeight="251667456" behindDoc="1" locked="0" layoutInCell="1" allowOverlap="1" wp14:anchorId="3EAB3C36" wp14:editId="27C24DFF">
                <wp:simplePos x="0" y="0"/>
                <wp:positionH relativeFrom="column">
                  <wp:posOffset>759224</wp:posOffset>
                </wp:positionH>
                <wp:positionV relativeFrom="paragraph">
                  <wp:posOffset>892668</wp:posOffset>
                </wp:positionV>
                <wp:extent cx="253365" cy="135890"/>
                <wp:effectExtent l="38100" t="0" r="0" b="35560"/>
                <wp:wrapNone/>
                <wp:docPr id="4" name="Стрелка: вниз 3">
                  <a:extLst xmlns:a="http://schemas.openxmlformats.org/drawingml/2006/main">
                    <a:ext uri="{FF2B5EF4-FFF2-40B4-BE49-F238E27FC236}">
                      <a16:creationId xmlns:a16="http://schemas.microsoft.com/office/drawing/2014/main" id="{32D88E45-A001-CD76-1651-48DB52EEB464}"/>
                    </a:ext>
                  </a:extLst>
                </wp:docPr>
                <wp:cNvGraphicFramePr/>
                <a:graphic xmlns:a="http://schemas.openxmlformats.org/drawingml/2006/main">
                  <a:graphicData uri="http://schemas.microsoft.com/office/word/2010/wordprocessingShape">
                    <wps:wsp>
                      <wps:cNvSpPr/>
                      <wps:spPr>
                        <a:xfrm>
                          <a:off x="0" y="0"/>
                          <a:ext cx="253365" cy="135890"/>
                        </a:xfrm>
                        <a:prstGeom prst="downArrow">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2D451CDF" id="Стрелка: вниз 3" o:spid="_x0000_s1026" type="#_x0000_t67" style="position:absolute;margin-left:59.8pt;margin-top:70.3pt;width:19.95pt;height:10.7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" adj="10800" fillcolor="#d9e2f3 [660]" strokecolor="#09101d [484]" strokeweight="1pt"/>
            </w:pict>
          </mc:Fallback>
        </mc:AlternateContent>
      </w:r>
      <w:r w:rsidR="00DA1B8F">
        <w:rPr>
          <w:rFonts w:ascii="David" w:hAnsi="David" w:cs="David"/>
          <w:sz w:val="24"/>
          <w:szCs w:val="24"/>
          <w:lang w:val="en-US"/>
        </w:rPr>
        <w:t xml:space="preserve">Main node </w:t>
      </w:r>
      <w:r>
        <w:rPr>
          <w:rFonts w:ascii="David" w:hAnsi="David" w:cs="David"/>
          <w:sz w:val="24"/>
          <w:szCs w:val="24"/>
          <w:lang w:val="en-US"/>
        </w:rPr>
        <w:t>implemented using Erlang</w:t>
      </w:r>
      <w:r w:rsidR="00DA1B8F">
        <w:rPr>
          <w:rFonts w:ascii="David" w:hAnsi="David" w:cs="David"/>
          <w:sz w:val="24"/>
          <w:szCs w:val="24"/>
          <w:lang w:val="en-US"/>
        </w:rPr>
        <w:t xml:space="preserve"> gen</w:t>
      </w:r>
      <w:r>
        <w:rPr>
          <w:rFonts w:ascii="David" w:hAnsi="David" w:cs="David"/>
          <w:sz w:val="24"/>
          <w:szCs w:val="24"/>
          <w:lang w:val="en-US"/>
        </w:rPr>
        <w:t>-</w:t>
      </w:r>
      <w:r w:rsidR="00DA1B8F">
        <w:rPr>
          <w:rFonts w:ascii="David" w:hAnsi="David" w:cs="David"/>
          <w:sz w:val="24"/>
          <w:szCs w:val="24"/>
          <w:lang w:val="en-US"/>
        </w:rPr>
        <w:t>server</w:t>
      </w:r>
      <w:r>
        <w:rPr>
          <w:rFonts w:ascii="David" w:hAnsi="David" w:cs="David"/>
          <w:sz w:val="24"/>
          <w:szCs w:val="24"/>
          <w:lang w:val="en-US"/>
        </w:rPr>
        <w:t>, which purpose is user experience (GUI) and maintaining of system (Main data storage, recovery, start procedures).</w:t>
      </w:r>
    </w:p>
    <w:p w14:paraId="41E53B12" w14:textId="77777777" w:rsidR="00D55D43" w:rsidRDefault="00D55D43" w:rsidP="00D55D43">
      <w:pPr>
        <w:pStyle w:val="aa"/>
        <w:numPr>
          <w:ilvl w:val="0"/>
          <w:numId w:val="2"/>
        </w:numPr>
        <w:rPr>
          <w:rFonts w:ascii="David" w:hAnsi="David" w:cs="David"/>
          <w:sz w:val="24"/>
          <w:szCs w:val="24"/>
          <w:lang w:val="en-US"/>
        </w:rPr>
      </w:pPr>
      <w:r>
        <w:rPr>
          <w:rFonts w:ascii="David" w:hAnsi="David" w:cs="David"/>
          <w:sz w:val="24"/>
          <w:szCs w:val="24"/>
          <w:lang w:val="en-US"/>
        </w:rPr>
        <w:t>It has two independent parts: GUI program and Node program.</w:t>
      </w:r>
    </w:p>
    <w:p w14:paraId="064F4B9B" w14:textId="77777777" w:rsidR="00D55D43" w:rsidRDefault="00D55D43" w:rsidP="00D55D43">
      <w:pPr>
        <w:pStyle w:val="aa"/>
        <w:numPr>
          <w:ilvl w:val="0"/>
          <w:numId w:val="2"/>
        </w:numPr>
        <w:rPr>
          <w:rFonts w:ascii="David" w:hAnsi="David" w:cs="David"/>
          <w:sz w:val="24"/>
          <w:szCs w:val="24"/>
          <w:lang w:val="en-US"/>
        </w:rPr>
      </w:pPr>
      <w:r>
        <w:rPr>
          <w:rFonts w:ascii="David" w:hAnsi="David" w:cs="David"/>
          <w:sz w:val="24"/>
          <w:szCs w:val="24"/>
          <w:lang w:val="en-US"/>
        </w:rPr>
        <w:t>Additional information about GUI will be in next chapter.</w:t>
      </w:r>
    </w:p>
    <w:p w14:paraId="25689CC9" w14:textId="77777777" w:rsidR="00C60D01" w:rsidRDefault="00C60D01" w:rsidP="00C60D01">
      <w:pPr>
        <w:pStyle w:val="aa"/>
        <w:numPr>
          <w:ilvl w:val="0"/>
          <w:numId w:val="2"/>
        </w:numPr>
        <w:rPr>
          <w:rFonts w:ascii="David" w:hAnsi="David" w:cs="David"/>
          <w:sz w:val="24"/>
          <w:szCs w:val="24"/>
          <w:lang w:val="en-US"/>
        </w:rPr>
      </w:pPr>
      <w:r>
        <w:rPr>
          <w:rFonts w:ascii="David" w:hAnsi="David" w:cs="David"/>
          <w:sz w:val="24"/>
          <w:szCs w:val="24"/>
          <w:lang w:val="en-US"/>
        </w:rPr>
        <w:t>Node program – contains 3 Erlang processes:</w:t>
      </w:r>
    </w:p>
    <w:p w14:paraId="66BC421D" w14:textId="77777777" w:rsidR="00C60D01" w:rsidRDefault="00C60D01" w:rsidP="00C60D01">
      <w:pPr>
        <w:pStyle w:val="aa"/>
        <w:numPr>
          <w:ilvl w:val="0"/>
          <w:numId w:val="6"/>
        </w:numPr>
        <w:rPr>
          <w:rFonts w:ascii="David" w:hAnsi="David" w:cs="David"/>
          <w:sz w:val="24"/>
          <w:szCs w:val="24"/>
          <w:lang w:val="en-US"/>
        </w:rPr>
      </w:pPr>
      <w:r w:rsidRPr="00C60D01">
        <w:rPr>
          <w:rFonts w:ascii="David" w:hAnsi="David" w:cs="David"/>
          <w:sz w:val="24"/>
          <w:szCs w:val="24"/>
          <w:lang w:val="en-US"/>
        </w:rPr>
        <w:t>main_logger – prints information messages to a file, used for statistic and debugging.</w:t>
      </w:r>
    </w:p>
    <w:p w14:paraId="0F0A58AB" w14:textId="77777777" w:rsidR="00C60D01" w:rsidRDefault="00C60D01" w:rsidP="00C60D01">
      <w:pPr>
        <w:pStyle w:val="aa"/>
        <w:numPr>
          <w:ilvl w:val="0"/>
          <w:numId w:val="6"/>
        </w:numPr>
        <w:rPr>
          <w:rFonts w:ascii="David" w:hAnsi="David" w:cs="David"/>
          <w:sz w:val="24"/>
          <w:szCs w:val="24"/>
          <w:lang w:val="en-US"/>
        </w:rPr>
      </w:pPr>
      <w:r>
        <w:rPr>
          <w:rFonts w:ascii="David" w:hAnsi="David" w:cs="David"/>
          <w:sz w:val="24"/>
          <w:szCs w:val="24"/>
          <w:lang w:val="en-US"/>
        </w:rPr>
        <w:t>Node_monitor – used for monitoring connected general nodes. In case when one of nodes is down, informs graphic_node.</w:t>
      </w:r>
    </w:p>
    <w:p w14:paraId="28F973D5" w14:textId="52AB793E" w:rsidR="004708D9" w:rsidRDefault="00C60D01" w:rsidP="00C60D01">
      <w:pPr>
        <w:pStyle w:val="aa"/>
        <w:numPr>
          <w:ilvl w:val="0"/>
          <w:numId w:val="6"/>
        </w:numPr>
        <w:rPr>
          <w:rFonts w:ascii="David" w:hAnsi="David" w:cs="David"/>
          <w:sz w:val="24"/>
          <w:szCs w:val="24"/>
          <w:lang w:val="en-US"/>
        </w:rPr>
      </w:pPr>
      <w:r>
        <w:rPr>
          <w:rFonts w:ascii="David" w:hAnsi="David" w:cs="David"/>
          <w:sz w:val="24"/>
          <w:szCs w:val="24"/>
          <w:lang w:val="en-US"/>
        </w:rPr>
        <w:t>Graphic_node – initializes servers on all connected nodes according to parameters received from user input. Divides “world” and number of processes between connected nodes during initialization process. Star</w:t>
      </w:r>
      <w:r w:rsidR="001E3A7E">
        <w:rPr>
          <w:rFonts w:ascii="David" w:hAnsi="David" w:cs="David"/>
          <w:sz w:val="24"/>
          <w:szCs w:val="24"/>
          <w:lang w:val="en-US"/>
        </w:rPr>
        <w:t>ts simulation when appropriate input was received, receives, and saves data from nodes. Restarts simulation from last saved point with new partition when some node down.</w:t>
      </w:r>
    </w:p>
    <w:p w14:paraId="44B88EE3" w14:textId="0ED32630" w:rsidR="001E3A7E" w:rsidRDefault="001E3A7E" w:rsidP="001E3A7E">
      <w:pPr>
        <w:rPr>
          <w:rFonts w:ascii="David" w:hAnsi="David" w:cs="David"/>
          <w:sz w:val="24"/>
          <w:szCs w:val="24"/>
          <w:lang w:val="en-US"/>
        </w:rPr>
      </w:pPr>
    </w:p>
    <w:p w14:paraId="556CA619" w14:textId="77777777" w:rsidR="001E3A7E" w:rsidRDefault="001E3A7E">
      <w:pPr>
        <w:rPr>
          <w:rFonts w:ascii="David" w:hAnsi="David" w:cs="David"/>
          <w:sz w:val="24"/>
          <w:szCs w:val="24"/>
          <w:lang w:val="en-US"/>
        </w:rPr>
      </w:pPr>
      <w:r>
        <w:rPr>
          <w:rFonts w:ascii="David" w:hAnsi="David" w:cs="David"/>
          <w:sz w:val="24"/>
          <w:szCs w:val="24"/>
          <w:lang w:val="en-US"/>
        </w:rPr>
        <w:br w:type="page"/>
      </w:r>
    </w:p>
    <w:p w14:paraId="19DEAE58" w14:textId="434A6092" w:rsidR="001E3A7E" w:rsidRDefault="001E3A7E" w:rsidP="001E3A7E">
      <w:pPr>
        <w:jc w:val="center"/>
        <w:rPr>
          <w:rFonts w:ascii="David" w:hAnsi="David" w:cs="David"/>
          <w:sz w:val="48"/>
          <w:szCs w:val="48"/>
          <w:u w:val="single"/>
          <w:lang w:val="en-US"/>
        </w:rPr>
      </w:pPr>
      <w:r>
        <w:rPr>
          <w:rFonts w:ascii="David" w:hAnsi="David" w:cs="David"/>
          <w:sz w:val="48"/>
          <w:szCs w:val="48"/>
          <w:u w:val="single"/>
          <w:lang w:val="en-US"/>
        </w:rPr>
        <w:lastRenderedPageBreak/>
        <w:t>GUI</w:t>
      </w:r>
    </w:p>
    <w:p w14:paraId="27F7F780" w14:textId="44A841D5" w:rsidR="001E3A7E" w:rsidRDefault="001E3A7E" w:rsidP="001E3A7E">
      <w:pPr>
        <w:jc w:val="center"/>
        <w:rPr>
          <w:rFonts w:ascii="David" w:hAnsi="David" w:cs="David"/>
          <w:sz w:val="48"/>
          <w:szCs w:val="48"/>
          <w:u w:val="single"/>
          <w:lang w:val="en-US"/>
        </w:rPr>
      </w:pPr>
      <w:r>
        <w:rPr>
          <w:noProof/>
        </w:rPr>
        <mc:AlternateContent>
          <mc:Choice Requires="wps">
            <w:drawing>
              <wp:anchor distT="0" distB="0" distL="114300" distR="114300" simplePos="0" relativeHeight="251670528" behindDoc="0" locked="0" layoutInCell="1" allowOverlap="1" wp14:anchorId="7D06CE72" wp14:editId="3D5D0F2D">
                <wp:simplePos x="0" y="0"/>
                <wp:positionH relativeFrom="column">
                  <wp:posOffset>-759460</wp:posOffset>
                </wp:positionH>
                <wp:positionV relativeFrom="paragraph">
                  <wp:posOffset>4133850</wp:posOffset>
                </wp:positionV>
                <wp:extent cx="1991995" cy="635"/>
                <wp:effectExtent l="0" t="0" r="0" b="0"/>
                <wp:wrapSquare wrapText="bothSides"/>
                <wp:docPr id="701232508" name="Надпись 1"/>
                <wp:cNvGraphicFramePr/>
                <a:graphic xmlns:a="http://schemas.openxmlformats.org/drawingml/2006/main">
                  <a:graphicData uri="http://schemas.microsoft.com/office/word/2010/wordprocessingShape">
                    <wps:wsp>
                      <wps:cNvSpPr txBox="1"/>
                      <wps:spPr>
                        <a:xfrm>
                          <a:off x="0" y="0"/>
                          <a:ext cx="1991995" cy="635"/>
                        </a:xfrm>
                        <a:prstGeom prst="rect">
                          <a:avLst/>
                        </a:prstGeom>
                        <a:solidFill>
                          <a:prstClr val="white"/>
                        </a:solidFill>
                        <a:ln>
                          <a:noFill/>
                        </a:ln>
                      </wps:spPr>
                      <wps:txbx>
                        <w:txbxContent>
                          <w:p w14:paraId="224ECCCF" w14:textId="4716BD20" w:rsidR="001E3A7E" w:rsidRPr="00B8456B" w:rsidRDefault="001E3A7E" w:rsidP="001E3A7E">
                            <w:pPr>
                              <w:pStyle w:val="ab"/>
                              <w:rPr>
                                <w:rFonts w:ascii="David" w:hAnsi="David" w:cs="David"/>
                                <w:noProof/>
                                <w:sz w:val="24"/>
                                <w:szCs w:val="24"/>
                                <w:lang w:val="en-US"/>
                              </w:rPr>
                            </w:pPr>
                            <w:r>
                              <w:t xml:space="preserve">Figure </w:t>
                            </w:r>
                            <w:fldSimple w:instr=" SEQ Figure \* ARABIC ">
                              <w:r w:rsidR="00AC40FE">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6CE72" id="Надпись 1" o:spid="_x0000_s1029" type="#_x0000_t202" style="position:absolute;left:0;text-align:left;margin-left:-59.8pt;margin-top:325.5pt;width:156.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" stroked="f">
                <v:textbox style="mso-fit-shape-to-text:t" inset="0,0,0,0">
                  <w:txbxContent>
                    <w:p w14:paraId="224ECCCF" w14:textId="4716BD20" w:rsidR="001E3A7E" w:rsidRPr="00B8456B" w:rsidRDefault="001E3A7E" w:rsidP="001E3A7E">
                      <w:pPr>
                        <w:pStyle w:val="ab"/>
                        <w:rPr>
                          <w:rFonts w:ascii="David" w:hAnsi="David" w:cs="David"/>
                          <w:noProof/>
                          <w:sz w:val="24"/>
                          <w:szCs w:val="24"/>
                          <w:lang w:val="en-US"/>
                        </w:rPr>
                      </w:pPr>
                      <w:r>
                        <w:t xml:space="preserve">Figure </w:t>
                      </w:r>
                      <w:fldSimple w:instr=" SEQ Figure \* ARABIC ">
                        <w:r w:rsidR="00AC40FE">
                          <w:rPr>
                            <w:noProof/>
                          </w:rPr>
                          <w:t>1</w:t>
                        </w:r>
                      </w:fldSimple>
                    </w:p>
                  </w:txbxContent>
                </v:textbox>
                <w10:wrap type="square"/>
              </v:shape>
            </w:pict>
          </mc:Fallback>
        </mc:AlternateContent>
      </w:r>
      <w:r>
        <w:rPr>
          <w:rFonts w:ascii="David" w:hAnsi="David" w:cs="David"/>
          <w:noProof/>
          <w:sz w:val="24"/>
          <w:szCs w:val="24"/>
          <w:lang w:val="en-US"/>
        </w:rPr>
        <w:drawing>
          <wp:anchor distT="0" distB="0" distL="114300" distR="114300" simplePos="0" relativeHeight="251668480" behindDoc="0" locked="0" layoutInCell="1" allowOverlap="1" wp14:anchorId="1484B40B" wp14:editId="093C2D25">
            <wp:simplePos x="0" y="0"/>
            <wp:positionH relativeFrom="column">
              <wp:posOffset>-759460</wp:posOffset>
            </wp:positionH>
            <wp:positionV relativeFrom="paragraph">
              <wp:posOffset>130175</wp:posOffset>
            </wp:positionV>
            <wp:extent cx="1991995" cy="3946525"/>
            <wp:effectExtent l="0" t="0" r="8255" b="0"/>
            <wp:wrapSquare wrapText="bothSides"/>
            <wp:docPr id="19316525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1995" cy="3946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34D868" w14:textId="18A0BD43" w:rsidR="001E3A7E" w:rsidRDefault="001E3A7E" w:rsidP="001E3A7E">
      <w:pPr>
        <w:pStyle w:val="aa"/>
        <w:numPr>
          <w:ilvl w:val="0"/>
          <w:numId w:val="10"/>
        </w:numPr>
        <w:rPr>
          <w:rFonts w:ascii="David" w:hAnsi="David" w:cs="David"/>
          <w:sz w:val="24"/>
          <w:szCs w:val="24"/>
          <w:lang w:val="en-US"/>
        </w:rPr>
      </w:pPr>
      <w:r>
        <w:rPr>
          <w:rFonts w:ascii="David" w:hAnsi="David" w:cs="David"/>
          <w:sz w:val="24"/>
          <w:szCs w:val="24"/>
          <w:lang w:val="en-US"/>
        </w:rPr>
        <w:t>G</w:t>
      </w:r>
      <w:r w:rsidR="008A3CEB">
        <w:rPr>
          <w:rFonts w:ascii="David" w:hAnsi="David" w:cs="David"/>
          <w:sz w:val="24"/>
          <w:szCs w:val="24"/>
          <w:lang w:val="en-US"/>
        </w:rPr>
        <w:t>UI</w:t>
      </w:r>
      <w:r>
        <w:rPr>
          <w:rFonts w:ascii="David" w:hAnsi="David" w:cs="David"/>
          <w:sz w:val="24"/>
          <w:szCs w:val="24"/>
          <w:lang w:val="en-US"/>
        </w:rPr>
        <w:t xml:space="preserve"> implemented using </w:t>
      </w:r>
      <w:r w:rsidRPr="009B5ACC">
        <w:rPr>
          <w:rFonts w:ascii="David" w:hAnsi="David" w:cs="David"/>
          <w:i/>
          <w:iCs/>
          <w:sz w:val="24"/>
          <w:szCs w:val="24"/>
          <w:lang w:val="en-US"/>
        </w:rPr>
        <w:t>wxWidgets</w:t>
      </w:r>
      <w:r>
        <w:rPr>
          <w:rFonts w:ascii="David" w:hAnsi="David" w:cs="David"/>
          <w:sz w:val="24"/>
          <w:szCs w:val="24"/>
          <w:lang w:val="en-US"/>
        </w:rPr>
        <w:t>.</w:t>
      </w:r>
    </w:p>
    <w:p w14:paraId="32D115C3" w14:textId="6A8D6935" w:rsidR="001E3A7E" w:rsidRDefault="001E3A7E" w:rsidP="001E3A7E">
      <w:pPr>
        <w:pStyle w:val="aa"/>
        <w:numPr>
          <w:ilvl w:val="0"/>
          <w:numId w:val="10"/>
        </w:numPr>
        <w:rPr>
          <w:rFonts w:ascii="David" w:hAnsi="David" w:cs="David"/>
          <w:sz w:val="24"/>
          <w:szCs w:val="24"/>
          <w:lang w:val="en-US"/>
        </w:rPr>
      </w:pPr>
      <w:r>
        <w:rPr>
          <w:rFonts w:ascii="David" w:hAnsi="David" w:cs="David"/>
          <w:sz w:val="24"/>
          <w:szCs w:val="24"/>
          <w:lang w:val="en-US"/>
        </w:rPr>
        <w:t>Application starts from frame</w:t>
      </w:r>
      <w:r w:rsidR="008A3CEB">
        <w:rPr>
          <w:rFonts w:ascii="David" w:hAnsi="David" w:cs="David"/>
          <w:sz w:val="24"/>
          <w:szCs w:val="24"/>
          <w:lang w:val="en-US"/>
        </w:rPr>
        <w:t xml:space="preserve"> 1</w:t>
      </w:r>
      <w:r>
        <w:rPr>
          <w:rFonts w:ascii="David" w:hAnsi="David" w:cs="David"/>
          <w:sz w:val="24"/>
          <w:szCs w:val="24"/>
          <w:lang w:val="en-US"/>
        </w:rPr>
        <w:t xml:space="preserve"> shown in figure 1.</w:t>
      </w:r>
    </w:p>
    <w:p w14:paraId="3906E786" w14:textId="49510B8E" w:rsidR="001E3A7E" w:rsidRDefault="009B5ACC" w:rsidP="001E3A7E">
      <w:pPr>
        <w:pStyle w:val="aa"/>
        <w:numPr>
          <w:ilvl w:val="0"/>
          <w:numId w:val="10"/>
        </w:numPr>
        <w:rPr>
          <w:rFonts w:ascii="David" w:hAnsi="David" w:cs="David"/>
          <w:sz w:val="24"/>
          <w:szCs w:val="24"/>
          <w:lang w:val="en-US"/>
        </w:rPr>
      </w:pPr>
      <w:r>
        <w:rPr>
          <w:rFonts w:ascii="David" w:hAnsi="David" w:cs="David"/>
          <w:sz w:val="24"/>
          <w:szCs w:val="24"/>
          <w:lang w:val="en-US"/>
        </w:rPr>
        <w:t xml:space="preserve">User needs to enter starting parameters: </w:t>
      </w:r>
      <w:r w:rsidRPr="009B5ACC">
        <w:rPr>
          <w:rFonts w:ascii="David" w:hAnsi="David" w:cs="David"/>
          <w:i/>
          <w:iCs/>
          <w:sz w:val="24"/>
          <w:szCs w:val="24"/>
          <w:lang w:val="en-US"/>
        </w:rPr>
        <w:t>TotalProcNum</w:t>
      </w:r>
      <w:r>
        <w:rPr>
          <w:rFonts w:ascii="David" w:hAnsi="David" w:cs="David"/>
          <w:sz w:val="24"/>
          <w:szCs w:val="24"/>
          <w:lang w:val="en-US"/>
        </w:rPr>
        <w:t xml:space="preserve"> – initial number of cells; </w:t>
      </w:r>
      <w:r w:rsidRPr="009B5ACC">
        <w:rPr>
          <w:rFonts w:ascii="David" w:hAnsi="David" w:cs="David"/>
          <w:i/>
          <w:iCs/>
          <w:sz w:val="24"/>
          <w:szCs w:val="24"/>
          <w:lang w:val="en-US"/>
        </w:rPr>
        <w:t>BoardSize</w:t>
      </w:r>
      <w:r>
        <w:rPr>
          <w:rFonts w:ascii="David" w:hAnsi="David" w:cs="David"/>
          <w:sz w:val="24"/>
          <w:szCs w:val="24"/>
          <w:lang w:val="en-US"/>
        </w:rPr>
        <w:t xml:space="preserve"> – “world” size, square with given side size; </w:t>
      </w:r>
      <w:r w:rsidRPr="009B5ACC">
        <w:rPr>
          <w:rFonts w:ascii="David" w:hAnsi="David" w:cs="David"/>
          <w:i/>
          <w:iCs/>
          <w:sz w:val="24"/>
          <w:szCs w:val="24"/>
          <w:lang w:val="en-US"/>
        </w:rPr>
        <w:t>Energy, Organic</w:t>
      </w:r>
      <w:r>
        <w:rPr>
          <w:rFonts w:ascii="David" w:hAnsi="David" w:cs="David"/>
          <w:sz w:val="24"/>
          <w:szCs w:val="24"/>
          <w:lang w:val="en-US"/>
        </w:rPr>
        <w:t xml:space="preserve"> – new cells will receive this amount of energy and organic at start;</w:t>
      </w:r>
      <w:r w:rsidRPr="009B5ACC">
        <w:rPr>
          <w:rFonts w:ascii="David" w:hAnsi="David" w:cs="David"/>
          <w:i/>
          <w:iCs/>
          <w:sz w:val="24"/>
          <w:szCs w:val="24"/>
          <w:lang w:val="en-US"/>
        </w:rPr>
        <w:t xml:space="preserve"> Environment Energy, Environment Organic</w:t>
      </w:r>
      <w:r>
        <w:rPr>
          <w:rFonts w:ascii="David" w:hAnsi="David" w:cs="David"/>
          <w:i/>
          <w:iCs/>
          <w:sz w:val="24"/>
          <w:szCs w:val="24"/>
          <w:lang w:val="en-US"/>
        </w:rPr>
        <w:t xml:space="preserve"> – </w:t>
      </w:r>
      <w:r>
        <w:rPr>
          <w:rFonts w:ascii="David" w:hAnsi="David" w:cs="David"/>
          <w:sz w:val="24"/>
          <w:szCs w:val="24"/>
          <w:lang w:val="en-US"/>
        </w:rPr>
        <w:t>amount energy and organic in each part of the world at the start of simulation.</w:t>
      </w:r>
    </w:p>
    <w:p w14:paraId="3CB1DD1B" w14:textId="47545041" w:rsidR="008A3CEB" w:rsidRDefault="008A3CEB" w:rsidP="008A3CEB">
      <w:pPr>
        <w:pStyle w:val="aa"/>
        <w:numPr>
          <w:ilvl w:val="0"/>
          <w:numId w:val="10"/>
        </w:numPr>
        <w:rPr>
          <w:rFonts w:ascii="David" w:hAnsi="David" w:cs="David"/>
          <w:sz w:val="24"/>
          <w:szCs w:val="24"/>
          <w:lang w:val="en-US"/>
        </w:rPr>
      </w:pPr>
      <w:r>
        <w:rPr>
          <w:noProof/>
        </w:rPr>
        <mc:AlternateContent>
          <mc:Choice Requires="wps">
            <w:drawing>
              <wp:anchor distT="0" distB="0" distL="114300" distR="114300" simplePos="0" relativeHeight="251673600" behindDoc="0" locked="0" layoutInCell="1" allowOverlap="1" wp14:anchorId="2E737E34" wp14:editId="3D505B31">
                <wp:simplePos x="0" y="0"/>
                <wp:positionH relativeFrom="column">
                  <wp:posOffset>-779619</wp:posOffset>
                </wp:positionH>
                <wp:positionV relativeFrom="paragraph">
                  <wp:posOffset>6135247</wp:posOffset>
                </wp:positionV>
                <wp:extent cx="1071245" cy="635"/>
                <wp:effectExtent l="0" t="0" r="0" b="0"/>
                <wp:wrapSquare wrapText="bothSides"/>
                <wp:docPr id="828806574" name="Надпись 1"/>
                <wp:cNvGraphicFramePr/>
                <a:graphic xmlns:a="http://schemas.openxmlformats.org/drawingml/2006/main">
                  <a:graphicData uri="http://schemas.microsoft.com/office/word/2010/wordprocessingShape">
                    <wps:wsp>
                      <wps:cNvSpPr txBox="1"/>
                      <wps:spPr>
                        <a:xfrm>
                          <a:off x="0" y="0"/>
                          <a:ext cx="1071245" cy="635"/>
                        </a:xfrm>
                        <a:prstGeom prst="rect">
                          <a:avLst/>
                        </a:prstGeom>
                        <a:solidFill>
                          <a:prstClr val="white"/>
                        </a:solidFill>
                        <a:ln>
                          <a:noFill/>
                        </a:ln>
                      </wps:spPr>
                      <wps:txbx>
                        <w:txbxContent>
                          <w:p w14:paraId="36447EBB" w14:textId="38C19911" w:rsidR="008A3CEB" w:rsidRPr="0042444A" w:rsidRDefault="008A3CEB" w:rsidP="008A3CEB">
                            <w:pPr>
                              <w:pStyle w:val="ab"/>
                              <w:rPr>
                                <w:rFonts w:ascii="David" w:hAnsi="David" w:cs="David"/>
                                <w:noProof/>
                                <w:sz w:val="24"/>
                                <w:szCs w:val="24"/>
                                <w:lang w:val="en-US"/>
                              </w:rPr>
                            </w:pPr>
                            <w:r>
                              <w:t xml:space="preserve">Figure </w:t>
                            </w:r>
                            <w:fldSimple w:instr=" SEQ Figure \* ARABIC ">
                              <w:r w:rsidR="00AC40FE">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37E34" id="_x0000_s1030" type="#_x0000_t202" style="position:absolute;left:0;text-align:left;margin-left:-61.4pt;margin-top:483.1pt;width:84.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" stroked="f">
                <v:textbox style="mso-fit-shape-to-text:t" inset="0,0,0,0">
                  <w:txbxContent>
                    <w:p w14:paraId="36447EBB" w14:textId="38C19911" w:rsidR="008A3CEB" w:rsidRPr="0042444A" w:rsidRDefault="008A3CEB" w:rsidP="008A3CEB">
                      <w:pPr>
                        <w:pStyle w:val="ab"/>
                        <w:rPr>
                          <w:rFonts w:ascii="David" w:hAnsi="David" w:cs="David"/>
                          <w:noProof/>
                          <w:sz w:val="24"/>
                          <w:szCs w:val="24"/>
                          <w:lang w:val="en-US"/>
                        </w:rPr>
                      </w:pPr>
                      <w:r>
                        <w:t xml:space="preserve">Figure </w:t>
                      </w:r>
                      <w:fldSimple w:instr=" SEQ Figure \* ARABIC ">
                        <w:r w:rsidR="00AC40FE">
                          <w:rPr>
                            <w:noProof/>
                          </w:rPr>
                          <w:t>2</w:t>
                        </w:r>
                      </w:fldSimple>
                    </w:p>
                  </w:txbxContent>
                </v:textbox>
                <w10:wrap type="square"/>
              </v:shape>
            </w:pict>
          </mc:Fallback>
        </mc:AlternateContent>
      </w:r>
      <w:r>
        <w:rPr>
          <w:noProof/>
          <w:lang w:val="en-US"/>
        </w:rPr>
        <w:drawing>
          <wp:anchor distT="0" distB="0" distL="114300" distR="114300" simplePos="0" relativeHeight="251671552" behindDoc="0" locked="0" layoutInCell="1" allowOverlap="1" wp14:anchorId="3DAE2363" wp14:editId="0CDDB43B">
            <wp:simplePos x="0" y="0"/>
            <wp:positionH relativeFrom="column">
              <wp:posOffset>-794063</wp:posOffset>
            </wp:positionH>
            <wp:positionV relativeFrom="paragraph">
              <wp:posOffset>2709763</wp:posOffset>
            </wp:positionV>
            <wp:extent cx="1071245" cy="3306445"/>
            <wp:effectExtent l="0" t="0" r="0" b="8255"/>
            <wp:wrapSquare wrapText="bothSides"/>
            <wp:docPr id="1768832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71245" cy="330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ACC">
        <w:rPr>
          <w:rFonts w:ascii="David" w:hAnsi="David" w:cs="David"/>
          <w:sz w:val="24"/>
          <w:szCs w:val="24"/>
          <w:lang w:val="en-US"/>
        </w:rPr>
        <w:t>Pressing “Init” button will initialize servers</w:t>
      </w:r>
      <w:r w:rsidR="000D4004">
        <w:rPr>
          <w:rFonts w:ascii="David" w:hAnsi="David" w:cs="David"/>
          <w:sz w:val="24"/>
          <w:szCs w:val="24"/>
          <w:lang w:val="en-US"/>
        </w:rPr>
        <w:t>, next part of user interface</w:t>
      </w:r>
      <w:r>
        <w:rPr>
          <w:rFonts w:ascii="David" w:hAnsi="David" w:cs="David"/>
          <w:sz w:val="24"/>
          <w:szCs w:val="24"/>
          <w:lang w:val="en-US"/>
        </w:rPr>
        <w:t xml:space="preserve"> – frame 2 -</w:t>
      </w:r>
      <w:r w:rsidR="000D4004">
        <w:rPr>
          <w:rFonts w:ascii="David" w:hAnsi="David" w:cs="David"/>
          <w:sz w:val="24"/>
          <w:szCs w:val="24"/>
          <w:lang w:val="en-US"/>
        </w:rPr>
        <w:t xml:space="preserve"> will be opened (Figure 2).</w:t>
      </w:r>
    </w:p>
    <w:p w14:paraId="3A00FF91" w14:textId="6419DFFC" w:rsidR="008A3CEB" w:rsidRDefault="008A3CEB" w:rsidP="008A3CEB">
      <w:pPr>
        <w:pStyle w:val="aa"/>
        <w:numPr>
          <w:ilvl w:val="0"/>
          <w:numId w:val="10"/>
        </w:numPr>
        <w:rPr>
          <w:rFonts w:ascii="David" w:hAnsi="David" w:cs="David"/>
          <w:sz w:val="24"/>
          <w:szCs w:val="24"/>
          <w:lang w:val="en-US"/>
        </w:rPr>
      </w:pPr>
      <w:r>
        <w:rPr>
          <w:rFonts w:ascii="David" w:hAnsi="David" w:cs="David"/>
          <w:sz w:val="24"/>
          <w:szCs w:val="24"/>
          <w:lang w:val="en-US"/>
        </w:rPr>
        <w:t xml:space="preserve">Frame 2 show us current number of cells (processes) in simulation, number of connected hosts, and sun status (static in current version). </w:t>
      </w:r>
    </w:p>
    <w:p w14:paraId="6ADF0DBF" w14:textId="06A5B95A" w:rsidR="008A3CEB" w:rsidRDefault="008A3CEB" w:rsidP="008A3CEB">
      <w:pPr>
        <w:pStyle w:val="aa"/>
        <w:numPr>
          <w:ilvl w:val="0"/>
          <w:numId w:val="10"/>
        </w:numPr>
        <w:rPr>
          <w:rFonts w:ascii="David" w:hAnsi="David" w:cs="David"/>
          <w:sz w:val="24"/>
          <w:szCs w:val="24"/>
          <w:lang w:val="en-US"/>
        </w:rPr>
      </w:pPr>
      <w:r>
        <w:rPr>
          <w:rFonts w:ascii="David" w:hAnsi="David" w:cs="David"/>
          <w:sz w:val="24"/>
          <w:szCs w:val="24"/>
          <w:lang w:val="en-US"/>
        </w:rPr>
        <w:t>Pressing “Start” will start the simulation, button name will be changed to “Stop” as shown in figure 3. Pressing “Stop” will stop simulation, all servers will be closed, user interface will be changed to frame 1 and system ready for new simulation.</w:t>
      </w:r>
    </w:p>
    <w:p w14:paraId="05546F7F" w14:textId="2CB22082" w:rsidR="007A1955" w:rsidRPr="00F40BFD" w:rsidRDefault="007A1955" w:rsidP="00F40BFD">
      <w:pPr>
        <w:pStyle w:val="aa"/>
        <w:numPr>
          <w:ilvl w:val="0"/>
          <w:numId w:val="10"/>
        </w:numPr>
        <w:rPr>
          <w:rFonts w:ascii="David" w:hAnsi="David" w:cs="David"/>
          <w:sz w:val="24"/>
          <w:szCs w:val="24"/>
          <w:lang w:val="en-US"/>
        </w:rPr>
      </w:pPr>
      <w:r>
        <w:rPr>
          <w:noProof/>
        </w:rPr>
        <mc:AlternateContent>
          <mc:Choice Requires="wps">
            <w:drawing>
              <wp:anchor distT="0" distB="0" distL="114300" distR="114300" simplePos="0" relativeHeight="251676672" behindDoc="1" locked="0" layoutInCell="1" allowOverlap="1" wp14:anchorId="10C26F86" wp14:editId="67C90023">
                <wp:simplePos x="0" y="0"/>
                <wp:positionH relativeFrom="column">
                  <wp:posOffset>1806575</wp:posOffset>
                </wp:positionH>
                <wp:positionV relativeFrom="paragraph">
                  <wp:posOffset>4646295</wp:posOffset>
                </wp:positionV>
                <wp:extent cx="4128770" cy="635"/>
                <wp:effectExtent l="0" t="0" r="0" b="0"/>
                <wp:wrapNone/>
                <wp:docPr id="432124064" name="Надпись 1"/>
                <wp:cNvGraphicFramePr/>
                <a:graphic xmlns:a="http://schemas.openxmlformats.org/drawingml/2006/main">
                  <a:graphicData uri="http://schemas.microsoft.com/office/word/2010/wordprocessingShape">
                    <wps:wsp>
                      <wps:cNvSpPr txBox="1"/>
                      <wps:spPr>
                        <a:xfrm>
                          <a:off x="0" y="0"/>
                          <a:ext cx="4128770" cy="635"/>
                        </a:xfrm>
                        <a:prstGeom prst="rect">
                          <a:avLst/>
                        </a:prstGeom>
                        <a:solidFill>
                          <a:prstClr val="white"/>
                        </a:solidFill>
                        <a:ln>
                          <a:noFill/>
                        </a:ln>
                      </wps:spPr>
                      <wps:txbx>
                        <w:txbxContent>
                          <w:p w14:paraId="63E3974B" w14:textId="24086431" w:rsidR="007A1955" w:rsidRPr="00202BE3" w:rsidRDefault="007A1955" w:rsidP="007A1955">
                            <w:pPr>
                              <w:pStyle w:val="ab"/>
                              <w:rPr>
                                <w:rFonts w:ascii="David" w:hAnsi="David" w:cs="David"/>
                                <w:noProof/>
                                <w:sz w:val="24"/>
                                <w:szCs w:val="24"/>
                                <w:lang w:val="en-US"/>
                              </w:rPr>
                            </w:pPr>
                            <w:r>
                              <w:t xml:space="preserve">Figure </w:t>
                            </w:r>
                            <w:fldSimple w:instr=" SEQ Figure \* ARABIC ">
                              <w:r w:rsidR="00AC40FE">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26F86" id="_x0000_s1031" type="#_x0000_t202" style="position:absolute;left:0;text-align:left;margin-left:142.25pt;margin-top:365.85pt;width:325.1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" stroked="f">
                <v:textbox style="mso-fit-shape-to-text:t" inset="0,0,0,0">
                  <w:txbxContent>
                    <w:p w14:paraId="63E3974B" w14:textId="24086431" w:rsidR="007A1955" w:rsidRPr="00202BE3" w:rsidRDefault="007A1955" w:rsidP="007A1955">
                      <w:pPr>
                        <w:pStyle w:val="ab"/>
                        <w:rPr>
                          <w:rFonts w:ascii="David" w:hAnsi="David" w:cs="David"/>
                          <w:noProof/>
                          <w:sz w:val="24"/>
                          <w:szCs w:val="24"/>
                          <w:lang w:val="en-US"/>
                        </w:rPr>
                      </w:pPr>
                      <w:r>
                        <w:t xml:space="preserve">Figure </w:t>
                      </w:r>
                      <w:fldSimple w:instr=" SEQ Figure \* ARABIC ">
                        <w:r w:rsidR="00AC40FE">
                          <w:rPr>
                            <w:noProof/>
                          </w:rPr>
                          <w:t>3</w:t>
                        </w:r>
                      </w:fldSimple>
                    </w:p>
                  </w:txbxContent>
                </v:textbox>
              </v:shape>
            </w:pict>
          </mc:Fallback>
        </mc:AlternateContent>
      </w:r>
      <w:r>
        <w:rPr>
          <w:rFonts w:ascii="David" w:hAnsi="David" w:cs="David"/>
          <w:noProof/>
          <w:sz w:val="24"/>
          <w:szCs w:val="24"/>
          <w:lang w:val="en-US"/>
        </w:rPr>
        <w:drawing>
          <wp:anchor distT="0" distB="0" distL="114300" distR="114300" simplePos="0" relativeHeight="251674624" behindDoc="1" locked="0" layoutInCell="1" allowOverlap="1" wp14:anchorId="5C05F5D7" wp14:editId="7FA3E473">
            <wp:simplePos x="0" y="0"/>
            <wp:positionH relativeFrom="margin">
              <wp:align>right</wp:align>
            </wp:positionH>
            <wp:positionV relativeFrom="paragraph">
              <wp:posOffset>1567095</wp:posOffset>
            </wp:positionV>
            <wp:extent cx="4128828" cy="3022979"/>
            <wp:effectExtent l="0" t="0" r="5080" b="6350"/>
            <wp:wrapNone/>
            <wp:docPr id="25629799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8828" cy="30229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3CEB">
        <w:rPr>
          <w:rFonts w:ascii="David" w:hAnsi="David" w:cs="David"/>
          <w:sz w:val="24"/>
          <w:szCs w:val="24"/>
          <w:lang w:val="en-US"/>
        </w:rPr>
        <w:t xml:space="preserve">GUI use </w:t>
      </w:r>
      <w:r>
        <w:rPr>
          <w:rFonts w:ascii="David" w:hAnsi="David" w:cs="David"/>
          <w:sz w:val="24"/>
          <w:szCs w:val="24"/>
          <w:lang w:val="en-US"/>
        </w:rPr>
        <w:t xml:space="preserve">6 Erlang processes to provide fast animation of field (shown in figure 3), even when a number of objects are big (tested </w:t>
      </w:r>
      <w:r w:rsidR="00F40BFD">
        <w:rPr>
          <w:rFonts w:ascii="David" w:hAnsi="David" w:cs="David"/>
          <w:sz w:val="24"/>
          <w:szCs w:val="24"/>
          <w:lang w:val="en-US"/>
        </w:rPr>
        <w:t>on 10000 cells).</w:t>
      </w:r>
    </w:p>
    <w:p w14:paraId="02384860" w14:textId="77777777" w:rsidR="007A1955" w:rsidRDefault="007A1955">
      <w:pPr>
        <w:rPr>
          <w:rFonts w:ascii="David" w:hAnsi="David" w:cs="David"/>
          <w:sz w:val="24"/>
          <w:szCs w:val="24"/>
          <w:lang w:val="en-US"/>
        </w:rPr>
      </w:pPr>
      <w:r>
        <w:rPr>
          <w:rFonts w:ascii="David" w:hAnsi="David" w:cs="David"/>
          <w:sz w:val="24"/>
          <w:szCs w:val="24"/>
          <w:lang w:val="en-US"/>
        </w:rPr>
        <w:br w:type="page"/>
      </w:r>
    </w:p>
    <w:p w14:paraId="0FF4A7C8" w14:textId="6532BD69" w:rsidR="00DA34F0" w:rsidRDefault="00DA34F0" w:rsidP="00DA34F0">
      <w:pPr>
        <w:jc w:val="center"/>
        <w:rPr>
          <w:rFonts w:ascii="David" w:hAnsi="David" w:cs="David"/>
          <w:sz w:val="48"/>
          <w:szCs w:val="48"/>
          <w:u w:val="single"/>
          <w:lang w:val="en-US"/>
        </w:rPr>
      </w:pPr>
      <w:r>
        <w:rPr>
          <w:rFonts w:ascii="David" w:hAnsi="David" w:cs="David"/>
          <w:sz w:val="48"/>
          <w:szCs w:val="48"/>
          <w:u w:val="single"/>
          <w:lang w:val="en-US"/>
        </w:rPr>
        <w:lastRenderedPageBreak/>
        <w:t>General node</w:t>
      </w:r>
    </w:p>
    <w:p w14:paraId="7AF8869A" w14:textId="7FA1D937" w:rsidR="007A1955" w:rsidRDefault="007A1955" w:rsidP="007A1955">
      <w:pPr>
        <w:pStyle w:val="aa"/>
        <w:ind w:left="3192"/>
        <w:rPr>
          <w:rFonts w:ascii="David" w:hAnsi="David" w:cs="David"/>
          <w:sz w:val="24"/>
          <w:szCs w:val="24"/>
          <w:lang w:val="en-US"/>
        </w:rPr>
      </w:pPr>
    </w:p>
    <w:p w14:paraId="10D829DE" w14:textId="76771248" w:rsidR="00DA34F0" w:rsidRDefault="00CE054A" w:rsidP="007A1955">
      <w:pPr>
        <w:pStyle w:val="aa"/>
        <w:ind w:left="3192"/>
        <w:rPr>
          <w:rFonts w:ascii="David" w:hAnsi="David" w:cs="David"/>
          <w:sz w:val="24"/>
          <w:szCs w:val="24"/>
          <w:lang w:val="en-US"/>
        </w:rPr>
      </w:pPr>
      <w:r w:rsidRPr="00CE054A">
        <w:rPr>
          <w:rFonts w:ascii="David" w:hAnsi="David" w:cs="David"/>
          <w:noProof/>
          <w:sz w:val="24"/>
          <w:szCs w:val="24"/>
        </w:rPr>
        <w:drawing>
          <wp:anchor distT="0" distB="0" distL="114300" distR="114300" simplePos="0" relativeHeight="251682816" behindDoc="0" locked="0" layoutInCell="1" allowOverlap="1" wp14:anchorId="2AA51B79" wp14:editId="51054FB6">
            <wp:simplePos x="0" y="0"/>
            <wp:positionH relativeFrom="page">
              <wp:align>left</wp:align>
            </wp:positionH>
            <wp:positionV relativeFrom="paragraph">
              <wp:posOffset>214336</wp:posOffset>
            </wp:positionV>
            <wp:extent cx="2947670" cy="3650615"/>
            <wp:effectExtent l="0" t="0" r="62230" b="0"/>
            <wp:wrapSquare wrapText="bothSides"/>
            <wp:docPr id="2119736204" name="Схема 1">
              <a:extLst xmlns:a="http://schemas.openxmlformats.org/drawingml/2006/main">
                <a:ext uri="{FF2B5EF4-FFF2-40B4-BE49-F238E27FC236}">
                  <a16:creationId xmlns:a16="http://schemas.microsoft.com/office/drawing/2014/main" id="{A9E51892-703D-D326-D575-A24488C3486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margin">
              <wp14:pctWidth>0</wp14:pctWidth>
            </wp14:sizeRelH>
          </wp:anchor>
        </w:drawing>
      </w:r>
      <w:r w:rsidRPr="00CE054A">
        <w:rPr>
          <w:rFonts w:ascii="David" w:hAnsi="David" w:cs="David"/>
          <w:noProof/>
          <w:sz w:val="24"/>
          <w:szCs w:val="24"/>
        </w:rPr>
        <mc:AlternateContent>
          <mc:Choice Requires="wps">
            <w:drawing>
              <wp:anchor distT="0" distB="0" distL="114300" distR="114300" simplePos="0" relativeHeight="251681792" behindDoc="1" locked="0" layoutInCell="1" allowOverlap="1" wp14:anchorId="125B788A" wp14:editId="2A58E51A">
                <wp:simplePos x="0" y="0"/>
                <wp:positionH relativeFrom="column">
                  <wp:posOffset>-977805</wp:posOffset>
                </wp:positionH>
                <wp:positionV relativeFrom="paragraph">
                  <wp:posOffset>228192</wp:posOffset>
                </wp:positionV>
                <wp:extent cx="1753738" cy="272955"/>
                <wp:effectExtent l="0" t="0" r="0" b="0"/>
                <wp:wrapNone/>
                <wp:docPr id="1260042914" name="TextBox 7"/>
                <wp:cNvGraphicFramePr/>
                <a:graphic xmlns:a="http://schemas.openxmlformats.org/drawingml/2006/main">
                  <a:graphicData uri="http://schemas.microsoft.com/office/word/2010/wordprocessingShape">
                    <wps:wsp>
                      <wps:cNvSpPr txBox="1"/>
                      <wps:spPr>
                        <a:xfrm>
                          <a:off x="0" y="0"/>
                          <a:ext cx="1753738" cy="272955"/>
                        </a:xfrm>
                        <a:prstGeom prst="rect">
                          <a:avLst/>
                        </a:prstGeom>
                        <a:noFill/>
                      </wps:spPr>
                      <wps:txbx>
                        <w:txbxContent>
                          <w:p w14:paraId="42217261" w14:textId="77777777" w:rsidR="00CE054A" w:rsidRPr="00CE054A" w:rsidRDefault="00CE054A" w:rsidP="00CE054A">
                            <w:pPr>
                              <w:rPr>
                                <w:rFonts w:hAnsi="Calibri"/>
                                <w:color w:val="000000" w:themeColor="text1"/>
                                <w:kern w:val="24"/>
                                <w:sz w:val="24"/>
                                <w:szCs w:val="24"/>
                                <w:lang w:val="en-US"/>
                                <w14:ligatures w14:val="none"/>
                              </w:rPr>
                            </w:pPr>
                            <w:r w:rsidRPr="00CE054A">
                              <w:rPr>
                                <w:rFonts w:hAnsi="Calibri"/>
                                <w:color w:val="000000" w:themeColor="text1"/>
                                <w:kern w:val="24"/>
                                <w:sz w:val="24"/>
                                <w:szCs w:val="24"/>
                                <w:lang w:val="en-US"/>
                              </w:rPr>
                              <w:t>Outer world connection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25B788A" id="_x0000_s1032" type="#_x0000_t202" style="position:absolute;left:0;text-align:left;margin-left:-77pt;margin-top:17.95pt;width:138.1pt;height:21.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" filled="f" stroked="f">
                <v:textbox>
                  <w:txbxContent>
                    <w:p w14:paraId="42217261" w14:textId="77777777" w:rsidR="00CE054A" w:rsidRPr="00CE054A" w:rsidRDefault="00CE054A" w:rsidP="00CE054A">
                      <w:pPr>
                        <w:rPr>
                          <w:rFonts w:hAnsi="Calibri"/>
                          <w:color w:val="000000" w:themeColor="text1"/>
                          <w:kern w:val="24"/>
                          <w:sz w:val="24"/>
                          <w:szCs w:val="24"/>
                          <w:lang w:val="en-US"/>
                          <w14:ligatures w14:val="none"/>
                        </w:rPr>
                      </w:pPr>
                      <w:r w:rsidRPr="00CE054A">
                        <w:rPr>
                          <w:rFonts w:hAnsi="Calibri"/>
                          <w:color w:val="000000" w:themeColor="text1"/>
                          <w:kern w:val="24"/>
                          <w:sz w:val="24"/>
                          <w:szCs w:val="24"/>
                          <w:lang w:val="en-US"/>
                        </w:rPr>
                        <w:t>Outer world connection</w:t>
                      </w:r>
                    </w:p>
                  </w:txbxContent>
                </v:textbox>
              </v:shape>
            </w:pict>
          </mc:Fallback>
        </mc:AlternateContent>
      </w:r>
      <w:r w:rsidRPr="00CE054A">
        <w:rPr>
          <w:rFonts w:ascii="David" w:hAnsi="David" w:cs="David"/>
          <w:noProof/>
          <w:sz w:val="24"/>
          <w:szCs w:val="24"/>
        </w:rPr>
        <mc:AlternateContent>
          <mc:Choice Requires="wps">
            <w:drawing>
              <wp:anchor distT="0" distB="0" distL="114300" distR="114300" simplePos="0" relativeHeight="251679744" behindDoc="1" locked="0" layoutInCell="1" allowOverlap="1" wp14:anchorId="5652A4B0" wp14:editId="213A71F7">
                <wp:simplePos x="0" y="0"/>
                <wp:positionH relativeFrom="column">
                  <wp:posOffset>603563</wp:posOffset>
                </wp:positionH>
                <wp:positionV relativeFrom="paragraph">
                  <wp:posOffset>28650</wp:posOffset>
                </wp:positionV>
                <wp:extent cx="199315" cy="601923"/>
                <wp:effectExtent l="19050" t="19050" r="29845" b="27305"/>
                <wp:wrapNone/>
                <wp:docPr id="282616008" name="Стрелка: вниз 4"/>
                <wp:cNvGraphicFramePr/>
                <a:graphic xmlns:a="http://schemas.openxmlformats.org/drawingml/2006/main">
                  <a:graphicData uri="http://schemas.microsoft.com/office/word/2010/wordprocessingShape">
                    <wps:wsp>
                      <wps:cNvSpPr/>
                      <wps:spPr>
                        <a:xfrm rot="10800000">
                          <a:off x="0" y="0"/>
                          <a:ext cx="199315" cy="601923"/>
                        </a:xfrm>
                        <a:prstGeom prst="downArrow">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2F5B7F4C" id="Стрелка: вниз 4" o:spid="_x0000_s1026" type="#_x0000_t67" style="position:absolute;margin-left:47.5pt;margin-top:2.25pt;width:15.7pt;height:47.4pt;rotation:180;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" adj="18024" fillcolor="#d9e2f3 [660]" strokecolor="#09101d [484]" strokeweight="1pt"/>
            </w:pict>
          </mc:Fallback>
        </mc:AlternateContent>
      </w:r>
    </w:p>
    <w:p w14:paraId="370A49D9" w14:textId="3647AAFA" w:rsidR="00DA34F0" w:rsidRDefault="00DA34F0" w:rsidP="00CE054A">
      <w:pPr>
        <w:pStyle w:val="aa"/>
        <w:ind w:left="3192"/>
        <w:rPr>
          <w:rFonts w:ascii="David" w:hAnsi="David" w:cs="David"/>
          <w:sz w:val="24"/>
          <w:szCs w:val="24"/>
          <w:lang w:val="en-US"/>
        </w:rPr>
      </w:pPr>
    </w:p>
    <w:p w14:paraId="52AE0F24" w14:textId="76D5498C" w:rsidR="007A1955" w:rsidRDefault="00CE054A" w:rsidP="00CE054A">
      <w:pPr>
        <w:pStyle w:val="aa"/>
        <w:numPr>
          <w:ilvl w:val="0"/>
          <w:numId w:val="11"/>
        </w:numPr>
        <w:rPr>
          <w:rFonts w:ascii="David" w:hAnsi="David" w:cs="David"/>
          <w:sz w:val="24"/>
          <w:szCs w:val="24"/>
          <w:lang w:val="en-US"/>
        </w:rPr>
      </w:pPr>
      <w:r>
        <w:rPr>
          <w:rFonts w:ascii="David" w:hAnsi="David" w:cs="David"/>
          <w:sz w:val="24"/>
          <w:szCs w:val="24"/>
          <w:lang w:val="en-US"/>
        </w:rPr>
        <w:t>General node is a host which runs a simulation and sends data to main node.</w:t>
      </w:r>
    </w:p>
    <w:p w14:paraId="39084565" w14:textId="4BFE0423" w:rsidR="00CE054A" w:rsidRDefault="00CE054A" w:rsidP="00CE054A">
      <w:pPr>
        <w:pStyle w:val="aa"/>
        <w:numPr>
          <w:ilvl w:val="0"/>
          <w:numId w:val="11"/>
        </w:numPr>
        <w:rPr>
          <w:rFonts w:ascii="David" w:hAnsi="David" w:cs="David"/>
          <w:sz w:val="24"/>
          <w:szCs w:val="24"/>
          <w:lang w:val="en-US"/>
        </w:rPr>
      </w:pPr>
      <w:r>
        <w:rPr>
          <w:rFonts w:ascii="David" w:hAnsi="David" w:cs="David"/>
          <w:sz w:val="24"/>
          <w:szCs w:val="24"/>
          <w:lang w:val="en-US"/>
        </w:rPr>
        <w:t>At least one general node might be online otherwise simulation will be stopped.</w:t>
      </w:r>
    </w:p>
    <w:p w14:paraId="50988A86" w14:textId="33083974" w:rsidR="00CE054A" w:rsidRDefault="00CE054A" w:rsidP="00CE054A">
      <w:pPr>
        <w:pStyle w:val="aa"/>
        <w:numPr>
          <w:ilvl w:val="0"/>
          <w:numId w:val="11"/>
        </w:numPr>
        <w:rPr>
          <w:rFonts w:ascii="David" w:hAnsi="David" w:cs="David"/>
          <w:sz w:val="24"/>
          <w:szCs w:val="24"/>
          <w:lang w:val="en-US"/>
        </w:rPr>
      </w:pPr>
      <w:r>
        <w:rPr>
          <w:rFonts w:ascii="David" w:hAnsi="David" w:cs="David"/>
          <w:sz w:val="24"/>
          <w:szCs w:val="24"/>
          <w:lang w:val="en-US"/>
        </w:rPr>
        <w:t>Cells are not a part of node, but they located there, they are “users” of node.</w:t>
      </w:r>
    </w:p>
    <w:p w14:paraId="30AA0057" w14:textId="72E02966" w:rsidR="00CE054A" w:rsidRDefault="004F486C" w:rsidP="00CE054A">
      <w:pPr>
        <w:pStyle w:val="aa"/>
        <w:numPr>
          <w:ilvl w:val="0"/>
          <w:numId w:val="11"/>
        </w:numPr>
        <w:rPr>
          <w:rFonts w:ascii="David" w:hAnsi="David" w:cs="David"/>
          <w:sz w:val="24"/>
          <w:szCs w:val="24"/>
          <w:lang w:val="en-US"/>
        </w:rPr>
      </w:pPr>
      <w:r>
        <w:rPr>
          <w:rFonts w:ascii="David" w:hAnsi="David" w:cs="David"/>
          <w:sz w:val="24"/>
          <w:szCs w:val="24"/>
          <w:lang w:val="en-US"/>
        </w:rPr>
        <w:t>General node has 5 Erlang processes: cell_monitor, cell_manager, logger, mailbox and general_node.</w:t>
      </w:r>
    </w:p>
    <w:p w14:paraId="6E89AAF2" w14:textId="77777777" w:rsidR="004F486C" w:rsidRDefault="004F486C" w:rsidP="004F486C">
      <w:pPr>
        <w:rPr>
          <w:rFonts w:ascii="David" w:hAnsi="David" w:cs="David"/>
          <w:sz w:val="24"/>
          <w:szCs w:val="24"/>
          <w:lang w:val="en-US"/>
        </w:rPr>
      </w:pPr>
    </w:p>
    <w:p w14:paraId="4076CAA6" w14:textId="4002A276" w:rsidR="004F486C" w:rsidRDefault="004F486C" w:rsidP="004F486C">
      <w:pPr>
        <w:rPr>
          <w:rFonts w:ascii="David" w:hAnsi="David" w:cs="David"/>
          <w:sz w:val="24"/>
          <w:szCs w:val="24"/>
          <w:lang w:val="en-US"/>
        </w:rPr>
      </w:pPr>
      <w:r>
        <w:rPr>
          <w:rFonts w:ascii="David" w:hAnsi="David" w:cs="David"/>
          <w:sz w:val="24"/>
          <w:szCs w:val="24"/>
          <w:lang w:val="en-US"/>
        </w:rPr>
        <w:t>Cell_monitor – during the simulation keeps updated list of existing cells processes, collect their exit statuses. If simulation will be stopped, cell_monitor will close all existing cell processes.</w:t>
      </w:r>
    </w:p>
    <w:p w14:paraId="0FCFA348" w14:textId="77777777" w:rsidR="004F486C" w:rsidRDefault="004F486C" w:rsidP="004F486C">
      <w:pPr>
        <w:rPr>
          <w:rFonts w:ascii="David" w:hAnsi="David" w:cs="David"/>
          <w:sz w:val="24"/>
          <w:szCs w:val="24"/>
          <w:lang w:val="en-US"/>
        </w:rPr>
      </w:pPr>
    </w:p>
    <w:p w14:paraId="42DE4DE9" w14:textId="76A829EB" w:rsidR="004F486C" w:rsidRDefault="004F486C" w:rsidP="004F486C">
      <w:pPr>
        <w:rPr>
          <w:rFonts w:ascii="David" w:hAnsi="David" w:cs="David"/>
          <w:sz w:val="24"/>
          <w:szCs w:val="24"/>
          <w:lang w:val="en-US"/>
        </w:rPr>
      </w:pPr>
      <w:r>
        <w:rPr>
          <w:rFonts w:ascii="David" w:hAnsi="David" w:cs="David"/>
          <w:sz w:val="24"/>
          <w:szCs w:val="24"/>
          <w:lang w:val="en-US"/>
        </w:rPr>
        <w:t xml:space="preserve">Cell_manager – implemented using Erlang gen-server. Creates cells at start and during the simulation. The only process that can change ETS table in node. </w:t>
      </w:r>
      <w:r w:rsidR="002601A6">
        <w:rPr>
          <w:rFonts w:ascii="David" w:hAnsi="David" w:cs="David"/>
          <w:sz w:val="24"/>
          <w:szCs w:val="24"/>
          <w:lang w:val="en-US"/>
        </w:rPr>
        <w:t xml:space="preserve">When cell need to implement action, it needs to ask cell_manager, which checks if it is possible, changes data in ETS if needed and returns answer to process. In case action is move to field in world that located in another node, cell_manager sends appropriate request to general_node to create connection with another node. When cell want to move in from another node, cell_manager receives request for such action from </w:t>
      </w:r>
      <w:r w:rsidR="001C4F03">
        <w:rPr>
          <w:rFonts w:ascii="David" w:hAnsi="David" w:cs="David"/>
          <w:sz w:val="24"/>
          <w:szCs w:val="24"/>
          <w:lang w:val="en-US"/>
        </w:rPr>
        <w:t>its</w:t>
      </w:r>
      <w:r w:rsidR="002601A6">
        <w:rPr>
          <w:rFonts w:ascii="David" w:hAnsi="David" w:cs="David"/>
          <w:sz w:val="24"/>
          <w:szCs w:val="24"/>
          <w:lang w:val="en-US"/>
        </w:rPr>
        <w:t xml:space="preserve"> general_node and decides if it can be done.</w:t>
      </w:r>
    </w:p>
    <w:p w14:paraId="7CA4BCAD" w14:textId="77777777" w:rsidR="002601A6" w:rsidRDefault="002601A6" w:rsidP="004F486C">
      <w:pPr>
        <w:rPr>
          <w:rFonts w:ascii="David" w:hAnsi="David" w:cs="David"/>
          <w:sz w:val="24"/>
          <w:szCs w:val="24"/>
          <w:lang w:val="en-US"/>
        </w:rPr>
      </w:pPr>
    </w:p>
    <w:p w14:paraId="7D6811C7" w14:textId="401085F3" w:rsidR="002601A6" w:rsidRDefault="00AC606B" w:rsidP="004F486C">
      <w:pPr>
        <w:rPr>
          <w:rFonts w:ascii="David" w:hAnsi="David" w:cs="David"/>
          <w:sz w:val="24"/>
          <w:szCs w:val="24"/>
          <w:lang w:val="en-US"/>
        </w:rPr>
      </w:pPr>
      <w:r>
        <w:rPr>
          <w:rFonts w:ascii="David" w:hAnsi="David" w:cs="David"/>
          <w:sz w:val="24"/>
          <w:szCs w:val="24"/>
          <w:lang w:val="en-US"/>
        </w:rPr>
        <w:t xml:space="preserve">Logger – simple process, which creates 2 </w:t>
      </w:r>
      <w:r w:rsidRPr="00AC606B">
        <w:rPr>
          <w:rFonts w:ascii="David" w:hAnsi="David" w:cs="David"/>
          <w:i/>
          <w:iCs/>
          <w:sz w:val="24"/>
          <w:szCs w:val="24"/>
          <w:lang w:val="en-US"/>
        </w:rPr>
        <w:t>txt</w:t>
      </w:r>
      <w:r>
        <w:rPr>
          <w:rFonts w:ascii="David" w:hAnsi="David" w:cs="David"/>
          <w:sz w:val="24"/>
          <w:szCs w:val="24"/>
          <w:lang w:val="en-US"/>
        </w:rPr>
        <w:t xml:space="preserve"> files where it saves actions and status of cells and different parts of general node.</w:t>
      </w:r>
    </w:p>
    <w:p w14:paraId="087197F8" w14:textId="77777777" w:rsidR="00AC606B" w:rsidRDefault="00AC606B" w:rsidP="004F486C">
      <w:pPr>
        <w:rPr>
          <w:rFonts w:ascii="David" w:hAnsi="David" w:cs="David"/>
          <w:sz w:val="24"/>
          <w:szCs w:val="24"/>
          <w:lang w:val="en-US"/>
        </w:rPr>
      </w:pPr>
    </w:p>
    <w:p w14:paraId="081A9D56" w14:textId="236AAAD9" w:rsidR="00AC606B" w:rsidRDefault="00AC606B" w:rsidP="004F486C">
      <w:pPr>
        <w:rPr>
          <w:rFonts w:ascii="David" w:hAnsi="David" w:cs="David"/>
          <w:sz w:val="24"/>
          <w:szCs w:val="24"/>
          <w:lang w:val="en-US"/>
        </w:rPr>
      </w:pPr>
      <w:r>
        <w:rPr>
          <w:rFonts w:ascii="David" w:hAnsi="David" w:cs="David"/>
          <w:sz w:val="24"/>
          <w:szCs w:val="24"/>
          <w:lang w:val="en-US"/>
        </w:rPr>
        <w:t xml:space="preserve">Mailbox – periodically sends updated database to main node and receives </w:t>
      </w:r>
      <w:r w:rsidRPr="00AC606B">
        <w:rPr>
          <w:rFonts w:ascii="David" w:hAnsi="David" w:cs="David"/>
          <w:i/>
          <w:iCs/>
          <w:sz w:val="24"/>
          <w:szCs w:val="24"/>
          <w:lang w:val="en-US"/>
        </w:rPr>
        <w:t>ack</w:t>
      </w:r>
      <w:r>
        <w:rPr>
          <w:rFonts w:ascii="David" w:hAnsi="David" w:cs="David"/>
          <w:i/>
          <w:iCs/>
          <w:sz w:val="24"/>
          <w:szCs w:val="24"/>
          <w:lang w:val="en-US"/>
        </w:rPr>
        <w:t xml:space="preserve">. </w:t>
      </w:r>
      <w:r>
        <w:rPr>
          <w:rFonts w:ascii="David" w:hAnsi="David" w:cs="David"/>
          <w:sz w:val="24"/>
          <w:szCs w:val="24"/>
          <w:lang w:val="en-US"/>
        </w:rPr>
        <w:t>If main node will not response for some time, initiates stop of simulation.</w:t>
      </w:r>
    </w:p>
    <w:p w14:paraId="3896C763" w14:textId="77777777" w:rsidR="002E138C" w:rsidRDefault="002E138C" w:rsidP="004F486C">
      <w:pPr>
        <w:rPr>
          <w:rFonts w:ascii="David" w:hAnsi="David" w:cs="David"/>
          <w:sz w:val="24"/>
          <w:szCs w:val="24"/>
          <w:lang w:val="en-US"/>
        </w:rPr>
      </w:pPr>
    </w:p>
    <w:p w14:paraId="45A7635B" w14:textId="5A3AB765" w:rsidR="002E138C" w:rsidRDefault="002E138C" w:rsidP="004F486C">
      <w:pPr>
        <w:rPr>
          <w:rFonts w:ascii="David" w:hAnsi="David" w:cs="David"/>
          <w:sz w:val="24"/>
          <w:szCs w:val="24"/>
          <w:lang w:val="en-US"/>
        </w:rPr>
      </w:pPr>
      <w:r>
        <w:rPr>
          <w:rFonts w:ascii="David" w:hAnsi="David" w:cs="David"/>
          <w:sz w:val="24"/>
          <w:szCs w:val="24"/>
          <w:lang w:val="en-US"/>
        </w:rPr>
        <w:t>General_node – implemented using Erlang gen-server. Receives starting parameters from main node during initialization process. When main node sends message to start simulation, creates all other process in node. Stops simulation and terminates all other processes if appropriate message was received. Transports move request received from cell_manager to other nodes and from nodes to cell_manager. Can restart simulation with given initial parameters when appropriate message was received from main_node.</w:t>
      </w:r>
    </w:p>
    <w:p w14:paraId="199A713D" w14:textId="77777777" w:rsidR="002E138C" w:rsidRDefault="002E138C">
      <w:pPr>
        <w:rPr>
          <w:rFonts w:ascii="David" w:hAnsi="David" w:cs="David"/>
          <w:sz w:val="24"/>
          <w:szCs w:val="24"/>
          <w:lang w:val="en-US"/>
        </w:rPr>
      </w:pPr>
      <w:r>
        <w:rPr>
          <w:rFonts w:ascii="David" w:hAnsi="David" w:cs="David"/>
          <w:sz w:val="24"/>
          <w:szCs w:val="24"/>
          <w:lang w:val="en-US"/>
        </w:rPr>
        <w:br w:type="page"/>
      </w:r>
    </w:p>
    <w:p w14:paraId="5C34DB11" w14:textId="57C11E6F" w:rsidR="00DC04F0" w:rsidRDefault="00D70B73" w:rsidP="00DC04F0">
      <w:pPr>
        <w:jc w:val="center"/>
        <w:rPr>
          <w:rFonts w:ascii="David" w:hAnsi="David" w:cs="David"/>
          <w:sz w:val="48"/>
          <w:szCs w:val="48"/>
          <w:u w:val="single"/>
          <w:lang w:val="en-US"/>
        </w:rPr>
      </w:pPr>
      <w:r>
        <w:rPr>
          <w:rFonts w:ascii="David" w:hAnsi="David" w:cs="David"/>
          <w:sz w:val="48"/>
          <w:szCs w:val="48"/>
          <w:u w:val="single"/>
          <w:lang w:val="en-US"/>
        </w:rPr>
        <w:lastRenderedPageBreak/>
        <w:t>Cells</w:t>
      </w:r>
    </w:p>
    <w:p w14:paraId="56499ED1" w14:textId="77777777" w:rsidR="00192B25" w:rsidRDefault="00192B25" w:rsidP="00192B25">
      <w:pPr>
        <w:rPr>
          <w:rFonts w:ascii="David" w:hAnsi="David" w:cs="David"/>
          <w:sz w:val="48"/>
          <w:szCs w:val="48"/>
          <w:u w:val="single"/>
          <w:lang w:val="en-US"/>
        </w:rPr>
      </w:pPr>
    </w:p>
    <w:p w14:paraId="5007587D" w14:textId="7CA0AA05" w:rsidR="00DC04F0" w:rsidRDefault="00192B25" w:rsidP="00192B25">
      <w:pPr>
        <w:rPr>
          <w:rFonts w:ascii="David" w:hAnsi="David" w:cs="David"/>
          <w:sz w:val="24"/>
          <w:szCs w:val="24"/>
          <w:lang w:val="en-US"/>
        </w:rPr>
      </w:pPr>
      <w:r w:rsidRPr="00192B25">
        <w:rPr>
          <w:rFonts w:ascii="David" w:hAnsi="David" w:cs="David"/>
          <w:sz w:val="24"/>
          <w:szCs w:val="24"/>
          <w:lang w:val="en-US"/>
        </w:rPr>
        <w:t>Cells are separate part of system.</w:t>
      </w:r>
      <w:r>
        <w:rPr>
          <w:rFonts w:ascii="David" w:hAnsi="David" w:cs="David"/>
          <w:sz w:val="24"/>
          <w:szCs w:val="24"/>
          <w:lang w:val="en-US"/>
        </w:rPr>
        <w:t xml:space="preserve"> Each </w:t>
      </w:r>
      <w:r w:rsidRPr="00192B25">
        <w:rPr>
          <w:rFonts w:ascii="David" w:hAnsi="David" w:cs="David"/>
          <w:sz w:val="24"/>
          <w:szCs w:val="24"/>
          <w:lang w:val="en-US"/>
        </w:rPr>
        <w:t>cell</w:t>
      </w:r>
      <w:r>
        <w:rPr>
          <w:rFonts w:ascii="David" w:hAnsi="David" w:cs="David"/>
          <w:sz w:val="24"/>
          <w:szCs w:val="24"/>
          <w:lang w:val="en-US"/>
        </w:rPr>
        <w:t xml:space="preserve"> is Erlang process, most of their actions cannot be done without permission of cell_manager, but each decision made only according to current parameters of organic, energy and environment. “Life cycle” of cells is totally asynchronous relatively to other parts of system and each other, time between each iteration (decision time) is fixed, but timer starts only when answer from cell_manager was received (in some cases it will be immediately cause the answer is not needed).</w:t>
      </w:r>
    </w:p>
    <w:p w14:paraId="31DACCB7" w14:textId="16F23005" w:rsidR="00D70B73" w:rsidRDefault="00D70B73" w:rsidP="00192B25">
      <w:pPr>
        <w:rPr>
          <w:rFonts w:ascii="David" w:hAnsi="David" w:cs="David"/>
          <w:sz w:val="24"/>
          <w:szCs w:val="24"/>
          <w:lang w:val="en-US"/>
        </w:rPr>
      </w:pPr>
      <w:r>
        <w:rPr>
          <w:rFonts w:ascii="David" w:hAnsi="David" w:cs="David"/>
          <w:sz w:val="24"/>
          <w:szCs w:val="24"/>
          <w:lang w:val="en-US"/>
        </w:rPr>
        <w:t>Cell dies if: it has parameter TTL (Time to Live) and its value is 0; Environment energy and/or organic amount in field where cell currently located is bigger than “Critical Value”</w:t>
      </w:r>
      <w:r w:rsidR="009F0BE4">
        <w:rPr>
          <w:rFonts w:ascii="David" w:hAnsi="David" w:cs="David"/>
          <w:sz w:val="24"/>
          <w:szCs w:val="24"/>
          <w:lang w:val="en-US"/>
        </w:rPr>
        <w:t xml:space="preserve"> – organic/energy contamination </w:t>
      </w:r>
      <w:r>
        <w:rPr>
          <w:rFonts w:ascii="David" w:hAnsi="David" w:cs="David"/>
          <w:sz w:val="24"/>
          <w:szCs w:val="24"/>
          <w:lang w:val="en-US"/>
        </w:rPr>
        <w:t>(setup in code).</w:t>
      </w:r>
    </w:p>
    <w:p w14:paraId="774E5D2B" w14:textId="76280119" w:rsidR="00BC42C2" w:rsidRDefault="00BC42C2" w:rsidP="00192B25">
      <w:pPr>
        <w:rPr>
          <w:rFonts w:ascii="David" w:hAnsi="David" w:cs="David"/>
          <w:sz w:val="24"/>
          <w:szCs w:val="24"/>
          <w:lang w:val="en-US"/>
        </w:rPr>
      </w:pPr>
      <w:r>
        <w:rPr>
          <w:rFonts w:ascii="David" w:hAnsi="David" w:cs="David"/>
          <w:sz w:val="24"/>
          <w:szCs w:val="24"/>
          <w:lang w:val="en-US"/>
        </w:rPr>
        <w:t>When cell dies it leaves some amount of energy and organic in field.</w:t>
      </w:r>
    </w:p>
    <w:p w14:paraId="16284DE1" w14:textId="66E11316" w:rsidR="00C100C6" w:rsidRDefault="00C100C6" w:rsidP="00CA66AA">
      <w:pPr>
        <w:rPr>
          <w:rFonts w:ascii="David" w:hAnsi="David" w:cs="David"/>
          <w:sz w:val="24"/>
          <w:szCs w:val="24"/>
          <w:lang w:val="en-US"/>
        </w:rPr>
      </w:pPr>
      <w:r>
        <w:rPr>
          <w:rFonts w:ascii="David" w:hAnsi="David" w:cs="David"/>
          <w:sz w:val="24"/>
          <w:szCs w:val="24"/>
          <w:lang w:val="en-US"/>
        </w:rPr>
        <w:t>There are 5 type</w:t>
      </w:r>
      <w:r w:rsidR="00824939">
        <w:rPr>
          <w:rFonts w:ascii="David" w:hAnsi="David" w:cs="David"/>
          <w:sz w:val="24"/>
          <w:szCs w:val="24"/>
          <w:lang w:val="en-US"/>
        </w:rPr>
        <w:t>s</w:t>
      </w:r>
      <w:r>
        <w:rPr>
          <w:rFonts w:ascii="David" w:hAnsi="David" w:cs="David"/>
          <w:sz w:val="24"/>
          <w:szCs w:val="24"/>
          <w:lang w:val="en-US"/>
        </w:rPr>
        <w:t xml:space="preserve"> of cells in current version of application:</w:t>
      </w:r>
    </w:p>
    <w:p w14:paraId="60337D05" w14:textId="5DCF7382" w:rsidR="001056DF" w:rsidRDefault="001056DF" w:rsidP="00CA66AA">
      <w:pPr>
        <w:rPr>
          <w:rFonts w:ascii="David" w:hAnsi="David" w:cs="David"/>
          <w:sz w:val="24"/>
          <w:szCs w:val="24"/>
          <w:lang w:val="en-US"/>
        </w:rPr>
      </w:pPr>
      <w:r>
        <w:rPr>
          <w:rFonts w:ascii="David" w:hAnsi="David" w:cs="David"/>
          <w:noProof/>
          <w:sz w:val="24"/>
          <w:szCs w:val="24"/>
          <w:lang w:val="en-US"/>
        </w:rPr>
        <w:drawing>
          <wp:anchor distT="0" distB="0" distL="114300" distR="114300" simplePos="0" relativeHeight="251683840" behindDoc="1" locked="0" layoutInCell="1" allowOverlap="1" wp14:anchorId="1F91401F" wp14:editId="068620EF">
            <wp:simplePos x="0" y="0"/>
            <wp:positionH relativeFrom="leftMargin">
              <wp:posOffset>592588</wp:posOffset>
            </wp:positionH>
            <wp:positionV relativeFrom="paragraph">
              <wp:posOffset>94549</wp:posOffset>
            </wp:positionV>
            <wp:extent cx="600501" cy="600501"/>
            <wp:effectExtent l="0" t="0" r="9525" b="9525"/>
            <wp:wrapNone/>
            <wp:docPr id="19910137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501" cy="6005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33DDED" w14:textId="4CB71D07" w:rsidR="001056DF" w:rsidRDefault="001056DF" w:rsidP="001056DF">
      <w:pPr>
        <w:pStyle w:val="aa"/>
        <w:numPr>
          <w:ilvl w:val="0"/>
          <w:numId w:val="19"/>
        </w:numPr>
        <w:rPr>
          <w:rFonts w:ascii="David" w:hAnsi="David" w:cs="David"/>
          <w:sz w:val="24"/>
          <w:szCs w:val="24"/>
          <w:lang w:val="en-US"/>
        </w:rPr>
      </w:pPr>
      <w:r>
        <w:rPr>
          <w:rFonts w:ascii="David" w:hAnsi="David" w:cs="David"/>
          <w:sz w:val="24"/>
          <w:szCs w:val="24"/>
          <w:lang w:val="en-US"/>
        </w:rPr>
        <w:t xml:space="preserve">General cell </w:t>
      </w:r>
      <w:r w:rsidR="003232D7">
        <w:rPr>
          <w:rFonts w:ascii="David" w:hAnsi="David" w:cs="David"/>
          <w:sz w:val="24"/>
          <w:szCs w:val="24"/>
          <w:lang w:val="en-US"/>
        </w:rPr>
        <w:t>–</w:t>
      </w:r>
      <w:r>
        <w:rPr>
          <w:rFonts w:ascii="David" w:hAnsi="David" w:cs="David"/>
          <w:sz w:val="24"/>
          <w:szCs w:val="24"/>
          <w:lang w:val="en-US"/>
        </w:rPr>
        <w:t xml:space="preserve"> </w:t>
      </w:r>
      <w:r w:rsidR="003232D7">
        <w:rPr>
          <w:rFonts w:ascii="David" w:hAnsi="David" w:cs="David"/>
          <w:sz w:val="24"/>
          <w:szCs w:val="24"/>
          <w:lang w:val="en-US"/>
        </w:rPr>
        <w:t>simulation starts only with this type of cells. Has no TTL. Possible actions: create cell (can create any other type of cell accept general), move (moving to another position, move always to near field – diagonal possible too), transform to another cell</w:t>
      </w:r>
      <w:r w:rsidR="00BC42C2">
        <w:rPr>
          <w:rFonts w:ascii="David" w:hAnsi="David" w:cs="David"/>
          <w:sz w:val="24"/>
          <w:szCs w:val="24"/>
          <w:lang w:val="en-US"/>
        </w:rPr>
        <w:t xml:space="preserve"> (can transform to any other type of cell), do nothing (evolution is weird process), eat (action can be found in code, but currently cell_manager always answers no for such requests cause ability not implemented in “upper layers”).</w:t>
      </w:r>
    </w:p>
    <w:p w14:paraId="0FFEE2D1" w14:textId="0E185813" w:rsidR="00BC42C2" w:rsidRDefault="00BC42C2" w:rsidP="001056DF">
      <w:pPr>
        <w:pStyle w:val="aa"/>
        <w:numPr>
          <w:ilvl w:val="0"/>
          <w:numId w:val="19"/>
        </w:numPr>
        <w:rPr>
          <w:rFonts w:ascii="David" w:hAnsi="David" w:cs="David"/>
          <w:sz w:val="24"/>
          <w:szCs w:val="24"/>
          <w:lang w:val="en-US"/>
        </w:rPr>
      </w:pPr>
      <w:r>
        <w:rPr>
          <w:rFonts w:ascii="David" w:hAnsi="David" w:cs="David"/>
          <w:noProof/>
          <w:sz w:val="24"/>
          <w:szCs w:val="24"/>
          <w:lang w:val="en-US"/>
        </w:rPr>
        <w:drawing>
          <wp:anchor distT="0" distB="0" distL="114300" distR="114300" simplePos="0" relativeHeight="251684864" behindDoc="1" locked="0" layoutInCell="1" allowOverlap="1" wp14:anchorId="1B65531A" wp14:editId="4B2E2DD6">
            <wp:simplePos x="0" y="0"/>
            <wp:positionH relativeFrom="column">
              <wp:posOffset>-459933</wp:posOffset>
            </wp:positionH>
            <wp:positionV relativeFrom="paragraph">
              <wp:posOffset>800</wp:posOffset>
            </wp:positionV>
            <wp:extent cx="627562" cy="644051"/>
            <wp:effectExtent l="0" t="0" r="1270" b="3810"/>
            <wp:wrapNone/>
            <wp:docPr id="20129005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220" cy="64575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David" w:hAnsi="David" w:cs="David"/>
          <w:sz w:val="24"/>
          <w:szCs w:val="24"/>
          <w:lang w:val="en-US"/>
        </w:rPr>
        <w:t>Seed cell – sleeping cell, has no TTL, almost not use energy. With some probability can transform to general cell in current iteration. Represents reproduction mechanism of evolution process.</w:t>
      </w:r>
    </w:p>
    <w:p w14:paraId="70E90B8C" w14:textId="7694F27C" w:rsidR="00BC42C2" w:rsidRDefault="00BC42C2" w:rsidP="00BC42C2">
      <w:pPr>
        <w:rPr>
          <w:rFonts w:ascii="David" w:hAnsi="David" w:cs="David"/>
          <w:sz w:val="24"/>
          <w:szCs w:val="24"/>
          <w:lang w:val="en-US"/>
        </w:rPr>
      </w:pPr>
      <w:r>
        <w:rPr>
          <w:rFonts w:ascii="David" w:hAnsi="David" w:cs="David"/>
          <w:noProof/>
          <w:sz w:val="24"/>
          <w:szCs w:val="24"/>
          <w:lang w:val="en-US"/>
        </w:rPr>
        <w:drawing>
          <wp:anchor distT="0" distB="0" distL="114300" distR="114300" simplePos="0" relativeHeight="251685888" behindDoc="1" locked="0" layoutInCell="1" allowOverlap="1" wp14:anchorId="799714F0" wp14:editId="75F94A6B">
            <wp:simplePos x="0" y="0"/>
            <wp:positionH relativeFrom="column">
              <wp:posOffset>-380420</wp:posOffset>
            </wp:positionH>
            <wp:positionV relativeFrom="paragraph">
              <wp:posOffset>254745</wp:posOffset>
            </wp:positionV>
            <wp:extent cx="516835" cy="516835"/>
            <wp:effectExtent l="0" t="0" r="0" b="0"/>
            <wp:wrapNone/>
            <wp:docPr id="14402853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8532" cy="5185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B2033B" w14:textId="50C19BAF" w:rsidR="00BC42C2" w:rsidRDefault="00BC42C2" w:rsidP="00BC42C2">
      <w:pPr>
        <w:pStyle w:val="aa"/>
        <w:numPr>
          <w:ilvl w:val="0"/>
          <w:numId w:val="19"/>
        </w:numPr>
        <w:rPr>
          <w:rFonts w:ascii="David" w:hAnsi="David" w:cs="David"/>
          <w:sz w:val="24"/>
          <w:szCs w:val="24"/>
          <w:lang w:val="en-US"/>
        </w:rPr>
      </w:pPr>
      <w:r>
        <w:rPr>
          <w:rFonts w:ascii="David" w:hAnsi="David" w:cs="David"/>
          <w:sz w:val="24"/>
          <w:szCs w:val="24"/>
          <w:lang w:val="en-US"/>
        </w:rPr>
        <w:t xml:space="preserve">Leaf cell </w:t>
      </w:r>
      <w:r w:rsidR="00645083">
        <w:rPr>
          <w:rFonts w:ascii="David" w:hAnsi="David" w:cs="David"/>
          <w:sz w:val="24"/>
          <w:szCs w:val="24"/>
          <w:lang w:val="en-US"/>
        </w:rPr>
        <w:t>–</w:t>
      </w:r>
      <w:r>
        <w:rPr>
          <w:rFonts w:ascii="David" w:hAnsi="David" w:cs="David"/>
          <w:sz w:val="24"/>
          <w:szCs w:val="24"/>
          <w:lang w:val="en-US"/>
        </w:rPr>
        <w:t xml:space="preserve"> </w:t>
      </w:r>
      <w:r w:rsidR="00645083">
        <w:rPr>
          <w:rFonts w:ascii="David" w:hAnsi="David" w:cs="David"/>
          <w:sz w:val="24"/>
          <w:szCs w:val="24"/>
          <w:lang w:val="en-US"/>
        </w:rPr>
        <w:t xml:space="preserve">receives energy from </w:t>
      </w:r>
      <w:r w:rsidR="009C1848">
        <w:rPr>
          <w:rFonts w:ascii="David" w:hAnsi="David" w:cs="David"/>
          <w:sz w:val="24"/>
          <w:szCs w:val="24"/>
          <w:lang w:val="en-US"/>
        </w:rPr>
        <w:t>photosynthesis. Has TTL, not use energy when sun parameter is “UP”. (In current version parameter has value “UP” always)</w:t>
      </w:r>
    </w:p>
    <w:p w14:paraId="3BDEFF15" w14:textId="77777777" w:rsidR="009C1848" w:rsidRPr="009C1848" w:rsidRDefault="009C1848" w:rsidP="009C1848">
      <w:pPr>
        <w:pStyle w:val="aa"/>
        <w:rPr>
          <w:rFonts w:ascii="David" w:hAnsi="David" w:cs="David"/>
          <w:sz w:val="24"/>
          <w:szCs w:val="24"/>
          <w:lang w:val="en-US"/>
        </w:rPr>
      </w:pPr>
    </w:p>
    <w:p w14:paraId="44F66720" w14:textId="076C0B2D" w:rsidR="009C1848" w:rsidRDefault="009F0BE4" w:rsidP="009C1848">
      <w:pPr>
        <w:rPr>
          <w:rFonts w:ascii="David" w:hAnsi="David" w:cs="David"/>
          <w:sz w:val="24"/>
          <w:szCs w:val="24"/>
          <w:lang w:val="en-US"/>
        </w:rPr>
      </w:pPr>
      <w:r>
        <w:rPr>
          <w:rFonts w:ascii="David" w:hAnsi="David" w:cs="David"/>
          <w:noProof/>
          <w:sz w:val="24"/>
          <w:szCs w:val="24"/>
          <w:lang w:val="en-US"/>
        </w:rPr>
        <w:drawing>
          <wp:anchor distT="0" distB="0" distL="114300" distR="114300" simplePos="0" relativeHeight="251686912" behindDoc="1" locked="0" layoutInCell="1" allowOverlap="1" wp14:anchorId="215A77CB" wp14:editId="62C84D1E">
            <wp:simplePos x="0" y="0"/>
            <wp:positionH relativeFrom="column">
              <wp:posOffset>-434651</wp:posOffset>
            </wp:positionH>
            <wp:positionV relativeFrom="paragraph">
              <wp:posOffset>206043</wp:posOffset>
            </wp:positionV>
            <wp:extent cx="591137" cy="532737"/>
            <wp:effectExtent l="0" t="0" r="0" b="1270"/>
            <wp:wrapNone/>
            <wp:docPr id="16447627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295" cy="5364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4026F5" w14:textId="4340D86C" w:rsidR="009F0BE4" w:rsidRDefault="009F0BE4" w:rsidP="009F0BE4">
      <w:pPr>
        <w:pStyle w:val="aa"/>
        <w:numPr>
          <w:ilvl w:val="0"/>
          <w:numId w:val="19"/>
        </w:numPr>
        <w:rPr>
          <w:rFonts w:ascii="David" w:hAnsi="David" w:cs="David"/>
          <w:sz w:val="24"/>
          <w:szCs w:val="24"/>
          <w:lang w:val="en-US"/>
        </w:rPr>
      </w:pPr>
      <w:r>
        <w:rPr>
          <w:rFonts w:ascii="David" w:hAnsi="David" w:cs="David"/>
          <w:sz w:val="24"/>
          <w:szCs w:val="24"/>
          <w:lang w:val="en-US"/>
        </w:rPr>
        <w:t xml:space="preserve">Antena cell – can absorb energy from environment, survives in </w:t>
      </w:r>
      <w:r w:rsidRPr="009F0BE4">
        <w:rPr>
          <w:rFonts w:ascii="David" w:hAnsi="David" w:cs="David"/>
          <w:sz w:val="24"/>
          <w:szCs w:val="24"/>
          <w:lang w:val="en-US"/>
        </w:rPr>
        <w:t>places with energy contamination</w:t>
      </w:r>
      <w:r>
        <w:rPr>
          <w:rFonts w:ascii="David" w:hAnsi="David" w:cs="David"/>
          <w:sz w:val="24"/>
          <w:szCs w:val="24"/>
          <w:lang w:val="en-US"/>
        </w:rPr>
        <w:t>. Has TTL.</w:t>
      </w:r>
    </w:p>
    <w:p w14:paraId="26D75807" w14:textId="3D6B86E3" w:rsidR="009C1848" w:rsidRPr="008A2FE6" w:rsidRDefault="009C1848" w:rsidP="008A2FE6">
      <w:pPr>
        <w:rPr>
          <w:rFonts w:ascii="David" w:hAnsi="David" w:cs="David"/>
          <w:sz w:val="24"/>
          <w:szCs w:val="24"/>
          <w:lang w:val="en-US"/>
        </w:rPr>
      </w:pPr>
    </w:p>
    <w:p w14:paraId="29FE6100" w14:textId="2EB164D9" w:rsidR="009F0BE4" w:rsidRDefault="009F0BE4" w:rsidP="009F0BE4">
      <w:pPr>
        <w:rPr>
          <w:rFonts w:ascii="David" w:hAnsi="David" w:cs="David"/>
          <w:sz w:val="24"/>
          <w:szCs w:val="24"/>
          <w:lang w:val="en-US"/>
        </w:rPr>
      </w:pPr>
      <w:r>
        <w:rPr>
          <w:rFonts w:ascii="David" w:hAnsi="David" w:cs="David"/>
          <w:noProof/>
          <w:sz w:val="24"/>
          <w:szCs w:val="24"/>
          <w:lang w:val="en-US"/>
        </w:rPr>
        <w:drawing>
          <wp:anchor distT="0" distB="0" distL="114300" distR="114300" simplePos="0" relativeHeight="251687936" behindDoc="1" locked="0" layoutInCell="1" allowOverlap="1" wp14:anchorId="2E6BFF80" wp14:editId="214B391F">
            <wp:simplePos x="0" y="0"/>
            <wp:positionH relativeFrom="margin">
              <wp:posOffset>-397751</wp:posOffset>
            </wp:positionH>
            <wp:positionV relativeFrom="paragraph">
              <wp:posOffset>270979</wp:posOffset>
            </wp:positionV>
            <wp:extent cx="564543" cy="560296"/>
            <wp:effectExtent l="0" t="0" r="6985" b="0"/>
            <wp:wrapNone/>
            <wp:docPr id="162178676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543" cy="5602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2C9D2D" w14:textId="3D95963D" w:rsidR="009F0BE4" w:rsidRDefault="009F0BE4" w:rsidP="009F0BE4">
      <w:pPr>
        <w:pStyle w:val="aa"/>
        <w:numPr>
          <w:ilvl w:val="0"/>
          <w:numId w:val="19"/>
        </w:numPr>
        <w:rPr>
          <w:rFonts w:ascii="David" w:hAnsi="David" w:cs="David"/>
          <w:sz w:val="24"/>
          <w:szCs w:val="24"/>
          <w:lang w:val="en-US"/>
        </w:rPr>
      </w:pPr>
      <w:r w:rsidRPr="009F0BE4">
        <w:rPr>
          <w:rFonts w:ascii="David" w:hAnsi="David" w:cs="David"/>
          <w:sz w:val="24"/>
          <w:szCs w:val="24"/>
          <w:lang w:val="en-US"/>
        </w:rPr>
        <w:t>Root cell -</w:t>
      </w:r>
      <w:r>
        <w:rPr>
          <w:rFonts w:ascii="David" w:hAnsi="David" w:cs="David"/>
          <w:sz w:val="24"/>
          <w:szCs w:val="24"/>
          <w:lang w:val="en-US"/>
        </w:rPr>
        <w:t xml:space="preserve"> can absorb </w:t>
      </w:r>
      <w:r w:rsidRPr="009F0BE4">
        <w:rPr>
          <w:rFonts w:ascii="David" w:hAnsi="David" w:cs="David"/>
          <w:sz w:val="24"/>
          <w:szCs w:val="24"/>
          <w:lang w:val="en-US"/>
        </w:rPr>
        <w:t>organic from environment and transforms it into energy, can survive in places with organic contamination.</w:t>
      </w:r>
    </w:p>
    <w:p w14:paraId="06A11B0E" w14:textId="77777777" w:rsidR="00855927" w:rsidRDefault="00855927" w:rsidP="00855927">
      <w:pPr>
        <w:rPr>
          <w:rFonts w:ascii="David" w:hAnsi="David" w:cs="David"/>
          <w:sz w:val="24"/>
          <w:szCs w:val="24"/>
          <w:lang w:val="en-US"/>
        </w:rPr>
      </w:pPr>
    </w:p>
    <w:p w14:paraId="6790B710" w14:textId="77777777" w:rsidR="00855927" w:rsidRDefault="00855927" w:rsidP="00855927">
      <w:pPr>
        <w:rPr>
          <w:rFonts w:ascii="David" w:hAnsi="David" w:cs="David"/>
          <w:sz w:val="24"/>
          <w:szCs w:val="24"/>
          <w:lang w:val="en-US"/>
        </w:rPr>
      </w:pPr>
    </w:p>
    <w:p w14:paraId="64B8BF58" w14:textId="77777777" w:rsidR="00855927" w:rsidRDefault="00855927" w:rsidP="00855927">
      <w:pPr>
        <w:rPr>
          <w:rFonts w:ascii="David" w:hAnsi="David" w:cs="David"/>
          <w:sz w:val="24"/>
          <w:szCs w:val="24"/>
          <w:lang w:val="en-US"/>
        </w:rPr>
      </w:pPr>
    </w:p>
    <w:p w14:paraId="50F5FA19" w14:textId="77777777" w:rsidR="00855927" w:rsidRDefault="00855927" w:rsidP="00855927">
      <w:pPr>
        <w:rPr>
          <w:rFonts w:ascii="David" w:hAnsi="David" w:cs="David"/>
          <w:sz w:val="24"/>
          <w:szCs w:val="24"/>
          <w:lang w:val="en-US"/>
        </w:rPr>
      </w:pPr>
    </w:p>
    <w:p w14:paraId="16809CA9" w14:textId="71CC0551" w:rsidR="00E529C2" w:rsidRDefault="00E529C2" w:rsidP="00855927">
      <w:pPr>
        <w:rPr>
          <w:rFonts w:ascii="David" w:hAnsi="David" w:cs="David"/>
          <w:sz w:val="24"/>
          <w:szCs w:val="24"/>
          <w:lang w:val="en-US"/>
        </w:rPr>
      </w:pPr>
    </w:p>
    <w:p w14:paraId="3AF4E0B3" w14:textId="77777777" w:rsidR="00E529C2" w:rsidRDefault="00E529C2">
      <w:pPr>
        <w:rPr>
          <w:rFonts w:ascii="David" w:hAnsi="David" w:cs="David"/>
          <w:sz w:val="24"/>
          <w:szCs w:val="24"/>
          <w:lang w:val="en-US"/>
        </w:rPr>
      </w:pPr>
      <w:r>
        <w:rPr>
          <w:rFonts w:ascii="David" w:hAnsi="David" w:cs="David"/>
          <w:sz w:val="24"/>
          <w:szCs w:val="24"/>
          <w:lang w:val="en-US"/>
        </w:rPr>
        <w:br w:type="page"/>
      </w:r>
    </w:p>
    <w:p w14:paraId="14E00928" w14:textId="7A170ABB" w:rsidR="00855927" w:rsidRDefault="00E529C2" w:rsidP="00E529C2">
      <w:pPr>
        <w:jc w:val="center"/>
        <w:rPr>
          <w:rFonts w:ascii="David" w:hAnsi="David" w:cs="David"/>
          <w:b/>
          <w:bCs/>
          <w:sz w:val="56"/>
          <w:szCs w:val="56"/>
          <w:u w:val="single"/>
          <w:lang w:val="en-US"/>
        </w:rPr>
      </w:pPr>
      <w:r>
        <w:rPr>
          <w:rFonts w:ascii="David" w:hAnsi="David" w:cs="David"/>
          <w:b/>
          <w:bCs/>
          <w:sz w:val="56"/>
          <w:szCs w:val="56"/>
          <w:u w:val="single"/>
          <w:lang w:val="en-US"/>
        </w:rPr>
        <w:lastRenderedPageBreak/>
        <w:t>Simulation</w:t>
      </w:r>
    </w:p>
    <w:p w14:paraId="6558CCD2" w14:textId="77777777" w:rsidR="00E529C2" w:rsidRDefault="00E529C2" w:rsidP="00E529C2">
      <w:pPr>
        <w:jc w:val="center"/>
        <w:rPr>
          <w:rFonts w:ascii="David" w:hAnsi="David" w:cs="David"/>
          <w:b/>
          <w:bCs/>
          <w:sz w:val="56"/>
          <w:szCs w:val="56"/>
          <w:u w:val="single"/>
          <w:lang w:val="en-US"/>
        </w:rPr>
      </w:pPr>
    </w:p>
    <w:p w14:paraId="668E786C" w14:textId="3121097C" w:rsidR="00E529C2" w:rsidRDefault="00BE32CD" w:rsidP="00E529C2">
      <w:pPr>
        <w:rPr>
          <w:rFonts w:ascii="David" w:hAnsi="David" w:cs="David"/>
          <w:sz w:val="24"/>
          <w:szCs w:val="24"/>
          <w:lang w:val="en-US"/>
        </w:rPr>
      </w:pPr>
      <w:r>
        <w:rPr>
          <w:rFonts w:ascii="David" w:hAnsi="David" w:cs="David"/>
          <w:sz w:val="24"/>
          <w:szCs w:val="24"/>
          <w:lang w:val="en-US"/>
        </w:rPr>
        <w:t xml:space="preserve">Simulation has no fixed duration time. It will end only if all cells die or will be stopped if no available hosts left. </w:t>
      </w:r>
    </w:p>
    <w:p w14:paraId="5D34B86E" w14:textId="7107CB50" w:rsidR="00BE32CD" w:rsidRDefault="00BE32CD" w:rsidP="00E529C2">
      <w:pPr>
        <w:rPr>
          <w:rFonts w:ascii="David" w:hAnsi="David" w:cs="David"/>
          <w:sz w:val="24"/>
          <w:szCs w:val="24"/>
          <w:lang w:val="en-US"/>
        </w:rPr>
      </w:pPr>
      <w:r>
        <w:rPr>
          <w:rFonts w:ascii="David" w:hAnsi="David" w:cs="David"/>
          <w:sz w:val="24"/>
          <w:szCs w:val="24"/>
          <w:lang w:val="en-US"/>
        </w:rPr>
        <w:t xml:space="preserve">Simulation depends </w:t>
      </w:r>
      <w:r w:rsidR="00AE2B72">
        <w:rPr>
          <w:rFonts w:ascii="David" w:hAnsi="David" w:cs="David"/>
          <w:sz w:val="24"/>
          <w:szCs w:val="24"/>
          <w:lang w:val="en-US"/>
        </w:rPr>
        <w:t>on</w:t>
      </w:r>
      <w:r>
        <w:rPr>
          <w:rFonts w:ascii="David" w:hAnsi="David" w:cs="David"/>
          <w:sz w:val="24"/>
          <w:szCs w:val="24"/>
          <w:lang w:val="en-US"/>
        </w:rPr>
        <w:t xml:space="preserve"> many parameters: values of organic/energy contamination, iteration time, initial values of environment and cells energy/organic. In addition, cells to make decision in new round, calculate new weights for each action according to environment and status (TTL, Energy </w:t>
      </w:r>
      <w:r w:rsidR="00AE2B72">
        <w:rPr>
          <w:rFonts w:ascii="David" w:hAnsi="David" w:cs="David"/>
          <w:sz w:val="24"/>
          <w:szCs w:val="24"/>
          <w:lang w:val="en-US"/>
        </w:rPr>
        <w:t>amount...</w:t>
      </w:r>
      <w:r>
        <w:rPr>
          <w:rFonts w:ascii="David" w:hAnsi="David" w:cs="David"/>
          <w:sz w:val="24"/>
          <w:szCs w:val="24"/>
          <w:lang w:val="en-US"/>
        </w:rPr>
        <w:t>) and make random uniform choice.</w:t>
      </w:r>
    </w:p>
    <w:p w14:paraId="6C5263D8" w14:textId="4029CB80" w:rsidR="00AE2B72" w:rsidRDefault="00AE2B72" w:rsidP="00E529C2">
      <w:pPr>
        <w:rPr>
          <w:rFonts w:ascii="David" w:hAnsi="David" w:cs="David"/>
          <w:sz w:val="24"/>
          <w:szCs w:val="24"/>
          <w:lang w:val="en-US"/>
        </w:rPr>
      </w:pPr>
      <w:r>
        <w:rPr>
          <w:rFonts w:ascii="David" w:hAnsi="David" w:cs="David"/>
          <w:sz w:val="24"/>
          <w:szCs w:val="24"/>
          <w:lang w:val="en-US"/>
        </w:rPr>
        <w:t>Application has 3 different version of GUI, for each one was done different tests.</w:t>
      </w:r>
      <w:r w:rsidR="00855A7D">
        <w:rPr>
          <w:rFonts w:ascii="David" w:hAnsi="David" w:cs="David"/>
          <w:sz w:val="24"/>
          <w:szCs w:val="24"/>
          <w:lang w:val="en-US"/>
        </w:rPr>
        <w:t xml:space="preserve"> There </w:t>
      </w:r>
      <w:r w:rsidR="00B65F6F">
        <w:rPr>
          <w:rFonts w:ascii="David" w:hAnsi="David" w:cs="David"/>
          <w:sz w:val="24"/>
          <w:szCs w:val="24"/>
          <w:lang w:val="en-US"/>
        </w:rPr>
        <w:t>is</w:t>
      </w:r>
      <w:r w:rsidR="00855A7D">
        <w:rPr>
          <w:rFonts w:ascii="David" w:hAnsi="David" w:cs="David"/>
          <w:sz w:val="24"/>
          <w:szCs w:val="24"/>
          <w:lang w:val="en-US"/>
        </w:rPr>
        <w:t xml:space="preserve"> full explanation how to use them in our GitHub.</w:t>
      </w:r>
    </w:p>
    <w:p w14:paraId="5FDC874E" w14:textId="5FB5620C" w:rsidR="00AE2B72" w:rsidRDefault="00AE2B72" w:rsidP="00AE2B72">
      <w:pPr>
        <w:pStyle w:val="aa"/>
        <w:numPr>
          <w:ilvl w:val="0"/>
          <w:numId w:val="20"/>
        </w:numPr>
        <w:rPr>
          <w:rFonts w:ascii="David" w:hAnsi="David" w:cs="David"/>
          <w:sz w:val="24"/>
          <w:szCs w:val="24"/>
          <w:lang w:val="en-US"/>
        </w:rPr>
      </w:pPr>
      <w:r>
        <w:rPr>
          <w:rFonts w:ascii="David" w:hAnsi="David" w:cs="David"/>
          <w:sz w:val="24"/>
          <w:szCs w:val="24"/>
          <w:lang w:val="en-US"/>
        </w:rPr>
        <w:t xml:space="preserve">Standard version provides all user interface described in previous chapters. It </w:t>
      </w:r>
      <w:r w:rsidR="00855A7D">
        <w:rPr>
          <w:rFonts w:ascii="David" w:hAnsi="David" w:cs="David"/>
          <w:sz w:val="24"/>
          <w:szCs w:val="24"/>
          <w:lang w:val="en-US"/>
        </w:rPr>
        <w:t>handles</w:t>
      </w:r>
      <w:r>
        <w:rPr>
          <w:rFonts w:ascii="David" w:hAnsi="David" w:cs="David"/>
          <w:sz w:val="24"/>
          <w:szCs w:val="24"/>
          <w:lang w:val="en-US"/>
        </w:rPr>
        <w:t xml:space="preserve"> up to 10 000 processes with world size 108x108 (108x108 is biggest resolution available in this version of GUI).</w:t>
      </w:r>
    </w:p>
    <w:p w14:paraId="73DD6A2D" w14:textId="05DE1765" w:rsidR="00AE2B72" w:rsidRDefault="00AE2B72" w:rsidP="00AE2B72">
      <w:pPr>
        <w:pStyle w:val="aa"/>
        <w:rPr>
          <w:rFonts w:ascii="David" w:hAnsi="David" w:cs="David"/>
          <w:sz w:val="24"/>
          <w:szCs w:val="24"/>
          <w:lang w:val="en-US"/>
        </w:rPr>
      </w:pPr>
      <w:r>
        <w:rPr>
          <w:rFonts w:ascii="David" w:hAnsi="David" w:cs="David"/>
          <w:noProof/>
          <w:sz w:val="24"/>
          <w:szCs w:val="24"/>
          <w:lang w:val="en-US"/>
        </w:rPr>
        <w:drawing>
          <wp:anchor distT="0" distB="0" distL="114300" distR="114300" simplePos="0" relativeHeight="251688960" behindDoc="0" locked="0" layoutInCell="1" allowOverlap="1" wp14:anchorId="27798710" wp14:editId="391919FB">
            <wp:simplePos x="0" y="0"/>
            <wp:positionH relativeFrom="column">
              <wp:posOffset>-508635</wp:posOffset>
            </wp:positionH>
            <wp:positionV relativeFrom="paragraph">
              <wp:posOffset>206375</wp:posOffset>
            </wp:positionV>
            <wp:extent cx="6577965" cy="5168265"/>
            <wp:effectExtent l="0" t="0" r="0" b="0"/>
            <wp:wrapSquare wrapText="bothSides"/>
            <wp:docPr id="194513669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77965" cy="5168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E3B1D" w14:textId="41196254" w:rsidR="00AE2B72" w:rsidRDefault="00AE2B72">
      <w:pPr>
        <w:rPr>
          <w:rFonts w:ascii="David" w:hAnsi="David" w:cs="David"/>
          <w:sz w:val="24"/>
          <w:szCs w:val="24"/>
          <w:lang w:val="en-US"/>
        </w:rPr>
      </w:pPr>
      <w:r>
        <w:rPr>
          <w:rFonts w:ascii="David" w:hAnsi="David" w:cs="David"/>
          <w:sz w:val="24"/>
          <w:szCs w:val="24"/>
          <w:lang w:val="en-US"/>
        </w:rPr>
        <w:br w:type="page"/>
      </w:r>
    </w:p>
    <w:p w14:paraId="7F49EB5C" w14:textId="3330ACF1" w:rsidR="00AE2B72" w:rsidRDefault="00855A7D" w:rsidP="00AE2B72">
      <w:pPr>
        <w:pStyle w:val="aa"/>
        <w:numPr>
          <w:ilvl w:val="0"/>
          <w:numId w:val="20"/>
        </w:numPr>
        <w:rPr>
          <w:rFonts w:ascii="David" w:hAnsi="David" w:cs="David"/>
          <w:sz w:val="24"/>
          <w:szCs w:val="24"/>
          <w:lang w:val="en-US"/>
        </w:rPr>
      </w:pPr>
      <w:r>
        <w:rPr>
          <w:rFonts w:ascii="David" w:hAnsi="David" w:cs="David"/>
          <w:sz w:val="24"/>
          <w:szCs w:val="24"/>
          <w:lang w:val="en-US"/>
        </w:rPr>
        <w:lastRenderedPageBreak/>
        <w:t>Heatmap version has full functionality of standard version and in addition can show frames of current organic/energy distribution in “world”.  Its disadvantage is performance, handles a smaller number of objects at screen. This version was tested with up to 500 processes at start on field 30x30.</w:t>
      </w:r>
    </w:p>
    <w:p w14:paraId="3C21782E" w14:textId="6D676DD8" w:rsidR="00855A7D" w:rsidRDefault="00855A7D" w:rsidP="00855A7D">
      <w:pPr>
        <w:pStyle w:val="aa"/>
        <w:rPr>
          <w:rFonts w:ascii="David" w:hAnsi="David" w:cs="David"/>
          <w:sz w:val="24"/>
          <w:szCs w:val="24"/>
          <w:lang w:val="en-US"/>
        </w:rPr>
      </w:pPr>
      <w:r>
        <w:rPr>
          <w:rFonts w:ascii="David" w:hAnsi="David" w:cs="David"/>
          <w:noProof/>
          <w:sz w:val="24"/>
          <w:szCs w:val="24"/>
          <w:lang w:val="en-US"/>
        </w:rPr>
        <w:drawing>
          <wp:anchor distT="0" distB="0" distL="114300" distR="114300" simplePos="0" relativeHeight="251689984" behindDoc="0" locked="0" layoutInCell="1" allowOverlap="1" wp14:anchorId="78DB1E0F" wp14:editId="33EDDE92">
            <wp:simplePos x="0" y="0"/>
            <wp:positionH relativeFrom="margin">
              <wp:align>center</wp:align>
            </wp:positionH>
            <wp:positionV relativeFrom="paragraph">
              <wp:posOffset>285806</wp:posOffset>
            </wp:positionV>
            <wp:extent cx="6527800" cy="3666490"/>
            <wp:effectExtent l="0" t="0" r="6350" b="0"/>
            <wp:wrapSquare wrapText="bothSides"/>
            <wp:docPr id="6841433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27800" cy="3666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127BB2" w14:textId="57677008" w:rsidR="00855A7D" w:rsidRDefault="00855A7D" w:rsidP="00855A7D">
      <w:pPr>
        <w:pStyle w:val="aa"/>
        <w:rPr>
          <w:rFonts w:ascii="David" w:hAnsi="David" w:cs="David"/>
          <w:sz w:val="24"/>
          <w:szCs w:val="24"/>
          <w:lang w:val="en-US"/>
        </w:rPr>
      </w:pPr>
    </w:p>
    <w:p w14:paraId="31C2A6C3" w14:textId="6B3C7703" w:rsidR="00855A7D" w:rsidRDefault="00855A7D" w:rsidP="00855A7D">
      <w:pPr>
        <w:pStyle w:val="aa"/>
        <w:rPr>
          <w:rFonts w:ascii="David" w:hAnsi="David" w:cs="David"/>
          <w:sz w:val="24"/>
          <w:szCs w:val="24"/>
          <w:lang w:val="en-US"/>
        </w:rPr>
      </w:pPr>
      <w:r>
        <w:rPr>
          <w:rFonts w:ascii="David" w:hAnsi="David" w:cs="David"/>
          <w:noProof/>
          <w:sz w:val="24"/>
          <w:szCs w:val="24"/>
          <w:lang w:val="en-US"/>
        </w:rPr>
        <w:drawing>
          <wp:anchor distT="0" distB="0" distL="114300" distR="114300" simplePos="0" relativeHeight="251691008" behindDoc="0" locked="0" layoutInCell="1" allowOverlap="1" wp14:anchorId="0AA83E4C" wp14:editId="09AEB0FE">
            <wp:simplePos x="0" y="0"/>
            <wp:positionH relativeFrom="margin">
              <wp:align>center</wp:align>
            </wp:positionH>
            <wp:positionV relativeFrom="paragraph">
              <wp:posOffset>152400</wp:posOffset>
            </wp:positionV>
            <wp:extent cx="6525260" cy="3665220"/>
            <wp:effectExtent l="0" t="0" r="8890" b="0"/>
            <wp:wrapSquare wrapText="bothSides"/>
            <wp:docPr id="157918472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25260" cy="3665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B7F056" w14:textId="760299DE" w:rsidR="00855A7D" w:rsidRDefault="00855A7D" w:rsidP="00855A7D">
      <w:pPr>
        <w:pStyle w:val="aa"/>
        <w:rPr>
          <w:rFonts w:ascii="David" w:hAnsi="David" w:cs="David"/>
          <w:sz w:val="24"/>
          <w:szCs w:val="24"/>
          <w:lang w:val="en-US"/>
        </w:rPr>
      </w:pPr>
    </w:p>
    <w:p w14:paraId="268BCADF" w14:textId="5B1E7462" w:rsidR="00855A7D" w:rsidRDefault="00855A7D" w:rsidP="00855A7D">
      <w:pPr>
        <w:pStyle w:val="aa"/>
        <w:rPr>
          <w:rFonts w:ascii="David" w:hAnsi="David" w:cs="David"/>
          <w:sz w:val="24"/>
          <w:szCs w:val="24"/>
          <w:lang w:val="en-US"/>
        </w:rPr>
      </w:pPr>
    </w:p>
    <w:p w14:paraId="5409DD9D" w14:textId="463A35CB" w:rsidR="00855A7D" w:rsidRDefault="00855A7D" w:rsidP="00855A7D">
      <w:pPr>
        <w:rPr>
          <w:rFonts w:ascii="David" w:hAnsi="David" w:cs="David"/>
          <w:sz w:val="24"/>
          <w:szCs w:val="24"/>
          <w:lang w:val="en-US"/>
        </w:rPr>
      </w:pPr>
    </w:p>
    <w:p w14:paraId="69EC286D" w14:textId="3B48B04D" w:rsidR="00855A7D" w:rsidRDefault="00855A7D" w:rsidP="00855A7D">
      <w:pPr>
        <w:pStyle w:val="aa"/>
        <w:numPr>
          <w:ilvl w:val="0"/>
          <w:numId w:val="20"/>
        </w:numPr>
        <w:rPr>
          <w:rFonts w:ascii="David" w:hAnsi="David" w:cs="David"/>
          <w:sz w:val="24"/>
          <w:szCs w:val="24"/>
          <w:lang w:val="en-US"/>
        </w:rPr>
      </w:pPr>
      <w:r>
        <w:rPr>
          <w:rFonts w:ascii="David" w:hAnsi="David" w:cs="David"/>
          <w:sz w:val="24"/>
          <w:szCs w:val="24"/>
          <w:lang w:val="en-US"/>
        </w:rPr>
        <w:lastRenderedPageBreak/>
        <w:t>No GUI version was built for “stress” test of application. This version has no world frame, only statistic panels with buttons to show current number of processes and available hosts. Was tested with 50 000 process</w:t>
      </w:r>
      <w:r w:rsidR="009D4F23">
        <w:rPr>
          <w:rFonts w:ascii="David" w:hAnsi="David" w:cs="David"/>
          <w:sz w:val="24"/>
          <w:szCs w:val="24"/>
          <w:lang w:val="en-US"/>
        </w:rPr>
        <w:t xml:space="preserve"> and 300x300 world size initially</w:t>
      </w:r>
      <w:r>
        <w:rPr>
          <w:rFonts w:ascii="David" w:hAnsi="David" w:cs="David"/>
          <w:sz w:val="24"/>
          <w:szCs w:val="24"/>
          <w:lang w:val="en-US"/>
        </w:rPr>
        <w:t xml:space="preserve"> </w:t>
      </w:r>
      <w:r w:rsidR="009D4F23">
        <w:rPr>
          <w:rFonts w:ascii="David" w:hAnsi="David" w:cs="David"/>
          <w:sz w:val="24"/>
          <w:szCs w:val="24"/>
          <w:lang w:val="en-US"/>
        </w:rPr>
        <w:t>on</w:t>
      </w:r>
      <w:r>
        <w:rPr>
          <w:rFonts w:ascii="David" w:hAnsi="David" w:cs="David"/>
          <w:sz w:val="24"/>
          <w:szCs w:val="24"/>
          <w:lang w:val="en-US"/>
        </w:rPr>
        <w:t xml:space="preserve"> 4 nodes</w:t>
      </w:r>
      <w:r w:rsidR="009D4F23">
        <w:rPr>
          <w:rFonts w:ascii="David" w:hAnsi="David" w:cs="David"/>
          <w:sz w:val="24"/>
          <w:szCs w:val="24"/>
          <w:lang w:val="en-US"/>
        </w:rPr>
        <w:t>;</w:t>
      </w:r>
      <w:r>
        <w:rPr>
          <w:rFonts w:ascii="David" w:hAnsi="David" w:cs="David"/>
          <w:sz w:val="24"/>
          <w:szCs w:val="24"/>
          <w:lang w:val="en-US"/>
        </w:rPr>
        <w:t xml:space="preserve"> </w:t>
      </w:r>
      <w:r w:rsidR="009D4F23">
        <w:rPr>
          <w:rFonts w:ascii="David" w:hAnsi="David" w:cs="David"/>
          <w:sz w:val="24"/>
          <w:szCs w:val="24"/>
          <w:lang w:val="en-US"/>
        </w:rPr>
        <w:t>90 000 processes and 350x350 world size initially on 5 nodes.</w:t>
      </w:r>
    </w:p>
    <w:p w14:paraId="398CF616" w14:textId="54F726CA" w:rsidR="009D4F23" w:rsidRDefault="009D4F23" w:rsidP="009D4F23">
      <w:pPr>
        <w:pStyle w:val="aa"/>
        <w:rPr>
          <w:rFonts w:ascii="David" w:hAnsi="David" w:cs="David"/>
          <w:sz w:val="24"/>
          <w:szCs w:val="24"/>
          <w:lang w:val="en-US"/>
        </w:rPr>
      </w:pPr>
      <w:r>
        <w:rPr>
          <w:rFonts w:ascii="David" w:hAnsi="David" w:cs="David"/>
          <w:noProof/>
          <w:sz w:val="24"/>
          <w:szCs w:val="24"/>
          <w:lang w:val="en-US"/>
        </w:rPr>
        <w:drawing>
          <wp:anchor distT="0" distB="0" distL="114300" distR="114300" simplePos="0" relativeHeight="251692032" behindDoc="0" locked="0" layoutInCell="1" allowOverlap="1" wp14:anchorId="1FDE7A75" wp14:editId="2897E9C7">
            <wp:simplePos x="0" y="0"/>
            <wp:positionH relativeFrom="margin">
              <wp:align>left</wp:align>
            </wp:positionH>
            <wp:positionV relativeFrom="paragraph">
              <wp:posOffset>152869</wp:posOffset>
            </wp:positionV>
            <wp:extent cx="5923915" cy="7728585"/>
            <wp:effectExtent l="0" t="0" r="635" b="5715"/>
            <wp:wrapSquare wrapText="bothSides"/>
            <wp:docPr id="45631265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3915" cy="7728585"/>
                    </a:xfrm>
                    <a:prstGeom prst="rect">
                      <a:avLst/>
                    </a:prstGeom>
                    <a:noFill/>
                    <a:ln>
                      <a:noFill/>
                    </a:ln>
                  </pic:spPr>
                </pic:pic>
              </a:graphicData>
            </a:graphic>
          </wp:anchor>
        </w:drawing>
      </w:r>
    </w:p>
    <w:p w14:paraId="1F692459" w14:textId="438EB65F" w:rsidR="009D4F23" w:rsidRDefault="009D4F23">
      <w:pPr>
        <w:rPr>
          <w:rFonts w:ascii="David" w:hAnsi="David" w:cs="David"/>
          <w:sz w:val="24"/>
          <w:szCs w:val="24"/>
          <w:lang w:val="en-US"/>
        </w:rPr>
      </w:pPr>
      <w:r>
        <w:rPr>
          <w:rFonts w:ascii="David" w:hAnsi="David" w:cs="David"/>
          <w:sz w:val="24"/>
          <w:szCs w:val="24"/>
          <w:lang w:val="en-US"/>
        </w:rPr>
        <w:br w:type="page"/>
      </w:r>
    </w:p>
    <w:p w14:paraId="56164428" w14:textId="69EFE8F7" w:rsidR="009D4F23" w:rsidRDefault="009D4F23" w:rsidP="009D4F23">
      <w:pPr>
        <w:pStyle w:val="aa"/>
        <w:rPr>
          <w:rFonts w:ascii="David" w:hAnsi="David" w:cs="David"/>
          <w:sz w:val="24"/>
          <w:szCs w:val="24"/>
          <w:lang w:val="en-US"/>
        </w:rPr>
      </w:pPr>
      <w:r>
        <w:rPr>
          <w:rFonts w:ascii="David" w:hAnsi="David" w:cs="David"/>
          <w:noProof/>
          <w:sz w:val="24"/>
          <w:szCs w:val="24"/>
          <w:lang w:val="en-US"/>
        </w:rPr>
        <w:lastRenderedPageBreak/>
        <w:drawing>
          <wp:anchor distT="0" distB="0" distL="114300" distR="114300" simplePos="0" relativeHeight="251693056" behindDoc="0" locked="0" layoutInCell="1" allowOverlap="1" wp14:anchorId="4F883642" wp14:editId="33C9480A">
            <wp:simplePos x="0" y="0"/>
            <wp:positionH relativeFrom="margin">
              <wp:align>center</wp:align>
            </wp:positionH>
            <wp:positionV relativeFrom="paragraph">
              <wp:posOffset>55</wp:posOffset>
            </wp:positionV>
            <wp:extent cx="5764530" cy="7656830"/>
            <wp:effectExtent l="0" t="0" r="7620" b="1270"/>
            <wp:wrapSquare wrapText="bothSides"/>
            <wp:docPr id="127324984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4530" cy="7656830"/>
                    </a:xfrm>
                    <a:prstGeom prst="rect">
                      <a:avLst/>
                    </a:prstGeom>
                    <a:noFill/>
                    <a:ln>
                      <a:noFill/>
                    </a:ln>
                  </pic:spPr>
                </pic:pic>
              </a:graphicData>
            </a:graphic>
          </wp:anchor>
        </w:drawing>
      </w:r>
    </w:p>
    <w:p w14:paraId="37DE2E1A" w14:textId="77777777" w:rsidR="00B65F6F" w:rsidRDefault="009D4F23" w:rsidP="00B65F6F">
      <w:pPr>
        <w:jc w:val="center"/>
        <w:rPr>
          <w:rFonts w:ascii="David" w:hAnsi="David" w:cs="David"/>
          <w:b/>
          <w:bCs/>
          <w:sz w:val="56"/>
          <w:szCs w:val="56"/>
          <w:u w:val="single"/>
          <w:lang w:val="en-US"/>
        </w:rPr>
      </w:pPr>
      <w:r>
        <w:rPr>
          <w:rFonts w:ascii="David" w:hAnsi="David" w:cs="David"/>
          <w:sz w:val="24"/>
          <w:szCs w:val="24"/>
          <w:lang w:val="en-US"/>
        </w:rPr>
        <w:br w:type="page"/>
      </w:r>
      <w:r w:rsidR="00B65F6F">
        <w:rPr>
          <w:rFonts w:ascii="David" w:hAnsi="David" w:cs="David"/>
          <w:b/>
          <w:bCs/>
          <w:sz w:val="56"/>
          <w:szCs w:val="56"/>
          <w:u w:val="single"/>
          <w:lang w:val="en-US"/>
        </w:rPr>
        <w:lastRenderedPageBreak/>
        <w:t>Links</w:t>
      </w:r>
    </w:p>
    <w:p w14:paraId="06D00FC2" w14:textId="619B683F" w:rsidR="00B65F6F" w:rsidRPr="00404A0A" w:rsidRDefault="00B65F6F" w:rsidP="00B65F6F">
      <w:pPr>
        <w:jc w:val="center"/>
        <w:rPr>
          <w:rFonts w:ascii="David" w:hAnsi="David" w:cs="David"/>
          <w:b/>
          <w:bCs/>
          <w:sz w:val="56"/>
          <w:szCs w:val="56"/>
          <w:u w:val="single"/>
          <w:lang w:val="en-US"/>
        </w:rPr>
      </w:pPr>
      <w:r w:rsidRPr="00404A0A">
        <w:rPr>
          <w:rFonts w:ascii="David" w:hAnsi="David" w:cs="David"/>
          <w:b/>
          <w:bCs/>
          <w:sz w:val="56"/>
          <w:szCs w:val="56"/>
          <w:u w:val="single"/>
          <w:lang w:val="en-US"/>
        </w:rPr>
        <w:t xml:space="preserve"> </w:t>
      </w:r>
    </w:p>
    <w:p w14:paraId="407A7928" w14:textId="7BF02176" w:rsidR="009D4F23" w:rsidRDefault="00B65F6F" w:rsidP="00B65F6F">
      <w:pPr>
        <w:rPr>
          <w:rFonts w:ascii="David" w:hAnsi="David" w:cs="David"/>
          <w:sz w:val="24"/>
          <w:szCs w:val="24"/>
          <w:lang w:val="en-US"/>
        </w:rPr>
      </w:pPr>
      <w:r>
        <w:rPr>
          <w:rFonts w:ascii="David" w:hAnsi="David" w:cs="David"/>
          <w:sz w:val="24"/>
          <w:szCs w:val="24"/>
          <w:lang w:val="en-US"/>
        </w:rPr>
        <w:t>Short video with running application:</w:t>
      </w:r>
    </w:p>
    <w:p w14:paraId="39FF0152" w14:textId="15EEEB75" w:rsidR="00B65F6F" w:rsidRDefault="00000000" w:rsidP="00B65F6F">
      <w:pPr>
        <w:rPr>
          <w:rFonts w:ascii="David" w:hAnsi="David" w:cs="David"/>
          <w:sz w:val="24"/>
          <w:szCs w:val="24"/>
          <w:lang w:val="en-US"/>
        </w:rPr>
      </w:pPr>
      <w:hyperlink r:id="rId31" w:history="1">
        <w:r w:rsidR="00B65F6F" w:rsidRPr="00B13648">
          <w:rPr>
            <w:rStyle w:val="ad"/>
            <w:rFonts w:ascii="David" w:hAnsi="David" w:cs="David"/>
            <w:sz w:val="24"/>
            <w:szCs w:val="24"/>
            <w:lang w:val="en-US"/>
          </w:rPr>
          <w:t>https://youtu.be/PmqbEnC1Po0</w:t>
        </w:r>
      </w:hyperlink>
    </w:p>
    <w:p w14:paraId="4D78521F" w14:textId="4C23C00C" w:rsidR="00B65F6F" w:rsidRDefault="00C80749" w:rsidP="00B65F6F">
      <w:pPr>
        <w:rPr>
          <w:rFonts w:ascii="David" w:hAnsi="David" w:cs="David"/>
          <w:sz w:val="24"/>
          <w:szCs w:val="24"/>
          <w:lang w:val="en-US"/>
        </w:rPr>
      </w:pPr>
      <w:r>
        <w:rPr>
          <w:rFonts w:ascii="David" w:hAnsi="David" w:cs="David"/>
          <w:sz w:val="24"/>
          <w:szCs w:val="24"/>
          <w:lang w:val="en-US"/>
        </w:rPr>
        <w:t>Project on</w:t>
      </w:r>
      <w:r w:rsidR="00B65F6F">
        <w:rPr>
          <w:rFonts w:ascii="David" w:hAnsi="David" w:cs="David"/>
          <w:sz w:val="24"/>
          <w:szCs w:val="24"/>
          <w:lang w:val="en-US"/>
        </w:rPr>
        <w:t xml:space="preserve"> GitHub:</w:t>
      </w:r>
    </w:p>
    <w:p w14:paraId="3A1CB2CA" w14:textId="77777777" w:rsidR="008A574B" w:rsidRPr="008A574B" w:rsidRDefault="008A574B" w:rsidP="008A574B">
      <w:pPr>
        <w:rPr>
          <w:rFonts w:ascii="David" w:hAnsi="David" w:cs="David"/>
          <w:sz w:val="24"/>
          <w:szCs w:val="24"/>
          <w:lang w:val="en-US"/>
        </w:rPr>
      </w:pPr>
      <w:r w:rsidRPr="008A574B">
        <w:rPr>
          <w:rFonts w:ascii="David" w:hAnsi="David" w:cs="David"/>
          <w:sz w:val="24"/>
          <w:szCs w:val="24"/>
          <w:lang w:val="en-US"/>
        </w:rPr>
        <w:t>https://github.com/gekaizum/Functional_programming_project</w:t>
      </w:r>
    </w:p>
    <w:p w14:paraId="5F97384E" w14:textId="77777777" w:rsidR="00B65F6F" w:rsidRDefault="00B65F6F" w:rsidP="00B65F6F">
      <w:pPr>
        <w:rPr>
          <w:rFonts w:ascii="David" w:hAnsi="David" w:cs="David"/>
          <w:sz w:val="24"/>
          <w:szCs w:val="24"/>
          <w:lang w:val="en-US"/>
        </w:rPr>
      </w:pPr>
    </w:p>
    <w:p w14:paraId="303EFBCF" w14:textId="77777777" w:rsidR="00BB501F" w:rsidRPr="00B65F6F" w:rsidRDefault="00BB501F" w:rsidP="00B65F6F">
      <w:pPr>
        <w:rPr>
          <w:rFonts w:ascii="David" w:hAnsi="David" w:cs="David"/>
          <w:sz w:val="24"/>
          <w:szCs w:val="24"/>
          <w:lang w:val="en-US"/>
        </w:rPr>
      </w:pPr>
    </w:p>
    <w:sectPr w:rsidR="00BB501F" w:rsidRPr="00B65F6F" w:rsidSect="00697B42">
      <w:footerReference w:type="default" r:id="rId32"/>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36C72" w14:textId="77777777" w:rsidR="00F25EE9" w:rsidRDefault="00F25EE9" w:rsidP="001A57A5">
      <w:pPr>
        <w:spacing w:after="0" w:line="240" w:lineRule="auto"/>
      </w:pPr>
      <w:r>
        <w:separator/>
      </w:r>
    </w:p>
  </w:endnote>
  <w:endnote w:type="continuationSeparator" w:id="0">
    <w:p w14:paraId="19666A4C" w14:textId="77777777" w:rsidR="00F25EE9" w:rsidRDefault="00F25EE9" w:rsidP="001A57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1160196"/>
      <w:docPartObj>
        <w:docPartGallery w:val="Page Numbers (Bottom of Page)"/>
        <w:docPartUnique/>
      </w:docPartObj>
    </w:sdtPr>
    <w:sdtContent>
      <w:p w14:paraId="025B0E02" w14:textId="615F7D8A" w:rsidR="001A57A5" w:rsidRDefault="001A57A5">
        <w:pPr>
          <w:pStyle w:val="a6"/>
          <w:jc w:val="center"/>
        </w:pPr>
        <w:r>
          <w:fldChar w:fldCharType="begin"/>
        </w:r>
        <w:r>
          <w:instrText>PAGE   \* MERGEFORMAT</w:instrText>
        </w:r>
        <w:r>
          <w:fldChar w:fldCharType="separate"/>
        </w:r>
        <w:r>
          <w:t>2</w:t>
        </w:r>
        <w:r>
          <w:fldChar w:fldCharType="end"/>
        </w:r>
      </w:p>
    </w:sdtContent>
  </w:sdt>
  <w:p w14:paraId="15A862D6" w14:textId="77777777" w:rsidR="001A57A5" w:rsidRDefault="001A57A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DD1D0" w14:textId="77777777" w:rsidR="00F25EE9" w:rsidRDefault="00F25EE9" w:rsidP="001A57A5">
      <w:pPr>
        <w:spacing w:after="0" w:line="240" w:lineRule="auto"/>
      </w:pPr>
      <w:r>
        <w:separator/>
      </w:r>
    </w:p>
  </w:footnote>
  <w:footnote w:type="continuationSeparator" w:id="0">
    <w:p w14:paraId="47AC844B" w14:textId="77777777" w:rsidR="00F25EE9" w:rsidRDefault="00F25EE9" w:rsidP="001A57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042FF"/>
    <w:multiLevelType w:val="hybridMultilevel"/>
    <w:tmpl w:val="B1BE63CC"/>
    <w:lvl w:ilvl="0" w:tplc="DD1636C6">
      <w:start w:val="1"/>
      <w:numFmt w:val="decimal"/>
      <w:lvlText w:val="%1."/>
      <w:lvlJc w:val="left"/>
      <w:pPr>
        <w:ind w:left="3192" w:hanging="360"/>
      </w:pPr>
      <w:rPr>
        <w:rFonts w:hint="default"/>
      </w:rPr>
    </w:lvl>
    <w:lvl w:ilvl="1" w:tplc="04190019" w:tentative="1">
      <w:start w:val="1"/>
      <w:numFmt w:val="lowerLetter"/>
      <w:lvlText w:val="%2."/>
      <w:lvlJc w:val="left"/>
      <w:pPr>
        <w:ind w:left="3912" w:hanging="360"/>
      </w:pPr>
    </w:lvl>
    <w:lvl w:ilvl="2" w:tplc="0419001B" w:tentative="1">
      <w:start w:val="1"/>
      <w:numFmt w:val="lowerRoman"/>
      <w:lvlText w:val="%3."/>
      <w:lvlJc w:val="right"/>
      <w:pPr>
        <w:ind w:left="4632" w:hanging="180"/>
      </w:pPr>
    </w:lvl>
    <w:lvl w:ilvl="3" w:tplc="0419000F" w:tentative="1">
      <w:start w:val="1"/>
      <w:numFmt w:val="decimal"/>
      <w:lvlText w:val="%4."/>
      <w:lvlJc w:val="left"/>
      <w:pPr>
        <w:ind w:left="5352" w:hanging="360"/>
      </w:pPr>
    </w:lvl>
    <w:lvl w:ilvl="4" w:tplc="04190019" w:tentative="1">
      <w:start w:val="1"/>
      <w:numFmt w:val="lowerLetter"/>
      <w:lvlText w:val="%5."/>
      <w:lvlJc w:val="left"/>
      <w:pPr>
        <w:ind w:left="6072" w:hanging="360"/>
      </w:pPr>
    </w:lvl>
    <w:lvl w:ilvl="5" w:tplc="0419001B" w:tentative="1">
      <w:start w:val="1"/>
      <w:numFmt w:val="lowerRoman"/>
      <w:lvlText w:val="%6."/>
      <w:lvlJc w:val="right"/>
      <w:pPr>
        <w:ind w:left="6792" w:hanging="180"/>
      </w:pPr>
    </w:lvl>
    <w:lvl w:ilvl="6" w:tplc="0419000F" w:tentative="1">
      <w:start w:val="1"/>
      <w:numFmt w:val="decimal"/>
      <w:lvlText w:val="%7."/>
      <w:lvlJc w:val="left"/>
      <w:pPr>
        <w:ind w:left="7512" w:hanging="360"/>
      </w:pPr>
    </w:lvl>
    <w:lvl w:ilvl="7" w:tplc="04190019" w:tentative="1">
      <w:start w:val="1"/>
      <w:numFmt w:val="lowerLetter"/>
      <w:lvlText w:val="%8."/>
      <w:lvlJc w:val="left"/>
      <w:pPr>
        <w:ind w:left="8232" w:hanging="360"/>
      </w:pPr>
    </w:lvl>
    <w:lvl w:ilvl="8" w:tplc="0419001B" w:tentative="1">
      <w:start w:val="1"/>
      <w:numFmt w:val="lowerRoman"/>
      <w:lvlText w:val="%9."/>
      <w:lvlJc w:val="right"/>
      <w:pPr>
        <w:ind w:left="8952" w:hanging="180"/>
      </w:pPr>
    </w:lvl>
  </w:abstractNum>
  <w:abstractNum w:abstractNumId="1" w15:restartNumberingAfterBreak="0">
    <w:nsid w:val="05734732"/>
    <w:multiLevelType w:val="hybridMultilevel"/>
    <w:tmpl w:val="DBF6080A"/>
    <w:lvl w:ilvl="0" w:tplc="404AAFC0">
      <w:start w:val="3"/>
      <w:numFmt w:val="bullet"/>
      <w:lvlText w:val=""/>
      <w:lvlJc w:val="left"/>
      <w:pPr>
        <w:ind w:left="6024" w:hanging="360"/>
      </w:pPr>
      <w:rPr>
        <w:rFonts w:ascii="Symbol" w:eastAsiaTheme="minorHAnsi" w:hAnsi="Symbol" w:cs="David" w:hint="default"/>
      </w:rPr>
    </w:lvl>
    <w:lvl w:ilvl="1" w:tplc="04190003" w:tentative="1">
      <w:start w:val="1"/>
      <w:numFmt w:val="bullet"/>
      <w:lvlText w:val="o"/>
      <w:lvlJc w:val="left"/>
      <w:pPr>
        <w:ind w:left="6744" w:hanging="360"/>
      </w:pPr>
      <w:rPr>
        <w:rFonts w:ascii="Courier New" w:hAnsi="Courier New" w:cs="Courier New" w:hint="default"/>
      </w:rPr>
    </w:lvl>
    <w:lvl w:ilvl="2" w:tplc="04190005" w:tentative="1">
      <w:start w:val="1"/>
      <w:numFmt w:val="bullet"/>
      <w:lvlText w:val=""/>
      <w:lvlJc w:val="left"/>
      <w:pPr>
        <w:ind w:left="7464" w:hanging="360"/>
      </w:pPr>
      <w:rPr>
        <w:rFonts w:ascii="Wingdings" w:hAnsi="Wingdings" w:hint="default"/>
      </w:rPr>
    </w:lvl>
    <w:lvl w:ilvl="3" w:tplc="04190001" w:tentative="1">
      <w:start w:val="1"/>
      <w:numFmt w:val="bullet"/>
      <w:lvlText w:val=""/>
      <w:lvlJc w:val="left"/>
      <w:pPr>
        <w:ind w:left="8184" w:hanging="360"/>
      </w:pPr>
      <w:rPr>
        <w:rFonts w:ascii="Symbol" w:hAnsi="Symbol" w:hint="default"/>
      </w:rPr>
    </w:lvl>
    <w:lvl w:ilvl="4" w:tplc="04190003" w:tentative="1">
      <w:start w:val="1"/>
      <w:numFmt w:val="bullet"/>
      <w:lvlText w:val="o"/>
      <w:lvlJc w:val="left"/>
      <w:pPr>
        <w:ind w:left="8904" w:hanging="360"/>
      </w:pPr>
      <w:rPr>
        <w:rFonts w:ascii="Courier New" w:hAnsi="Courier New" w:cs="Courier New" w:hint="default"/>
      </w:rPr>
    </w:lvl>
    <w:lvl w:ilvl="5" w:tplc="04190005" w:tentative="1">
      <w:start w:val="1"/>
      <w:numFmt w:val="bullet"/>
      <w:lvlText w:val=""/>
      <w:lvlJc w:val="left"/>
      <w:pPr>
        <w:ind w:left="9624" w:hanging="360"/>
      </w:pPr>
      <w:rPr>
        <w:rFonts w:ascii="Wingdings" w:hAnsi="Wingdings" w:hint="default"/>
      </w:rPr>
    </w:lvl>
    <w:lvl w:ilvl="6" w:tplc="04190001" w:tentative="1">
      <w:start w:val="1"/>
      <w:numFmt w:val="bullet"/>
      <w:lvlText w:val=""/>
      <w:lvlJc w:val="left"/>
      <w:pPr>
        <w:ind w:left="10344" w:hanging="360"/>
      </w:pPr>
      <w:rPr>
        <w:rFonts w:ascii="Symbol" w:hAnsi="Symbol" w:hint="default"/>
      </w:rPr>
    </w:lvl>
    <w:lvl w:ilvl="7" w:tplc="04190003" w:tentative="1">
      <w:start w:val="1"/>
      <w:numFmt w:val="bullet"/>
      <w:lvlText w:val="o"/>
      <w:lvlJc w:val="left"/>
      <w:pPr>
        <w:ind w:left="11064" w:hanging="360"/>
      </w:pPr>
      <w:rPr>
        <w:rFonts w:ascii="Courier New" w:hAnsi="Courier New" w:cs="Courier New" w:hint="default"/>
      </w:rPr>
    </w:lvl>
    <w:lvl w:ilvl="8" w:tplc="04190005" w:tentative="1">
      <w:start w:val="1"/>
      <w:numFmt w:val="bullet"/>
      <w:lvlText w:val=""/>
      <w:lvlJc w:val="left"/>
      <w:pPr>
        <w:ind w:left="11784" w:hanging="360"/>
      </w:pPr>
      <w:rPr>
        <w:rFonts w:ascii="Wingdings" w:hAnsi="Wingdings" w:hint="default"/>
      </w:rPr>
    </w:lvl>
  </w:abstractNum>
  <w:abstractNum w:abstractNumId="2" w15:restartNumberingAfterBreak="0">
    <w:nsid w:val="0C6F2A5A"/>
    <w:multiLevelType w:val="hybridMultilevel"/>
    <w:tmpl w:val="DB60A7B4"/>
    <w:lvl w:ilvl="0" w:tplc="404AAFC0">
      <w:start w:val="3"/>
      <w:numFmt w:val="bullet"/>
      <w:lvlText w:val=""/>
      <w:lvlJc w:val="left"/>
      <w:pPr>
        <w:ind w:left="6024" w:hanging="360"/>
      </w:pPr>
      <w:rPr>
        <w:rFonts w:ascii="Symbol" w:eastAsiaTheme="minorHAnsi" w:hAnsi="Symbol" w:cs="David"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CD4413D"/>
    <w:multiLevelType w:val="hybridMultilevel"/>
    <w:tmpl w:val="FC48FF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19A76AF"/>
    <w:multiLevelType w:val="hybridMultilevel"/>
    <w:tmpl w:val="E8301C44"/>
    <w:lvl w:ilvl="0" w:tplc="DD1636C6">
      <w:start w:val="1"/>
      <w:numFmt w:val="decimal"/>
      <w:lvlText w:val="%1."/>
      <w:lvlJc w:val="left"/>
      <w:pPr>
        <w:ind w:left="319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48E3EB3"/>
    <w:multiLevelType w:val="multilevel"/>
    <w:tmpl w:val="5CEAD32C"/>
    <w:styleLink w:val="1"/>
    <w:lvl w:ilvl="0">
      <w:start w:val="1"/>
      <w:numFmt w:val="decimal"/>
      <w:lvlText w:val="%1."/>
      <w:lvlJc w:val="left"/>
      <w:pPr>
        <w:ind w:left="1080" w:hanging="360"/>
      </w:pPr>
      <w:rPr>
        <w:rFonts w:ascii="David" w:eastAsiaTheme="minorHAnsi" w:hAnsi="David" w:cs="David"/>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15B57160"/>
    <w:multiLevelType w:val="hybridMultilevel"/>
    <w:tmpl w:val="96B66512"/>
    <w:lvl w:ilvl="0" w:tplc="DD1636C6">
      <w:start w:val="1"/>
      <w:numFmt w:val="decimal"/>
      <w:lvlText w:val="%1."/>
      <w:lvlJc w:val="left"/>
      <w:pPr>
        <w:ind w:left="319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7407DDB"/>
    <w:multiLevelType w:val="hybridMultilevel"/>
    <w:tmpl w:val="03AE945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86D2061"/>
    <w:multiLevelType w:val="hybridMultilevel"/>
    <w:tmpl w:val="B9068EA0"/>
    <w:lvl w:ilvl="0" w:tplc="DD1636C6">
      <w:start w:val="1"/>
      <w:numFmt w:val="decimal"/>
      <w:lvlText w:val="%1."/>
      <w:lvlJc w:val="left"/>
      <w:pPr>
        <w:ind w:left="319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B675103"/>
    <w:multiLevelType w:val="hybridMultilevel"/>
    <w:tmpl w:val="F9CE18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DCB07DB"/>
    <w:multiLevelType w:val="hybridMultilevel"/>
    <w:tmpl w:val="2432D8B0"/>
    <w:lvl w:ilvl="0" w:tplc="404AAFC0">
      <w:start w:val="3"/>
      <w:numFmt w:val="bullet"/>
      <w:lvlText w:val=""/>
      <w:lvlJc w:val="left"/>
      <w:pPr>
        <w:ind w:left="6024" w:hanging="360"/>
      </w:pPr>
      <w:rPr>
        <w:rFonts w:ascii="Symbol" w:eastAsiaTheme="minorHAnsi" w:hAnsi="Symbol" w:cs="David"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18A4AAF"/>
    <w:multiLevelType w:val="hybridMultilevel"/>
    <w:tmpl w:val="28D4914E"/>
    <w:lvl w:ilvl="0" w:tplc="028AB73C">
      <w:start w:val="3"/>
      <w:numFmt w:val="bullet"/>
      <w:lvlText w:val=""/>
      <w:lvlJc w:val="left"/>
      <w:pPr>
        <w:ind w:left="3900" w:hanging="360"/>
      </w:pPr>
      <w:rPr>
        <w:rFonts w:ascii="Symbol" w:eastAsiaTheme="minorHAnsi" w:hAnsi="Symbol" w:cs="David" w:hint="default"/>
      </w:rPr>
    </w:lvl>
    <w:lvl w:ilvl="1" w:tplc="04190003" w:tentative="1">
      <w:start w:val="1"/>
      <w:numFmt w:val="bullet"/>
      <w:lvlText w:val="o"/>
      <w:lvlJc w:val="left"/>
      <w:pPr>
        <w:ind w:left="4620" w:hanging="360"/>
      </w:pPr>
      <w:rPr>
        <w:rFonts w:ascii="Courier New" w:hAnsi="Courier New" w:cs="Courier New" w:hint="default"/>
      </w:rPr>
    </w:lvl>
    <w:lvl w:ilvl="2" w:tplc="04190005" w:tentative="1">
      <w:start w:val="1"/>
      <w:numFmt w:val="bullet"/>
      <w:lvlText w:val=""/>
      <w:lvlJc w:val="left"/>
      <w:pPr>
        <w:ind w:left="5340" w:hanging="360"/>
      </w:pPr>
      <w:rPr>
        <w:rFonts w:ascii="Wingdings" w:hAnsi="Wingdings" w:hint="default"/>
      </w:rPr>
    </w:lvl>
    <w:lvl w:ilvl="3" w:tplc="04190001" w:tentative="1">
      <w:start w:val="1"/>
      <w:numFmt w:val="bullet"/>
      <w:lvlText w:val=""/>
      <w:lvlJc w:val="left"/>
      <w:pPr>
        <w:ind w:left="6060" w:hanging="360"/>
      </w:pPr>
      <w:rPr>
        <w:rFonts w:ascii="Symbol" w:hAnsi="Symbol" w:hint="default"/>
      </w:rPr>
    </w:lvl>
    <w:lvl w:ilvl="4" w:tplc="04190003" w:tentative="1">
      <w:start w:val="1"/>
      <w:numFmt w:val="bullet"/>
      <w:lvlText w:val="o"/>
      <w:lvlJc w:val="left"/>
      <w:pPr>
        <w:ind w:left="6780" w:hanging="360"/>
      </w:pPr>
      <w:rPr>
        <w:rFonts w:ascii="Courier New" w:hAnsi="Courier New" w:cs="Courier New" w:hint="default"/>
      </w:rPr>
    </w:lvl>
    <w:lvl w:ilvl="5" w:tplc="04190005" w:tentative="1">
      <w:start w:val="1"/>
      <w:numFmt w:val="bullet"/>
      <w:lvlText w:val=""/>
      <w:lvlJc w:val="left"/>
      <w:pPr>
        <w:ind w:left="7500" w:hanging="360"/>
      </w:pPr>
      <w:rPr>
        <w:rFonts w:ascii="Wingdings" w:hAnsi="Wingdings" w:hint="default"/>
      </w:rPr>
    </w:lvl>
    <w:lvl w:ilvl="6" w:tplc="04190001" w:tentative="1">
      <w:start w:val="1"/>
      <w:numFmt w:val="bullet"/>
      <w:lvlText w:val=""/>
      <w:lvlJc w:val="left"/>
      <w:pPr>
        <w:ind w:left="8220" w:hanging="360"/>
      </w:pPr>
      <w:rPr>
        <w:rFonts w:ascii="Symbol" w:hAnsi="Symbol" w:hint="default"/>
      </w:rPr>
    </w:lvl>
    <w:lvl w:ilvl="7" w:tplc="04190003" w:tentative="1">
      <w:start w:val="1"/>
      <w:numFmt w:val="bullet"/>
      <w:lvlText w:val="o"/>
      <w:lvlJc w:val="left"/>
      <w:pPr>
        <w:ind w:left="8940" w:hanging="360"/>
      </w:pPr>
      <w:rPr>
        <w:rFonts w:ascii="Courier New" w:hAnsi="Courier New" w:cs="Courier New" w:hint="default"/>
      </w:rPr>
    </w:lvl>
    <w:lvl w:ilvl="8" w:tplc="04190005" w:tentative="1">
      <w:start w:val="1"/>
      <w:numFmt w:val="bullet"/>
      <w:lvlText w:val=""/>
      <w:lvlJc w:val="left"/>
      <w:pPr>
        <w:ind w:left="9660" w:hanging="360"/>
      </w:pPr>
      <w:rPr>
        <w:rFonts w:ascii="Wingdings" w:hAnsi="Wingdings" w:hint="default"/>
      </w:rPr>
    </w:lvl>
  </w:abstractNum>
  <w:abstractNum w:abstractNumId="12" w15:restartNumberingAfterBreak="0">
    <w:nsid w:val="3200697A"/>
    <w:multiLevelType w:val="hybridMultilevel"/>
    <w:tmpl w:val="50D0C920"/>
    <w:lvl w:ilvl="0" w:tplc="DD1636C6">
      <w:start w:val="1"/>
      <w:numFmt w:val="decimal"/>
      <w:lvlText w:val="%1."/>
      <w:lvlJc w:val="left"/>
      <w:pPr>
        <w:ind w:left="319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4C53F2A"/>
    <w:multiLevelType w:val="multilevel"/>
    <w:tmpl w:val="B42C83B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EB468EF"/>
    <w:multiLevelType w:val="hybridMultilevel"/>
    <w:tmpl w:val="5AC22B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8221D5C"/>
    <w:multiLevelType w:val="hybridMultilevel"/>
    <w:tmpl w:val="09A6809A"/>
    <w:lvl w:ilvl="0" w:tplc="04190001">
      <w:start w:val="1"/>
      <w:numFmt w:val="bullet"/>
      <w:lvlText w:val=""/>
      <w:lvlJc w:val="left"/>
      <w:pPr>
        <w:ind w:left="2844" w:hanging="360"/>
      </w:pPr>
      <w:rPr>
        <w:rFonts w:ascii="Symbol" w:hAnsi="Symbol" w:hint="default"/>
      </w:rPr>
    </w:lvl>
    <w:lvl w:ilvl="1" w:tplc="04190003" w:tentative="1">
      <w:start w:val="1"/>
      <w:numFmt w:val="bullet"/>
      <w:lvlText w:val="o"/>
      <w:lvlJc w:val="left"/>
      <w:pPr>
        <w:ind w:left="3564" w:hanging="360"/>
      </w:pPr>
      <w:rPr>
        <w:rFonts w:ascii="Courier New" w:hAnsi="Courier New" w:cs="Courier New" w:hint="default"/>
      </w:rPr>
    </w:lvl>
    <w:lvl w:ilvl="2" w:tplc="04190005" w:tentative="1">
      <w:start w:val="1"/>
      <w:numFmt w:val="bullet"/>
      <w:lvlText w:val=""/>
      <w:lvlJc w:val="left"/>
      <w:pPr>
        <w:ind w:left="4284" w:hanging="360"/>
      </w:pPr>
      <w:rPr>
        <w:rFonts w:ascii="Wingdings" w:hAnsi="Wingdings" w:hint="default"/>
      </w:rPr>
    </w:lvl>
    <w:lvl w:ilvl="3" w:tplc="04190001" w:tentative="1">
      <w:start w:val="1"/>
      <w:numFmt w:val="bullet"/>
      <w:lvlText w:val=""/>
      <w:lvlJc w:val="left"/>
      <w:pPr>
        <w:ind w:left="5004" w:hanging="360"/>
      </w:pPr>
      <w:rPr>
        <w:rFonts w:ascii="Symbol" w:hAnsi="Symbol" w:hint="default"/>
      </w:rPr>
    </w:lvl>
    <w:lvl w:ilvl="4" w:tplc="04190003" w:tentative="1">
      <w:start w:val="1"/>
      <w:numFmt w:val="bullet"/>
      <w:lvlText w:val="o"/>
      <w:lvlJc w:val="left"/>
      <w:pPr>
        <w:ind w:left="5724" w:hanging="360"/>
      </w:pPr>
      <w:rPr>
        <w:rFonts w:ascii="Courier New" w:hAnsi="Courier New" w:cs="Courier New" w:hint="default"/>
      </w:rPr>
    </w:lvl>
    <w:lvl w:ilvl="5" w:tplc="04190005" w:tentative="1">
      <w:start w:val="1"/>
      <w:numFmt w:val="bullet"/>
      <w:lvlText w:val=""/>
      <w:lvlJc w:val="left"/>
      <w:pPr>
        <w:ind w:left="6444" w:hanging="360"/>
      </w:pPr>
      <w:rPr>
        <w:rFonts w:ascii="Wingdings" w:hAnsi="Wingdings" w:hint="default"/>
      </w:rPr>
    </w:lvl>
    <w:lvl w:ilvl="6" w:tplc="04190001" w:tentative="1">
      <w:start w:val="1"/>
      <w:numFmt w:val="bullet"/>
      <w:lvlText w:val=""/>
      <w:lvlJc w:val="left"/>
      <w:pPr>
        <w:ind w:left="7164" w:hanging="360"/>
      </w:pPr>
      <w:rPr>
        <w:rFonts w:ascii="Symbol" w:hAnsi="Symbol" w:hint="default"/>
      </w:rPr>
    </w:lvl>
    <w:lvl w:ilvl="7" w:tplc="04190003" w:tentative="1">
      <w:start w:val="1"/>
      <w:numFmt w:val="bullet"/>
      <w:lvlText w:val="o"/>
      <w:lvlJc w:val="left"/>
      <w:pPr>
        <w:ind w:left="7884" w:hanging="360"/>
      </w:pPr>
      <w:rPr>
        <w:rFonts w:ascii="Courier New" w:hAnsi="Courier New" w:cs="Courier New" w:hint="default"/>
      </w:rPr>
    </w:lvl>
    <w:lvl w:ilvl="8" w:tplc="04190005" w:tentative="1">
      <w:start w:val="1"/>
      <w:numFmt w:val="bullet"/>
      <w:lvlText w:val=""/>
      <w:lvlJc w:val="left"/>
      <w:pPr>
        <w:ind w:left="8604" w:hanging="360"/>
      </w:pPr>
      <w:rPr>
        <w:rFonts w:ascii="Wingdings" w:hAnsi="Wingdings" w:hint="default"/>
      </w:rPr>
    </w:lvl>
  </w:abstractNum>
  <w:abstractNum w:abstractNumId="16" w15:restartNumberingAfterBreak="0">
    <w:nsid w:val="6A2A0F2E"/>
    <w:multiLevelType w:val="hybridMultilevel"/>
    <w:tmpl w:val="12BE4020"/>
    <w:lvl w:ilvl="0" w:tplc="404AAFC0">
      <w:start w:val="3"/>
      <w:numFmt w:val="bullet"/>
      <w:lvlText w:val=""/>
      <w:lvlJc w:val="left"/>
      <w:pPr>
        <w:ind w:left="6024" w:hanging="360"/>
      </w:pPr>
      <w:rPr>
        <w:rFonts w:ascii="Symbol" w:eastAsiaTheme="minorHAnsi" w:hAnsi="Symbol" w:cs="David"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9823CFD"/>
    <w:multiLevelType w:val="hybridMultilevel"/>
    <w:tmpl w:val="5CEAD32C"/>
    <w:lvl w:ilvl="0" w:tplc="C2548156">
      <w:start w:val="1"/>
      <w:numFmt w:val="decimal"/>
      <w:lvlText w:val="%1."/>
      <w:lvlJc w:val="left"/>
      <w:pPr>
        <w:ind w:left="1080" w:hanging="360"/>
      </w:pPr>
      <w:rPr>
        <w:rFonts w:ascii="David" w:eastAsiaTheme="minorHAnsi" w:hAnsi="David" w:cs="David"/>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7D167FE0"/>
    <w:multiLevelType w:val="hybridMultilevel"/>
    <w:tmpl w:val="F4D2BB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D974B13"/>
    <w:multiLevelType w:val="hybridMultilevel"/>
    <w:tmpl w:val="A344ED02"/>
    <w:lvl w:ilvl="0" w:tplc="DD1636C6">
      <w:start w:val="1"/>
      <w:numFmt w:val="decimal"/>
      <w:lvlText w:val="%1."/>
      <w:lvlJc w:val="left"/>
      <w:pPr>
        <w:ind w:left="319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641301466">
    <w:abstractNumId w:val="3"/>
  </w:num>
  <w:num w:numId="2" w16cid:durableId="688531929">
    <w:abstractNumId w:val="13"/>
  </w:num>
  <w:num w:numId="3" w16cid:durableId="684601484">
    <w:abstractNumId w:val="7"/>
  </w:num>
  <w:num w:numId="4" w16cid:durableId="356546934">
    <w:abstractNumId w:val="15"/>
  </w:num>
  <w:num w:numId="5" w16cid:durableId="1741055295">
    <w:abstractNumId w:val="11"/>
  </w:num>
  <w:num w:numId="6" w16cid:durableId="1031998431">
    <w:abstractNumId w:val="1"/>
  </w:num>
  <w:num w:numId="7" w16cid:durableId="998728978">
    <w:abstractNumId w:val="14"/>
  </w:num>
  <w:num w:numId="8" w16cid:durableId="724373998">
    <w:abstractNumId w:val="17"/>
  </w:num>
  <w:num w:numId="9" w16cid:durableId="258216980">
    <w:abstractNumId w:val="5"/>
  </w:num>
  <w:num w:numId="10" w16cid:durableId="1447433806">
    <w:abstractNumId w:val="0"/>
  </w:num>
  <w:num w:numId="11" w16cid:durableId="501972516">
    <w:abstractNumId w:val="4"/>
  </w:num>
  <w:num w:numId="12" w16cid:durableId="806971249">
    <w:abstractNumId w:val="10"/>
  </w:num>
  <w:num w:numId="13" w16cid:durableId="2099670389">
    <w:abstractNumId w:val="19"/>
  </w:num>
  <w:num w:numId="14" w16cid:durableId="1956591657">
    <w:abstractNumId w:val="12"/>
  </w:num>
  <w:num w:numId="15" w16cid:durableId="2009553098">
    <w:abstractNumId w:val="6"/>
  </w:num>
  <w:num w:numId="16" w16cid:durableId="2052731667">
    <w:abstractNumId w:val="2"/>
  </w:num>
  <w:num w:numId="17" w16cid:durableId="447430250">
    <w:abstractNumId w:val="8"/>
  </w:num>
  <w:num w:numId="18" w16cid:durableId="77337753">
    <w:abstractNumId w:val="16"/>
  </w:num>
  <w:num w:numId="19" w16cid:durableId="845948490">
    <w:abstractNumId w:val="9"/>
  </w:num>
  <w:num w:numId="20" w16cid:durableId="53516819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266"/>
    <w:rsid w:val="000D4004"/>
    <w:rsid w:val="001056DF"/>
    <w:rsid w:val="0016334D"/>
    <w:rsid w:val="00192B25"/>
    <w:rsid w:val="001A57A5"/>
    <w:rsid w:val="001C4F03"/>
    <w:rsid w:val="001E3A7E"/>
    <w:rsid w:val="00203202"/>
    <w:rsid w:val="00255684"/>
    <w:rsid w:val="002601A6"/>
    <w:rsid w:val="002B15BB"/>
    <w:rsid w:val="002D6143"/>
    <w:rsid w:val="002E138C"/>
    <w:rsid w:val="003232D7"/>
    <w:rsid w:val="00353C3C"/>
    <w:rsid w:val="00404A0A"/>
    <w:rsid w:val="0041471A"/>
    <w:rsid w:val="004708D9"/>
    <w:rsid w:val="004F02E8"/>
    <w:rsid w:val="004F486C"/>
    <w:rsid w:val="00513F54"/>
    <w:rsid w:val="00645083"/>
    <w:rsid w:val="00697B42"/>
    <w:rsid w:val="00737740"/>
    <w:rsid w:val="0077279B"/>
    <w:rsid w:val="007A1955"/>
    <w:rsid w:val="00824939"/>
    <w:rsid w:val="00855927"/>
    <w:rsid w:val="00855A7D"/>
    <w:rsid w:val="00864266"/>
    <w:rsid w:val="008A2FE6"/>
    <w:rsid w:val="008A3CEB"/>
    <w:rsid w:val="008A574B"/>
    <w:rsid w:val="00913838"/>
    <w:rsid w:val="009B5ACC"/>
    <w:rsid w:val="009C1848"/>
    <w:rsid w:val="009D4F23"/>
    <w:rsid w:val="009F0BE4"/>
    <w:rsid w:val="009F1C3E"/>
    <w:rsid w:val="00AC40FE"/>
    <w:rsid w:val="00AC606B"/>
    <w:rsid w:val="00AE2B72"/>
    <w:rsid w:val="00B65F6F"/>
    <w:rsid w:val="00BB501F"/>
    <w:rsid w:val="00BC42C2"/>
    <w:rsid w:val="00BE32CD"/>
    <w:rsid w:val="00C100C6"/>
    <w:rsid w:val="00C60D01"/>
    <w:rsid w:val="00C77BF8"/>
    <w:rsid w:val="00C80749"/>
    <w:rsid w:val="00CA66AA"/>
    <w:rsid w:val="00CE054A"/>
    <w:rsid w:val="00D55D43"/>
    <w:rsid w:val="00D70B73"/>
    <w:rsid w:val="00DA1B8F"/>
    <w:rsid w:val="00DA34F0"/>
    <w:rsid w:val="00DC04F0"/>
    <w:rsid w:val="00E20D31"/>
    <w:rsid w:val="00E529C2"/>
    <w:rsid w:val="00F25EE9"/>
    <w:rsid w:val="00F40BFD"/>
  </w:rsids>
  <m:mathPr>
    <m:mathFont m:val="Cambria Math"/>
    <m:brkBin m:val="before"/>
    <m:brkBinSub m:val="--"/>
    <m:smallFrac m:val="0"/>
    <m:dispDef/>
    <m:lMargin m:val="0"/>
    <m:rMargin m:val="0"/>
    <m:defJc m:val="centerGroup"/>
    <m:wrapIndent m:val="1440"/>
    <m:intLim m:val="subSup"/>
    <m:naryLim m:val="undOvr"/>
  </m:mathPr>
  <w:themeFontLang w:val="ru-RU"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034AC6"/>
  <w15:chartTrackingRefBased/>
  <w15:docId w15:val="{5590CA7A-BF84-44F1-A7AB-E429CB64A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1A57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1A57A5"/>
    <w:rPr>
      <w:rFonts w:asciiTheme="majorHAnsi" w:eastAsiaTheme="majorEastAsia" w:hAnsiTheme="majorHAnsi" w:cstheme="majorBidi"/>
      <w:color w:val="2F5496" w:themeColor="accent1" w:themeShade="BF"/>
      <w:sz w:val="32"/>
      <w:szCs w:val="32"/>
    </w:rPr>
  </w:style>
  <w:style w:type="paragraph" w:styleId="a3">
    <w:name w:val="TOC Heading"/>
    <w:basedOn w:val="10"/>
    <w:next w:val="a"/>
    <w:uiPriority w:val="39"/>
    <w:unhideWhenUsed/>
    <w:qFormat/>
    <w:rsid w:val="001A57A5"/>
    <w:pPr>
      <w:outlineLvl w:val="9"/>
    </w:pPr>
    <w:rPr>
      <w:kern w:val="0"/>
      <w:lang w:eastAsia="ru-RU"/>
      <w14:ligatures w14:val="none"/>
    </w:rPr>
  </w:style>
  <w:style w:type="paragraph" w:styleId="2">
    <w:name w:val="toc 2"/>
    <w:basedOn w:val="a"/>
    <w:next w:val="a"/>
    <w:autoRedefine/>
    <w:uiPriority w:val="39"/>
    <w:unhideWhenUsed/>
    <w:rsid w:val="001A57A5"/>
    <w:pPr>
      <w:spacing w:after="100"/>
      <w:ind w:left="220"/>
    </w:pPr>
    <w:rPr>
      <w:rFonts w:eastAsiaTheme="minorEastAsia" w:cs="Times New Roman"/>
      <w:kern w:val="0"/>
      <w:lang w:eastAsia="ru-RU"/>
      <w14:ligatures w14:val="none"/>
    </w:rPr>
  </w:style>
  <w:style w:type="paragraph" w:styleId="12">
    <w:name w:val="toc 1"/>
    <w:basedOn w:val="a"/>
    <w:next w:val="a"/>
    <w:autoRedefine/>
    <w:uiPriority w:val="39"/>
    <w:unhideWhenUsed/>
    <w:rsid w:val="00697B42"/>
    <w:pPr>
      <w:spacing w:after="100"/>
    </w:pPr>
    <w:rPr>
      <w:rFonts w:ascii="David" w:eastAsiaTheme="minorEastAsia" w:hAnsi="David" w:cs="David"/>
      <w:b/>
      <w:bCs/>
      <w:kern w:val="0"/>
      <w:lang w:val="en-US" w:eastAsia="ru-RU"/>
      <w14:ligatures w14:val="none"/>
    </w:rPr>
  </w:style>
  <w:style w:type="paragraph" w:styleId="3">
    <w:name w:val="toc 3"/>
    <w:basedOn w:val="a"/>
    <w:next w:val="a"/>
    <w:autoRedefine/>
    <w:uiPriority w:val="39"/>
    <w:unhideWhenUsed/>
    <w:rsid w:val="00404A0A"/>
    <w:pPr>
      <w:spacing w:after="100"/>
      <w:ind w:left="446"/>
    </w:pPr>
    <w:rPr>
      <w:rFonts w:ascii="David" w:eastAsiaTheme="minorEastAsia" w:hAnsi="David" w:cs="David"/>
      <w:kern w:val="0"/>
      <w:lang w:val="en-US" w:eastAsia="ru-RU"/>
      <w14:ligatures w14:val="none"/>
    </w:rPr>
  </w:style>
  <w:style w:type="paragraph" w:styleId="a4">
    <w:name w:val="header"/>
    <w:basedOn w:val="a"/>
    <w:link w:val="a5"/>
    <w:uiPriority w:val="99"/>
    <w:unhideWhenUsed/>
    <w:rsid w:val="001A57A5"/>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1A57A5"/>
  </w:style>
  <w:style w:type="paragraph" w:styleId="a6">
    <w:name w:val="footer"/>
    <w:basedOn w:val="a"/>
    <w:link w:val="a7"/>
    <w:uiPriority w:val="99"/>
    <w:unhideWhenUsed/>
    <w:rsid w:val="001A57A5"/>
    <w:pPr>
      <w:tabs>
        <w:tab w:val="center" w:pos="4677"/>
        <w:tab w:val="right" w:pos="9355"/>
      </w:tabs>
      <w:spacing w:after="0" w:line="240" w:lineRule="auto"/>
    </w:pPr>
  </w:style>
  <w:style w:type="character" w:customStyle="1" w:styleId="a7">
    <w:name w:val="Нижний колонтитул Знак"/>
    <w:basedOn w:val="a0"/>
    <w:link w:val="a6"/>
    <w:uiPriority w:val="99"/>
    <w:rsid w:val="001A57A5"/>
  </w:style>
  <w:style w:type="paragraph" w:styleId="a8">
    <w:name w:val="No Spacing"/>
    <w:link w:val="a9"/>
    <w:uiPriority w:val="1"/>
    <w:qFormat/>
    <w:rsid w:val="00697B42"/>
    <w:pPr>
      <w:spacing w:after="0" w:line="240" w:lineRule="auto"/>
    </w:pPr>
    <w:rPr>
      <w:rFonts w:eastAsiaTheme="minorEastAsia"/>
      <w:kern w:val="0"/>
      <w:lang w:eastAsia="ru-RU"/>
      <w14:ligatures w14:val="none"/>
    </w:rPr>
  </w:style>
  <w:style w:type="character" w:customStyle="1" w:styleId="a9">
    <w:name w:val="Без интервала Знак"/>
    <w:basedOn w:val="a0"/>
    <w:link w:val="a8"/>
    <w:uiPriority w:val="1"/>
    <w:rsid w:val="00697B42"/>
    <w:rPr>
      <w:rFonts w:eastAsiaTheme="minorEastAsia"/>
      <w:kern w:val="0"/>
      <w:lang w:eastAsia="ru-RU"/>
      <w14:ligatures w14:val="none"/>
    </w:rPr>
  </w:style>
  <w:style w:type="paragraph" w:styleId="aa">
    <w:name w:val="List Paragraph"/>
    <w:basedOn w:val="a"/>
    <w:uiPriority w:val="34"/>
    <w:qFormat/>
    <w:rsid w:val="00E20D31"/>
    <w:pPr>
      <w:ind w:left="720"/>
      <w:contextualSpacing/>
    </w:pPr>
  </w:style>
  <w:style w:type="numbering" w:customStyle="1" w:styleId="1">
    <w:name w:val="Текущий список1"/>
    <w:uiPriority w:val="99"/>
    <w:rsid w:val="001E3A7E"/>
    <w:pPr>
      <w:numPr>
        <w:numId w:val="9"/>
      </w:numPr>
    </w:pPr>
  </w:style>
  <w:style w:type="paragraph" w:styleId="ab">
    <w:name w:val="caption"/>
    <w:basedOn w:val="a"/>
    <w:next w:val="a"/>
    <w:uiPriority w:val="35"/>
    <w:unhideWhenUsed/>
    <w:qFormat/>
    <w:rsid w:val="001E3A7E"/>
    <w:pPr>
      <w:spacing w:after="200" w:line="240" w:lineRule="auto"/>
    </w:pPr>
    <w:rPr>
      <w:i/>
      <w:iCs/>
      <w:color w:val="44546A" w:themeColor="text2"/>
      <w:sz w:val="18"/>
      <w:szCs w:val="18"/>
    </w:rPr>
  </w:style>
  <w:style w:type="paragraph" w:styleId="ac">
    <w:name w:val="Normal (Web)"/>
    <w:basedOn w:val="a"/>
    <w:uiPriority w:val="99"/>
    <w:semiHidden/>
    <w:unhideWhenUsed/>
    <w:rsid w:val="009F0BE4"/>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d">
    <w:name w:val="Hyperlink"/>
    <w:basedOn w:val="a0"/>
    <w:uiPriority w:val="99"/>
    <w:unhideWhenUsed/>
    <w:rsid w:val="00B65F6F"/>
    <w:rPr>
      <w:color w:val="0563C1" w:themeColor="hyperlink"/>
      <w:u w:val="single"/>
    </w:rPr>
  </w:style>
  <w:style w:type="character" w:styleId="ae">
    <w:name w:val="Unresolved Mention"/>
    <w:basedOn w:val="a0"/>
    <w:uiPriority w:val="99"/>
    <w:semiHidden/>
    <w:unhideWhenUsed/>
    <w:rsid w:val="00B65F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322995">
      <w:bodyDiv w:val="1"/>
      <w:marLeft w:val="0"/>
      <w:marRight w:val="0"/>
      <w:marTop w:val="0"/>
      <w:marBottom w:val="0"/>
      <w:divBdr>
        <w:top w:val="none" w:sz="0" w:space="0" w:color="auto"/>
        <w:left w:val="none" w:sz="0" w:space="0" w:color="auto"/>
        <w:bottom w:val="none" w:sz="0" w:space="0" w:color="auto"/>
        <w:right w:val="none" w:sz="0" w:space="0" w:color="auto"/>
      </w:divBdr>
    </w:div>
    <w:div w:id="1411121937">
      <w:bodyDiv w:val="1"/>
      <w:marLeft w:val="0"/>
      <w:marRight w:val="0"/>
      <w:marTop w:val="0"/>
      <w:marBottom w:val="0"/>
      <w:divBdr>
        <w:top w:val="none" w:sz="0" w:space="0" w:color="auto"/>
        <w:left w:val="none" w:sz="0" w:space="0" w:color="auto"/>
        <w:bottom w:val="none" w:sz="0" w:space="0" w:color="auto"/>
        <w:right w:val="none" w:sz="0" w:space="0" w:color="auto"/>
      </w:divBdr>
    </w:div>
    <w:div w:id="1412511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diagramQuickStyle" Target="diagrams/quickStyle2.xm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theme" Target="theme/theme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diagramLayout" Target="diagrams/layout2.xml"/><Relationship Id="rId25" Type="http://schemas.openxmlformats.org/officeDocument/2006/relationships/image" Target="media/image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6.jpeg"/><Relationship Id="rId28" Type="http://schemas.openxmlformats.org/officeDocument/2006/relationships/image" Target="media/image11.jpeg"/><Relationship Id="rId10" Type="http://schemas.openxmlformats.org/officeDocument/2006/relationships/diagramQuickStyle" Target="diagrams/quickStyle1.xml"/><Relationship Id="rId19" Type="http://schemas.openxmlformats.org/officeDocument/2006/relationships/diagramColors" Target="diagrams/colors2.xml"/><Relationship Id="rId31" Type="http://schemas.openxmlformats.org/officeDocument/2006/relationships/hyperlink" Target="https://youtu.be/PmqbEnC1Po0" TargetMode="Externa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eg"/><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8"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E06ED48-11A4-4ACB-BCE1-DE2462505F31}" type="doc">
      <dgm:prSet loTypeId="urn:microsoft.com/office/officeart/2005/8/layout/radial5" loCatId="relationship" qsTypeId="urn:microsoft.com/office/officeart/2005/8/quickstyle/simple1" qsCatId="simple" csTypeId="urn:microsoft.com/office/officeart/2005/8/colors/accent1_2" csCatId="accent1" phldr="1"/>
      <dgm:spPr/>
      <dgm:t>
        <a:bodyPr/>
        <a:lstStyle/>
        <a:p>
          <a:endParaRPr lang="ru-RU"/>
        </a:p>
      </dgm:t>
    </dgm:pt>
    <dgm:pt modelId="{C6EB05A9-6586-4F61-9D77-43FC9CCC4EFF}">
      <dgm:prSet phldrT="[Текст]"/>
      <dgm:spPr/>
      <dgm:t>
        <a:bodyPr/>
        <a:lstStyle/>
        <a:p>
          <a:r>
            <a:rPr lang="en-US" dirty="0"/>
            <a:t>Main node</a:t>
          </a:r>
          <a:endParaRPr lang="ru-RU" dirty="0"/>
        </a:p>
      </dgm:t>
    </dgm:pt>
    <dgm:pt modelId="{530ABF67-ACDC-4DAB-9710-D093F64E4AAE}" type="parTrans" cxnId="{8E87AE54-D44A-4E72-BFA9-4B4CCE53E626}">
      <dgm:prSet/>
      <dgm:spPr/>
      <dgm:t>
        <a:bodyPr/>
        <a:lstStyle/>
        <a:p>
          <a:endParaRPr lang="ru-RU"/>
        </a:p>
      </dgm:t>
    </dgm:pt>
    <dgm:pt modelId="{9D7FCF4A-2901-4F07-B2B8-DD4BA58FBB75}" type="sibTrans" cxnId="{8E87AE54-D44A-4E72-BFA9-4B4CCE53E626}">
      <dgm:prSet/>
      <dgm:spPr/>
      <dgm:t>
        <a:bodyPr/>
        <a:lstStyle/>
        <a:p>
          <a:endParaRPr lang="ru-RU"/>
        </a:p>
      </dgm:t>
    </dgm:pt>
    <dgm:pt modelId="{AAA2B373-9406-44C9-A1CF-8B2D0C30AF0B}">
      <dgm:prSet phldrT="[Текст]"/>
      <dgm:spPr/>
      <dgm:t>
        <a:bodyPr/>
        <a:lstStyle/>
        <a:p>
          <a:r>
            <a:rPr lang="en-US" dirty="0" err="1"/>
            <a:t>wxWidjets</a:t>
          </a:r>
          <a:endParaRPr lang="ru-RU" dirty="0"/>
        </a:p>
      </dgm:t>
    </dgm:pt>
    <dgm:pt modelId="{BF69F868-398C-4DDB-90E1-18A437B9E5C5}" type="parTrans" cxnId="{145AD749-250E-4764-9DBC-70E763F0B619}">
      <dgm:prSet/>
      <dgm:spPr/>
      <dgm:t>
        <a:bodyPr/>
        <a:lstStyle/>
        <a:p>
          <a:endParaRPr lang="ru-RU"/>
        </a:p>
      </dgm:t>
    </dgm:pt>
    <dgm:pt modelId="{B43A7D39-D01D-48DB-8415-DE3AE1DCBABC}" type="sibTrans" cxnId="{145AD749-250E-4764-9DBC-70E763F0B619}">
      <dgm:prSet/>
      <dgm:spPr/>
      <dgm:t>
        <a:bodyPr/>
        <a:lstStyle/>
        <a:p>
          <a:endParaRPr lang="ru-RU"/>
        </a:p>
      </dgm:t>
    </dgm:pt>
    <dgm:pt modelId="{FE277BE0-BF70-46FB-8AAF-483FA293D909}">
      <dgm:prSet phldrT="[Текст]"/>
      <dgm:spPr/>
      <dgm:t>
        <a:bodyPr/>
        <a:lstStyle/>
        <a:p>
          <a:r>
            <a:rPr lang="en-US" dirty="0"/>
            <a:t>Logger</a:t>
          </a:r>
          <a:endParaRPr lang="ru-RU" dirty="0"/>
        </a:p>
      </dgm:t>
    </dgm:pt>
    <dgm:pt modelId="{3483F9CB-EA06-4F0A-95B7-CCA424147AE4}" type="parTrans" cxnId="{AF1D77B9-6DD3-46E8-9873-137434510AE3}">
      <dgm:prSet/>
      <dgm:spPr/>
      <dgm:t>
        <a:bodyPr/>
        <a:lstStyle/>
        <a:p>
          <a:endParaRPr lang="ru-RU"/>
        </a:p>
      </dgm:t>
    </dgm:pt>
    <dgm:pt modelId="{CDE1052B-B9BE-4097-AAD5-05CA2D88BDC0}" type="sibTrans" cxnId="{AF1D77B9-6DD3-46E8-9873-137434510AE3}">
      <dgm:prSet/>
      <dgm:spPr/>
      <dgm:t>
        <a:bodyPr/>
        <a:lstStyle/>
        <a:p>
          <a:endParaRPr lang="ru-RU"/>
        </a:p>
      </dgm:t>
    </dgm:pt>
    <dgm:pt modelId="{564479CD-45A3-4488-8E0F-54FDE312E26D}">
      <dgm:prSet/>
      <dgm:spPr/>
      <dgm:t>
        <a:bodyPr/>
        <a:lstStyle/>
        <a:p>
          <a:endParaRPr lang="ru-RU"/>
        </a:p>
      </dgm:t>
    </dgm:pt>
    <dgm:pt modelId="{CD0AE75E-DC76-4D06-921A-EE744D9A4416}" type="parTrans" cxnId="{F86B3582-0D98-415A-B065-E4929E9D9A37}">
      <dgm:prSet/>
      <dgm:spPr/>
      <dgm:t>
        <a:bodyPr/>
        <a:lstStyle/>
        <a:p>
          <a:endParaRPr lang="ru-RU"/>
        </a:p>
      </dgm:t>
    </dgm:pt>
    <dgm:pt modelId="{02910582-7CDF-4766-894D-A5972F95D3E1}" type="sibTrans" cxnId="{F86B3582-0D98-415A-B065-E4929E9D9A37}">
      <dgm:prSet/>
      <dgm:spPr/>
      <dgm:t>
        <a:bodyPr/>
        <a:lstStyle/>
        <a:p>
          <a:endParaRPr lang="ru-RU"/>
        </a:p>
      </dgm:t>
    </dgm:pt>
    <dgm:pt modelId="{01EC9467-F9D2-42A3-8716-149BC9D4DDD2}" type="pres">
      <dgm:prSet presAssocID="{3E06ED48-11A4-4ACB-BCE1-DE2462505F31}" presName="Name0" presStyleCnt="0">
        <dgm:presLayoutVars>
          <dgm:chMax val="1"/>
          <dgm:dir/>
          <dgm:animLvl val="ctr"/>
          <dgm:resizeHandles val="exact"/>
        </dgm:presLayoutVars>
      </dgm:prSet>
      <dgm:spPr/>
    </dgm:pt>
    <dgm:pt modelId="{23F4B75B-7FF8-4864-A4D9-8DED780DC329}" type="pres">
      <dgm:prSet presAssocID="{C6EB05A9-6586-4F61-9D77-43FC9CCC4EFF}" presName="centerShape" presStyleLbl="node0" presStyleIdx="0" presStyleCnt="1"/>
      <dgm:spPr/>
    </dgm:pt>
    <dgm:pt modelId="{6BEF028F-F085-471D-AF94-6FC3F4A70A84}" type="pres">
      <dgm:prSet presAssocID="{BF69F868-398C-4DDB-90E1-18A437B9E5C5}" presName="parTrans" presStyleLbl="sibTrans2D1" presStyleIdx="0" presStyleCnt="2" custLinFactNeighborX="-2833" custLinFactNeighborY="-7153"/>
      <dgm:spPr/>
    </dgm:pt>
    <dgm:pt modelId="{02056C2C-7E43-4BBD-9898-CFCCD9B8EE3F}" type="pres">
      <dgm:prSet presAssocID="{BF69F868-398C-4DDB-90E1-18A437B9E5C5}" presName="connectorText" presStyleLbl="sibTrans2D1" presStyleIdx="0" presStyleCnt="2"/>
      <dgm:spPr/>
    </dgm:pt>
    <dgm:pt modelId="{925EDBA2-FF9E-45BF-A71D-439E7E797BDA}" type="pres">
      <dgm:prSet presAssocID="{AAA2B373-9406-44C9-A1CF-8B2D0C30AF0B}" presName="node" presStyleLbl="node1" presStyleIdx="0" presStyleCnt="2">
        <dgm:presLayoutVars>
          <dgm:bulletEnabled val="1"/>
        </dgm:presLayoutVars>
      </dgm:prSet>
      <dgm:spPr/>
    </dgm:pt>
    <dgm:pt modelId="{6B02290E-D518-4FE6-B2D1-D1A1D5513838}" type="pres">
      <dgm:prSet presAssocID="{3483F9CB-EA06-4F0A-95B7-CCA424147AE4}" presName="parTrans" presStyleLbl="sibTrans2D1" presStyleIdx="1" presStyleCnt="2"/>
      <dgm:spPr/>
    </dgm:pt>
    <dgm:pt modelId="{C8646629-04CF-48D8-BABF-CD75A1A25B31}" type="pres">
      <dgm:prSet presAssocID="{3483F9CB-EA06-4F0A-95B7-CCA424147AE4}" presName="connectorText" presStyleLbl="sibTrans2D1" presStyleIdx="1" presStyleCnt="2"/>
      <dgm:spPr/>
    </dgm:pt>
    <dgm:pt modelId="{953FA9AC-BCC7-4A9D-B446-9D06AD9D24E3}" type="pres">
      <dgm:prSet presAssocID="{FE277BE0-BF70-46FB-8AAF-483FA293D909}" presName="node" presStyleLbl="node1" presStyleIdx="1" presStyleCnt="2">
        <dgm:presLayoutVars>
          <dgm:bulletEnabled val="1"/>
        </dgm:presLayoutVars>
      </dgm:prSet>
      <dgm:spPr/>
    </dgm:pt>
  </dgm:ptLst>
  <dgm:cxnLst>
    <dgm:cxn modelId="{00ACF232-E4E7-4928-B25B-B976722DC22F}" type="presOf" srcId="{3483F9CB-EA06-4F0A-95B7-CCA424147AE4}" destId="{C8646629-04CF-48D8-BABF-CD75A1A25B31}" srcOrd="1" destOrd="0" presId="urn:microsoft.com/office/officeart/2005/8/layout/radial5"/>
    <dgm:cxn modelId="{DA22AE5B-C0DB-4E8C-885D-088222A3D9C1}" type="presOf" srcId="{BF69F868-398C-4DDB-90E1-18A437B9E5C5}" destId="{02056C2C-7E43-4BBD-9898-CFCCD9B8EE3F}" srcOrd="1" destOrd="0" presId="urn:microsoft.com/office/officeart/2005/8/layout/radial5"/>
    <dgm:cxn modelId="{C0B81E46-F51B-44B9-91F1-052A0E0C4CED}" type="presOf" srcId="{FE277BE0-BF70-46FB-8AAF-483FA293D909}" destId="{953FA9AC-BCC7-4A9D-B446-9D06AD9D24E3}" srcOrd="0" destOrd="0" presId="urn:microsoft.com/office/officeart/2005/8/layout/radial5"/>
    <dgm:cxn modelId="{145AD749-250E-4764-9DBC-70E763F0B619}" srcId="{C6EB05A9-6586-4F61-9D77-43FC9CCC4EFF}" destId="{AAA2B373-9406-44C9-A1CF-8B2D0C30AF0B}" srcOrd="0" destOrd="0" parTransId="{BF69F868-398C-4DDB-90E1-18A437B9E5C5}" sibTransId="{B43A7D39-D01D-48DB-8415-DE3AE1DCBABC}"/>
    <dgm:cxn modelId="{8E87AE54-D44A-4E72-BFA9-4B4CCE53E626}" srcId="{3E06ED48-11A4-4ACB-BCE1-DE2462505F31}" destId="{C6EB05A9-6586-4F61-9D77-43FC9CCC4EFF}" srcOrd="0" destOrd="0" parTransId="{530ABF67-ACDC-4DAB-9710-D093F64E4AAE}" sibTransId="{9D7FCF4A-2901-4F07-B2B8-DD4BA58FBB75}"/>
    <dgm:cxn modelId="{F86B3582-0D98-415A-B065-E4929E9D9A37}" srcId="{3E06ED48-11A4-4ACB-BCE1-DE2462505F31}" destId="{564479CD-45A3-4488-8E0F-54FDE312E26D}" srcOrd="1" destOrd="0" parTransId="{CD0AE75E-DC76-4D06-921A-EE744D9A4416}" sibTransId="{02910582-7CDF-4766-894D-A5972F95D3E1}"/>
    <dgm:cxn modelId="{72F4D2A9-D17A-4B1C-985A-3E1BC42E82C4}" type="presOf" srcId="{AAA2B373-9406-44C9-A1CF-8B2D0C30AF0B}" destId="{925EDBA2-FF9E-45BF-A71D-439E7E797BDA}" srcOrd="0" destOrd="0" presId="urn:microsoft.com/office/officeart/2005/8/layout/radial5"/>
    <dgm:cxn modelId="{214A1CAF-ED5B-48BA-97AE-97322A149C46}" type="presOf" srcId="{C6EB05A9-6586-4F61-9D77-43FC9CCC4EFF}" destId="{23F4B75B-7FF8-4864-A4D9-8DED780DC329}" srcOrd="0" destOrd="0" presId="urn:microsoft.com/office/officeart/2005/8/layout/radial5"/>
    <dgm:cxn modelId="{AF1D77B9-6DD3-46E8-9873-137434510AE3}" srcId="{C6EB05A9-6586-4F61-9D77-43FC9CCC4EFF}" destId="{FE277BE0-BF70-46FB-8AAF-483FA293D909}" srcOrd="1" destOrd="0" parTransId="{3483F9CB-EA06-4F0A-95B7-CCA424147AE4}" sibTransId="{CDE1052B-B9BE-4097-AAD5-05CA2D88BDC0}"/>
    <dgm:cxn modelId="{31FFA6D0-255B-4921-9534-58B956408947}" type="presOf" srcId="{3483F9CB-EA06-4F0A-95B7-CCA424147AE4}" destId="{6B02290E-D518-4FE6-B2D1-D1A1D5513838}" srcOrd="0" destOrd="0" presId="urn:microsoft.com/office/officeart/2005/8/layout/radial5"/>
    <dgm:cxn modelId="{F06863D7-1EF1-4222-A39A-A25D236E5C74}" type="presOf" srcId="{3E06ED48-11A4-4ACB-BCE1-DE2462505F31}" destId="{01EC9467-F9D2-42A3-8716-149BC9D4DDD2}" srcOrd="0" destOrd="0" presId="urn:microsoft.com/office/officeart/2005/8/layout/radial5"/>
    <dgm:cxn modelId="{545292EA-84DB-4F39-A0CB-5231A3A06082}" type="presOf" srcId="{BF69F868-398C-4DDB-90E1-18A437B9E5C5}" destId="{6BEF028F-F085-471D-AF94-6FC3F4A70A84}" srcOrd="0" destOrd="0" presId="urn:microsoft.com/office/officeart/2005/8/layout/radial5"/>
    <dgm:cxn modelId="{FEDDDAC4-0866-444B-B7F0-DDB66875E04C}" type="presParOf" srcId="{01EC9467-F9D2-42A3-8716-149BC9D4DDD2}" destId="{23F4B75B-7FF8-4864-A4D9-8DED780DC329}" srcOrd="0" destOrd="0" presId="urn:microsoft.com/office/officeart/2005/8/layout/radial5"/>
    <dgm:cxn modelId="{A19A24A9-9EED-4C71-92B1-44EC1DA7EE38}" type="presParOf" srcId="{01EC9467-F9D2-42A3-8716-149BC9D4DDD2}" destId="{6BEF028F-F085-471D-AF94-6FC3F4A70A84}" srcOrd="1" destOrd="0" presId="urn:microsoft.com/office/officeart/2005/8/layout/radial5"/>
    <dgm:cxn modelId="{F6AC8B1B-2484-40A7-86F6-3E84A0F40DF6}" type="presParOf" srcId="{6BEF028F-F085-471D-AF94-6FC3F4A70A84}" destId="{02056C2C-7E43-4BBD-9898-CFCCD9B8EE3F}" srcOrd="0" destOrd="0" presId="urn:microsoft.com/office/officeart/2005/8/layout/radial5"/>
    <dgm:cxn modelId="{433BFDAD-19FC-4574-835E-A7ED4A1DB0C1}" type="presParOf" srcId="{01EC9467-F9D2-42A3-8716-149BC9D4DDD2}" destId="{925EDBA2-FF9E-45BF-A71D-439E7E797BDA}" srcOrd="2" destOrd="0" presId="urn:microsoft.com/office/officeart/2005/8/layout/radial5"/>
    <dgm:cxn modelId="{B88F3146-874C-4BCE-B37E-190A4D55249E}" type="presParOf" srcId="{01EC9467-F9D2-42A3-8716-149BC9D4DDD2}" destId="{6B02290E-D518-4FE6-B2D1-D1A1D5513838}" srcOrd="3" destOrd="0" presId="urn:microsoft.com/office/officeart/2005/8/layout/radial5"/>
    <dgm:cxn modelId="{5FFF6D27-FBD3-4288-8530-0E642F389FBA}" type="presParOf" srcId="{6B02290E-D518-4FE6-B2D1-D1A1D5513838}" destId="{C8646629-04CF-48D8-BABF-CD75A1A25B31}" srcOrd="0" destOrd="0" presId="urn:microsoft.com/office/officeart/2005/8/layout/radial5"/>
    <dgm:cxn modelId="{EEC78A8E-42CB-4FED-83E3-8B4D03619CD5}" type="presParOf" srcId="{01EC9467-F9D2-42A3-8716-149BC9D4DDD2}" destId="{953FA9AC-BCC7-4A9D-B446-9D06AD9D24E3}" srcOrd="4" destOrd="0" presId="urn:microsoft.com/office/officeart/2005/8/layout/radial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40D2369-48BB-401E-810C-DE67221A4D7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ru-RU"/>
        </a:p>
      </dgm:t>
    </dgm:pt>
    <dgm:pt modelId="{7C31BA11-7F5E-486B-9B36-DF79D95A9A25}">
      <dgm:prSet phldrT="[Текст]"/>
      <dgm:spPr/>
      <dgm:t>
        <a:bodyPr/>
        <a:lstStyle/>
        <a:p>
          <a:r>
            <a:rPr lang="en-US" dirty="0"/>
            <a:t>General node</a:t>
          </a:r>
          <a:endParaRPr lang="ru-RU" dirty="0"/>
        </a:p>
      </dgm:t>
    </dgm:pt>
    <dgm:pt modelId="{D08DAB25-338E-4B05-9EC4-57D3683BED7B}" type="parTrans" cxnId="{BD300195-4094-4ED8-B5BF-4FE681C70D70}">
      <dgm:prSet/>
      <dgm:spPr/>
      <dgm:t>
        <a:bodyPr/>
        <a:lstStyle/>
        <a:p>
          <a:endParaRPr lang="ru-RU"/>
        </a:p>
      </dgm:t>
    </dgm:pt>
    <dgm:pt modelId="{610DA74E-F435-43DF-AB1A-F8B3CF8C22C4}" type="sibTrans" cxnId="{BD300195-4094-4ED8-B5BF-4FE681C70D70}">
      <dgm:prSet/>
      <dgm:spPr/>
      <dgm:t>
        <a:bodyPr/>
        <a:lstStyle/>
        <a:p>
          <a:endParaRPr lang="ru-RU"/>
        </a:p>
      </dgm:t>
    </dgm:pt>
    <dgm:pt modelId="{27C098E8-5B36-4951-A191-1F8F41AF6B04}" type="asst">
      <dgm:prSet phldrT="[Текст]"/>
      <dgm:spPr/>
      <dgm:t>
        <a:bodyPr/>
        <a:lstStyle/>
        <a:p>
          <a:r>
            <a:rPr lang="en-US" dirty="0"/>
            <a:t>Logger</a:t>
          </a:r>
          <a:endParaRPr lang="ru-RU" dirty="0"/>
        </a:p>
      </dgm:t>
    </dgm:pt>
    <dgm:pt modelId="{78E3444E-34A2-4628-9C3A-F5FF6113FEEC}" type="parTrans" cxnId="{21EA813D-A480-4C97-9D2D-436458337B89}">
      <dgm:prSet/>
      <dgm:spPr/>
      <dgm:t>
        <a:bodyPr/>
        <a:lstStyle/>
        <a:p>
          <a:endParaRPr lang="ru-RU"/>
        </a:p>
      </dgm:t>
    </dgm:pt>
    <dgm:pt modelId="{26F4354F-1BA2-4D52-840A-C243EFF4391D}" type="sibTrans" cxnId="{21EA813D-A480-4C97-9D2D-436458337B89}">
      <dgm:prSet/>
      <dgm:spPr/>
      <dgm:t>
        <a:bodyPr/>
        <a:lstStyle/>
        <a:p>
          <a:endParaRPr lang="ru-RU"/>
        </a:p>
      </dgm:t>
    </dgm:pt>
    <dgm:pt modelId="{95E02FBC-4816-4F4B-AC8F-728E5E4D9772}">
      <dgm:prSet phldrT="[Текст]"/>
      <dgm:spPr/>
      <dgm:t>
        <a:bodyPr/>
        <a:lstStyle/>
        <a:p>
          <a:r>
            <a:rPr lang="en-US" dirty="0"/>
            <a:t>Cells</a:t>
          </a:r>
          <a:endParaRPr lang="ru-RU" dirty="0"/>
        </a:p>
      </dgm:t>
    </dgm:pt>
    <dgm:pt modelId="{8F6A5220-71A2-45DB-ADE0-9CEEFC1E66D2}" type="parTrans" cxnId="{FDF8DA16-4989-4BC9-A12F-43E7ED16C4DB}">
      <dgm:prSet/>
      <dgm:spPr/>
      <dgm:t>
        <a:bodyPr/>
        <a:lstStyle/>
        <a:p>
          <a:endParaRPr lang="ru-RU"/>
        </a:p>
      </dgm:t>
    </dgm:pt>
    <dgm:pt modelId="{880E371B-6B59-46F3-A26C-6A8BDB4B0D1E}" type="sibTrans" cxnId="{FDF8DA16-4989-4BC9-A12F-43E7ED16C4DB}">
      <dgm:prSet/>
      <dgm:spPr/>
      <dgm:t>
        <a:bodyPr/>
        <a:lstStyle/>
        <a:p>
          <a:endParaRPr lang="ru-RU"/>
        </a:p>
      </dgm:t>
    </dgm:pt>
    <dgm:pt modelId="{57B352B1-7DE4-4FA8-8564-D4071F8AB8C6}">
      <dgm:prSet phldrT="[Текст]"/>
      <dgm:spPr/>
      <dgm:t>
        <a:bodyPr/>
        <a:lstStyle/>
        <a:p>
          <a:r>
            <a:rPr lang="en-US" dirty="0"/>
            <a:t>Cell manager</a:t>
          </a:r>
          <a:endParaRPr lang="ru-RU" dirty="0"/>
        </a:p>
      </dgm:t>
    </dgm:pt>
    <dgm:pt modelId="{A153162B-762D-4A8C-B2C7-29597B379A12}" type="parTrans" cxnId="{35CB128C-8F20-4E86-AAE1-9D8CCC20B5A9}">
      <dgm:prSet/>
      <dgm:spPr/>
      <dgm:t>
        <a:bodyPr/>
        <a:lstStyle/>
        <a:p>
          <a:endParaRPr lang="ru-RU"/>
        </a:p>
      </dgm:t>
    </dgm:pt>
    <dgm:pt modelId="{765E1003-F890-4984-927C-31E8590441FB}" type="sibTrans" cxnId="{35CB128C-8F20-4E86-AAE1-9D8CCC20B5A9}">
      <dgm:prSet/>
      <dgm:spPr/>
      <dgm:t>
        <a:bodyPr/>
        <a:lstStyle/>
        <a:p>
          <a:endParaRPr lang="ru-RU"/>
        </a:p>
      </dgm:t>
    </dgm:pt>
    <dgm:pt modelId="{D25D446C-AF1E-4F9D-8CD2-96E9BC561496}">
      <dgm:prSet phldrT="[Текст]"/>
      <dgm:spPr/>
      <dgm:t>
        <a:bodyPr/>
        <a:lstStyle/>
        <a:p>
          <a:r>
            <a:rPr lang="en-US" dirty="0"/>
            <a:t>Cell monitor</a:t>
          </a:r>
          <a:endParaRPr lang="ru-RU" dirty="0"/>
        </a:p>
      </dgm:t>
    </dgm:pt>
    <dgm:pt modelId="{3B020C4F-453F-4172-AA54-2D718A7FABF4}" type="parTrans" cxnId="{15A59873-52F5-47EF-A990-B29C204916CC}">
      <dgm:prSet/>
      <dgm:spPr/>
      <dgm:t>
        <a:bodyPr/>
        <a:lstStyle/>
        <a:p>
          <a:endParaRPr lang="ru-RU"/>
        </a:p>
      </dgm:t>
    </dgm:pt>
    <dgm:pt modelId="{D996134E-382C-4C79-9735-96D8D0372C73}" type="sibTrans" cxnId="{15A59873-52F5-47EF-A990-B29C204916CC}">
      <dgm:prSet/>
      <dgm:spPr/>
      <dgm:t>
        <a:bodyPr/>
        <a:lstStyle/>
        <a:p>
          <a:endParaRPr lang="ru-RU"/>
        </a:p>
      </dgm:t>
    </dgm:pt>
    <dgm:pt modelId="{ED094226-B8DF-4239-BAD1-57EE1DD62968}" type="asst">
      <dgm:prSet phldrT="[Текст]"/>
      <dgm:spPr/>
      <dgm:t>
        <a:bodyPr/>
        <a:lstStyle/>
        <a:p>
          <a:r>
            <a:rPr lang="en-US" dirty="0"/>
            <a:t>Additional Mailbox</a:t>
          </a:r>
          <a:endParaRPr lang="ru-RU" dirty="0"/>
        </a:p>
      </dgm:t>
    </dgm:pt>
    <dgm:pt modelId="{9317A920-5DF3-45EB-9C22-65E6805239B7}" type="parTrans" cxnId="{B37BDDDF-3CEA-4822-ABD7-1EA2FBB055CA}">
      <dgm:prSet/>
      <dgm:spPr/>
      <dgm:t>
        <a:bodyPr/>
        <a:lstStyle/>
        <a:p>
          <a:endParaRPr lang="ru-RU"/>
        </a:p>
      </dgm:t>
    </dgm:pt>
    <dgm:pt modelId="{998DB891-7915-456A-9465-D57A204B0F09}" type="sibTrans" cxnId="{B37BDDDF-3CEA-4822-ABD7-1EA2FBB055CA}">
      <dgm:prSet/>
      <dgm:spPr/>
      <dgm:t>
        <a:bodyPr/>
        <a:lstStyle/>
        <a:p>
          <a:endParaRPr lang="ru-RU"/>
        </a:p>
      </dgm:t>
    </dgm:pt>
    <dgm:pt modelId="{85A1E99C-009D-4606-8336-FFB8BB396638}" type="pres">
      <dgm:prSet presAssocID="{740D2369-48BB-401E-810C-DE67221A4D7E}" presName="hierChild1" presStyleCnt="0">
        <dgm:presLayoutVars>
          <dgm:orgChart val="1"/>
          <dgm:chPref val="1"/>
          <dgm:dir/>
          <dgm:animOne val="branch"/>
          <dgm:animLvl val="lvl"/>
          <dgm:resizeHandles/>
        </dgm:presLayoutVars>
      </dgm:prSet>
      <dgm:spPr/>
    </dgm:pt>
    <dgm:pt modelId="{AE1FF98C-55DF-44D3-AC31-C03FC84716C9}" type="pres">
      <dgm:prSet presAssocID="{7C31BA11-7F5E-486B-9B36-DF79D95A9A25}" presName="hierRoot1" presStyleCnt="0">
        <dgm:presLayoutVars>
          <dgm:hierBranch val="init"/>
        </dgm:presLayoutVars>
      </dgm:prSet>
      <dgm:spPr/>
    </dgm:pt>
    <dgm:pt modelId="{FC734866-97DD-4DDE-A54B-3208D644798D}" type="pres">
      <dgm:prSet presAssocID="{7C31BA11-7F5E-486B-9B36-DF79D95A9A25}" presName="rootComposite1" presStyleCnt="0"/>
      <dgm:spPr/>
    </dgm:pt>
    <dgm:pt modelId="{2F38A1B0-D2C8-4D7B-A215-83A626FCB8B4}" type="pres">
      <dgm:prSet presAssocID="{7C31BA11-7F5E-486B-9B36-DF79D95A9A25}" presName="rootText1" presStyleLbl="node0" presStyleIdx="0" presStyleCnt="2" custScaleX="150793" custScaleY="171952" custLinFactY="-64994" custLinFactNeighborX="63328" custLinFactNeighborY="-100000">
        <dgm:presLayoutVars>
          <dgm:chPref val="3"/>
        </dgm:presLayoutVars>
      </dgm:prSet>
      <dgm:spPr/>
    </dgm:pt>
    <dgm:pt modelId="{19AC819A-7922-452E-AF1A-3C7B16612BD1}" type="pres">
      <dgm:prSet presAssocID="{7C31BA11-7F5E-486B-9B36-DF79D95A9A25}" presName="rootConnector1" presStyleLbl="node1" presStyleIdx="0" presStyleCnt="0"/>
      <dgm:spPr/>
    </dgm:pt>
    <dgm:pt modelId="{D9F718E6-004A-4595-B5CA-4EBE2B63E277}" type="pres">
      <dgm:prSet presAssocID="{7C31BA11-7F5E-486B-9B36-DF79D95A9A25}" presName="hierChild2" presStyleCnt="0"/>
      <dgm:spPr/>
    </dgm:pt>
    <dgm:pt modelId="{F68932D4-E5A4-44AF-B80D-BF31E6CA44C6}" type="pres">
      <dgm:prSet presAssocID="{8F6A5220-71A2-45DB-ADE0-9CEEFC1E66D2}" presName="Name37" presStyleLbl="parChTrans1D2" presStyleIdx="0" presStyleCnt="4"/>
      <dgm:spPr/>
    </dgm:pt>
    <dgm:pt modelId="{0592EE65-010E-41DD-BE4E-A3A5E46C22A2}" type="pres">
      <dgm:prSet presAssocID="{95E02FBC-4816-4F4B-AC8F-728E5E4D9772}" presName="hierRoot2" presStyleCnt="0">
        <dgm:presLayoutVars>
          <dgm:hierBranch val="init"/>
        </dgm:presLayoutVars>
      </dgm:prSet>
      <dgm:spPr/>
    </dgm:pt>
    <dgm:pt modelId="{F6DB0702-410A-402D-9846-4DD62C214C3A}" type="pres">
      <dgm:prSet presAssocID="{95E02FBC-4816-4F4B-AC8F-728E5E4D9772}" presName="rootComposite" presStyleCnt="0"/>
      <dgm:spPr/>
    </dgm:pt>
    <dgm:pt modelId="{467F08D2-99C9-4B50-BAB1-D07EFBF5820E}" type="pres">
      <dgm:prSet presAssocID="{95E02FBC-4816-4F4B-AC8F-728E5E4D9772}" presName="rootText" presStyleLbl="node2" presStyleIdx="0" presStyleCnt="3" custScaleX="145978" custScaleY="129955" custLinFactY="55908" custLinFactNeighborX="56114" custLinFactNeighborY="100000">
        <dgm:presLayoutVars>
          <dgm:chPref val="3"/>
        </dgm:presLayoutVars>
      </dgm:prSet>
      <dgm:spPr/>
    </dgm:pt>
    <dgm:pt modelId="{A1124D1B-6E52-4D74-B92D-BB77CA9A0FC9}" type="pres">
      <dgm:prSet presAssocID="{95E02FBC-4816-4F4B-AC8F-728E5E4D9772}" presName="rootConnector" presStyleLbl="node2" presStyleIdx="0" presStyleCnt="3"/>
      <dgm:spPr/>
    </dgm:pt>
    <dgm:pt modelId="{869C28A9-EB42-4C0C-AA59-EE0968A846A7}" type="pres">
      <dgm:prSet presAssocID="{95E02FBC-4816-4F4B-AC8F-728E5E4D9772}" presName="hierChild4" presStyleCnt="0"/>
      <dgm:spPr/>
    </dgm:pt>
    <dgm:pt modelId="{238EFB18-7DF0-4991-8BAF-FB02E4DDBA23}" type="pres">
      <dgm:prSet presAssocID="{95E02FBC-4816-4F4B-AC8F-728E5E4D9772}" presName="hierChild5" presStyleCnt="0"/>
      <dgm:spPr/>
    </dgm:pt>
    <dgm:pt modelId="{BC835062-9F05-4585-B320-52C57A933E52}" type="pres">
      <dgm:prSet presAssocID="{A153162B-762D-4A8C-B2C7-29597B379A12}" presName="Name37" presStyleLbl="parChTrans1D2" presStyleIdx="1" presStyleCnt="4"/>
      <dgm:spPr/>
    </dgm:pt>
    <dgm:pt modelId="{C18326BD-F593-4E7C-AF92-24D4D8FB7F54}" type="pres">
      <dgm:prSet presAssocID="{57B352B1-7DE4-4FA8-8564-D4071F8AB8C6}" presName="hierRoot2" presStyleCnt="0">
        <dgm:presLayoutVars>
          <dgm:hierBranch val="init"/>
        </dgm:presLayoutVars>
      </dgm:prSet>
      <dgm:spPr/>
    </dgm:pt>
    <dgm:pt modelId="{01268700-0A34-4D47-9244-064D8FB46C89}" type="pres">
      <dgm:prSet presAssocID="{57B352B1-7DE4-4FA8-8564-D4071F8AB8C6}" presName="rootComposite" presStyleCnt="0"/>
      <dgm:spPr/>
    </dgm:pt>
    <dgm:pt modelId="{3AD2D930-D0AE-4A2A-984F-950075C70187}" type="pres">
      <dgm:prSet presAssocID="{57B352B1-7DE4-4FA8-8564-D4071F8AB8C6}" presName="rootText" presStyleLbl="node2" presStyleIdx="1" presStyleCnt="3" custScaleX="124911" custScaleY="137994" custLinFactY="-39321" custLinFactNeighborX="58508" custLinFactNeighborY="-100000">
        <dgm:presLayoutVars>
          <dgm:chPref val="3"/>
        </dgm:presLayoutVars>
      </dgm:prSet>
      <dgm:spPr/>
    </dgm:pt>
    <dgm:pt modelId="{B583FBF8-A0D4-488A-A07A-87BAB982290E}" type="pres">
      <dgm:prSet presAssocID="{57B352B1-7DE4-4FA8-8564-D4071F8AB8C6}" presName="rootConnector" presStyleLbl="node2" presStyleIdx="1" presStyleCnt="3"/>
      <dgm:spPr/>
    </dgm:pt>
    <dgm:pt modelId="{C503E72B-D109-4C4F-8E9A-76AF665F4F34}" type="pres">
      <dgm:prSet presAssocID="{57B352B1-7DE4-4FA8-8564-D4071F8AB8C6}" presName="hierChild4" presStyleCnt="0"/>
      <dgm:spPr/>
    </dgm:pt>
    <dgm:pt modelId="{669D6BA9-3730-4B98-96E3-F24368836B11}" type="pres">
      <dgm:prSet presAssocID="{57B352B1-7DE4-4FA8-8564-D4071F8AB8C6}" presName="hierChild5" presStyleCnt="0"/>
      <dgm:spPr/>
    </dgm:pt>
    <dgm:pt modelId="{390D701D-3C4B-4679-8049-F889A20877F4}" type="pres">
      <dgm:prSet presAssocID="{3B020C4F-453F-4172-AA54-2D718A7FABF4}" presName="Name37" presStyleLbl="parChTrans1D2" presStyleIdx="2" presStyleCnt="4"/>
      <dgm:spPr/>
    </dgm:pt>
    <dgm:pt modelId="{2194833E-B217-4218-87BB-203B5B3510EE}" type="pres">
      <dgm:prSet presAssocID="{D25D446C-AF1E-4F9D-8CD2-96E9BC561496}" presName="hierRoot2" presStyleCnt="0">
        <dgm:presLayoutVars>
          <dgm:hierBranch val="init"/>
        </dgm:presLayoutVars>
      </dgm:prSet>
      <dgm:spPr/>
    </dgm:pt>
    <dgm:pt modelId="{C07BB98D-A932-496A-A1A0-E2E2785D669F}" type="pres">
      <dgm:prSet presAssocID="{D25D446C-AF1E-4F9D-8CD2-96E9BC561496}" presName="rootComposite" presStyleCnt="0"/>
      <dgm:spPr/>
    </dgm:pt>
    <dgm:pt modelId="{E2FF2856-D076-4F96-97CF-4CEE08BEC8D1}" type="pres">
      <dgm:prSet presAssocID="{D25D446C-AF1E-4F9D-8CD2-96E9BC561496}" presName="rootText" presStyleLbl="node2" presStyleIdx="2" presStyleCnt="3" custScaleX="134603" custScaleY="151674" custLinFactY="16009" custLinFactNeighborX="-5126" custLinFactNeighborY="100000">
        <dgm:presLayoutVars>
          <dgm:chPref val="3"/>
        </dgm:presLayoutVars>
      </dgm:prSet>
      <dgm:spPr/>
    </dgm:pt>
    <dgm:pt modelId="{D45BE3D1-0905-40E2-843C-9D0DA84B883B}" type="pres">
      <dgm:prSet presAssocID="{D25D446C-AF1E-4F9D-8CD2-96E9BC561496}" presName="rootConnector" presStyleLbl="node2" presStyleIdx="2" presStyleCnt="3"/>
      <dgm:spPr/>
    </dgm:pt>
    <dgm:pt modelId="{5FE2B654-3993-475A-B953-7B0521B9CA21}" type="pres">
      <dgm:prSet presAssocID="{D25D446C-AF1E-4F9D-8CD2-96E9BC561496}" presName="hierChild4" presStyleCnt="0"/>
      <dgm:spPr/>
    </dgm:pt>
    <dgm:pt modelId="{591701C4-4768-476F-9619-7ECF29233A41}" type="pres">
      <dgm:prSet presAssocID="{D25D446C-AF1E-4F9D-8CD2-96E9BC561496}" presName="hierChild5" presStyleCnt="0"/>
      <dgm:spPr/>
    </dgm:pt>
    <dgm:pt modelId="{15BEA893-DA0C-4A85-909D-8BE8A703858F}" type="pres">
      <dgm:prSet presAssocID="{7C31BA11-7F5E-486B-9B36-DF79D95A9A25}" presName="hierChild3" presStyleCnt="0"/>
      <dgm:spPr/>
    </dgm:pt>
    <dgm:pt modelId="{98DBC02C-F497-4D9F-8869-F2A0C9ABD59F}" type="pres">
      <dgm:prSet presAssocID="{78E3444E-34A2-4628-9C3A-F5FF6113FEEC}" presName="Name111" presStyleLbl="parChTrans1D2" presStyleIdx="3" presStyleCnt="4"/>
      <dgm:spPr/>
    </dgm:pt>
    <dgm:pt modelId="{F9D7C483-983F-48AF-B785-8345FCF8110C}" type="pres">
      <dgm:prSet presAssocID="{27C098E8-5B36-4951-A191-1F8F41AF6B04}" presName="hierRoot3" presStyleCnt="0">
        <dgm:presLayoutVars>
          <dgm:hierBranch val="init"/>
        </dgm:presLayoutVars>
      </dgm:prSet>
      <dgm:spPr/>
    </dgm:pt>
    <dgm:pt modelId="{B4653F89-7DB3-4FB5-8AFB-809475A96AB7}" type="pres">
      <dgm:prSet presAssocID="{27C098E8-5B36-4951-A191-1F8F41AF6B04}" presName="rootComposite3" presStyleCnt="0"/>
      <dgm:spPr/>
    </dgm:pt>
    <dgm:pt modelId="{6279024D-AF55-47BD-9BC8-7CCD358A30D2}" type="pres">
      <dgm:prSet presAssocID="{27C098E8-5B36-4951-A191-1F8F41AF6B04}" presName="rootText3" presStyleLbl="asst1" presStyleIdx="0" presStyleCnt="1" custScaleX="125050" custScaleY="106426" custLinFactNeighborX="-26514" custLinFactNeighborY="-95960">
        <dgm:presLayoutVars>
          <dgm:chPref val="3"/>
        </dgm:presLayoutVars>
      </dgm:prSet>
      <dgm:spPr/>
    </dgm:pt>
    <dgm:pt modelId="{11F754F5-D5D5-484C-AC99-653C7DEFEFBB}" type="pres">
      <dgm:prSet presAssocID="{27C098E8-5B36-4951-A191-1F8F41AF6B04}" presName="rootConnector3" presStyleLbl="asst1" presStyleIdx="0" presStyleCnt="1"/>
      <dgm:spPr/>
    </dgm:pt>
    <dgm:pt modelId="{325A28F7-4C37-4E5E-A92E-257F8526CDB4}" type="pres">
      <dgm:prSet presAssocID="{27C098E8-5B36-4951-A191-1F8F41AF6B04}" presName="hierChild6" presStyleCnt="0"/>
      <dgm:spPr/>
    </dgm:pt>
    <dgm:pt modelId="{A60AC9EA-3B89-44D3-8212-A5D1D37F3405}" type="pres">
      <dgm:prSet presAssocID="{27C098E8-5B36-4951-A191-1F8F41AF6B04}" presName="hierChild7" presStyleCnt="0"/>
      <dgm:spPr/>
    </dgm:pt>
    <dgm:pt modelId="{7F18EAB0-8274-4A76-94A6-2E73C9AD311E}" type="pres">
      <dgm:prSet presAssocID="{ED094226-B8DF-4239-BAD1-57EE1DD62968}" presName="hierRoot1" presStyleCnt="0">
        <dgm:presLayoutVars>
          <dgm:hierBranch val="init"/>
        </dgm:presLayoutVars>
      </dgm:prSet>
      <dgm:spPr/>
    </dgm:pt>
    <dgm:pt modelId="{AA03B363-F527-45D2-9211-0CAE5CDC0F80}" type="pres">
      <dgm:prSet presAssocID="{ED094226-B8DF-4239-BAD1-57EE1DD62968}" presName="rootComposite1" presStyleCnt="0"/>
      <dgm:spPr/>
    </dgm:pt>
    <dgm:pt modelId="{40B88B85-FE83-4152-A40F-263786B3C4A4}" type="pres">
      <dgm:prSet presAssocID="{ED094226-B8DF-4239-BAD1-57EE1DD62968}" presName="rootText1" presStyleLbl="node0" presStyleIdx="1" presStyleCnt="2" custScaleX="121771" custScaleY="118859" custLinFactX="-100000" custLinFactNeighborX="-156322" custLinFactNeighborY="-5377">
        <dgm:presLayoutVars>
          <dgm:chPref val="3"/>
        </dgm:presLayoutVars>
      </dgm:prSet>
      <dgm:spPr/>
    </dgm:pt>
    <dgm:pt modelId="{7F8A555D-BD68-470D-A078-691A1250CEA8}" type="pres">
      <dgm:prSet presAssocID="{ED094226-B8DF-4239-BAD1-57EE1DD62968}" presName="rootConnector1" presStyleLbl="asst0" presStyleIdx="0" presStyleCnt="0"/>
      <dgm:spPr/>
    </dgm:pt>
    <dgm:pt modelId="{AE6888DF-B18B-4FFF-AB65-6FB6640E7A59}" type="pres">
      <dgm:prSet presAssocID="{ED094226-B8DF-4239-BAD1-57EE1DD62968}" presName="hierChild2" presStyleCnt="0"/>
      <dgm:spPr/>
    </dgm:pt>
    <dgm:pt modelId="{24F62528-77F4-470F-A5D5-61DC0AC6AB51}" type="pres">
      <dgm:prSet presAssocID="{ED094226-B8DF-4239-BAD1-57EE1DD62968}" presName="hierChild3" presStyleCnt="0"/>
      <dgm:spPr/>
    </dgm:pt>
  </dgm:ptLst>
  <dgm:cxnLst>
    <dgm:cxn modelId="{FDF8DA16-4989-4BC9-A12F-43E7ED16C4DB}" srcId="{7C31BA11-7F5E-486B-9B36-DF79D95A9A25}" destId="{95E02FBC-4816-4F4B-AC8F-728E5E4D9772}" srcOrd="1" destOrd="0" parTransId="{8F6A5220-71A2-45DB-ADE0-9CEEFC1E66D2}" sibTransId="{880E371B-6B59-46F3-A26C-6A8BDB4B0D1E}"/>
    <dgm:cxn modelId="{3EE9B820-614B-4F3A-8C72-C3EEA05EA617}" type="presOf" srcId="{D25D446C-AF1E-4F9D-8CD2-96E9BC561496}" destId="{D45BE3D1-0905-40E2-843C-9D0DA84B883B}" srcOrd="1" destOrd="0" presId="urn:microsoft.com/office/officeart/2005/8/layout/orgChart1"/>
    <dgm:cxn modelId="{E2A7E934-7AB2-449F-9F8E-824A464D46FB}" type="presOf" srcId="{8F6A5220-71A2-45DB-ADE0-9CEEFC1E66D2}" destId="{F68932D4-E5A4-44AF-B80D-BF31E6CA44C6}" srcOrd="0" destOrd="0" presId="urn:microsoft.com/office/officeart/2005/8/layout/orgChart1"/>
    <dgm:cxn modelId="{EE11703B-D719-40E1-AA5B-1F2833438CD8}" type="presOf" srcId="{95E02FBC-4816-4F4B-AC8F-728E5E4D9772}" destId="{467F08D2-99C9-4B50-BAB1-D07EFBF5820E}" srcOrd="0" destOrd="0" presId="urn:microsoft.com/office/officeart/2005/8/layout/orgChart1"/>
    <dgm:cxn modelId="{21EA813D-A480-4C97-9D2D-436458337B89}" srcId="{7C31BA11-7F5E-486B-9B36-DF79D95A9A25}" destId="{27C098E8-5B36-4951-A191-1F8F41AF6B04}" srcOrd="0" destOrd="0" parTransId="{78E3444E-34A2-4628-9C3A-F5FF6113FEEC}" sibTransId="{26F4354F-1BA2-4D52-840A-C243EFF4391D}"/>
    <dgm:cxn modelId="{30A4AC51-BF60-4B88-8F80-1A3104F77CCE}" type="presOf" srcId="{D25D446C-AF1E-4F9D-8CD2-96E9BC561496}" destId="{E2FF2856-D076-4F96-97CF-4CEE08BEC8D1}" srcOrd="0" destOrd="0" presId="urn:microsoft.com/office/officeart/2005/8/layout/orgChart1"/>
    <dgm:cxn modelId="{15A59873-52F5-47EF-A990-B29C204916CC}" srcId="{7C31BA11-7F5E-486B-9B36-DF79D95A9A25}" destId="{D25D446C-AF1E-4F9D-8CD2-96E9BC561496}" srcOrd="3" destOrd="0" parTransId="{3B020C4F-453F-4172-AA54-2D718A7FABF4}" sibTransId="{D996134E-382C-4C79-9735-96D8D0372C73}"/>
    <dgm:cxn modelId="{9D3B7F84-0319-4ADA-87A2-F5009E4020B5}" type="presOf" srcId="{95E02FBC-4816-4F4B-AC8F-728E5E4D9772}" destId="{A1124D1B-6E52-4D74-B92D-BB77CA9A0FC9}" srcOrd="1" destOrd="0" presId="urn:microsoft.com/office/officeart/2005/8/layout/orgChart1"/>
    <dgm:cxn modelId="{02F43785-8F13-4D25-99D4-708C4E438AFD}" type="presOf" srcId="{7C31BA11-7F5E-486B-9B36-DF79D95A9A25}" destId="{19AC819A-7922-452E-AF1A-3C7B16612BD1}" srcOrd="1" destOrd="0" presId="urn:microsoft.com/office/officeart/2005/8/layout/orgChart1"/>
    <dgm:cxn modelId="{35CB128C-8F20-4E86-AAE1-9D8CCC20B5A9}" srcId="{7C31BA11-7F5E-486B-9B36-DF79D95A9A25}" destId="{57B352B1-7DE4-4FA8-8564-D4071F8AB8C6}" srcOrd="2" destOrd="0" parTransId="{A153162B-762D-4A8C-B2C7-29597B379A12}" sibTransId="{765E1003-F890-4984-927C-31E8590441FB}"/>
    <dgm:cxn modelId="{BD300195-4094-4ED8-B5BF-4FE681C70D70}" srcId="{740D2369-48BB-401E-810C-DE67221A4D7E}" destId="{7C31BA11-7F5E-486B-9B36-DF79D95A9A25}" srcOrd="0" destOrd="0" parTransId="{D08DAB25-338E-4B05-9EC4-57D3683BED7B}" sibTransId="{610DA74E-F435-43DF-AB1A-F8B3CF8C22C4}"/>
    <dgm:cxn modelId="{D2870A97-D348-47DB-99D0-299FE293C09F}" type="presOf" srcId="{ED094226-B8DF-4239-BAD1-57EE1DD62968}" destId="{7F8A555D-BD68-470D-A078-691A1250CEA8}" srcOrd="1" destOrd="0" presId="urn:microsoft.com/office/officeart/2005/8/layout/orgChart1"/>
    <dgm:cxn modelId="{AFDF1DB6-8ADD-4D0B-BF94-32E09DA89938}" type="presOf" srcId="{57B352B1-7DE4-4FA8-8564-D4071F8AB8C6}" destId="{B583FBF8-A0D4-488A-A07A-87BAB982290E}" srcOrd="1" destOrd="0" presId="urn:microsoft.com/office/officeart/2005/8/layout/orgChart1"/>
    <dgm:cxn modelId="{B9C027B7-60F1-4DC7-AC04-DDF1F62DADC0}" type="presOf" srcId="{740D2369-48BB-401E-810C-DE67221A4D7E}" destId="{85A1E99C-009D-4606-8336-FFB8BB396638}" srcOrd="0" destOrd="0" presId="urn:microsoft.com/office/officeart/2005/8/layout/orgChart1"/>
    <dgm:cxn modelId="{4C7B2CC2-BFCD-4EE4-8895-2F9DF680FD85}" type="presOf" srcId="{78E3444E-34A2-4628-9C3A-F5FF6113FEEC}" destId="{98DBC02C-F497-4D9F-8869-F2A0C9ABD59F}" srcOrd="0" destOrd="0" presId="urn:microsoft.com/office/officeart/2005/8/layout/orgChart1"/>
    <dgm:cxn modelId="{A7F91ECA-34CB-45FC-B209-283E24D581C0}" type="presOf" srcId="{ED094226-B8DF-4239-BAD1-57EE1DD62968}" destId="{40B88B85-FE83-4152-A40F-263786B3C4A4}" srcOrd="0" destOrd="0" presId="urn:microsoft.com/office/officeart/2005/8/layout/orgChart1"/>
    <dgm:cxn modelId="{3A5DAFCB-15C4-4917-A482-6DBB5B9C9F62}" type="presOf" srcId="{A153162B-762D-4A8C-B2C7-29597B379A12}" destId="{BC835062-9F05-4585-B320-52C57A933E52}" srcOrd="0" destOrd="0" presId="urn:microsoft.com/office/officeart/2005/8/layout/orgChart1"/>
    <dgm:cxn modelId="{5D2AFBCE-F51F-4B70-A67C-05D827D35354}" type="presOf" srcId="{7C31BA11-7F5E-486B-9B36-DF79D95A9A25}" destId="{2F38A1B0-D2C8-4D7B-A215-83A626FCB8B4}" srcOrd="0" destOrd="0" presId="urn:microsoft.com/office/officeart/2005/8/layout/orgChart1"/>
    <dgm:cxn modelId="{0955DDD4-AB05-47DB-92A9-633DDFE8B5D4}" type="presOf" srcId="{27C098E8-5B36-4951-A191-1F8F41AF6B04}" destId="{6279024D-AF55-47BD-9BC8-7CCD358A30D2}" srcOrd="0" destOrd="0" presId="urn:microsoft.com/office/officeart/2005/8/layout/orgChart1"/>
    <dgm:cxn modelId="{AA5636DF-3C98-4928-A208-8E315913AAE2}" type="presOf" srcId="{57B352B1-7DE4-4FA8-8564-D4071F8AB8C6}" destId="{3AD2D930-D0AE-4A2A-984F-950075C70187}" srcOrd="0" destOrd="0" presId="urn:microsoft.com/office/officeart/2005/8/layout/orgChart1"/>
    <dgm:cxn modelId="{B37BDDDF-3CEA-4822-ABD7-1EA2FBB055CA}" srcId="{740D2369-48BB-401E-810C-DE67221A4D7E}" destId="{ED094226-B8DF-4239-BAD1-57EE1DD62968}" srcOrd="1" destOrd="0" parTransId="{9317A920-5DF3-45EB-9C22-65E6805239B7}" sibTransId="{998DB891-7915-456A-9465-D57A204B0F09}"/>
    <dgm:cxn modelId="{07DD66EF-48C1-4216-A736-1B22DC790446}" type="presOf" srcId="{27C098E8-5B36-4951-A191-1F8F41AF6B04}" destId="{11F754F5-D5D5-484C-AC99-653C7DEFEFBB}" srcOrd="1" destOrd="0" presId="urn:microsoft.com/office/officeart/2005/8/layout/orgChart1"/>
    <dgm:cxn modelId="{1297A3F7-7AAB-444F-A07C-F9F0D65FC9A4}" type="presOf" srcId="{3B020C4F-453F-4172-AA54-2D718A7FABF4}" destId="{390D701D-3C4B-4679-8049-F889A20877F4}" srcOrd="0" destOrd="0" presId="urn:microsoft.com/office/officeart/2005/8/layout/orgChart1"/>
    <dgm:cxn modelId="{A6FE6DE0-B97B-4D7C-BE40-23F9DB0E3893}" type="presParOf" srcId="{85A1E99C-009D-4606-8336-FFB8BB396638}" destId="{AE1FF98C-55DF-44D3-AC31-C03FC84716C9}" srcOrd="0" destOrd="0" presId="urn:microsoft.com/office/officeart/2005/8/layout/orgChart1"/>
    <dgm:cxn modelId="{ACDCF9A1-40FD-4194-975F-C34992769A74}" type="presParOf" srcId="{AE1FF98C-55DF-44D3-AC31-C03FC84716C9}" destId="{FC734866-97DD-4DDE-A54B-3208D644798D}" srcOrd="0" destOrd="0" presId="urn:microsoft.com/office/officeart/2005/8/layout/orgChart1"/>
    <dgm:cxn modelId="{79E5BEEE-FC2F-4761-9BC3-6B67477A95E6}" type="presParOf" srcId="{FC734866-97DD-4DDE-A54B-3208D644798D}" destId="{2F38A1B0-D2C8-4D7B-A215-83A626FCB8B4}" srcOrd="0" destOrd="0" presId="urn:microsoft.com/office/officeart/2005/8/layout/orgChart1"/>
    <dgm:cxn modelId="{4D06981C-2DF9-42D7-B0C6-0247DB2E18D7}" type="presParOf" srcId="{FC734866-97DD-4DDE-A54B-3208D644798D}" destId="{19AC819A-7922-452E-AF1A-3C7B16612BD1}" srcOrd="1" destOrd="0" presId="urn:microsoft.com/office/officeart/2005/8/layout/orgChart1"/>
    <dgm:cxn modelId="{62E8B43F-3EC6-4285-BD47-0E3E87E8C0F6}" type="presParOf" srcId="{AE1FF98C-55DF-44D3-AC31-C03FC84716C9}" destId="{D9F718E6-004A-4595-B5CA-4EBE2B63E277}" srcOrd="1" destOrd="0" presId="urn:microsoft.com/office/officeart/2005/8/layout/orgChart1"/>
    <dgm:cxn modelId="{61995904-2F3E-4123-8C28-D5FE70F21CFC}" type="presParOf" srcId="{D9F718E6-004A-4595-B5CA-4EBE2B63E277}" destId="{F68932D4-E5A4-44AF-B80D-BF31E6CA44C6}" srcOrd="0" destOrd="0" presId="urn:microsoft.com/office/officeart/2005/8/layout/orgChart1"/>
    <dgm:cxn modelId="{433BBB4F-1E1F-4A9E-96DC-726C419A0E64}" type="presParOf" srcId="{D9F718E6-004A-4595-B5CA-4EBE2B63E277}" destId="{0592EE65-010E-41DD-BE4E-A3A5E46C22A2}" srcOrd="1" destOrd="0" presId="urn:microsoft.com/office/officeart/2005/8/layout/orgChart1"/>
    <dgm:cxn modelId="{1E06784B-6375-4905-9D03-AC0F91805E18}" type="presParOf" srcId="{0592EE65-010E-41DD-BE4E-A3A5E46C22A2}" destId="{F6DB0702-410A-402D-9846-4DD62C214C3A}" srcOrd="0" destOrd="0" presId="urn:microsoft.com/office/officeart/2005/8/layout/orgChart1"/>
    <dgm:cxn modelId="{DF592A74-0B6C-422F-89C4-9CE2CDBDD621}" type="presParOf" srcId="{F6DB0702-410A-402D-9846-4DD62C214C3A}" destId="{467F08D2-99C9-4B50-BAB1-D07EFBF5820E}" srcOrd="0" destOrd="0" presId="urn:microsoft.com/office/officeart/2005/8/layout/orgChart1"/>
    <dgm:cxn modelId="{B14E66E3-A589-4942-8B1B-FB7EA478EE42}" type="presParOf" srcId="{F6DB0702-410A-402D-9846-4DD62C214C3A}" destId="{A1124D1B-6E52-4D74-B92D-BB77CA9A0FC9}" srcOrd="1" destOrd="0" presId="urn:microsoft.com/office/officeart/2005/8/layout/orgChart1"/>
    <dgm:cxn modelId="{108840BF-0CE9-4078-9844-77362CE3BFF3}" type="presParOf" srcId="{0592EE65-010E-41DD-BE4E-A3A5E46C22A2}" destId="{869C28A9-EB42-4C0C-AA59-EE0968A846A7}" srcOrd="1" destOrd="0" presId="urn:microsoft.com/office/officeart/2005/8/layout/orgChart1"/>
    <dgm:cxn modelId="{B6584AA6-BDE3-4D1E-8404-12CDCB846BE0}" type="presParOf" srcId="{0592EE65-010E-41DD-BE4E-A3A5E46C22A2}" destId="{238EFB18-7DF0-4991-8BAF-FB02E4DDBA23}" srcOrd="2" destOrd="0" presId="urn:microsoft.com/office/officeart/2005/8/layout/orgChart1"/>
    <dgm:cxn modelId="{E7E75B58-75D3-4214-A1E1-205A5827FFDE}" type="presParOf" srcId="{D9F718E6-004A-4595-B5CA-4EBE2B63E277}" destId="{BC835062-9F05-4585-B320-52C57A933E52}" srcOrd="2" destOrd="0" presId="urn:microsoft.com/office/officeart/2005/8/layout/orgChart1"/>
    <dgm:cxn modelId="{98F5F646-84BC-4117-A2BB-DDA84EE5245A}" type="presParOf" srcId="{D9F718E6-004A-4595-B5CA-4EBE2B63E277}" destId="{C18326BD-F593-4E7C-AF92-24D4D8FB7F54}" srcOrd="3" destOrd="0" presId="urn:microsoft.com/office/officeart/2005/8/layout/orgChart1"/>
    <dgm:cxn modelId="{4E6B6F55-4D6A-4CCF-9A89-3F6818B9074A}" type="presParOf" srcId="{C18326BD-F593-4E7C-AF92-24D4D8FB7F54}" destId="{01268700-0A34-4D47-9244-064D8FB46C89}" srcOrd="0" destOrd="0" presId="urn:microsoft.com/office/officeart/2005/8/layout/orgChart1"/>
    <dgm:cxn modelId="{E9C0DF03-C783-442A-8036-C6BA7F064033}" type="presParOf" srcId="{01268700-0A34-4D47-9244-064D8FB46C89}" destId="{3AD2D930-D0AE-4A2A-984F-950075C70187}" srcOrd="0" destOrd="0" presId="urn:microsoft.com/office/officeart/2005/8/layout/orgChart1"/>
    <dgm:cxn modelId="{3C694807-9673-47FA-AFCB-85CCAB42E158}" type="presParOf" srcId="{01268700-0A34-4D47-9244-064D8FB46C89}" destId="{B583FBF8-A0D4-488A-A07A-87BAB982290E}" srcOrd="1" destOrd="0" presId="urn:microsoft.com/office/officeart/2005/8/layout/orgChart1"/>
    <dgm:cxn modelId="{24F6E28B-FADA-474F-B450-0C84FFB00FF9}" type="presParOf" srcId="{C18326BD-F593-4E7C-AF92-24D4D8FB7F54}" destId="{C503E72B-D109-4C4F-8E9A-76AF665F4F34}" srcOrd="1" destOrd="0" presId="urn:microsoft.com/office/officeart/2005/8/layout/orgChart1"/>
    <dgm:cxn modelId="{2F5FED3D-BB12-4A9A-87CE-480F0613CCD1}" type="presParOf" srcId="{C18326BD-F593-4E7C-AF92-24D4D8FB7F54}" destId="{669D6BA9-3730-4B98-96E3-F24368836B11}" srcOrd="2" destOrd="0" presId="urn:microsoft.com/office/officeart/2005/8/layout/orgChart1"/>
    <dgm:cxn modelId="{490ABDC3-F7A9-4731-B08F-97D31035F1D0}" type="presParOf" srcId="{D9F718E6-004A-4595-B5CA-4EBE2B63E277}" destId="{390D701D-3C4B-4679-8049-F889A20877F4}" srcOrd="4" destOrd="0" presId="urn:microsoft.com/office/officeart/2005/8/layout/orgChart1"/>
    <dgm:cxn modelId="{30156F13-FDD8-448A-8FAD-6AC5A6BE90B8}" type="presParOf" srcId="{D9F718E6-004A-4595-B5CA-4EBE2B63E277}" destId="{2194833E-B217-4218-87BB-203B5B3510EE}" srcOrd="5" destOrd="0" presId="urn:microsoft.com/office/officeart/2005/8/layout/orgChart1"/>
    <dgm:cxn modelId="{99B8E9BA-E357-46F6-895D-5F07C4713A43}" type="presParOf" srcId="{2194833E-B217-4218-87BB-203B5B3510EE}" destId="{C07BB98D-A932-496A-A1A0-E2E2785D669F}" srcOrd="0" destOrd="0" presId="urn:microsoft.com/office/officeart/2005/8/layout/orgChart1"/>
    <dgm:cxn modelId="{7BF1A984-DDB0-4704-817A-13D83815D781}" type="presParOf" srcId="{C07BB98D-A932-496A-A1A0-E2E2785D669F}" destId="{E2FF2856-D076-4F96-97CF-4CEE08BEC8D1}" srcOrd="0" destOrd="0" presId="urn:microsoft.com/office/officeart/2005/8/layout/orgChart1"/>
    <dgm:cxn modelId="{21290E51-67C2-4CF3-AA5B-3EB887034D2F}" type="presParOf" srcId="{C07BB98D-A932-496A-A1A0-E2E2785D669F}" destId="{D45BE3D1-0905-40E2-843C-9D0DA84B883B}" srcOrd="1" destOrd="0" presId="urn:microsoft.com/office/officeart/2005/8/layout/orgChart1"/>
    <dgm:cxn modelId="{9A197B9E-0F16-4D74-B13C-AB3B267FAEE6}" type="presParOf" srcId="{2194833E-B217-4218-87BB-203B5B3510EE}" destId="{5FE2B654-3993-475A-B953-7B0521B9CA21}" srcOrd="1" destOrd="0" presId="urn:microsoft.com/office/officeart/2005/8/layout/orgChart1"/>
    <dgm:cxn modelId="{049551FC-0AC2-4961-867D-9250849CB203}" type="presParOf" srcId="{2194833E-B217-4218-87BB-203B5B3510EE}" destId="{591701C4-4768-476F-9619-7ECF29233A41}" srcOrd="2" destOrd="0" presId="urn:microsoft.com/office/officeart/2005/8/layout/orgChart1"/>
    <dgm:cxn modelId="{645B5BE5-8DAA-48EC-A9A7-36EC82167DF2}" type="presParOf" srcId="{AE1FF98C-55DF-44D3-AC31-C03FC84716C9}" destId="{15BEA893-DA0C-4A85-909D-8BE8A703858F}" srcOrd="2" destOrd="0" presId="urn:microsoft.com/office/officeart/2005/8/layout/orgChart1"/>
    <dgm:cxn modelId="{B6BA1620-89D6-4C2A-BF99-C9B9F214AF62}" type="presParOf" srcId="{15BEA893-DA0C-4A85-909D-8BE8A703858F}" destId="{98DBC02C-F497-4D9F-8869-F2A0C9ABD59F}" srcOrd="0" destOrd="0" presId="urn:microsoft.com/office/officeart/2005/8/layout/orgChart1"/>
    <dgm:cxn modelId="{771C83B9-FB82-47F3-A8C7-D9D07C6FEBD8}" type="presParOf" srcId="{15BEA893-DA0C-4A85-909D-8BE8A703858F}" destId="{F9D7C483-983F-48AF-B785-8345FCF8110C}" srcOrd="1" destOrd="0" presId="urn:microsoft.com/office/officeart/2005/8/layout/orgChart1"/>
    <dgm:cxn modelId="{34E4198F-BFED-4C86-836B-95413D96739F}" type="presParOf" srcId="{F9D7C483-983F-48AF-B785-8345FCF8110C}" destId="{B4653F89-7DB3-4FB5-8AFB-809475A96AB7}" srcOrd="0" destOrd="0" presId="urn:microsoft.com/office/officeart/2005/8/layout/orgChart1"/>
    <dgm:cxn modelId="{8C779096-F209-41B5-A586-59023AA10CCC}" type="presParOf" srcId="{B4653F89-7DB3-4FB5-8AFB-809475A96AB7}" destId="{6279024D-AF55-47BD-9BC8-7CCD358A30D2}" srcOrd="0" destOrd="0" presId="urn:microsoft.com/office/officeart/2005/8/layout/orgChart1"/>
    <dgm:cxn modelId="{203497E6-E3B4-4027-8094-06E21150B9BB}" type="presParOf" srcId="{B4653F89-7DB3-4FB5-8AFB-809475A96AB7}" destId="{11F754F5-D5D5-484C-AC99-653C7DEFEFBB}" srcOrd="1" destOrd="0" presId="urn:microsoft.com/office/officeart/2005/8/layout/orgChart1"/>
    <dgm:cxn modelId="{71829FB0-27EB-4569-88AA-280EFE50A876}" type="presParOf" srcId="{F9D7C483-983F-48AF-B785-8345FCF8110C}" destId="{325A28F7-4C37-4E5E-A92E-257F8526CDB4}" srcOrd="1" destOrd="0" presId="urn:microsoft.com/office/officeart/2005/8/layout/orgChart1"/>
    <dgm:cxn modelId="{BE255085-213B-4911-A0C4-89DD7028B050}" type="presParOf" srcId="{F9D7C483-983F-48AF-B785-8345FCF8110C}" destId="{A60AC9EA-3B89-44D3-8212-A5D1D37F3405}" srcOrd="2" destOrd="0" presId="urn:microsoft.com/office/officeart/2005/8/layout/orgChart1"/>
    <dgm:cxn modelId="{165850C2-923F-4355-B1E0-F174CEF45D1E}" type="presParOf" srcId="{85A1E99C-009D-4606-8336-FFB8BB396638}" destId="{7F18EAB0-8274-4A76-94A6-2E73C9AD311E}" srcOrd="1" destOrd="0" presId="urn:microsoft.com/office/officeart/2005/8/layout/orgChart1"/>
    <dgm:cxn modelId="{771D1316-C595-4DB4-94AA-8368EFE212D8}" type="presParOf" srcId="{7F18EAB0-8274-4A76-94A6-2E73C9AD311E}" destId="{AA03B363-F527-45D2-9211-0CAE5CDC0F80}" srcOrd="0" destOrd="0" presId="urn:microsoft.com/office/officeart/2005/8/layout/orgChart1"/>
    <dgm:cxn modelId="{DD9B6D03-9091-4D86-BC77-FC2DD9F2D953}" type="presParOf" srcId="{AA03B363-F527-45D2-9211-0CAE5CDC0F80}" destId="{40B88B85-FE83-4152-A40F-263786B3C4A4}" srcOrd="0" destOrd="0" presId="urn:microsoft.com/office/officeart/2005/8/layout/orgChart1"/>
    <dgm:cxn modelId="{9CD4A8CA-D7E4-4670-A8B4-4EAB195C3FB8}" type="presParOf" srcId="{AA03B363-F527-45D2-9211-0CAE5CDC0F80}" destId="{7F8A555D-BD68-470D-A078-691A1250CEA8}" srcOrd="1" destOrd="0" presId="urn:microsoft.com/office/officeart/2005/8/layout/orgChart1"/>
    <dgm:cxn modelId="{63B7BA55-DF01-4907-A7E3-30CEFCA77CF2}" type="presParOf" srcId="{7F18EAB0-8274-4A76-94A6-2E73C9AD311E}" destId="{AE6888DF-B18B-4FFF-AB65-6FB6640E7A59}" srcOrd="1" destOrd="0" presId="urn:microsoft.com/office/officeart/2005/8/layout/orgChart1"/>
    <dgm:cxn modelId="{9B8FF3AF-0E64-461A-9E87-A01C2154ABE8}" type="presParOf" srcId="{7F18EAB0-8274-4A76-94A6-2E73C9AD311E}" destId="{24F62528-77F4-470F-A5D5-61DC0AC6AB51}"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F4B75B-7FF8-4864-A4D9-8DED780DC329}">
      <dsp:nvSpPr>
        <dsp:cNvPr id="0" name=""/>
        <dsp:cNvSpPr/>
      </dsp:nvSpPr>
      <dsp:spPr>
        <a:xfrm>
          <a:off x="1566357" y="1317437"/>
          <a:ext cx="797300" cy="79730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US" sz="1800" kern="1200" dirty="0"/>
            <a:t>Main node</a:t>
          </a:r>
          <a:endParaRPr lang="ru-RU" sz="1800" kern="1200" dirty="0"/>
        </a:p>
      </dsp:txBody>
      <dsp:txXfrm>
        <a:off x="1683119" y="1434199"/>
        <a:ext cx="563776" cy="563776"/>
      </dsp:txXfrm>
    </dsp:sp>
    <dsp:sp modelId="{6BEF028F-F085-471D-AF94-6FC3F4A70A84}">
      <dsp:nvSpPr>
        <dsp:cNvPr id="0" name=""/>
        <dsp:cNvSpPr/>
      </dsp:nvSpPr>
      <dsp:spPr>
        <a:xfrm rot="16200000">
          <a:off x="1874883" y="1017214"/>
          <a:ext cx="170583" cy="2521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ru-RU" sz="1000" kern="1200"/>
        </a:p>
      </dsp:txBody>
      <dsp:txXfrm>
        <a:off x="1900471" y="1093236"/>
        <a:ext cx="119408" cy="151301"/>
      </dsp:txXfrm>
    </dsp:sp>
    <dsp:sp modelId="{925EDBA2-FF9E-45BF-A71D-439E7E797BDA}">
      <dsp:nvSpPr>
        <dsp:cNvPr id="0" name=""/>
        <dsp:cNvSpPr/>
      </dsp:nvSpPr>
      <dsp:spPr>
        <a:xfrm>
          <a:off x="1469808" y="5184"/>
          <a:ext cx="990397" cy="99039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dirty="0" err="1"/>
            <a:t>wxWidjets</a:t>
          </a:r>
          <a:endParaRPr lang="ru-RU" sz="1200" kern="1200" dirty="0"/>
        </a:p>
      </dsp:txBody>
      <dsp:txXfrm>
        <a:off x="1614848" y="150224"/>
        <a:ext cx="700317" cy="700317"/>
      </dsp:txXfrm>
    </dsp:sp>
    <dsp:sp modelId="{6B02290E-D518-4FE6-B2D1-D1A1D5513838}">
      <dsp:nvSpPr>
        <dsp:cNvPr id="0" name=""/>
        <dsp:cNvSpPr/>
      </dsp:nvSpPr>
      <dsp:spPr>
        <a:xfrm rot="5400000">
          <a:off x="1879715" y="2144752"/>
          <a:ext cx="170583" cy="2521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ru-RU" sz="1000" kern="1200"/>
        </a:p>
      </dsp:txBody>
      <dsp:txXfrm>
        <a:off x="1905303" y="2169599"/>
        <a:ext cx="119408" cy="151301"/>
      </dsp:txXfrm>
    </dsp:sp>
    <dsp:sp modelId="{953FA9AC-BCC7-4A9D-B446-9D06AD9D24E3}">
      <dsp:nvSpPr>
        <dsp:cNvPr id="0" name=""/>
        <dsp:cNvSpPr/>
      </dsp:nvSpPr>
      <dsp:spPr>
        <a:xfrm>
          <a:off x="1469808" y="2436593"/>
          <a:ext cx="990397" cy="99039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dirty="0"/>
            <a:t>Logger</a:t>
          </a:r>
          <a:endParaRPr lang="ru-RU" sz="1200" kern="1200" dirty="0"/>
        </a:p>
      </dsp:txBody>
      <dsp:txXfrm>
        <a:off x="1614848" y="2581633"/>
        <a:ext cx="700317" cy="70031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DBC02C-F497-4D9F-8869-F2A0C9ABD59F}">
      <dsp:nvSpPr>
        <dsp:cNvPr id="0" name=""/>
        <dsp:cNvSpPr/>
      </dsp:nvSpPr>
      <dsp:spPr>
        <a:xfrm>
          <a:off x="1230106" y="1001988"/>
          <a:ext cx="660728" cy="540763"/>
        </a:xfrm>
        <a:custGeom>
          <a:avLst/>
          <a:gdLst/>
          <a:ahLst/>
          <a:cxnLst/>
          <a:rect l="0" t="0" r="0" b="0"/>
          <a:pathLst>
            <a:path>
              <a:moveTo>
                <a:pt x="660728" y="0"/>
              </a:moveTo>
              <a:lnTo>
                <a:pt x="660728" y="540763"/>
              </a:lnTo>
              <a:lnTo>
                <a:pt x="0" y="5407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D701D-3C4B-4679-8049-F889A20877F4}">
      <dsp:nvSpPr>
        <dsp:cNvPr id="0" name=""/>
        <dsp:cNvSpPr/>
      </dsp:nvSpPr>
      <dsp:spPr>
        <a:xfrm>
          <a:off x="1890834" y="1001988"/>
          <a:ext cx="579396" cy="1552123"/>
        </a:xfrm>
        <a:custGeom>
          <a:avLst/>
          <a:gdLst/>
          <a:ahLst/>
          <a:cxnLst/>
          <a:rect l="0" t="0" r="0" b="0"/>
          <a:pathLst>
            <a:path>
              <a:moveTo>
                <a:pt x="0" y="0"/>
              </a:moveTo>
              <a:lnTo>
                <a:pt x="0" y="1482983"/>
              </a:lnTo>
              <a:lnTo>
                <a:pt x="579396" y="1482983"/>
              </a:lnTo>
              <a:lnTo>
                <a:pt x="579396" y="15521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835062-9F05-4585-B320-52C57A933E52}">
      <dsp:nvSpPr>
        <dsp:cNvPr id="0" name=""/>
        <dsp:cNvSpPr/>
      </dsp:nvSpPr>
      <dsp:spPr>
        <a:xfrm>
          <a:off x="1845114" y="1001988"/>
          <a:ext cx="91440" cy="711480"/>
        </a:xfrm>
        <a:custGeom>
          <a:avLst/>
          <a:gdLst/>
          <a:ahLst/>
          <a:cxnLst/>
          <a:rect l="0" t="0" r="0" b="0"/>
          <a:pathLst>
            <a:path>
              <a:moveTo>
                <a:pt x="45720" y="0"/>
              </a:moveTo>
              <a:lnTo>
                <a:pt x="45720" y="642340"/>
              </a:lnTo>
              <a:lnTo>
                <a:pt x="51432" y="642340"/>
              </a:lnTo>
              <a:lnTo>
                <a:pt x="51432" y="7114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8932D4-E5A4-44AF-B80D-BF31E6CA44C6}">
      <dsp:nvSpPr>
        <dsp:cNvPr id="0" name=""/>
        <dsp:cNvSpPr/>
      </dsp:nvSpPr>
      <dsp:spPr>
        <a:xfrm>
          <a:off x="850633" y="1001988"/>
          <a:ext cx="1040201" cy="1683486"/>
        </a:xfrm>
        <a:custGeom>
          <a:avLst/>
          <a:gdLst/>
          <a:ahLst/>
          <a:cxnLst/>
          <a:rect l="0" t="0" r="0" b="0"/>
          <a:pathLst>
            <a:path>
              <a:moveTo>
                <a:pt x="1040201" y="0"/>
              </a:moveTo>
              <a:lnTo>
                <a:pt x="1040201" y="1614346"/>
              </a:lnTo>
              <a:lnTo>
                <a:pt x="0" y="1614346"/>
              </a:lnTo>
              <a:lnTo>
                <a:pt x="0" y="16834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38A1B0-D2C8-4D7B-A215-83A626FCB8B4}">
      <dsp:nvSpPr>
        <dsp:cNvPr id="0" name=""/>
        <dsp:cNvSpPr/>
      </dsp:nvSpPr>
      <dsp:spPr>
        <a:xfrm>
          <a:off x="1394366" y="435857"/>
          <a:ext cx="992935" cy="5661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dirty="0"/>
            <a:t>General node</a:t>
          </a:r>
          <a:endParaRPr lang="ru-RU" sz="1300" kern="1200" dirty="0"/>
        </a:p>
      </dsp:txBody>
      <dsp:txXfrm>
        <a:off x="1394366" y="435857"/>
        <a:ext cx="992935" cy="566131"/>
      </dsp:txXfrm>
    </dsp:sp>
    <dsp:sp modelId="{467F08D2-99C9-4B50-BAB1-D07EFBF5820E}">
      <dsp:nvSpPr>
        <dsp:cNvPr id="0" name=""/>
        <dsp:cNvSpPr/>
      </dsp:nvSpPr>
      <dsp:spPr>
        <a:xfrm>
          <a:off x="370018" y="2685474"/>
          <a:ext cx="961230" cy="4278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dirty="0"/>
            <a:t>Cells</a:t>
          </a:r>
          <a:endParaRPr lang="ru-RU" sz="1300" kern="1200" dirty="0"/>
        </a:p>
      </dsp:txBody>
      <dsp:txXfrm>
        <a:off x="370018" y="2685474"/>
        <a:ext cx="961230" cy="427861"/>
      </dsp:txXfrm>
    </dsp:sp>
    <dsp:sp modelId="{3AD2D930-D0AE-4A2A-984F-950075C70187}">
      <dsp:nvSpPr>
        <dsp:cNvPr id="0" name=""/>
        <dsp:cNvSpPr/>
      </dsp:nvSpPr>
      <dsp:spPr>
        <a:xfrm>
          <a:off x="1485292" y="1713468"/>
          <a:ext cx="822509" cy="454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dirty="0"/>
            <a:t>Cell manager</a:t>
          </a:r>
          <a:endParaRPr lang="ru-RU" sz="1300" kern="1200" dirty="0"/>
        </a:p>
      </dsp:txBody>
      <dsp:txXfrm>
        <a:off x="1485292" y="1713468"/>
        <a:ext cx="822509" cy="454328"/>
      </dsp:txXfrm>
    </dsp:sp>
    <dsp:sp modelId="{E2FF2856-D076-4F96-97CF-4CEE08BEC8D1}">
      <dsp:nvSpPr>
        <dsp:cNvPr id="0" name=""/>
        <dsp:cNvSpPr/>
      </dsp:nvSpPr>
      <dsp:spPr>
        <a:xfrm>
          <a:off x="2027066" y="2554112"/>
          <a:ext cx="886328" cy="4993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dirty="0"/>
            <a:t>Cell monitor</a:t>
          </a:r>
          <a:endParaRPr lang="ru-RU" sz="1300" kern="1200" dirty="0"/>
        </a:p>
      </dsp:txBody>
      <dsp:txXfrm>
        <a:off x="2027066" y="2554112"/>
        <a:ext cx="886328" cy="499368"/>
      </dsp:txXfrm>
    </dsp:sp>
    <dsp:sp modelId="{6279024D-AF55-47BD-9BC8-7CCD358A30D2}">
      <dsp:nvSpPr>
        <dsp:cNvPr id="0" name=""/>
        <dsp:cNvSpPr/>
      </dsp:nvSpPr>
      <dsp:spPr>
        <a:xfrm>
          <a:off x="406682" y="1367554"/>
          <a:ext cx="823424" cy="3503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dirty="0"/>
            <a:t>Logger</a:t>
          </a:r>
          <a:endParaRPr lang="ru-RU" sz="1300" kern="1200" dirty="0"/>
        </a:p>
      </dsp:txBody>
      <dsp:txXfrm>
        <a:off x="406682" y="1367554"/>
        <a:ext cx="823424" cy="350394"/>
      </dsp:txXfrm>
    </dsp:sp>
    <dsp:sp modelId="{40B88B85-FE83-4152-A40F-263786B3C4A4}">
      <dsp:nvSpPr>
        <dsp:cNvPr id="0" name=""/>
        <dsp:cNvSpPr/>
      </dsp:nvSpPr>
      <dsp:spPr>
        <a:xfrm>
          <a:off x="420763" y="961376"/>
          <a:ext cx="801832" cy="3913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dirty="0"/>
            <a:t>Additional Mailbox</a:t>
          </a:r>
          <a:endParaRPr lang="ru-RU" sz="1300" kern="1200" dirty="0"/>
        </a:p>
      </dsp:txBody>
      <dsp:txXfrm>
        <a:off x="420763" y="961376"/>
        <a:ext cx="801832" cy="391329"/>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CC59A-B52E-496A-BC91-B28D31A91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1</Pages>
  <Words>1345</Words>
  <Characters>7668</Characters>
  <Application>Microsoft Office Word</Application>
  <DocSecurity>0</DocSecurity>
  <Lines>63</Lines>
  <Paragraphs>17</Paragraphs>
  <ScaleCrop>false</ScaleCrop>
  <HeadingPairs>
    <vt:vector size="2" baseType="variant">
      <vt:variant>
        <vt:lpstr>Название</vt:lpstr>
      </vt:variant>
      <vt:variant>
        <vt:i4>1</vt:i4>
      </vt:variant>
    </vt:vector>
  </HeadingPairs>
  <TitlesOfParts>
    <vt:vector size="1" baseType="lpstr">
      <vt:lpstr>Life and Evolution of Cells</vt:lpstr>
    </vt:vector>
  </TitlesOfParts>
  <Company>Course: Functional Programming in Concurrent and Distributed Systems</Company>
  <LinksUpToDate>false</LinksUpToDate>
  <CharactersWithSpaces>8996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Life and Evolution of Cells</dc:title>
  <dc:subject/>
  <dc:creator>Yevgeniy Gluhoy</dc:creator>
  <cp:keywords/>
  <dc:description/>
  <cp:lastModifiedBy>Yevgeniy Gluhoy</cp:lastModifiedBy>
  <cp:revision>35</cp:revision>
  <cp:lastPrinted>2023-08-18T17:10:00Z</cp:lastPrinted>
  <dcterms:created xsi:type="dcterms:W3CDTF">2023-08-16T11:58:00Z</dcterms:created>
  <dcterms:modified xsi:type="dcterms:W3CDTF">2023-08-18T17:10:00Z</dcterms:modified>
  <cp:category>Instructors: Dr. Yehuda Ben-Shimol and Mr. David Leon</cp:category>
</cp:coreProperties>
</file>