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E0A6" w14:textId="77777777" w:rsidR="00F73A85" w:rsidRDefault="00F73A85" w:rsidP="00F73A85">
      <w:pPr>
        <w:jc w:val="center"/>
        <w:rPr>
          <w:b/>
          <w:bCs/>
          <w:sz w:val="28"/>
          <w:szCs w:val="28"/>
          <w:u w:val="single"/>
        </w:rPr>
      </w:pPr>
      <w:r w:rsidRPr="00F73A85">
        <w:rPr>
          <w:b/>
          <w:bCs/>
          <w:sz w:val="28"/>
          <w:szCs w:val="28"/>
          <w:u w:val="single"/>
        </w:rPr>
        <w:t>Signal Strength Calculation Plan</w:t>
      </w:r>
    </w:p>
    <w:p w14:paraId="2F46BBD8" w14:textId="77777777" w:rsidR="00F73A85" w:rsidRPr="00F73A85" w:rsidRDefault="00F73A85" w:rsidP="00F73A85">
      <w:pPr>
        <w:rPr>
          <w:b/>
          <w:bCs/>
          <w:sz w:val="24"/>
          <w:szCs w:val="24"/>
        </w:rPr>
      </w:pPr>
      <w:r w:rsidRPr="00F73A85">
        <w:rPr>
          <w:b/>
          <w:bCs/>
          <w:sz w:val="24"/>
          <w:szCs w:val="24"/>
        </w:rPr>
        <w:t>Purpose</w:t>
      </w:r>
    </w:p>
    <w:p w14:paraId="677FAC0B" w14:textId="51F32D2E" w:rsidR="00F73A85" w:rsidRDefault="00F73A85" w:rsidP="005276F3">
      <w:pPr>
        <w:rPr>
          <w:sz w:val="24"/>
          <w:szCs w:val="24"/>
        </w:rPr>
      </w:pPr>
      <w:r w:rsidRPr="00F73A85">
        <w:rPr>
          <w:sz w:val="24"/>
          <w:szCs w:val="24"/>
        </w:rPr>
        <w:t>To calculate the signal strength between drones or between a drone and its operator. The calculation will depend on the propagation model, communication type, and environmental conditions.</w:t>
      </w:r>
    </w:p>
    <w:p w14:paraId="513D06F8" w14:textId="77777777" w:rsidR="00F73A85" w:rsidRPr="00F73A85" w:rsidRDefault="00F73A85" w:rsidP="00F73A85">
      <w:pPr>
        <w:bidi w:val="0"/>
        <w:jc w:val="left"/>
        <w:rPr>
          <w:b/>
          <w:bCs/>
          <w:sz w:val="24"/>
          <w:szCs w:val="24"/>
        </w:rPr>
      </w:pPr>
      <w:r w:rsidRPr="00F73A85">
        <w:rPr>
          <w:b/>
          <w:bCs/>
          <w:sz w:val="24"/>
          <w:szCs w:val="24"/>
        </w:rPr>
        <w:t>Parameters</w:t>
      </w:r>
    </w:p>
    <w:p w14:paraId="2D412FE9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Propagation Models</w:t>
      </w:r>
      <w:r w:rsidRPr="00F73A85">
        <w:rPr>
          <w:sz w:val="24"/>
          <w:szCs w:val="24"/>
        </w:rPr>
        <w:t xml:space="preserve"> (user-selectable):</w:t>
      </w:r>
    </w:p>
    <w:p w14:paraId="38D7D2FD" w14:textId="0A14AC9D" w:rsidR="00F73A85" w:rsidRPr="00F73A85" w:rsidRDefault="00E21E4D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Free-Space Path Loss</w:t>
      </w:r>
      <w:r w:rsidR="00F73A85" w:rsidRPr="00F73A85">
        <w:rPr>
          <w:sz w:val="24"/>
          <w:szCs w:val="24"/>
        </w:rPr>
        <w:t>: Models signal attenuation in open space.</w:t>
      </w:r>
    </w:p>
    <w:p w14:paraId="4AC6097A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Two-Ray Ground-Reflection</w:t>
      </w:r>
      <w:r w:rsidRPr="00F73A85">
        <w:rPr>
          <w:sz w:val="24"/>
          <w:szCs w:val="24"/>
        </w:rPr>
        <w:t>: Considers direct and ground-reflected rays.</w:t>
      </w:r>
    </w:p>
    <w:p w14:paraId="2A6677CC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Knife-Edge Diffraction</w:t>
      </w:r>
      <w:r w:rsidRPr="00F73A85">
        <w:rPr>
          <w:sz w:val="24"/>
          <w:szCs w:val="24"/>
        </w:rPr>
        <w:t>: Accounts for signal bending around obstacles.</w:t>
      </w:r>
    </w:p>
    <w:p w14:paraId="380E84DB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Communication Types</w:t>
      </w:r>
      <w:r w:rsidRPr="00F73A85">
        <w:rPr>
          <w:sz w:val="24"/>
          <w:szCs w:val="24"/>
        </w:rPr>
        <w:t xml:space="preserve"> (user-selectable):</w:t>
      </w:r>
    </w:p>
    <w:p w14:paraId="200BA4CB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proofErr w:type="spellStart"/>
      <w:r w:rsidRPr="00F73A85">
        <w:rPr>
          <w:b/>
          <w:bCs/>
          <w:sz w:val="24"/>
          <w:szCs w:val="24"/>
        </w:rPr>
        <w:t>WiFi</w:t>
      </w:r>
      <w:proofErr w:type="spellEnd"/>
      <w:r w:rsidRPr="00F73A85">
        <w:rPr>
          <w:sz w:val="24"/>
          <w:szCs w:val="24"/>
        </w:rPr>
        <w:t>: Higher frequencies with shorter range.</w:t>
      </w:r>
    </w:p>
    <w:p w14:paraId="79BDD469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Radio</w:t>
      </w:r>
      <w:r w:rsidRPr="00F73A85">
        <w:rPr>
          <w:sz w:val="24"/>
          <w:szCs w:val="24"/>
        </w:rPr>
        <w:t>: Lower frequencies with longer range.</w:t>
      </w:r>
    </w:p>
    <w:p w14:paraId="028ACA17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Environmental Factors</w:t>
      </w:r>
      <w:r w:rsidRPr="00F73A85">
        <w:rPr>
          <w:sz w:val="24"/>
          <w:szCs w:val="24"/>
        </w:rPr>
        <w:t>:</w:t>
      </w:r>
    </w:p>
    <w:p w14:paraId="21779745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Distance between transmitter and receiver.</w:t>
      </w:r>
    </w:p>
    <w:p w14:paraId="03F2ED6A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Transmitter and receiver heights.</w:t>
      </w:r>
    </w:p>
    <w:p w14:paraId="198AC098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Frequency of operation.</w:t>
      </w:r>
    </w:p>
    <w:p w14:paraId="7B0B4CD3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Environmental obstacles (used in Knife-edge diffraction).</w:t>
      </w:r>
    </w:p>
    <w:p w14:paraId="278EC431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1FCFB5CF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633E65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3B3B8A9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3224E9F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359B71C1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4E0EEA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4BC156B7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60CBC9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66739ECE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1430CCBB" w14:textId="77777777" w:rsidR="00904C75" w:rsidRDefault="00904C75" w:rsidP="00904C75">
      <w:pPr>
        <w:bidi w:val="0"/>
        <w:jc w:val="left"/>
        <w:rPr>
          <w:b/>
          <w:bCs/>
          <w:sz w:val="24"/>
          <w:szCs w:val="24"/>
        </w:rPr>
      </w:pPr>
    </w:p>
    <w:p w14:paraId="2718D543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23F637EF" w14:textId="74C35D92" w:rsidR="00F73A85" w:rsidRDefault="00904C75" w:rsidP="00F73A85">
      <w:pPr>
        <w:bidi w:val="0"/>
        <w:jc w:val="left"/>
        <w:rPr>
          <w:b/>
          <w:bCs/>
          <w:sz w:val="24"/>
          <w:szCs w:val="24"/>
        </w:rPr>
      </w:pPr>
      <w:r w:rsidRPr="00904C75">
        <w:rPr>
          <w:b/>
          <w:bCs/>
          <w:sz w:val="24"/>
          <w:szCs w:val="24"/>
        </w:rPr>
        <w:lastRenderedPageBreak/>
        <w:t>The signal strength function</w:t>
      </w:r>
    </w:p>
    <w:p w14:paraId="5B8CCF0B" w14:textId="77777777" w:rsidR="00904C75" w:rsidRPr="002105E8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 xml:space="preserve">Input: </w:t>
      </w:r>
    </w:p>
    <w:p w14:paraId="43EFB4EF" w14:textId="7671D0B7" w:rsidR="00904C75" w:rsidRPr="00AB207D" w:rsidRDefault="00904C75" w:rsidP="00904C75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>Propagation Model</w:t>
      </w:r>
    </w:p>
    <w:p w14:paraId="34E2759C" w14:textId="77777777" w:rsidR="00904C75" w:rsidRPr="00AB207D" w:rsidRDefault="00904C75" w:rsidP="00904C75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 xml:space="preserve">Communication Types </w:t>
      </w:r>
    </w:p>
    <w:p w14:paraId="1C8B67D1" w14:textId="61A6A335" w:rsidR="00904C75" w:rsidRPr="00AB207D" w:rsidRDefault="00904C75" w:rsidP="0019771C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>Environmental Factors</w:t>
      </w:r>
      <w:r w:rsidR="0019771C" w:rsidRPr="00AB207D">
        <w:rPr>
          <w:b/>
          <w:bCs/>
        </w:rPr>
        <w:t>:</w:t>
      </w:r>
    </w:p>
    <w:p w14:paraId="025F069E" w14:textId="44BDF960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Distance between transmitter and receiver (d)</w:t>
      </w:r>
    </w:p>
    <w:p w14:paraId="128D8CC7" w14:textId="6C857197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Transmitter height (h</w:t>
      </w:r>
      <w:r w:rsidRPr="00C765C7">
        <w:t>_</w:t>
      </w:r>
      <w:r w:rsidRPr="0019771C">
        <w:t>t</w:t>
      </w:r>
      <w:r w:rsidRPr="0019771C">
        <w:rPr>
          <w:rFonts w:ascii="Arial" w:hAnsi="Arial" w:cs="Arial"/>
        </w:rPr>
        <w:t>​</w:t>
      </w:r>
      <w:r w:rsidRPr="0019771C">
        <w:t>)</w:t>
      </w:r>
    </w:p>
    <w:p w14:paraId="5B5E7CAB" w14:textId="424465ED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Receiver height (h</w:t>
      </w:r>
      <w:r w:rsidRPr="00C765C7">
        <w:t>_</w:t>
      </w:r>
      <w:r w:rsidRPr="0019771C">
        <w:t>r</w:t>
      </w:r>
      <w:r w:rsidRPr="0019771C">
        <w:rPr>
          <w:rFonts w:ascii="Arial" w:hAnsi="Arial" w:cs="Arial"/>
        </w:rPr>
        <w:t>​</w:t>
      </w:r>
      <w:r w:rsidRPr="0019771C">
        <w:t>)</w:t>
      </w:r>
    </w:p>
    <w:p w14:paraId="52E19CD0" w14:textId="47108FB3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Frequency (</w:t>
      </w:r>
      <w:r w:rsidRPr="00C765C7">
        <w:t>f</w:t>
      </w:r>
      <w:r w:rsidRPr="0019771C">
        <w:t>)</w:t>
      </w:r>
    </w:p>
    <w:p w14:paraId="3449B898" w14:textId="77777777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Environmental obstacles</w:t>
      </w:r>
    </w:p>
    <w:p w14:paraId="587CB26A" w14:textId="77777777" w:rsidR="0019771C" w:rsidRPr="00E21E4D" w:rsidRDefault="0019771C" w:rsidP="0019771C">
      <w:pPr>
        <w:pStyle w:val="a9"/>
        <w:bidi w:val="0"/>
        <w:ind w:left="2160"/>
        <w:jc w:val="left"/>
        <w:rPr>
          <w:u w:val="single"/>
        </w:rPr>
      </w:pPr>
    </w:p>
    <w:p w14:paraId="4F6D89D6" w14:textId="74B3E844" w:rsidR="00904C75" w:rsidRPr="002105E8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Output:</w:t>
      </w:r>
      <w:r w:rsidRPr="002105E8">
        <w:t xml:space="preserve"> </w:t>
      </w:r>
    </w:p>
    <w:p w14:paraId="1750F7BE" w14:textId="33F34401" w:rsidR="00904C75" w:rsidRPr="002105E8" w:rsidRDefault="000E2E67" w:rsidP="000E2E67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F73A85">
        <w:rPr>
          <w:sz w:val="24"/>
          <w:szCs w:val="24"/>
        </w:rPr>
        <w:t>signal strength between drones or between a drone and its operator</w:t>
      </w:r>
      <w:r w:rsidRPr="002105E8">
        <w:t xml:space="preserve"> </w:t>
      </w:r>
    </w:p>
    <w:p w14:paraId="183CFE81" w14:textId="77777777" w:rsidR="00904C75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Equations:</w:t>
      </w:r>
    </w:p>
    <w:p w14:paraId="5C617D82" w14:textId="77777777" w:rsidR="00BA3631" w:rsidRDefault="00BA3631" w:rsidP="00BA3631">
      <w:pPr>
        <w:pStyle w:val="a9"/>
        <w:bidi w:val="0"/>
        <w:jc w:val="left"/>
        <w:rPr>
          <w:b/>
          <w:bCs/>
          <w:u w:val="single"/>
        </w:rPr>
      </w:pPr>
    </w:p>
    <w:p w14:paraId="52CA5FDD" w14:textId="00264C4D" w:rsidR="00AB207D" w:rsidRPr="00AB207D" w:rsidRDefault="00E21E4D" w:rsidP="00AB207D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</w:rPr>
      </w:pPr>
      <w:r w:rsidRPr="00AB207D">
        <w:rPr>
          <w:b/>
          <w:bCs/>
          <w:sz w:val="24"/>
          <w:szCs w:val="24"/>
        </w:rPr>
        <w:t>Free-Space Path Loss</w:t>
      </w:r>
      <w:r w:rsidR="00AB207D">
        <w:rPr>
          <w:b/>
          <w:bCs/>
          <w:sz w:val="24"/>
          <w:szCs w:val="24"/>
        </w:rPr>
        <w:t>:</w:t>
      </w:r>
    </w:p>
    <w:p w14:paraId="0190E7CE" w14:textId="23BAB27B" w:rsidR="00AB207D" w:rsidRPr="009D2122" w:rsidRDefault="00000000" w:rsidP="009D2122">
      <w:pPr>
        <w:bidi w:val="0"/>
        <w:ind w:left="1800"/>
        <w:jc w:val="left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4BE0F03" w14:textId="45F965E6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P_t - </w:t>
      </w:r>
      <w:r w:rsidRPr="009E423F">
        <w:rPr>
          <w:b/>
          <w:bCs/>
          <w:sz w:val="24"/>
          <w:szCs w:val="24"/>
        </w:rPr>
        <w:t>Transmitted power</w:t>
      </w:r>
    </w:p>
    <w:p w14:paraId="3A52CE9E" w14:textId="0987670C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 w:rsidRPr="009E423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_t</w:t>
      </w:r>
      <w:r w:rsidRPr="009E423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9E423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_r</w:t>
      </w:r>
      <w:r w:rsidRPr="009E423F">
        <w:rPr>
          <w:rFonts w:ascii="Arial" w:hAnsi="Arial" w:cs="Arial"/>
          <w:b/>
          <w:bCs/>
          <w:sz w:val="24"/>
          <w:szCs w:val="24"/>
        </w:rPr>
        <w:t xml:space="preserve"> ​</w:t>
      </w:r>
      <w:r>
        <w:rPr>
          <w:b/>
          <w:bCs/>
          <w:sz w:val="24"/>
          <w:szCs w:val="24"/>
        </w:rPr>
        <w:t>-</w:t>
      </w:r>
      <w:r w:rsidRPr="009E423F">
        <w:rPr>
          <w:b/>
          <w:bCs/>
          <w:sz w:val="24"/>
          <w:szCs w:val="24"/>
        </w:rPr>
        <w:t xml:space="preserve"> Gains of transmitter and receiver antennas</w:t>
      </w:r>
    </w:p>
    <w:p w14:paraId="15CD45DD" w14:textId="1269AB8D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L_f - </w:t>
      </w:r>
      <w:r w:rsidRPr="009E423F">
        <w:rPr>
          <w:b/>
          <w:bCs/>
          <w:sz w:val="24"/>
          <w:szCs w:val="24"/>
        </w:rPr>
        <w:t>Loss factor (if applicable)</w:t>
      </w:r>
    </w:p>
    <w:p w14:paraId="7EFDE72E" w14:textId="12B947EF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 - </w:t>
      </w:r>
      <w:r w:rsidRPr="009E423F">
        <w:rPr>
          <w:b/>
          <w:bCs/>
          <w:sz w:val="24"/>
          <w:szCs w:val="24"/>
        </w:rPr>
        <w:t>Distance between transmitter and receiver (in meters)</w:t>
      </w:r>
    </w:p>
    <w:p w14:paraId="6D9ABCE1" w14:textId="00CBCE15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 - </w:t>
      </w:r>
      <w:r w:rsidRPr="009E423F">
        <w:rPr>
          <w:b/>
          <w:bCs/>
          <w:sz w:val="24"/>
          <w:szCs w:val="24"/>
        </w:rPr>
        <w:t>Frequency of operation (in Hz)</w:t>
      </w:r>
    </w:p>
    <w:p w14:paraId="397A3459" w14:textId="6656D726" w:rsidR="00AB207D" w:rsidRPr="00BA3631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- </w:t>
      </w:r>
      <w:r w:rsidRPr="009E423F">
        <w:rPr>
          <w:b/>
          <w:bCs/>
          <w:sz w:val="24"/>
          <w:szCs w:val="24"/>
        </w:rPr>
        <w:t xml:space="preserve">Speed of light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c=3*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den>
        </m:f>
      </m:oMath>
    </w:p>
    <w:p w14:paraId="76AE9A5A" w14:textId="77777777" w:rsidR="00BA3631" w:rsidRPr="009E423F" w:rsidRDefault="00BA3631" w:rsidP="00BA3631">
      <w:pPr>
        <w:pStyle w:val="a9"/>
        <w:bidi w:val="0"/>
        <w:ind w:left="1440"/>
        <w:jc w:val="left"/>
        <w:rPr>
          <w:b/>
          <w:bCs/>
          <w:sz w:val="24"/>
          <w:szCs w:val="24"/>
          <w:rtl/>
        </w:rPr>
      </w:pPr>
    </w:p>
    <w:p w14:paraId="45060F67" w14:textId="77777777" w:rsidR="009E423F" w:rsidRDefault="00E21E4D" w:rsidP="009E423F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</w:rPr>
      </w:pPr>
      <w:r w:rsidRPr="00AB207D">
        <w:rPr>
          <w:b/>
          <w:bCs/>
          <w:sz w:val="24"/>
          <w:szCs w:val="24"/>
        </w:rPr>
        <w:t>Two-Ray Ground-Reflection</w:t>
      </w:r>
    </w:p>
    <w:p w14:paraId="710F020E" w14:textId="01A71D52" w:rsidR="009E423F" w:rsidRPr="009E423F" w:rsidRDefault="00000000" w:rsidP="009E423F">
      <w:pPr>
        <w:pStyle w:val="a9"/>
        <w:bidi w:val="0"/>
        <w:ind w:left="0"/>
        <w:jc w:val="left"/>
        <w:rPr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-40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07CD4E0" w14:textId="31915F89" w:rsidR="009E423F" w:rsidRDefault="009E423F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h_t, h_r - </w:t>
      </w:r>
      <w:r w:rsidR="00411C37" w:rsidRPr="00411C37">
        <w:rPr>
          <w:b/>
          <w:bCs/>
          <w:sz w:val="24"/>
          <w:szCs w:val="24"/>
        </w:rPr>
        <w:t>Heights of transmitter and receiver</w:t>
      </w:r>
      <w:r w:rsidR="00411C37">
        <w:rPr>
          <w:b/>
          <w:bCs/>
          <w:sz w:val="24"/>
          <w:szCs w:val="24"/>
        </w:rPr>
        <w:t xml:space="preserve"> (the drone)</w:t>
      </w:r>
      <w:r w:rsidR="00411C37" w:rsidRPr="00411C37">
        <w:rPr>
          <w:b/>
          <w:bCs/>
          <w:sz w:val="24"/>
          <w:szCs w:val="24"/>
        </w:rPr>
        <w:t xml:space="preserve"> antennas</w:t>
      </w:r>
    </w:p>
    <w:p w14:paraId="757CB82D" w14:textId="77777777" w:rsidR="00BA3631" w:rsidRPr="009E423F" w:rsidRDefault="00BA3631" w:rsidP="00BA3631">
      <w:pPr>
        <w:pStyle w:val="a9"/>
        <w:bidi w:val="0"/>
        <w:ind w:left="1440"/>
        <w:jc w:val="left"/>
        <w:rPr>
          <w:b/>
          <w:bCs/>
          <w:sz w:val="24"/>
          <w:szCs w:val="24"/>
        </w:rPr>
      </w:pPr>
    </w:p>
    <w:p w14:paraId="58E30FF1" w14:textId="19E7709D" w:rsidR="00E21E4D" w:rsidRPr="00411C37" w:rsidRDefault="00E21E4D" w:rsidP="00AB207D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  <w:lang w:val="en-US"/>
        </w:rPr>
      </w:pPr>
      <w:r w:rsidRPr="00AB207D">
        <w:rPr>
          <w:b/>
          <w:bCs/>
          <w:sz w:val="24"/>
          <w:szCs w:val="24"/>
        </w:rPr>
        <w:t>Knife-Edge Diffraction</w:t>
      </w:r>
    </w:p>
    <w:p w14:paraId="05E35509" w14:textId="0A1B72D2" w:rsidR="00411C37" w:rsidRPr="00BA3631" w:rsidRDefault="00BA3631" w:rsidP="00BA3631">
      <w:pPr>
        <w:bidi w:val="0"/>
        <w:jc w:val="left"/>
        <w:rPr>
          <w:b/>
          <w:b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-6.9-20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v-0.1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+v-0.1</m:t>
          </m:r>
        </m:oMath>
      </m:oMathPara>
    </w:p>
    <w:p w14:paraId="00C525AE" w14:textId="7AAFF75C" w:rsidR="00F73A85" w:rsidRPr="00411C37" w:rsidRDefault="00411C37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</m:oMath>
    </w:p>
    <w:p w14:paraId="7D03AA2A" w14:textId="54228837" w:rsidR="00411C37" w:rsidRPr="009A6ACF" w:rsidRDefault="00411C37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obstacle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3E048E9E" w14:textId="686231CF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d_1, d_2 - </w:t>
      </w:r>
      <w:r w:rsidRPr="009A6ACF">
        <w:rPr>
          <w:b/>
          <w:bCs/>
          <w:sz w:val="24"/>
          <w:szCs w:val="24"/>
        </w:rPr>
        <w:t>Distances from the obstacle to transmitter and receiver</w:t>
      </w:r>
    </w:p>
    <w:p w14:paraId="118921DF" w14:textId="0AD58EC7" w:rsidR="006F2EB9" w:rsidRDefault="006F2EB9" w:rsidP="006F2EB9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d_t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d_r</w:t>
      </w:r>
      <w:proofErr w:type="spellEnd"/>
      <w:r>
        <w:rPr>
          <w:b/>
          <w:bCs/>
          <w:sz w:val="24"/>
          <w:szCs w:val="24"/>
        </w:rPr>
        <w:t xml:space="preserve"> - </w:t>
      </w:r>
      <w:r w:rsidRPr="006F2EB9">
        <w:rPr>
          <w:b/>
          <w:bCs/>
          <w:sz w:val="24"/>
          <w:szCs w:val="24"/>
        </w:rPr>
        <w:t>Distance from the transmitter</w:t>
      </w:r>
      <w:r w:rsidRPr="006F2EB9">
        <w:rPr>
          <w:b/>
          <w:bCs/>
          <w:sz w:val="24"/>
          <w:szCs w:val="24"/>
        </w:rPr>
        <w:t xml:space="preserve"> </w:t>
      </w:r>
      <w:r w:rsidRPr="009A6ACF">
        <w:rPr>
          <w:b/>
          <w:bCs/>
          <w:sz w:val="24"/>
          <w:szCs w:val="24"/>
        </w:rPr>
        <w:t>and receiver</w:t>
      </w:r>
      <w:r w:rsidRPr="006F2EB9">
        <w:rPr>
          <w:b/>
          <w:bCs/>
          <w:sz w:val="24"/>
          <w:szCs w:val="24"/>
        </w:rPr>
        <w:t xml:space="preserve"> to the obstacle</w:t>
      </w:r>
    </w:p>
    <w:p w14:paraId="04179ADA" w14:textId="09C9154B" w:rsidR="009A6ACF" w:rsidRDefault="00D37074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h_eff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-</w:t>
      </w:r>
      <w:r w:rsidR="009A6ACF">
        <w:rPr>
          <w:rFonts w:eastAsiaTheme="minorEastAsia"/>
          <w:b/>
          <w:bCs/>
          <w:sz w:val="24"/>
          <w:szCs w:val="24"/>
        </w:rPr>
        <w:t xml:space="preserve"> </w:t>
      </w:r>
      <w:r w:rsidR="009A6ACF" w:rsidRPr="009A6ACF">
        <w:rPr>
          <w:b/>
          <w:bCs/>
          <w:sz w:val="24"/>
          <w:szCs w:val="24"/>
        </w:rPr>
        <w:t>Effective height of the obstacle</w:t>
      </w:r>
    </w:p>
    <w:p w14:paraId="42DF8643" w14:textId="393EC125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</m:t>
        </m:r>
      </m:oMath>
      <w:r w:rsidRPr="009A6AC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 </w:t>
      </w:r>
      <w:r w:rsidRPr="009A6ACF">
        <w:rPr>
          <w:b/>
          <w:bCs/>
          <w:sz w:val="24"/>
          <w:szCs w:val="24"/>
        </w:rPr>
        <w:t>Wavelength (c/f)</w:t>
      </w:r>
    </w:p>
    <w:p w14:paraId="4D3F174C" w14:textId="33050FA1" w:rsidR="00733150" w:rsidRPr="00206982" w:rsidRDefault="00FB2EF2" w:rsidP="00206982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 - </w:t>
      </w:r>
      <w:r w:rsidRPr="00FB2EF2">
        <w:rPr>
          <w:b/>
          <w:bCs/>
          <w:sz w:val="24"/>
          <w:szCs w:val="24"/>
        </w:rPr>
        <w:t>is the Fresnel-Kirchhoff diffraction parameter</w:t>
      </w:r>
      <w:r>
        <w:rPr>
          <w:b/>
          <w:bCs/>
          <w:sz w:val="24"/>
          <w:szCs w:val="24"/>
        </w:rPr>
        <w:t xml:space="preserve"> - </w:t>
      </w:r>
      <w:r w:rsidRPr="00FB2EF2">
        <w:rPr>
          <w:b/>
          <w:bCs/>
          <w:sz w:val="24"/>
          <w:szCs w:val="24"/>
        </w:rPr>
        <w:t>It quantifies the relative height of the obstacle in the path of the signal and determines the amount of diffraction loss.</w:t>
      </w:r>
    </w:p>
    <w:p w14:paraId="72BD5B8B" w14:textId="5D8A3AB5" w:rsidR="00156446" w:rsidRPr="00156446" w:rsidRDefault="00156446" w:rsidP="00FB2EF2">
      <w:pPr>
        <w:jc w:val="both"/>
        <w:rPr>
          <w:b/>
          <w:bCs/>
          <w:sz w:val="32"/>
          <w:szCs w:val="32"/>
          <w:u w:val="single"/>
          <w:lang w:val="en-US"/>
        </w:rPr>
      </w:pPr>
    </w:p>
    <w:sectPr w:rsidR="00156446" w:rsidRPr="0015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7B3"/>
    <w:multiLevelType w:val="hybridMultilevel"/>
    <w:tmpl w:val="C20CF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9577C"/>
    <w:multiLevelType w:val="hybridMultilevel"/>
    <w:tmpl w:val="A3F0A8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D5BB2"/>
    <w:multiLevelType w:val="hybridMultilevel"/>
    <w:tmpl w:val="ACC6B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8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56F4"/>
    <w:multiLevelType w:val="multilevel"/>
    <w:tmpl w:val="4C1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77EDA"/>
    <w:multiLevelType w:val="multilevel"/>
    <w:tmpl w:val="7390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7678A"/>
    <w:multiLevelType w:val="hybridMultilevel"/>
    <w:tmpl w:val="60C032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4170251">
    <w:abstractNumId w:val="4"/>
  </w:num>
  <w:num w:numId="2" w16cid:durableId="1062367029">
    <w:abstractNumId w:val="2"/>
  </w:num>
  <w:num w:numId="3" w16cid:durableId="100347026">
    <w:abstractNumId w:val="3"/>
  </w:num>
  <w:num w:numId="4" w16cid:durableId="1012025532">
    <w:abstractNumId w:val="0"/>
  </w:num>
  <w:num w:numId="5" w16cid:durableId="1182669652">
    <w:abstractNumId w:val="1"/>
  </w:num>
  <w:num w:numId="6" w16cid:durableId="232667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B9"/>
    <w:rsid w:val="000D59BF"/>
    <w:rsid w:val="000E2E67"/>
    <w:rsid w:val="00156446"/>
    <w:rsid w:val="0019771C"/>
    <w:rsid w:val="00206982"/>
    <w:rsid w:val="00372247"/>
    <w:rsid w:val="00411C37"/>
    <w:rsid w:val="00476DD3"/>
    <w:rsid w:val="005276F3"/>
    <w:rsid w:val="006D71B9"/>
    <w:rsid w:val="006F2EB9"/>
    <w:rsid w:val="00733150"/>
    <w:rsid w:val="00882311"/>
    <w:rsid w:val="00904C75"/>
    <w:rsid w:val="00937F81"/>
    <w:rsid w:val="009A6ACF"/>
    <w:rsid w:val="009C6115"/>
    <w:rsid w:val="009D2122"/>
    <w:rsid w:val="009E423F"/>
    <w:rsid w:val="00A17F3C"/>
    <w:rsid w:val="00A26BCF"/>
    <w:rsid w:val="00AB207D"/>
    <w:rsid w:val="00BA3631"/>
    <w:rsid w:val="00C765C7"/>
    <w:rsid w:val="00D37074"/>
    <w:rsid w:val="00DC4DDA"/>
    <w:rsid w:val="00E101BF"/>
    <w:rsid w:val="00E21E4D"/>
    <w:rsid w:val="00EE3A6F"/>
    <w:rsid w:val="00F67774"/>
    <w:rsid w:val="00F726F8"/>
    <w:rsid w:val="00F73A85"/>
    <w:rsid w:val="00F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FCD2"/>
  <w15:chartTrackingRefBased/>
  <w15:docId w15:val="{44689991-6D6B-4175-970A-C1FC229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71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71B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7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71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7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7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7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1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71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1B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9771C"/>
    <w:rPr>
      <w:b/>
      <w:bCs/>
    </w:rPr>
  </w:style>
  <w:style w:type="character" w:customStyle="1" w:styleId="katex-mathml">
    <w:name w:val="katex-mathml"/>
    <w:basedOn w:val="a0"/>
    <w:rsid w:val="0019771C"/>
  </w:style>
  <w:style w:type="character" w:customStyle="1" w:styleId="mord">
    <w:name w:val="mord"/>
    <w:basedOn w:val="a0"/>
    <w:rsid w:val="0019771C"/>
  </w:style>
  <w:style w:type="character" w:customStyle="1" w:styleId="vlist-s">
    <w:name w:val="vlist-s"/>
    <w:basedOn w:val="a0"/>
    <w:rsid w:val="0019771C"/>
  </w:style>
  <w:style w:type="character" w:styleId="af">
    <w:name w:val="Placeholder Text"/>
    <w:basedOn w:val="a0"/>
    <w:uiPriority w:val="99"/>
    <w:semiHidden/>
    <w:rsid w:val="00AB20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Basa</dc:creator>
  <cp:keywords/>
  <dc:description/>
  <cp:lastModifiedBy>Shaked Basa</cp:lastModifiedBy>
  <cp:revision>18</cp:revision>
  <dcterms:created xsi:type="dcterms:W3CDTF">2024-11-26T09:46:00Z</dcterms:created>
  <dcterms:modified xsi:type="dcterms:W3CDTF">2024-12-18T12:22:00Z</dcterms:modified>
</cp:coreProperties>
</file>