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Access Control Edge Device</w:t>
      </w:r>
    </w:p>
    <w:p>
      <w:pPr>
        <w:pStyle w:val="Subtitle"/>
        <w:widowControl/>
        <w:jc w:val="center"/>
      </w:pPr>
      <w:r>
        <w:t>Production Software Requirements – Updated Specification</w:t>
      </w:r>
    </w:p>
    <w:p>
      <w:pPr>
        <w:widowControl/>
        <w:jc w:val="center"/>
      </w:pPr>
      <w:r>
        <w:rPr>
          <w:b/>
          <w:color w:val="5A5A5A"/>
          <w:sz w:val="18"/>
        </w:rPr>
        <w:t>Revision 2.0 | Raspberry Pi Compute Module 5 | QR Provisioning, Technician Mode, API, Data and Cybersecurity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status</w:t>
            </w:r>
          </w:p>
        </w:tc>
        <w:tc>
          <w:tcPr>
            <w:tcW w:type="dxa" w:w="5040"/>
            <w:vAlign w:val="center"/>
          </w:tcPr>
          <w:p>
            <w:r>
              <w:t>Updated working specification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Primary platform</w:t>
            </w:r>
          </w:p>
        </w:tc>
        <w:tc>
          <w:tcPr>
            <w:tcW w:type="dxa" w:w="5040"/>
            <w:vAlign w:val="center"/>
          </w:tcPr>
          <w:p>
            <w:r>
              <w:t>Raspberry Pi Compute Module 5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Camera</w:t>
            </w:r>
          </w:p>
        </w:tc>
        <w:tc>
          <w:tcPr>
            <w:tcW w:type="dxa" w:w="5040"/>
            <w:vAlign w:val="center"/>
          </w:tcPr>
          <w:p>
            <w:r>
              <w:t>Intel RealSense color/depth camera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Primary provisioning method</w:t>
            </w:r>
          </w:p>
        </w:tc>
        <w:tc>
          <w:tcPr>
            <w:tcW w:type="dxa" w:w="5040"/>
            <w:vAlign w:val="center"/>
          </w:tcPr>
          <w:p>
            <w:r>
              <w:t>Installer mobile application + signed QR code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Security posture</w:t>
            </w:r>
          </w:p>
        </w:tc>
        <w:tc>
          <w:tcPr>
            <w:tcW w:type="dxa" w:w="5040"/>
            <w:vAlign w:val="center"/>
          </w:tcPr>
          <w:p>
            <w:r>
              <w:t>Offline-capable, least privilege, signed commands and encrypted data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Revision date</w:t>
            </w:r>
          </w:p>
        </w:tc>
        <w:tc>
          <w:tcPr>
            <w:tcW w:type="dxa" w:w="5040"/>
            <w:vAlign w:val="center"/>
          </w:tcPr>
          <w:p>
            <w:r>
              <w:t>July 2026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Revision Summary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initial server URL entry method is now defined as QR-code provisioning from an authorized installer application.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 one-second pre-application technician-entry screen and signed technician QR command flow are defined.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server-to-device JSON dataset is defined, including users, door-specific permissions, credentials, synchronization metadata and 512-element faceprint vectors.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Raspberry Pi-to-server REST API, authentication, idempotency, synchronization and error behavior are defined.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Cybersecurity requirements are added for secure boot posture, identity, TLS, secrets, local encryption, Wi-Fi/Bluetooth control, updates, audit and recovery.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 reset and re-provisioning now require an authorized, short-lived signed command and physical presence.</w:t>
      </w:r>
    </w:p>
    <w:p>
      <w:pPr>
        <w:pStyle w:val="Heading1"/>
        <w:widowControl/>
      </w:pPr>
      <w:r>
        <w:t>Document Conventions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“Shall” indicates a mandatory requirement. “Should” indicates a recommended requirement. “May” indicates an optional capability.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All timestamps exchanged with the server shall use UTC in ISO 8601 format.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All identifiers shall be opaque strings or UUIDs unless explicitly specified otherwise.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Examples are informative; the normative field definitions and validation rules take precedence.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Purpose</w:t>
      </w:r>
    </w:p>
    <w:p>
      <w:pPr>
        <w:widowControl/>
      </w:pPr>
      <w:r>
        <w:t>This document defines the initial production software requirements for an access control edge device based on the Raspberry Pi 5 Compute Module.</w:t>
      </w:r>
    </w:p>
    <w:p>
      <w:pPr>
        <w:widowControl/>
      </w:pPr>
      <w:r>
        <w:t>The device is responsible for:</w:t>
      </w:r>
    </w:p>
    <w:p>
      <w:pPr>
        <w:widowControl/>
      </w:pPr>
      <w:r>
        <w:t>Local user identification.</w:t>
      </w:r>
    </w:p>
    <w:p>
      <w:pPr>
        <w:widowControl/>
      </w:pPr>
      <w:r>
        <w:t>Card and/or facial recognition.</w:t>
      </w:r>
    </w:p>
    <w:p>
      <w:pPr>
        <w:widowControl/>
      </w:pPr>
      <w:r>
        <w:t>User authorization.</w:t>
      </w:r>
    </w:p>
    <w:p>
      <w:pPr>
        <w:widowControl/>
      </w:pPr>
      <w:r>
        <w:t>Activating a local relay or sending an authorization message to a local access controller.</w:t>
      </w:r>
    </w:p>
    <w:p>
      <w:pPr>
        <w:widowControl/>
      </w:pPr>
      <w:r>
        <w:t>Operating during temporary loss of server connectivity.</w:t>
      </w:r>
    </w:p>
    <w:p>
      <w:pPr>
        <w:widowControl/>
      </w:pPr>
      <w:r>
        <w:t>Synchronizing device configuration, users, credentials, facial data, and authorization information with a central server.</w:t>
      </w:r>
    </w:p>
    <w:p>
      <w:pPr>
        <w:widowControl/>
      </w:pPr>
      <w:r>
        <w:t>Reporting access attempts, device status, faults, and operational events.</w:t>
      </w:r>
    </w:p>
    <w:p>
      <w:pPr>
        <w:widowControl/>
      </w:pPr>
      <w:r>
        <w:t>Maintaining local event and system logs.</w:t>
      </w:r>
    </w:p>
    <w:p>
      <w:pPr>
        <w:widowControl/>
      </w:pPr>
      <w:r>
        <w:t>Supporting future use as an attendance management terminal.</w:t>
      </w:r>
    </w:p>
    <w:p>
      <w:pPr>
        <w:widowControl/>
      </w:pPr>
      <w:r>
        <w:t>This document focuses primarily on the operational flow and production software behavior.</w:t>
      </w:r>
    </w:p>
    <w:p>
      <w:pPr>
        <w:widowControl/>
      </w:pPr>
      <w:r>
        <w:t>Detailed API structures, database schemas, hardware communication interfaces, and attendance functionality shall be defined separately.</w:t>
      </w:r>
    </w:p>
    <w:p>
      <w:pPr>
        <w:pStyle w:val="Heading1"/>
        <w:widowControl/>
      </w:pPr>
      <w:r>
        <w:t>2. High-Level Operational Flow</w:t>
      </w:r>
    </w:p>
    <w:p>
      <w:pPr>
        <w:pStyle w:val="Heading2"/>
        <w:widowControl/>
      </w:pPr>
      <w:r>
        <w:t>2.1 First Installation Flow</w:t>
      </w:r>
    </w:p>
    <w:p>
      <w:pPr>
        <w:pStyle w:val="CodeBlock"/>
        <w:widowControl/>
      </w:pPr>
      <w:r>
        <w:t>POWER ON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SYSTEM INITIALIZATION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VALID LOCAL CONFIGURATION AVAILABLE?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|</w:t>
      </w:r>
    </w:p>
    <w:p>
      <w:pPr>
        <w:pStyle w:val="CodeBlock"/>
        <w:widowControl/>
      </w:pPr>
      <w:r>
        <w:t>| NO                      | YES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v</w:t>
      </w:r>
    </w:p>
    <w:p>
      <w:pPr>
        <w:pStyle w:val="CodeBlock"/>
        <w:widowControl/>
      </w:pPr>
      <w:r>
        <w:t>ENTER PROVISIONING MODE   LOAD LOCAL CONFIGURATION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v</w:t>
      </w:r>
    </w:p>
    <w:p>
      <w:pPr>
        <w:pStyle w:val="CodeBlock"/>
        <w:widowControl/>
      </w:pPr>
      <w:r>
        <w:t>RECEIVE SERVER URL       INITIALIZE HARDWARE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v</w:t>
      </w:r>
    </w:p>
    <w:p>
      <w:pPr>
        <w:pStyle w:val="CodeBlock"/>
        <w:widowControl/>
      </w:pPr>
      <w:r>
        <w:t>CONNECT TO SERVER        START BACKGROUND SERVICES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v</w:t>
      </w:r>
    </w:p>
    <w:p>
      <w:pPr>
        <w:pStyle w:val="CodeBlock"/>
        <w:widowControl/>
      </w:pPr>
      <w:r>
        <w:t>SEND INITIAL DEVICE      ENTER NORMAL OPERATION</w:t>
      </w:r>
    </w:p>
    <w:p>
      <w:pPr>
        <w:pStyle w:val="CodeBlock"/>
        <w:widowControl/>
      </w:pPr>
      <w:r>
        <w:t>REGISTRATION REQUEST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RECEIVE:</w:t>
      </w:r>
    </w:p>
    <w:p>
      <w:pPr>
        <w:pStyle w:val="CodeBlock"/>
        <w:widowControl/>
      </w:pPr>
      <w:r>
        <w:t>- DEVICE CONFIGURATION</w:t>
      </w:r>
    </w:p>
    <w:p>
      <w:pPr>
        <w:pStyle w:val="CodeBlock"/>
        <w:widowControl/>
      </w:pPr>
      <w:r>
        <w:t>- USER DATABASE</w:t>
      </w:r>
    </w:p>
    <w:p>
      <w:pPr>
        <w:pStyle w:val="CodeBlock"/>
        <w:widowControl/>
      </w:pPr>
      <w:r>
        <w:t>- ACCESS PERMISSIONS</w:t>
      </w:r>
    </w:p>
    <w:p>
      <w:pPr>
        <w:pStyle w:val="CodeBlock"/>
        <w:widowControl/>
      </w:pPr>
      <w:r>
        <w:t>- SYNCHRONIZATION SETTINGS</w:t>
      </w:r>
    </w:p>
    <w:p>
      <w:pPr>
        <w:pStyle w:val="CodeBlock"/>
        <w:widowControl/>
      </w:pPr>
      <w:r>
        <w:t>- REPORTING SETTINGS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VALIDATE RECEIVED DATA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+------ INVALID ------&gt; DISPLAY SETUP ERROR</w:t>
      </w:r>
    </w:p>
    <w:p>
      <w:pPr>
        <w:pStyle w:val="CodeBlock"/>
        <w:widowControl/>
      </w:pPr>
      <w:r>
        <w:t>|                       LOG FAILURE</w:t>
      </w:r>
    </w:p>
    <w:p>
      <w:pPr>
        <w:pStyle w:val="CodeBlock"/>
        <w:widowControl/>
      </w:pPr>
      <w:r>
        <w:t>|                       RETRY ACCORDING TO POLICY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STORE CONFIGURATION AND DATABASE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INITIALIZE HARDWARE AND SERVICES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ENTER NORMAL OPERATION</w:t>
      </w:r>
    </w:p>
    <w:p>
      <w:pPr>
        <w:pStyle w:val="Heading2"/>
        <w:widowControl/>
      </w:pPr>
      <w:r>
        <w:t>2.2 Normal Access Flow</w:t>
      </w:r>
    </w:p>
    <w:p>
      <w:pPr>
        <w:pStyle w:val="CodeBlock"/>
        <w:widowControl/>
      </w:pPr>
      <w:r>
        <w:t>IDLE SCREEN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+-----------------------------------+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          |</w:t>
      </w:r>
    </w:p>
    <w:p>
      <w:pPr>
        <w:pStyle w:val="CodeBlock"/>
        <w:widowControl/>
      </w:pPr>
      <w:r>
        <w:t>| DEVICE WITH CARD READER           | DEVICE WITHOUT CARD READER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          v</w:t>
      </w:r>
    </w:p>
    <w:p>
      <w:pPr>
        <w:pStyle w:val="CodeBlock"/>
        <w:widowControl/>
      </w:pPr>
      <w:r>
        <w:t>WAIT FOR CARD                     WAIT FOR USER BUTTON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          v</w:t>
      </w:r>
    </w:p>
    <w:p>
      <w:pPr>
        <w:pStyle w:val="CodeBlock"/>
        <w:widowControl/>
      </w:pPr>
      <w:r>
        <w:t>READ CARD IDENTIFIER             ACTIVATE CAMERA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          v</w:t>
      </w:r>
    </w:p>
    <w:p>
      <w:pPr>
        <w:pStyle w:val="CodeBlock"/>
        <w:widowControl/>
      </w:pPr>
      <w:r>
        <w:t>FIND ASSOCIATED USER             ACQUIRE FACE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          v</w:t>
      </w:r>
    </w:p>
    <w:p>
      <w:pPr>
        <w:pStyle w:val="CodeBlock"/>
        <w:widowControl/>
      </w:pPr>
      <w:r>
        <w:t>ACTIVATE CAMERA                  SEARCH LOCAL USER DATABASE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         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                      v</w:t>
      </w:r>
    </w:p>
    <w:p>
      <w:pPr>
        <w:pStyle w:val="CodeBlock"/>
        <w:widowControl/>
      </w:pPr>
      <w:r>
        <w:t>ACQUIRE FACE                     IDENTIFY USER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VERIFY FACE AGAINST</w:t>
      </w:r>
    </w:p>
    <w:p>
      <w:pPr>
        <w:pStyle w:val="CodeBlock"/>
        <w:widowControl/>
      </w:pPr>
      <w:r>
        <w:t>ASSOCIATED USER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+-------------------+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USER IDENTIFIED?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|</w:t>
      </w:r>
    </w:p>
    <w:p>
      <w:pPr>
        <w:pStyle w:val="CodeBlock"/>
        <w:widowControl/>
      </w:pPr>
      <w:r>
        <w:t>| YES      | NO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v</w:t>
      </w:r>
    </w:p>
    <w:p>
      <w:pPr>
        <w:pStyle w:val="CodeBlock"/>
        <w:widowControl/>
      </w:pPr>
      <w:r>
        <w:t>CHECK AUTHORIZATION  ACCESS DENIED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ACCESS APPROVED?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|</w:t>
      </w:r>
    </w:p>
    <w:p>
      <w:pPr>
        <w:pStyle w:val="CodeBlock"/>
        <w:widowControl/>
      </w:pPr>
      <w:r>
        <w:t>| YES      | NO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v</w:t>
      </w:r>
    </w:p>
    <w:p>
      <w:pPr>
        <w:pStyle w:val="CodeBlock"/>
        <w:widowControl/>
      </w:pPr>
      <w:r>
        <w:t>DETERMINE OUTPUT   ACCESS DENIED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+------+------+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|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             v</w:t>
      </w:r>
    </w:p>
    <w:p>
      <w:pPr>
        <w:pStyle w:val="CodeBlock"/>
        <w:widowControl/>
      </w:pPr>
      <w:r>
        <w:t>ACTIVATE RELAY   SEND AUTHORIZATION</w:t>
      </w:r>
    </w:p>
    <w:p>
      <w:pPr>
        <w:pStyle w:val="CodeBlock"/>
        <w:widowControl/>
      </w:pPr>
      <w:r>
        <w:t>MESSAGE TO LOCAL</w:t>
      </w:r>
    </w:p>
    <w:p>
      <w:pPr>
        <w:pStyle w:val="CodeBlock"/>
        <w:widowControl/>
      </w:pPr>
      <w:r>
        <w:t>ACCESS CONTROLLER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|             |</w:t>
      </w:r>
    </w:p>
    <w:p>
      <w:pPr>
        <w:pStyle w:val="CodeBlock"/>
        <w:widowControl/>
      </w:pPr>
      <w:r>
        <w:t>+------v------+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DISPLAY WELCOME MESSAGE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CREATE LOCAL EVENT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STORE IMAGE ACCORDING TO POLICY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SEND OR QUEUE EVENT FOR SERVER</w:t>
      </w:r>
    </w:p>
    <w:p>
      <w:pPr>
        <w:pStyle w:val="CodeBlock"/>
        <w:widowControl/>
      </w:pPr>
      <w:r>
        <w:t>|</w:t>
      </w:r>
    </w:p>
    <w:p>
      <w:pPr>
        <w:pStyle w:val="CodeBlock"/>
        <w:widowControl/>
      </w:pPr>
      <w:r>
        <w:t>v</w:t>
      </w:r>
    </w:p>
    <w:p>
      <w:pPr>
        <w:pStyle w:val="CodeBlock"/>
        <w:widowControl/>
      </w:pPr>
      <w:r>
        <w:t>RETURN TO IDLE</w:t>
      </w:r>
    </w:p>
    <w:p>
      <w:pPr>
        <w:pStyle w:val="Heading2"/>
        <w:widowControl/>
      </w:pPr>
      <w:r>
        <w:t>2.3 Background Services</w:t>
      </w:r>
    </w:p>
    <w:p>
      <w:pPr>
        <w:widowControl/>
      </w:pPr>
      <w:r>
        <w:t>The following services shall run independently of the interactive access flow: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 configuration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User database synchronization + Access permission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 upload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 status reporting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Fault reporting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Time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Server connectivity monitoring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Log management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Storage monitoring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 update checks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Process monitoring and recovery</w:t>
      </w:r>
    </w:p>
    <w:p>
      <w:pPr>
        <w:widowControl/>
      </w:pPr>
      <w:r>
        <w:t>An access attempt shall not be interrupted by a normal background synchronization operation.</w:t>
      </w:r>
    </w:p>
    <w:p>
      <w:pPr>
        <w:pStyle w:val="Heading1"/>
        <w:widowControl/>
      </w:pPr>
      <w:r>
        <w:t>3. System Overview</w:t>
      </w:r>
    </w:p>
    <w:p>
      <w:pPr>
        <w:widowControl/>
      </w:pPr>
      <w:r>
        <w:t>The access control system consists of the following components.</w:t>
      </w:r>
    </w:p>
    <w:p>
      <w:pPr>
        <w:pStyle w:val="Heading2"/>
        <w:widowControl/>
      </w:pPr>
      <w:r>
        <w:t>3.1 Edge Device</w:t>
      </w:r>
    </w:p>
    <w:p>
      <w:pPr>
        <w:widowControl/>
      </w:pPr>
      <w:r>
        <w:t>The edge device is based on a Raspberry Pi 5 Compute Module and may include:</w:t>
      </w:r>
    </w:p>
    <w:p>
      <w:pPr>
        <w:widowControl/>
      </w:pPr>
      <w:r>
        <w:t>Display.</w:t>
      </w:r>
    </w:p>
    <w:p>
      <w:pPr>
        <w:widowControl/>
      </w:pPr>
      <w:r>
        <w:t>Camera.</w:t>
      </w:r>
    </w:p>
    <w:p>
      <w:pPr>
        <w:widowControl/>
      </w:pPr>
      <w:r>
        <w:t>Optional card reader.</w:t>
      </w:r>
    </w:p>
    <w:p>
      <w:pPr>
        <w:widowControl/>
      </w:pPr>
      <w:r>
        <w:t>Optional relay output.</w:t>
      </w:r>
    </w:p>
    <w:p>
      <w:pPr>
        <w:widowControl/>
      </w:pPr>
      <w:r>
        <w:t>Optional output interface to a local access controller.</w:t>
      </w:r>
    </w:p>
    <w:p>
      <w:pPr>
        <w:widowControl/>
      </w:pPr>
      <w:r>
        <w:t>Network interface.</w:t>
      </w:r>
    </w:p>
    <w:p>
      <w:pPr>
        <w:widowControl/>
      </w:pPr>
      <w:r>
        <w:t>Local persistent storage.</w:t>
      </w:r>
    </w:p>
    <w:p>
      <w:pPr>
        <w:widowControl/>
      </w:pPr>
      <w:r>
        <w:t>Other hardware interfaces to be defined.</w:t>
      </w:r>
    </w:p>
    <w:p>
      <w:pPr>
        <w:pStyle w:val="Heading2"/>
        <w:widowControl/>
      </w:pPr>
      <w:r>
        <w:t>3.2 Central Server</w:t>
      </w:r>
    </w:p>
    <w:p>
      <w:pPr>
        <w:widowControl/>
      </w:pPr>
      <w:r>
        <w:t>The server may be:</w:t>
      </w:r>
    </w:p>
    <w:p>
      <w:pPr>
        <w:widowControl/>
      </w:pPr>
      <w:r>
        <w:t>A local server installed at the customer site.</w:t>
      </w:r>
    </w:p>
    <w:p>
      <w:pPr>
        <w:widowControl/>
      </w:pPr>
      <w:r>
        <w:t>A cloud-based server.</w:t>
      </w:r>
    </w:p>
    <w:p>
      <w:pPr>
        <w:widowControl/>
      </w:pPr>
      <w:r>
        <w:t>The server provides:</w:t>
      </w:r>
    </w:p>
    <w:p>
      <w:pPr>
        <w:widowControl/>
      </w:pPr>
      <w:r>
        <w:t>Device configuration.</w:t>
      </w:r>
    </w:p>
    <w:p>
      <w:pPr>
        <w:widowControl/>
      </w:pPr>
      <w:r>
        <w:t>User information.</w:t>
      </w:r>
    </w:p>
    <w:p>
      <w:pPr>
        <w:widowControl/>
      </w:pPr>
      <w:r>
        <w:t>Card and credential information.</w:t>
      </w:r>
    </w:p>
    <w:p>
      <w:pPr>
        <w:widowControl/>
      </w:pPr>
      <w:r>
        <w:t>Facial recognition data.</w:t>
      </w:r>
    </w:p>
    <w:p>
      <w:pPr>
        <w:widowControl/>
      </w:pPr>
      <w:r>
        <w:t>User access permissions.</w:t>
      </w:r>
    </w:p>
    <w:p>
      <w:pPr>
        <w:widowControl/>
      </w:pPr>
      <w:r>
        <w:t>Access schedules.</w:t>
      </w:r>
    </w:p>
    <w:p>
      <w:pPr>
        <w:widowControl/>
      </w:pPr>
      <w:r>
        <w:t>Synchronization instructions.</w:t>
      </w:r>
    </w:p>
    <w:p>
      <w:pPr>
        <w:widowControl/>
      </w:pPr>
      <w:r>
        <w:t>Device monitoring.</w:t>
      </w:r>
    </w:p>
    <w:p>
      <w:pPr>
        <w:widowControl/>
      </w:pPr>
      <w:r>
        <w:t>Fault and log collection.</w:t>
      </w:r>
    </w:p>
    <w:p>
      <w:pPr>
        <w:widowControl/>
      </w:pPr>
      <w:r>
        <w:t>Software update instructions.</w:t>
      </w:r>
    </w:p>
    <w:p>
      <w:pPr>
        <w:pStyle w:val="Heading2"/>
        <w:widowControl/>
      </w:pPr>
      <w:r>
        <w:t>3.3 Local Access Controller</w:t>
      </w:r>
    </w:p>
    <w:p>
      <w:pPr>
        <w:widowControl/>
      </w:pPr>
      <w:r>
        <w:t>In some installations, the edge device shall not directly control the door.</w:t>
      </w:r>
    </w:p>
    <w:p>
      <w:pPr>
        <w:widowControl/>
      </w:pPr>
      <w:r>
        <w:t>After successful identification and authorization, the device shall send an authorization message to a local access controller.</w:t>
      </w:r>
    </w:p>
    <w:p>
      <w:pPr>
        <w:widowControl/>
      </w:pPr>
      <w:r>
        <w:t>The local controller shall be responsible for operating the physical door.</w:t>
      </w:r>
    </w:p>
    <w:p>
      <w:pPr>
        <w:widowControl/>
      </w:pPr>
      <w:r>
        <w:t>The interface may include:</w:t>
      </w:r>
    </w:p>
    <w:p>
      <w:pPr>
        <w:widowControl/>
      </w:pPr>
      <w:r>
        <w:t>Wiegand output.</w:t>
      </w:r>
    </w:p>
    <w:p>
      <w:pPr>
        <w:widowControl/>
      </w:pPr>
      <w:r>
        <w:t>Serial communication.</w:t>
      </w:r>
    </w:p>
    <w:p>
      <w:pPr>
        <w:widowControl/>
      </w:pPr>
      <w:r>
        <w:t>Ethernet communication.</w:t>
      </w:r>
    </w:p>
    <w:p>
      <w:pPr>
        <w:widowControl/>
      </w:pPr>
      <w:r>
        <w:t>Digital output.</w:t>
      </w:r>
    </w:p>
    <w:p>
      <w:pPr>
        <w:widowControl/>
      </w:pPr>
      <w:r>
        <w:t>Other protocol to be defined.</w:t>
      </w:r>
    </w:p>
    <w:p>
      <w:pPr>
        <w:pStyle w:val="Heading1"/>
        <w:widowControl/>
      </w:pPr>
      <w:r>
        <w:t>4. Device Operating Modes</w:t>
      </w:r>
    </w:p>
    <w:p>
      <w:pPr>
        <w:widowControl/>
      </w:pPr>
      <w:r>
        <w:t>The production software should use a single configurable software version for all supported device configurations.</w:t>
      </w:r>
    </w:p>
    <w:p>
      <w:pPr>
        <w:widowControl/>
      </w:pPr>
      <w:r>
        <w:t>Possible operating modes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access_control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attendance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access_control_and_attendance</w:t>
      </w:r>
    </w:p>
    <w:p>
      <w:pPr>
        <w:widowControl/>
      </w:pPr>
      <w:r>
        <w:t>Possible access output modes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local_relay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external_access_controller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no_access_output</w:t>
      </w:r>
    </w:p>
    <w:p>
      <w:pPr>
        <w:widowControl/>
      </w:pPr>
      <w:r>
        <w:t>The active functionality shall be determined by the configuration received from the server.</w:t>
      </w:r>
    </w:p>
    <w:p>
      <w:pPr>
        <w:widowControl/>
      </w:pPr>
      <w:r>
        <w:t>Possible device configurations include:</w:t>
      </w:r>
    </w:p>
    <w:p>
      <w:pPr>
        <w:widowControl/>
      </w:pPr>
      <w:r>
        <w:t>Card reader and facial verification.</w:t>
      </w:r>
    </w:p>
    <w:p>
      <w:pPr>
        <w:widowControl/>
      </w:pPr>
      <w:r>
        <w:t>Facial identification without a card reader.</w:t>
      </w:r>
    </w:p>
    <w:p>
      <w:pPr>
        <w:widowControl/>
      </w:pPr>
      <w:r>
        <w:t>Direct door control using a relay.</w:t>
      </w:r>
    </w:p>
    <w:p>
      <w:pPr>
        <w:widowControl/>
      </w:pPr>
      <w:r>
        <w:t>Authorization through a local access controller.</w:t>
      </w:r>
    </w:p>
    <w:p>
      <w:pPr>
        <w:widowControl/>
      </w:pPr>
      <w:r>
        <w:t>Wiegand output to a local access controller.</w:t>
      </w:r>
    </w:p>
    <w:p>
      <w:pPr>
        <w:widowControl/>
      </w:pPr>
      <w:r>
        <w:t>Attendance management operation.</w:t>
      </w:r>
    </w:p>
    <w:p>
      <w:pPr>
        <w:widowControl/>
      </w:pPr>
      <w:r>
        <w:t>Combined access control and attendance operation.</w:t>
      </w:r>
    </w:p>
    <w:p>
      <w:pPr>
        <w:widowControl/>
      </w:pPr>
      <w:r>
        <w:t>Attendance functionality shall be supported by the architecture but is not defined in the current specification.</w:t>
      </w:r>
    </w:p>
    <w:p>
      <w:pPr>
        <w:pStyle w:val="Heading2"/>
        <w:widowControl/>
      </w:pPr>
      <w:r>
        <w:t>4.1 Security and Lifecycle Operating States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factory_unprovisioned: no valid device identity or production dataset exists. QR provisioning is enabled; production access operation is disabled.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provisioning: the device is processing an installer QR, establishing network connectivity, registering with the server and downloading its first valid dataset.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production: normal access-control operation. Provisioning QR codes are ignored. Wi-Fi and Bluetooth behavior follows the approved customer security profile.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technician_entry_window: a one-second startup window displayed before the main application. Only a local touch activates technician QR scanning.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technician_mode: a time-limited maintenance state entered only after local physical interaction and validation of a signed technician QR command.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degraded_offline: server connectivity is unavailable but the last valid local dataset can safely authorize users.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safe_service: repeated critical failures prevent normal operation; access output is disabled unless a separately approved fail-safe policy applies.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factory_reset_pending: an authorized reset command has been validated and the device is waiting for final local confirmation or controlled restart.</w:t>
      </w:r>
    </w:p>
    <w:p>
      <w:pPr>
        <w:pStyle w:val="Heading1"/>
        <w:widowControl/>
      </w:pPr>
      <w:r>
        <w:t>5. Initial Device Provisioning by Installer QR Code</w:t>
      </w:r>
    </w:p>
    <w:p>
      <w:pPr>
        <w:pStyle w:val="Heading2"/>
        <w:widowControl/>
      </w:pPr>
      <w:r>
        <w:t>5.1 Entry Conditions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On first boot, after an authorized factory reset, or when no valid local identity exists, the device shall enter factory_unprovisioned state.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device shall not enter normal access operation until registration, initial synchronization, validation and atomic activation have completed.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Provisioning shall be implemented as a separate service from the main access-control application.</w:t>
      </w:r>
    </w:p>
    <w:p>
      <w:pPr>
        <w:pStyle w:val="Heading2"/>
        <w:widowControl/>
      </w:pPr>
      <w:r>
        <w:t>5.2 Provisioning Screen</w:t>
      </w:r>
    </w:p>
    <w:p>
      <w:pPr>
        <w:widowControl/>
      </w:pPr>
      <w:r>
        <w:t>The display shall show a clear installation instruction, for example:</w:t>
      </w:r>
    </w:p>
    <w:p>
      <w:pPr>
        <w:pStyle w:val="CodeBlock"/>
        <w:widowControl/>
      </w:pPr>
      <w:r>
        <w:t>Device setup required</w:t>
      </w:r>
    </w:p>
    <w:p>
      <w:pPr>
        <w:pStyle w:val="CodeBlock"/>
        <w:widowControl/>
      </w:pPr>
      <w:r>
        <w:t>1. Open the authorized Installer application on your phone.</w:t>
      </w:r>
    </w:p>
    <w:p>
      <w:pPr>
        <w:pStyle w:val="CodeBlock"/>
        <w:widowControl/>
      </w:pPr>
      <w:r>
        <w:t>2. Select the customer, site and door.</w:t>
      </w:r>
    </w:p>
    <w:p>
      <w:pPr>
        <w:pStyle w:val="CodeBlock"/>
        <w:widowControl/>
      </w:pPr>
      <w:r>
        <w:t>3. Create a setup QR code.</w:t>
      </w:r>
    </w:p>
    <w:p>
      <w:pPr>
        <w:pStyle w:val="CodeBlock"/>
        <w:widowControl/>
      </w:pPr>
      <w:r>
        <w:t>4. Hold the QR code in front of this device camera.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screen shall indicate camera readiness, network state, QR validity, server connection progress and setup result.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screen shall not display credentials, secret tokens, internal URLs containing secrets, detailed server errors or biometric data.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 provisioning timeout shall not grant access or silently change the device state.</w:t>
      </w:r>
    </w:p>
    <w:p>
      <w:pPr>
        <w:pStyle w:val="Heading2"/>
        <w:widowControl/>
      </w:pPr>
      <w:r>
        <w:t>5.3 Installer Application and QR Creation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installer shall authenticate to the mobile application using an account authorized for the selected organization and site.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mobile application shall request a short-lived, one-time provisioning authorization from the server.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QR shall contain a signed provisioning envelope. The server shall bind the authorization to the organization, site, door, allowed device class and expiration time.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QR shall not contain permanent device credentials or reusable customer secrets.</w:t>
      </w:r>
    </w:p>
    <w:p>
      <w:pPr>
        <w:pStyle w:val="Heading3"/>
        <w:widowControl/>
      </w:pPr>
      <w:r>
        <w:t>5.3.1 Provisioning QR Envelope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"schema": "acme.provisioning-qr.v1",</w:t>
      </w:r>
    </w:p>
    <w:p>
      <w:pPr>
        <w:pStyle w:val="CodeBlock"/>
        <w:widowControl/>
      </w:pPr>
      <w:r>
        <w:t xml:space="preserve">  "command": "provision_device",</w:t>
      </w:r>
    </w:p>
    <w:p>
      <w:pPr>
        <w:pStyle w:val="CodeBlock"/>
        <w:widowControl/>
      </w:pPr>
      <w:r>
        <w:t xml:space="preserve">  "server_url": "https://access.example.com",</w:t>
      </w:r>
    </w:p>
    <w:p>
      <w:pPr>
        <w:pStyle w:val="CodeBlock"/>
        <w:widowControl/>
      </w:pPr>
      <w:r>
        <w:t xml:space="preserve">  "tenant_id": "tenant_123",</w:t>
      </w:r>
    </w:p>
    <w:p>
      <w:pPr>
        <w:pStyle w:val="CodeBlock"/>
        <w:widowControl/>
      </w:pPr>
      <w:r>
        <w:t xml:space="preserve">  "site_id": "site_456",</w:t>
      </w:r>
    </w:p>
    <w:p>
      <w:pPr>
        <w:pStyle w:val="CodeBlock"/>
        <w:widowControl/>
      </w:pPr>
      <w:r>
        <w:t xml:space="preserve">  "door_id": "door_789",</w:t>
      </w:r>
    </w:p>
    <w:p>
      <w:pPr>
        <w:pStyle w:val="CodeBlock"/>
        <w:widowControl/>
      </w:pPr>
      <w:r>
        <w:t xml:space="preserve">  "provisioning_token": "opaque-one-time-token",</w:t>
      </w:r>
    </w:p>
    <w:p>
      <w:pPr>
        <w:pStyle w:val="CodeBlock"/>
        <w:widowControl/>
      </w:pPr>
      <w:r>
        <w:t xml:space="preserve">  "issued_at": "2026-07-27T15:00:00Z",</w:t>
      </w:r>
    </w:p>
    <w:p>
      <w:pPr>
        <w:pStyle w:val="CodeBlock"/>
        <w:widowControl/>
      </w:pPr>
      <w:r>
        <w:t xml:space="preserve">  "expires_at": "2026-07-27T15:10:00Z",</w:t>
      </w:r>
    </w:p>
    <w:p>
      <w:pPr>
        <w:pStyle w:val="CodeBlock"/>
        <w:widowControl/>
      </w:pPr>
      <w:r>
        <w:t xml:space="preserve">  "nonce": "b188...uuid",</w:t>
      </w:r>
    </w:p>
    <w:p>
      <w:pPr>
        <w:pStyle w:val="CodeBlock"/>
        <w:widowControl/>
      </w:pPr>
      <w:r>
        <w:t xml:space="preserve">  "network_profile": {</w:t>
      </w:r>
    </w:p>
    <w:p>
      <w:pPr>
        <w:pStyle w:val="CodeBlock"/>
        <w:widowControl/>
      </w:pPr>
      <w:r>
        <w:t xml:space="preserve">    "mode": "ethernet_or_preconfigured_wifi",</w:t>
      </w:r>
    </w:p>
    <w:p>
      <w:pPr>
        <w:pStyle w:val="CodeBlock"/>
        <w:widowControl/>
      </w:pPr>
      <w:r>
        <w:t xml:space="preserve">    "wifi_profile_ref": null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"signature": {</w:t>
      </w:r>
    </w:p>
    <w:p>
      <w:pPr>
        <w:pStyle w:val="CodeBlock"/>
        <w:widowControl/>
      </w:pPr>
      <w:r>
        <w:t xml:space="preserve">    "algorithm": "Ed25519",</w:t>
      </w:r>
    </w:p>
    <w:p>
      <w:pPr>
        <w:pStyle w:val="CodeBlock"/>
        <w:widowControl/>
      </w:pPr>
      <w:r>
        <w:t xml:space="preserve">    "key_id": "installer-signing-key-2026-01",</w:t>
      </w:r>
    </w:p>
    <w:p>
      <w:pPr>
        <w:pStyle w:val="CodeBlock"/>
        <w:widowControl/>
      </w:pPr>
      <w:r>
        <w:t xml:space="preserve">    "value": "base64url-signature"</w:t>
      </w:r>
    </w:p>
    <w:p>
      <w:pPr>
        <w:pStyle w:val="CodeBlock"/>
        <w:widowControl/>
      </w:pPr>
      <w:r>
        <w:t xml:space="preserve">  }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5.4 Device-Side QR Processing</w:t>
      </w:r>
    </w:p>
    <w:p>
      <w:pPr>
        <w:pStyle w:val="Requirement"/>
        <w:widowControl/>
      </w:pPr>
      <w:r>
        <w:t>1. Start the RealSense color stream and QR detector.</w:t>
      </w:r>
    </w:p>
    <w:p>
      <w:pPr>
        <w:pStyle w:val="Requirement"/>
        <w:widowControl/>
      </w:pPr>
      <w:r>
        <w:t>2. Decode the QR payload and enforce maximum payload size.</w:t>
      </w:r>
    </w:p>
    <w:p>
      <w:pPr>
        <w:pStyle w:val="Requirement"/>
        <w:widowControl/>
      </w:pPr>
      <w:r>
        <w:t>3. Validate JSON syntax and schema version.</w:t>
      </w:r>
    </w:p>
    <w:p>
      <w:pPr>
        <w:pStyle w:val="Requirement"/>
        <w:widowControl/>
      </w:pPr>
      <w:r>
        <w:t>4. Validate server URL against HTTPS and allowed URL rules.</w:t>
      </w:r>
    </w:p>
    <w:p>
      <w:pPr>
        <w:pStyle w:val="Requirement"/>
        <w:widowControl/>
      </w:pPr>
      <w:r>
        <w:t>5. Validate issued_at, expires_at and nonce.</w:t>
      </w:r>
    </w:p>
    <w:p>
      <w:pPr>
        <w:pStyle w:val="Requirement"/>
        <w:widowControl/>
      </w:pPr>
      <w:r>
        <w:t>6. Validate the digital signature using a pinned trusted public key or certificate chain.</w:t>
      </w:r>
    </w:p>
    <w:p>
      <w:pPr>
        <w:pStyle w:val="Requirement"/>
        <w:widowControl/>
      </w:pPr>
      <w:r>
        <w:t>7. Verify that the command is permitted in the current device state.</w:t>
      </w:r>
    </w:p>
    <w:p>
      <w:pPr>
        <w:pStyle w:val="Requirement"/>
        <w:widowControl/>
      </w:pPr>
      <w:r>
        <w:t>8. Establish server communication and exchange the one-time token for a permanent device identity.</w:t>
      </w:r>
    </w:p>
    <w:p>
      <w:pPr>
        <w:pStyle w:val="Requirement"/>
        <w:widowControl/>
      </w:pPr>
      <w:r>
        <w:t>9. Download the initial signed dataset.</w:t>
      </w:r>
    </w:p>
    <w:p>
      <w:pPr>
        <w:pStyle w:val="Requirement"/>
        <w:widowControl/>
      </w:pPr>
      <w:r>
        <w:t>10. Validate and atomically activate the configuration and local database.</w:t>
      </w:r>
    </w:p>
    <w:p>
      <w:pPr>
        <w:pStyle w:val="Requirement"/>
        <w:widowControl/>
      </w:pPr>
      <w:r>
        <w:t>11. Store only the permanent device identity and approved configuration; erase the provisioning token.</w:t>
      </w:r>
    </w:p>
    <w:p>
      <w:pPr>
        <w:pStyle w:val="Requirement"/>
        <w:widowControl/>
      </w:pPr>
      <w:r>
        <w:t>12. Transition to production state and restart controlled services.</w:t>
      </w:r>
    </w:p>
    <w:p>
      <w:pPr>
        <w:pStyle w:val="Heading2"/>
        <w:widowControl/>
      </w:pPr>
      <w:r>
        <w:t>5.5 Initial Device Registration Request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"hardware_identity": {</w:t>
      </w:r>
    </w:p>
    <w:p>
      <w:pPr>
        <w:pStyle w:val="CodeBlock"/>
        <w:widowControl/>
      </w:pPr>
      <w:r>
        <w:t xml:space="preserve">    "device_serial": "ACD-CM5-00001234",</w:t>
      </w:r>
    </w:p>
    <w:p>
      <w:pPr>
        <w:pStyle w:val="CodeBlock"/>
        <w:widowControl/>
      </w:pPr>
      <w:r>
        <w:t xml:space="preserve">    "cm_serial": "10000000abcd1234",</w:t>
      </w:r>
    </w:p>
    <w:p>
      <w:pPr>
        <w:pStyle w:val="CodeBlock"/>
        <w:widowControl/>
      </w:pPr>
      <w:r>
        <w:t xml:space="preserve">    "mac_addresses": [</w:t>
      </w:r>
    </w:p>
    <w:p>
      <w:pPr>
        <w:pStyle w:val="CodeBlock"/>
        <w:widowControl/>
      </w:pPr>
      <w:r>
        <w:t xml:space="preserve">      "..."</w:t>
      </w:r>
    </w:p>
    <w:p>
      <w:pPr>
        <w:pStyle w:val="CodeBlock"/>
        <w:widowControl/>
      </w:pPr>
      <w:r>
        <w:t xml:space="preserve">    ],</w:t>
      </w:r>
    </w:p>
    <w:p>
      <w:pPr>
        <w:pStyle w:val="CodeBlock"/>
        <w:widowControl/>
      </w:pPr>
      <w:r>
        <w:t xml:space="preserve">    "hardware_model": "AccessTerminal-CM5",</w:t>
      </w:r>
    </w:p>
    <w:p>
      <w:pPr>
        <w:pStyle w:val="CodeBlock"/>
        <w:widowControl/>
      </w:pPr>
      <w:r>
        <w:t xml:space="preserve">    "hardware_revision": "A1"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"software": {</w:t>
      </w:r>
    </w:p>
    <w:p>
      <w:pPr>
        <w:pStyle w:val="CodeBlock"/>
        <w:widowControl/>
      </w:pPr>
      <w:r>
        <w:t xml:space="preserve">    "os_version": "...",</w:t>
      </w:r>
    </w:p>
    <w:p>
      <w:pPr>
        <w:pStyle w:val="CodeBlock"/>
        <w:widowControl/>
      </w:pPr>
      <w:r>
        <w:t xml:space="preserve">    "application_version": "2.0.0",</w:t>
      </w:r>
    </w:p>
    <w:p>
      <w:pPr>
        <w:pStyle w:val="CodeBlock"/>
        <w:widowControl/>
      </w:pPr>
      <w:r>
        <w:t xml:space="preserve">    "boot_slot": "A"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"capabilities": {</w:t>
      </w:r>
    </w:p>
    <w:p>
      <w:pPr>
        <w:pStyle w:val="CodeBlock"/>
        <w:widowControl/>
      </w:pPr>
      <w:r>
        <w:t xml:space="preserve">    "realsense": true,</w:t>
      </w:r>
    </w:p>
    <w:p>
      <w:pPr>
        <w:pStyle w:val="CodeBlock"/>
        <w:widowControl/>
      </w:pPr>
      <w:r>
        <w:t xml:space="preserve">    "card_reader": true,</w:t>
      </w:r>
    </w:p>
    <w:p>
      <w:pPr>
        <w:pStyle w:val="CodeBlock"/>
        <w:widowControl/>
      </w:pPr>
      <w:r>
        <w:t xml:space="preserve">    "relay": true,</w:t>
      </w:r>
    </w:p>
    <w:p>
      <w:pPr>
        <w:pStyle w:val="CodeBlock"/>
        <w:widowControl/>
      </w:pPr>
      <w:r>
        <w:t xml:space="preserve">    "wiegand_output": false,</w:t>
      </w:r>
    </w:p>
    <w:p>
      <w:pPr>
        <w:pStyle w:val="CodeBlock"/>
        <w:widowControl/>
      </w:pPr>
      <w:r>
        <w:t xml:space="preserve">    "wifi": true,</w:t>
      </w:r>
    </w:p>
    <w:p>
      <w:pPr>
        <w:pStyle w:val="CodeBlock"/>
        <w:widowControl/>
      </w:pPr>
      <w:r>
        <w:t xml:space="preserve">    "bluetooth": true,</w:t>
      </w:r>
    </w:p>
    <w:p>
      <w:pPr>
        <w:pStyle w:val="CodeBlock"/>
        <w:widowControl/>
      </w:pPr>
      <w:r>
        <w:t xml:space="preserve">    "secure_element": false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"provisioning_token": "opaque-one-time-token",</w:t>
      </w:r>
    </w:p>
    <w:p>
      <w:pPr>
        <w:pStyle w:val="CodeBlock"/>
        <w:widowControl/>
      </w:pPr>
      <w:r>
        <w:t xml:space="preserve">  "request_id": "uuid",</w:t>
      </w:r>
    </w:p>
    <w:p>
      <w:pPr>
        <w:pStyle w:val="CodeBlock"/>
        <w:widowControl/>
      </w:pPr>
      <w:r>
        <w:t xml:space="preserve">  "timestamp_utc": "2026-07-27T15:02:00Z"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5.6 Provisioning Failure Behavior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Invalid or expired QR: reject locally, record a security event and continue scanning.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Server unreachable: remain unprovisioned and retry according to a bounded backoff policy.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Registration rejected: show a generic setup error and require a newly generated QR when the authorization is no longer valid.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Dataset validation failure: do not activate the dataset; retain the unprovisioned state and upload diagnostics when possible.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Power interruption: provisioning shall resume safely without a partially activated identity or database.</w:t>
      </w:r>
    </w:p>
    <w:p>
      <w:pPr>
        <w:pStyle w:val="Heading1"/>
        <w:widowControl/>
      </w:pPr>
      <w:r>
        <w:t>6. Application Startup and Technician Entry Window</w:t>
      </w:r>
    </w:p>
    <w:p>
      <w:pPr>
        <w:pStyle w:val="Heading2"/>
        <w:widowControl/>
      </w:pPr>
      <w:r>
        <w:t>6.1 Startup Sequence</w:t>
      </w:r>
    </w:p>
    <w:p>
      <w:pPr>
        <w:pStyle w:val="Requirement"/>
        <w:widowControl/>
      </w:pPr>
      <w:r>
        <w:t>1. Operating system and mandatory security services start.</w:t>
      </w:r>
    </w:p>
    <w:p>
      <w:pPr>
        <w:pStyle w:val="Requirement"/>
        <w:widowControl/>
      </w:pPr>
      <w:r>
        <w:t>2. Hardware identity, storage integrity and system time are checked.</w:t>
      </w:r>
    </w:p>
    <w:p>
      <w:pPr>
        <w:pStyle w:val="Requirement"/>
        <w:widowControl/>
      </w:pPr>
      <w:r>
        <w:t>3. The display service shows a one-second technician entry window before the main application starts.</w:t>
      </w:r>
    </w:p>
    <w:p>
      <w:pPr>
        <w:pStyle w:val="Requirement"/>
        <w:widowControl/>
      </w:pPr>
      <w:r>
        <w:t>4. If the technician button is not pressed, the launcher selects the normal state: provisioning, production, degraded_offline or safe_service.</w:t>
      </w:r>
    </w:p>
    <w:p>
      <w:pPr>
        <w:pStyle w:val="Requirement"/>
        <w:widowControl/>
      </w:pPr>
      <w:r>
        <w:t>5. If pressed, the device enters technician QR scan mode.</w:t>
      </w:r>
    </w:p>
    <w:p>
      <w:pPr>
        <w:pStyle w:val="Requirement"/>
        <w:widowControl/>
      </w:pPr>
      <w:r>
        <w:t>6. The selected application state is started under operating-system supervision.</w:t>
      </w:r>
    </w:p>
    <w:p>
      <w:pPr>
        <w:pStyle w:val="Heading2"/>
        <w:widowControl/>
      </w:pPr>
      <w:r>
        <w:t>6.2 One-Second Technician Entry Screen</w:t>
      </w:r>
    </w:p>
    <w:p>
      <w:pPr>
        <w:pStyle w:val="CodeBlock"/>
        <w:widowControl/>
      </w:pPr>
      <w:r>
        <w:t>For technician interface, press here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touch target shall be visible for approximately one second. The exact duration shall be configurable within an approved range.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screen shall appear before initialization of the main access workflow, but after the display and trusted launcher are operational.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No remote network request shall be sufficient to enter technician mode. A local screen press or approved physical service input is mandatory.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Failure to press within the window shall not delay normal startup.</w:t>
      </w:r>
    </w:p>
    <w:p>
      <w:pPr>
        <w:pStyle w:val="Heading2"/>
        <w:widowControl/>
      </w:pPr>
      <w:r>
        <w:t>6.3 Technician QR Command Flow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After local entry, the device shall activate the RealSense QR scanner for a limited time.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technician shall authenticate in the authorized mobile application and select an action allowed for that device and customer.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mobile application shall obtain a signed, short-lived command from the server and display it as a QR code.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device shall validate signature, audience, device ID or hardware serial, command type, expiry, nonce, technician authorization and current state.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High-impact operations shall require a second local confirmation screen.</w:t>
      </w:r>
    </w:p>
    <w:p>
      <w:pPr>
        <w:pStyle w:val="Heading3"/>
        <w:widowControl/>
      </w:pPr>
      <w:r>
        <w:t>6.3.1 Technician Command Example – Factory Reset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"schema": "acme.technician-command.v1",</w:t>
      </w:r>
    </w:p>
    <w:p>
      <w:pPr>
        <w:pStyle w:val="CodeBlock"/>
        <w:widowControl/>
      </w:pPr>
      <w:r>
        <w:t xml:space="preserve">  "command_id": "uuid",</w:t>
      </w:r>
    </w:p>
    <w:p>
      <w:pPr>
        <w:pStyle w:val="CodeBlock"/>
        <w:widowControl/>
      </w:pPr>
      <w:r>
        <w:t xml:space="preserve">  "command": "factory_reset",</w:t>
      </w:r>
    </w:p>
    <w:p>
      <w:pPr>
        <w:pStyle w:val="CodeBlock"/>
        <w:widowControl/>
      </w:pPr>
      <w:r>
        <w:t xml:space="preserve">  "target": {</w:t>
      </w:r>
    </w:p>
    <w:p>
      <w:pPr>
        <w:pStyle w:val="CodeBlock"/>
        <w:widowControl/>
      </w:pPr>
      <w:r>
        <w:t xml:space="preserve">    "device_id": "dev_00291",</w:t>
      </w:r>
    </w:p>
    <w:p>
      <w:pPr>
        <w:pStyle w:val="CodeBlock"/>
        <w:widowControl/>
      </w:pPr>
      <w:r>
        <w:t xml:space="preserve">    "hardware_serial": "ACD-CM5-00001234"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"parameters": {</w:t>
      </w:r>
    </w:p>
    <w:p>
      <w:pPr>
        <w:pStyle w:val="CodeBlock"/>
        <w:widowControl/>
      </w:pPr>
      <w:r>
        <w:t xml:space="preserve">    "preserve_audit_anchor": true,</w:t>
      </w:r>
    </w:p>
    <w:p>
      <w:pPr>
        <w:pStyle w:val="CodeBlock"/>
        <w:widowControl/>
      </w:pPr>
      <w:r>
        <w:t xml:space="preserve">    "erase_pending_events": false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"requested_by": {</w:t>
      </w:r>
    </w:p>
    <w:p>
      <w:pPr>
        <w:pStyle w:val="CodeBlock"/>
        <w:widowControl/>
      </w:pPr>
      <w:r>
        <w:t xml:space="preserve">    "technician_id": "tech_77",</w:t>
      </w:r>
    </w:p>
    <w:p>
      <w:pPr>
        <w:pStyle w:val="CodeBlock"/>
        <w:widowControl/>
      </w:pPr>
      <w:r>
        <w:t xml:space="preserve">    "organization_id": "service_org_1"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"issued_at": "2026-07-27T15:20:00Z",</w:t>
      </w:r>
    </w:p>
    <w:p>
      <w:pPr>
        <w:pStyle w:val="CodeBlock"/>
        <w:widowControl/>
      </w:pPr>
      <w:r>
        <w:t xml:space="preserve">  "expires_at": "2026-07-27T15:22:00Z",</w:t>
      </w:r>
    </w:p>
    <w:p>
      <w:pPr>
        <w:pStyle w:val="CodeBlock"/>
        <w:widowControl/>
      </w:pPr>
      <w:r>
        <w:t xml:space="preserve">  "nonce": "uuid",</w:t>
      </w:r>
    </w:p>
    <w:p>
      <w:pPr>
        <w:pStyle w:val="CodeBlock"/>
        <w:widowControl/>
      </w:pPr>
      <w:r>
        <w:t xml:space="preserve">  "requires_local_confirmation": true,</w:t>
      </w:r>
    </w:p>
    <w:p>
      <w:pPr>
        <w:pStyle w:val="CodeBlock"/>
        <w:widowControl/>
      </w:pPr>
      <w:r>
        <w:t xml:space="preserve">  "signature": {</w:t>
      </w:r>
    </w:p>
    <w:p>
      <w:pPr>
        <w:pStyle w:val="CodeBlock"/>
        <w:widowControl/>
      </w:pPr>
      <w:r>
        <w:t xml:space="preserve">    "algorithm": "Ed25519",</w:t>
      </w:r>
    </w:p>
    <w:p>
      <w:pPr>
        <w:pStyle w:val="CodeBlock"/>
        <w:widowControl/>
      </w:pPr>
      <w:r>
        <w:t xml:space="preserve">    "key_id": "technician-command-key-2026-01",</w:t>
      </w:r>
    </w:p>
    <w:p>
      <w:pPr>
        <w:pStyle w:val="CodeBlock"/>
        <w:widowControl/>
      </w:pPr>
      <w:r>
        <w:t xml:space="preserve">    "value": "base64url-signature"</w:t>
      </w:r>
    </w:p>
    <w:p>
      <w:pPr>
        <w:pStyle w:val="CodeBlock"/>
        <w:widowControl/>
      </w:pPr>
      <w:r>
        <w:t xml:space="preserve">  }</w:t>
      </w:r>
    </w:p>
    <w:p>
      <w:pPr>
        <w:pStyle w:val="CodeBlock"/>
        <w:widowControl/>
      </w:pPr>
      <w:r>
        <w:t>}</w:t>
      </w:r>
    </w:p>
    <w:p>
      <w:pPr>
        <w:pStyle w:val="Heading3"/>
        <w:widowControl/>
      </w:pPr>
      <w:r>
        <w:t>6.3.2 Allowed Technician Commands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view_diagnostics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export_sanitized_diagnostics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test_camera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test_card_reader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test_relay_with_warning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temporary_network_enable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network_configuration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restart_application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reboot_device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request_support_session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reprovision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factory_reset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install_approved_update</w:t>
      </w:r>
    </w:p>
    <w:p>
      <w:pPr>
        <w:pStyle w:val="Heading3"/>
        <w:widowControl/>
      </w:pPr>
      <w:r>
        <w:t>6.3.3 Command Safety Rules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Commands shall be allow-listed, not arbitrary shell commands.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 QR command shall execute at most once. Used nonces shall be stored for replay protection.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 reset, re-provisioning, relay test and network enable shall create SECURITY audit records.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 factory reset shall not occur merely because a QR was visible to the camera; local technician entry and final confirmation are required.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Technician mode shall automatically exit after inactivity or command completion.</w:t>
      </w:r>
    </w:p>
    <w:p>
      <w:pPr>
        <w:pStyle w:val="Heading1"/>
        <w:widowControl/>
      </w:pPr>
      <w:r>
        <w:t>7. User Interface</w:t>
      </w:r>
    </w:p>
    <w:p>
      <w:pPr>
        <w:pStyle w:val="Heading2"/>
        <w:widowControl/>
      </w:pPr>
      <w:r>
        <w:t>7.1 Idle Screen</w:t>
      </w:r>
    </w:p>
    <w:p>
      <w:pPr>
        <w:widowControl/>
      </w:pPr>
      <w:r>
        <w:t>The idle screen shall include:</w:t>
      </w:r>
    </w:p>
    <w:p>
      <w:pPr>
        <w:widowControl/>
      </w:pPr>
      <w:r>
        <w:t>Customer or product logo.</w:t>
      </w:r>
    </w:p>
    <w:p>
      <w:pPr>
        <w:widowControl/>
      </w:pPr>
      <w:r>
        <w:t>A clear user instruction.</w:t>
      </w:r>
    </w:p>
    <w:p>
      <w:pPr>
        <w:widowControl/>
      </w:pPr>
      <w:r>
        <w:t>Optional current time and date.</w:t>
      </w:r>
    </w:p>
    <w:p>
      <w:pPr>
        <w:widowControl/>
      </w:pPr>
      <w:r>
        <w:t>Optional device status indication.</w:t>
      </w:r>
    </w:p>
    <w:p>
      <w:pPr>
        <w:widowControl/>
      </w:pPr>
      <w:r>
        <w:t>For a device with a card reader, the message shall be similar to: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Present your card for access</w:t>
      </w:r>
    </w:p>
    <w:p>
      <w:pPr>
        <w:widowControl/>
      </w:pPr>
      <w:r>
        <w:t>For a device without a card reader, the message shall be similar to: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Press to enter</w:t>
      </w:r>
    </w:p>
    <w:p>
      <w:pPr>
        <w:widowControl/>
      </w:pPr>
      <w:r>
        <w:t>The exact text and visual design shall be provided separately.</w:t>
      </w:r>
    </w:p>
    <w:p>
      <w:pPr>
        <w:pStyle w:val="Heading2"/>
        <w:widowControl/>
      </w:pPr>
      <w:r>
        <w:t>7.2 Required Screen States</w:t>
      </w:r>
    </w:p>
    <w:p>
      <w:pPr>
        <w:widowControl/>
      </w:pPr>
      <w:r>
        <w:t>The software shall support at least: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Starting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Provisioning required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Connecting to server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Synchronizing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Idle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Waiting for card / Card detected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Camera active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Face acquisition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Identification / Verification in progress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granted / Access denied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Temporary error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Offline / Out of service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Maintenance</w:t>
      </w:r>
    </w:p>
    <w:p>
      <w:pPr>
        <w:pStyle w:val="Heading2"/>
        <w:widowControl/>
      </w:pPr>
      <w:r>
        <w:t>7.3 Access Granted Screen</w:t>
      </w:r>
    </w:p>
    <w:p>
      <w:pPr>
        <w:widowControl/>
      </w:pPr>
      <w:r>
        <w:t>When access is approved, the device shall display a message similar to: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Welcome</w:t>
      </w:r>
    </w:p>
    <w:p>
      <w:pPr>
        <w:widowControl/>
      </w:pPr>
      <w:r>
        <w:t>The display may optionally include:</w:t>
      </w:r>
    </w:p>
    <w:p>
      <w:pPr>
        <w:widowControl/>
      </w:pPr>
      <w:r>
        <w:t>User name.</w:t>
      </w:r>
    </w:p>
    <w:p>
      <w:pPr>
        <w:widowControl/>
      </w:pPr>
      <w:r>
        <w:t>User image.</w:t>
      </w:r>
    </w:p>
    <w:p>
      <w:pPr>
        <w:widowControl/>
      </w:pPr>
      <w:r>
        <w:t>Custom greeting.</w:t>
      </w:r>
    </w:p>
    <w:p>
      <w:pPr>
        <w:widowControl/>
      </w:pPr>
      <w:r>
        <w:t>Access-related information.</w:t>
      </w:r>
    </w:p>
    <w:p>
      <w:pPr>
        <w:widowControl/>
      </w:pPr>
      <w:r>
        <w:t>The displayed information shall be controlled by configuration and privacy policy.</w:t>
      </w:r>
    </w:p>
    <w:p>
      <w:pPr>
        <w:pStyle w:val="Heading2"/>
        <w:widowControl/>
      </w:pPr>
      <w:r>
        <w:t>7.4 Access Denied Screen</w:t>
      </w:r>
    </w:p>
    <w:p>
      <w:pPr>
        <w:widowControl/>
      </w:pPr>
      <w:r>
        <w:t>When access is denied, the device shall display a message similar to: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You are not authorized</w:t>
      </w:r>
    </w:p>
    <w:p>
      <w:pPr>
        <w:widowControl/>
      </w:pPr>
      <w:r>
        <w:t>The display duration shall be configurable.</w:t>
      </w:r>
    </w:p>
    <w:p>
      <w:pPr>
        <w:widowControl/>
      </w:pPr>
      <w:r>
        <w:t>Internal technical denial reasons should not normally be displayed to the user.</w:t>
      </w:r>
    </w:p>
    <w:p>
      <w:pPr>
        <w:pStyle w:val="Heading2"/>
        <w:widowControl/>
      </w:pPr>
      <w:r>
        <w:t>7.5 Additional Provisioning and Service Screens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Technician entry window: “For technician interface, press here”.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Technician QR scan: “Open the technician application and show the authorized QR command”.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QR rejected: generic reason category such as expired, unauthorized or invalid; no cryptographic details.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 reset confirmation: explicit warning describing which local data will be erased.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Provisioning progress: scanning QR, validating authorization, connecting, registering, downloading, validating and completing.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Security lockout: displayed when repeated invalid technician commands exceed policy.</w:t>
      </w:r>
    </w:p>
    <w:p>
      <w:pPr>
        <w:pStyle w:val="Heading1"/>
        <w:widowControl/>
      </w:pPr>
      <w:r>
        <w:t>8. Access Flow with Card Reader</w:t>
      </w:r>
    </w:p>
    <w:p>
      <w:pPr>
        <w:pStyle w:val="Heading2"/>
        <w:widowControl/>
      </w:pPr>
      <w:r>
        <w:t>8.1 Card Reading</w:t>
      </w:r>
    </w:p>
    <w:p>
      <w:pPr>
        <w:widowControl/>
      </w:pPr>
      <w:r>
        <w:t>While in the idle state, the device shall wait for card reader interrupt.</w:t>
      </w:r>
    </w:p>
    <w:p>
      <w:pPr>
        <w:widowControl/>
      </w:pPr>
      <w:r>
        <w:t>When a card is detected, the device shall:</w:t>
      </w:r>
    </w:p>
    <w:p>
      <w:pPr>
        <w:widowControl/>
      </w:pPr>
      <w:r>
        <w:t>Read the card identifier or employee identifier.</w:t>
      </w:r>
    </w:p>
    <w:p>
      <w:pPr>
        <w:widowControl/>
      </w:pPr>
      <w:r>
        <w:t>Search for the associated user in the local database.</w:t>
      </w:r>
    </w:p>
    <w:p>
      <w:pPr>
        <w:widowControl/>
      </w:pPr>
      <w:r>
        <w:t>Confirm that the card and user are active.</w:t>
      </w:r>
    </w:p>
    <w:p>
      <w:pPr>
        <w:widowControl/>
      </w:pPr>
      <w:r>
        <w:t>Load the associated facial reference data.</w:t>
      </w:r>
    </w:p>
    <w:p>
      <w:pPr>
        <w:widowControl/>
      </w:pPr>
      <w:r>
        <w:t>Perform facial verification.</w:t>
      </w:r>
    </w:p>
    <w:p>
      <w:pPr>
        <w:pStyle w:val="Heading2"/>
        <w:widowControl/>
      </w:pPr>
      <w:r>
        <w:t>8.2 Invalid or Unknown Card</w:t>
      </w:r>
    </w:p>
    <w:p>
      <w:pPr>
        <w:widowControl/>
      </w:pPr>
      <w:r>
        <w:t>If the card:</w:t>
      </w:r>
    </w:p>
    <w:p>
      <w:pPr>
        <w:widowControl/>
      </w:pPr>
      <w:r>
        <w:t>Cannot be read.</w:t>
      </w:r>
    </w:p>
    <w:p>
      <w:pPr>
        <w:widowControl/>
      </w:pPr>
      <w:r>
        <w:t>Has an invalid format.</w:t>
      </w:r>
    </w:p>
    <w:p>
      <w:pPr>
        <w:widowControl/>
      </w:pPr>
      <w:r>
        <w:t>Is inactive.</w:t>
      </w:r>
    </w:p>
    <w:p>
      <w:pPr>
        <w:widowControl/>
      </w:pPr>
      <w:r>
        <w:t>Is not present in the local database.</w:t>
      </w:r>
    </w:p>
    <w:p>
      <w:pPr>
        <w:widowControl/>
      </w:pPr>
      <w:r>
        <w:t>Is associated with an inactive user.</w:t>
      </w:r>
    </w:p>
    <w:p>
      <w:pPr>
        <w:widowControl/>
      </w:pPr>
      <w:r>
        <w:t>The device shall treat the attempt according to the configured policy.</w:t>
      </w:r>
    </w:p>
    <w:p>
      <w:pPr>
        <w:widowControl/>
      </w:pPr>
      <w:r>
        <w:t>Possible behavior includes:</w:t>
      </w:r>
    </w:p>
    <w:p>
      <w:pPr>
        <w:widowControl/>
      </w:pPr>
      <w:r>
        <w:t>Immediate denial.</w:t>
      </w:r>
    </w:p>
    <w:p>
      <w:pPr>
        <w:widowControl/>
      </w:pPr>
      <w:r>
        <w:t>Image capture followed by denial.</w:t>
      </w:r>
    </w:p>
    <w:p>
      <w:pPr>
        <w:widowControl/>
      </w:pPr>
      <w:r>
        <w:t>User instruction to try again.</w:t>
      </w:r>
    </w:p>
    <w:p>
      <w:pPr>
        <w:widowControl/>
      </w:pPr>
      <w:r>
        <w:t>Logging as an unknown credential event.</w:t>
      </w:r>
    </w:p>
    <w:p>
      <w:pPr>
        <w:pStyle w:val="Heading2"/>
        <w:widowControl/>
      </w:pPr>
      <w:r>
        <w:t>8.3 Face Acquisition and Verification</w:t>
      </w:r>
    </w:p>
    <w:p>
      <w:pPr>
        <w:widowControl/>
      </w:pPr>
      <w:r>
        <w:t>The software shall use RealSense api and camera for faceprint acquisition and verification</w:t>
      </w:r>
    </w:p>
    <w:p>
      <w:pPr>
        <w:widowControl/>
      </w:pPr>
      <w:r>
        <w:t>The captured face shall be compared only against the facial data associated with the cardholder.</w:t>
      </w:r>
    </w:p>
    <w:p>
      <w:pPr>
        <w:widowControl/>
      </w:pPr>
      <w:r>
        <w:t>The verification result should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match result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similarity score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decision threshold</w:t>
      </w:r>
    </w:p>
    <w:p>
      <w:pPr>
        <w:pStyle w:val="Heading1"/>
        <w:widowControl/>
      </w:pPr>
      <w:r>
        <w:t>9. Access Flow without Card Reader</w:t>
      </w:r>
    </w:p>
    <w:p>
      <w:pPr>
        <w:pStyle w:val="Heading2"/>
        <w:widowControl/>
      </w:pPr>
      <w:r>
        <w:t>9.1 User Initiation</w:t>
      </w:r>
    </w:p>
    <w:p>
      <w:pPr>
        <w:widowControl/>
      </w:pPr>
      <w:r>
        <w:t>The user shall initiate the process by pressing a button on the device display.</w:t>
      </w:r>
    </w:p>
    <w:p>
      <w:pPr>
        <w:widowControl/>
      </w:pPr>
      <w:r>
        <w:t>The device shall then:</w:t>
      </w:r>
    </w:p>
    <w:p>
      <w:pPr>
        <w:widowControl/>
      </w:pPr>
      <w:r>
        <w:t>Activate the camera.</w:t>
      </w:r>
    </w:p>
    <w:p>
      <w:pPr>
        <w:widowControl/>
      </w:pPr>
      <w:r>
        <w:t>Acquire one or more face images.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Perform one-to-many identification</w:t>
      </w:r>
    </w:p>
    <w:p>
      <w:pPr>
        <w:pStyle w:val="Heading2"/>
        <w:widowControl/>
      </w:pPr>
      <w:r>
        <w:t>9.2 One-to-Many Identification</w:t>
      </w:r>
    </w:p>
    <w:p>
      <w:pPr>
        <w:widowControl/>
      </w:pPr>
      <w:r>
        <w:t>The detected face shall be compared against the relevant local user database using RealSense API.</w:t>
      </w:r>
    </w:p>
    <w:p>
      <w:pPr>
        <w:widowControl/>
      </w:pPr>
      <w:r>
        <w:t>The identification result should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identified user 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best-match score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decision threshold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algorithm version</w:t>
      </w:r>
    </w:p>
    <w:p>
      <w:pPr>
        <w:widowControl/>
      </w:pPr>
      <w:r>
        <w:t>The device shall handle multiple identfication scenarios according RealSense api, such as - No face detected, Multiple faces detected, No match above the threshold, Local recognition service failure, spoofing, liveliness etc.</w:t>
      </w:r>
    </w:p>
    <w:p>
      <w:pPr>
        <w:pStyle w:val="Heading1"/>
        <w:widowControl/>
      </w:pPr>
      <w:r>
        <w:t>10. Authorization Decision</w:t>
      </w:r>
    </w:p>
    <w:p>
      <w:pPr>
        <w:widowControl/>
      </w:pPr>
      <w:r>
        <w:t>Identification and authorization shall be separate software stages.</w:t>
      </w:r>
    </w:p>
    <w:p>
      <w:pPr>
        <w:widowControl/>
      </w:pPr>
      <w:r>
        <w:t>A successful card or face match does not automatically grant access.</w:t>
      </w:r>
    </w:p>
    <w:p>
      <w:pPr>
        <w:widowControl/>
      </w:pPr>
      <w:r>
        <w:t>The authorization process may consider:</w:t>
      </w:r>
    </w:p>
    <w:p>
      <w:pPr>
        <w:widowControl/>
      </w:pPr>
      <w:r>
        <w:t>User active status.</w:t>
      </w:r>
    </w:p>
    <w:p>
      <w:pPr>
        <w:widowControl/>
      </w:pPr>
      <w:r>
        <w:t>Card active status.</w:t>
      </w:r>
    </w:p>
    <w:p>
      <w:pPr>
        <w:widowControl/>
      </w:pPr>
      <w:r>
        <w:t>Permission for the current device.</w:t>
      </w:r>
    </w:p>
    <w:p>
      <w:pPr>
        <w:widowControl/>
      </w:pPr>
      <w:r>
        <w:t>Approved access schedule, including permission expiration.</w:t>
      </w:r>
    </w:p>
    <w:p>
      <w:pPr>
        <w:widowControl/>
      </w:pPr>
      <w:r>
        <w:t>Device operating mode.</w:t>
      </w:r>
    </w:p>
    <w:p>
      <w:pPr>
        <w:widowControl/>
      </w:pPr>
      <w:r>
        <w:t>Additional server-defined rules.</w:t>
      </w:r>
    </w:p>
    <w:p>
      <w:pPr>
        <w:pStyle w:val="Heading2"/>
        <w:widowControl/>
      </w:pPr>
      <w:r>
        <w:t>10.1 Approved Access</w:t>
      </w:r>
    </w:p>
    <w:p>
      <w:pPr>
        <w:widowControl/>
      </w:pPr>
      <w:r>
        <w:t>If identification and authorization are successful, the device shall:</w:t>
      </w:r>
    </w:p>
    <w:p>
      <w:pPr>
        <w:widowControl/>
      </w:pPr>
      <w:r>
        <w:t>Determine the configured output mode.</w:t>
      </w:r>
    </w:p>
    <w:p>
      <w:pPr>
        <w:widowControl/>
      </w:pPr>
      <w:r>
        <w:t>Activate the relay or send an authorization message to the local access controller.</w:t>
      </w:r>
    </w:p>
    <w:p>
      <w:pPr>
        <w:widowControl/>
      </w:pPr>
      <w:r>
        <w:t>Display the welcome screen.</w:t>
      </w:r>
    </w:p>
    <w:p>
      <w:pPr>
        <w:widowControl/>
      </w:pPr>
      <w:r>
        <w:t>Create a local access event.</w:t>
      </w:r>
    </w:p>
    <w:p>
      <w:pPr>
        <w:widowControl/>
      </w:pPr>
      <w:r>
        <w:t>Store the relevant image according to policy.</w:t>
      </w:r>
    </w:p>
    <w:p>
      <w:pPr>
        <w:widowControl/>
      </w:pPr>
      <w:r>
        <w:t>Upload the event immediately or queue it for later upload.</w:t>
      </w:r>
    </w:p>
    <w:p>
      <w:pPr>
        <w:widowControl/>
      </w:pPr>
      <w:r>
        <w:t>Return to the idle screen.</w:t>
      </w:r>
    </w:p>
    <w:p>
      <w:pPr>
        <w:pStyle w:val="Heading2"/>
        <w:widowControl/>
      </w:pPr>
      <w:r>
        <w:t>10.2 Denied Access</w:t>
      </w:r>
    </w:p>
    <w:p>
      <w:pPr>
        <w:widowControl/>
      </w:pPr>
      <w:r>
        <w:t>If identification or authorization fails, the device shall:</w:t>
      </w:r>
    </w:p>
    <w:p>
      <w:pPr>
        <w:widowControl/>
      </w:pPr>
      <w:r>
        <w:t>Not activate the relay.</w:t>
      </w:r>
    </w:p>
    <w:p>
      <w:pPr>
        <w:widowControl/>
      </w:pPr>
      <w:r>
        <w:t>Not send an access-grant command to the local access controller.</w:t>
      </w:r>
    </w:p>
    <w:p>
      <w:pPr>
        <w:widowControl/>
      </w:pPr>
      <w:r>
        <w:t>Display an access denied screen.</w:t>
      </w:r>
    </w:p>
    <w:p>
      <w:pPr>
        <w:widowControl/>
      </w:pPr>
      <w:r>
        <w:t>Create a local denied-access event.</w:t>
      </w:r>
    </w:p>
    <w:p>
      <w:pPr>
        <w:widowControl/>
      </w:pPr>
      <w:r>
        <w:t>Record the denial reason.</w:t>
      </w:r>
    </w:p>
    <w:p>
      <w:pPr>
        <w:widowControl/>
      </w:pPr>
      <w:r>
        <w:t>Store an image according to policy.</w:t>
      </w:r>
    </w:p>
    <w:p>
      <w:pPr>
        <w:widowControl/>
      </w:pPr>
      <w:r>
        <w:t>Upload or queue the event.</w:t>
      </w:r>
    </w:p>
    <w:p>
      <w:pPr>
        <w:widowControl/>
      </w:pPr>
      <w:r>
        <w:t>Return to the idle screen.</w:t>
      </w:r>
    </w:p>
    <w:p>
      <w:pPr>
        <w:pStyle w:val="Heading2"/>
        <w:widowControl/>
      </w:pPr>
      <w:r>
        <w:t>10.3 Denial Reason Codes</w:t>
      </w:r>
    </w:p>
    <w:p>
      <w:pPr>
        <w:widowControl/>
      </w:pPr>
      <w:r>
        <w:t>Possible denial reasons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unknown_card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invalid_card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inactive_card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unknown_user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inactive_user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face_not_detected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multiple_faces_detected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face_mismatch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face_not_identified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outside_authorized_schedule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door_not_authorized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credential_expired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camera_error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card_reader_error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database_error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recognition_timeout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system_error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other</w:t>
      </w:r>
    </w:p>
    <w:p>
      <w:pPr>
        <w:widowControl/>
      </w:pPr>
      <w:r>
        <w:t>The final list shall be defined separately.</w:t>
      </w:r>
    </w:p>
    <w:p>
      <w:pPr>
        <w:pStyle w:val="Heading1"/>
        <w:widowControl/>
      </w:pPr>
      <w:r>
        <w:t>11. Access Grant Output</w:t>
      </w:r>
    </w:p>
    <w:p>
      <w:pPr>
        <w:pStyle w:val="Heading2"/>
        <w:widowControl/>
      </w:pPr>
      <w:r>
        <w:t>11.1 Local Relay Mode</w:t>
      </w:r>
    </w:p>
    <w:p>
      <w:pPr>
        <w:widowControl/>
      </w:pPr>
      <w:r>
        <w:t>When configured for direct door control, the software shall activate the local relay.</w:t>
      </w:r>
    </w:p>
    <w:p>
      <w:pPr>
        <w:widowControl/>
      </w:pPr>
      <w:r>
        <w:t>The configuration shall define: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 output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active state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activation duration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activation delay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retry behavior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failure behavior</w:t>
      </w:r>
    </w:p>
    <w:p>
      <w:pPr>
        <w:widowControl/>
      </w:pPr>
      <w:r>
        <w:t>The device shall log: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 activation requested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 activation failed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associated event ID</w:t>
      </w:r>
    </w:p>
    <w:p>
      <w:pPr>
        <w:pStyle w:val="Heading2"/>
        <w:widowControl/>
      </w:pPr>
      <w:r>
        <w:t>11.2 Local Access Controller Mode</w:t>
      </w:r>
    </w:p>
    <w:p>
      <w:pPr>
        <w:widowControl/>
      </w:pPr>
      <w:r>
        <w:t>When configured to work with a local access controller, the device shall send an authorization message to that controller, the message may include different parameters according controller’s api.</w:t>
      </w:r>
    </w:p>
    <w:p>
      <w:pPr>
        <w:widowControl/>
      </w:pPr>
      <w:r>
        <w:t>The interface may be Wiegand output or another supported communication method.</w:t>
      </w:r>
    </w:p>
    <w:p>
      <w:pPr>
        <w:widowControl/>
      </w:pPr>
      <w:r>
        <w:t>No Wiegand input is required.</w:t>
      </w:r>
    </w:p>
    <w:p>
      <w:pPr>
        <w:widowControl/>
      </w:pPr>
      <w:r>
        <w:t>Where supported, the software shall handle:</w:t>
      </w:r>
    </w:p>
    <w:p>
      <w:pPr>
        <w:widowControl/>
      </w:pPr>
      <w:r>
        <w:t>Successful message transmission.</w:t>
      </w:r>
    </w:p>
    <w:p>
      <w:pPr>
        <w:widowControl/>
      </w:pPr>
      <w:r>
        <w:t>Controller acknowledgment.</w:t>
      </w:r>
    </w:p>
    <w:p>
      <w:pPr>
        <w:widowControl/>
      </w:pPr>
      <w:r>
        <w:t>Controller rejection.</w:t>
      </w:r>
    </w:p>
    <w:p>
      <w:pPr>
        <w:widowControl/>
      </w:pPr>
      <w:r>
        <w:t>Communication timeout.</w:t>
      </w:r>
    </w:p>
    <w:p>
      <w:pPr>
        <w:widowControl/>
      </w:pPr>
      <w:r>
        <w:t>Communication failure.</w:t>
      </w:r>
    </w:p>
    <w:p>
      <w:pPr>
        <w:widowControl/>
      </w:pPr>
      <w:r>
        <w:t>Retry according to configuration.</w:t>
      </w:r>
    </w:p>
    <w:p>
      <w:pPr>
        <w:pStyle w:val="Heading2"/>
        <w:widowControl/>
      </w:pPr>
      <w:r>
        <w:t>11.3 Authorization and Physical Access States</w:t>
      </w:r>
    </w:p>
    <w:p>
      <w:pPr>
        <w:widowControl/>
      </w:pPr>
      <w:r>
        <w:t>The software shall distinguish between: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identity verified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authorization approved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command requested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command sent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command acknowledged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 activated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door opened</w:t>
      </w:r>
    </w:p>
    <w:p>
      <w:pPr>
        <w:widowControl/>
      </w:pPr>
      <w:r>
        <w:t>Not all installations will provide physical door-status feedback.</w:t>
      </w:r>
    </w:p>
    <w:p>
      <w:pPr>
        <w:widowControl/>
      </w:pPr>
      <w:r>
        <w:t>An approved authorization event shall not automatically be interpreted as confirmation that the door physically opened.</w:t>
      </w:r>
    </w:p>
    <w:p>
      <w:pPr>
        <w:pStyle w:val="Heading1"/>
        <w:widowControl/>
      </w:pPr>
      <w:r>
        <w:t>12. Event Reporting</w:t>
      </w:r>
    </w:p>
    <w:p>
      <w:pPr>
        <w:widowControl/>
      </w:pPr>
      <w:r>
        <w:t>The device shall create a record for every relevant access attempt.</w:t>
      </w:r>
    </w:p>
    <w:p>
      <w:pPr>
        <w:widowControl/>
      </w:pPr>
      <w:r>
        <w:t>Events shall include:</w:t>
      </w:r>
    </w:p>
    <w:p>
      <w:pPr>
        <w:widowControl/>
      </w:pPr>
      <w:r>
        <w:t>Approved access.</w:t>
      </w:r>
    </w:p>
    <w:p>
      <w:pPr>
        <w:widowControl/>
      </w:pPr>
      <w:r>
        <w:t>Denied access.</w:t>
      </w:r>
    </w:p>
    <w:p>
      <w:pPr>
        <w:widowControl/>
      </w:pPr>
      <w:r>
        <w:t>Unknown card.</w:t>
      </w:r>
    </w:p>
    <w:p>
      <w:pPr>
        <w:widowControl/>
      </w:pPr>
      <w:r>
        <w:t>Unknown user.</w:t>
      </w:r>
    </w:p>
    <w:p>
      <w:pPr>
        <w:widowControl/>
      </w:pPr>
      <w:r>
        <w:t>Authorization failure  and type of failure from RealSense.</w:t>
      </w:r>
    </w:p>
    <w:p>
      <w:pPr>
        <w:widowControl/>
      </w:pPr>
      <w:r>
        <w:t>Output activation failure.</w:t>
      </w:r>
    </w:p>
    <w:p>
      <w:pPr>
        <w:widowControl/>
      </w:pPr>
      <w:r>
        <w:t>Controller communication failure.</w:t>
      </w:r>
    </w:p>
    <w:p>
      <w:pPr>
        <w:widowControl/>
      </w:pPr>
      <w:r>
        <w:t>Other access-related events.</w:t>
      </w:r>
    </w:p>
    <w:p>
      <w:pPr>
        <w:pStyle w:val="Heading2"/>
        <w:widowControl/>
      </w:pPr>
      <w:r>
        <w:t>12.1 Access Event Data Placeholder</w:t>
      </w:r>
    </w:p>
    <w:p>
      <w:pPr>
        <w:widowControl/>
      </w:pPr>
      <w:r>
        <w:t>Each access event may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event_category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site_id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door_id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event_timestamp_utc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timezone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event_type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access_result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denial_reason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user_id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employee_id / card_id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recognition_score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recognition_threshold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authorization_result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output_result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database_version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software_version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image_reference</w:t>
      </w:r>
    </w:p>
    <w:p>
      <w:pPr>
        <w:widowControl/>
      </w:pPr>
      <w:r>
        <w:t>The final event structure shall be defined separately.</w:t>
      </w:r>
    </w:p>
    <w:p>
      <w:pPr>
        <w:pStyle w:val="Heading2"/>
        <w:widowControl/>
      </w:pPr>
      <w:r>
        <w:t>12.2 Image Policy</w:t>
      </w:r>
    </w:p>
    <w:p>
      <w:pPr>
        <w:widowControl/>
      </w:pPr>
      <w:r>
        <w:t>The configuration shall define whether images are stored and uploaded for:</w:t>
      </w:r>
    </w:p>
    <w:p>
      <w:pPr>
        <w:widowControl/>
      </w:pPr>
      <w:r>
        <w:t>All attempts.</w:t>
      </w:r>
    </w:p>
    <w:p>
      <w:pPr>
        <w:widowControl/>
      </w:pPr>
      <w:r>
        <w:t>Approved attempts.</w:t>
      </w:r>
    </w:p>
    <w:p>
      <w:pPr>
        <w:widowControl/>
      </w:pPr>
      <w:r>
        <w:t>Denied attempts.</w:t>
      </w:r>
    </w:p>
    <w:p>
      <w:pPr>
        <w:widowControl/>
      </w:pPr>
      <w:r>
        <w:t>Unknown users.</w:t>
      </w:r>
    </w:p>
    <w:p>
      <w:pPr>
        <w:widowControl/>
      </w:pPr>
      <w:r>
        <w:t>Recognition failures.</w:t>
      </w:r>
    </w:p>
    <w:p>
      <w:pPr>
        <w:widowControl/>
      </w:pPr>
      <w:r>
        <w:t>Low-confidence results.</w:t>
      </w:r>
    </w:p>
    <w:p>
      <w:pPr>
        <w:widowControl/>
      </w:pPr>
      <w:r>
        <w:t>Fault events.</w:t>
      </w:r>
    </w:p>
    <w:p>
      <w:pPr>
        <w:widowControl/>
      </w:pPr>
      <w:r>
        <w:t>No access events.</w:t>
      </w:r>
    </w:p>
    <w:p>
      <w:pPr>
        <w:widowControl/>
      </w:pPr>
      <w:r>
        <w:t>The policy may define: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full image or cropped face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resolution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format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compression quality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maximum image size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retention period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upload priority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delete-after-upload behavior</w:t>
      </w:r>
    </w:p>
    <w:p>
      <w:pPr>
        <w:pStyle w:val="Heading2"/>
        <w:widowControl/>
      </w:pPr>
      <w:r>
        <w:t>12.3 Immediate and Batch Upload</w:t>
      </w:r>
    </w:p>
    <w:p>
      <w:pPr>
        <w:widowControl/>
      </w:pPr>
      <w:r>
        <w:t>Events may be:</w:t>
      </w:r>
    </w:p>
    <w:p>
      <w:pPr>
        <w:widowControl/>
      </w:pPr>
      <w:r>
        <w:t>Sent immediately.</w:t>
      </w:r>
    </w:p>
    <w:p>
      <w:pPr>
        <w:widowControl/>
      </w:pPr>
      <w:r>
        <w:t>Sent periodically.</w:t>
      </w:r>
    </w:p>
    <w:p>
      <w:pPr>
        <w:widowControl/>
      </w:pPr>
      <w:r>
        <w:t>Sent immediately only for selected event types.</w:t>
      </w:r>
    </w:p>
    <w:p>
      <w:pPr>
        <w:widowControl/>
      </w:pPr>
      <w:r>
        <w:t>Stored locally while offline.</w:t>
      </w:r>
    </w:p>
    <w:p>
      <w:pPr>
        <w:widowControl/>
      </w:pPr>
      <w:r>
        <w:t>Uploaded when connectivity is restored.</w:t>
      </w:r>
    </w:p>
    <w:p>
      <w:pPr>
        <w:widowControl/>
      </w:pPr>
      <w:r>
        <w:t>Every event shall have a unique identifier to prevent duplicate records on the server.</w:t>
      </w:r>
    </w:p>
    <w:p>
      <w:pPr>
        <w:pStyle w:val="Heading1"/>
        <w:widowControl/>
      </w:pPr>
      <w:r>
        <w:t>13. Offline Operation</w:t>
      </w:r>
    </w:p>
    <w:p>
      <w:pPr>
        <w:widowControl/>
      </w:pPr>
      <w:r>
        <w:t>The device shall continue operating using the last valid local configuration and database when the server is temporarily unavailable.</w:t>
      </w:r>
    </w:p>
    <w:p>
      <w:pPr>
        <w:widowControl/>
      </w:pPr>
      <w:r>
        <w:t>During offline operation, the device shall:</w:t>
      </w:r>
    </w:p>
    <w:p>
      <w:pPr>
        <w:widowControl/>
      </w:pPr>
      <w:r>
        <w:t>Continue card reading.</w:t>
      </w:r>
    </w:p>
    <w:p>
      <w:pPr>
        <w:widowControl/>
      </w:pPr>
      <w:r>
        <w:t>Continue facial recognition.</w:t>
      </w:r>
    </w:p>
    <w:p>
      <w:pPr>
        <w:widowControl/>
      </w:pPr>
      <w:r>
        <w:t>Continue local authorization.</w:t>
      </w:r>
    </w:p>
    <w:p>
      <w:pPr>
        <w:widowControl/>
      </w:pPr>
      <w:r>
        <w:t>Activate the configured access output when approved.</w:t>
      </w:r>
    </w:p>
    <w:p>
      <w:pPr>
        <w:widowControl/>
      </w:pPr>
      <w:r>
        <w:t>Store events locally.</w:t>
      </w:r>
    </w:p>
    <w:p>
      <w:pPr>
        <w:widowControl/>
      </w:pPr>
      <w:r>
        <w:t>Store required images locally.</w:t>
      </w:r>
    </w:p>
    <w:p>
      <w:pPr>
        <w:widowControl/>
      </w:pPr>
      <w:r>
        <w:t>Store device and fault logs locally.</w:t>
      </w:r>
    </w:p>
    <w:p>
      <w:pPr>
        <w:widowControl/>
      </w:pPr>
      <w:r>
        <w:t>Periodically retry server communication.</w:t>
      </w:r>
    </w:p>
    <w:p>
      <w:pPr>
        <w:widowControl/>
      </w:pPr>
      <w:r>
        <w:t>Upload queued data after connectivity is restored.</w:t>
      </w:r>
    </w:p>
    <w:p>
      <w:pPr>
        <w:widowControl/>
      </w:pPr>
      <w:r>
        <w:t>The device shall not lose queued events during:</w:t>
      </w:r>
    </w:p>
    <w:p>
      <w:pPr>
        <w:widowControl/>
      </w:pPr>
      <w:r>
        <w:t>Application restart.</w:t>
      </w:r>
    </w:p>
    <w:p>
      <w:pPr>
        <w:widowControl/>
      </w:pPr>
      <w:r>
        <w:t>Operating system restart.</w:t>
      </w:r>
    </w:p>
    <w:p>
      <w:pPr>
        <w:widowControl/>
      </w:pPr>
      <w:r>
        <w:t>Temporary power interruption.</w:t>
      </w:r>
    </w:p>
    <w:p>
      <w:pPr>
        <w:widowControl/>
      </w:pPr>
      <w:r>
        <w:t>The display may indicate that the server is offline, provided this does not interfere with normal user interaction.</w:t>
      </w:r>
    </w:p>
    <w:p>
      <w:pPr>
        <w:pStyle w:val="Heading1"/>
        <w:widowControl/>
      </w:pPr>
      <w:r>
        <w:t>14. Database Synchronization</w:t>
      </w:r>
    </w:p>
    <w:p>
      <w:pPr>
        <w:pStyle w:val="Heading2"/>
        <w:widowControl/>
      </w:pPr>
      <w:r>
        <w:t>14.1 Synchronization Types</w:t>
      </w:r>
    </w:p>
    <w:p>
      <w:pPr>
        <w:widowControl/>
      </w:pPr>
      <w:r>
        <w:t>The software should support:</w:t>
      </w:r>
    </w:p>
    <w:p>
      <w:pPr>
        <w:widowControl/>
      </w:pPr>
      <w:r>
        <w:t>Initial full synchronization.</w:t>
      </w:r>
    </w:p>
    <w:p>
      <w:pPr>
        <w:widowControl/>
      </w:pPr>
      <w:r>
        <w:t>Periodic full synchronization.</w:t>
      </w:r>
    </w:p>
    <w:p>
      <w:pPr>
        <w:widowControl/>
      </w:pPr>
      <w:r>
        <w:t>Incremental synchronization.</w:t>
      </w:r>
    </w:p>
    <w:p>
      <w:pPr>
        <w:widowControl/>
      </w:pPr>
      <w:r>
        <w:t>User additions.</w:t>
      </w:r>
    </w:p>
    <w:p>
      <w:pPr>
        <w:widowControl/>
      </w:pPr>
      <w:r>
        <w:t>User updates.</w:t>
      </w:r>
    </w:p>
    <w:p>
      <w:pPr>
        <w:widowControl/>
      </w:pPr>
      <w:r>
        <w:t>User deletion or deactivation.</w:t>
      </w:r>
    </w:p>
    <w:p>
      <w:pPr>
        <w:widowControl/>
      </w:pPr>
      <w:r>
        <w:t>Card and credential updates.</w:t>
      </w:r>
    </w:p>
    <w:p>
      <w:pPr>
        <w:widowControl/>
      </w:pPr>
      <w:r>
        <w:t>Facial data updates.</w:t>
      </w:r>
    </w:p>
    <w:p>
      <w:pPr>
        <w:widowControl/>
      </w:pPr>
      <w:r>
        <w:t>Access permission updates.</w:t>
      </w:r>
    </w:p>
    <w:p>
      <w:pPr>
        <w:widowControl/>
      </w:pPr>
      <w:r>
        <w:t>Configuration updates.</w:t>
      </w:r>
    </w:p>
    <w:p>
      <w:pPr>
        <w:widowControl/>
      </w:pPr>
      <w:r>
        <w:t>Full database replacement.</w:t>
      </w:r>
    </w:p>
    <w:p>
      <w:pPr>
        <w:pStyle w:val="Heading2"/>
        <w:widowControl/>
      </w:pPr>
      <w:r>
        <w:t>14.2 Synchronization Frequency</w:t>
      </w:r>
    </w:p>
    <w:p>
      <w:pPr>
        <w:widowControl/>
      </w:pPr>
      <w:r>
        <w:t>The server configuration shall define synchronization intervals for: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 configuration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user database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credentials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facial data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permissions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server commands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 update checks</w:t>
      </w:r>
    </w:p>
    <w:p>
      <w:pPr>
        <w:pStyle w:val="Heading2"/>
        <w:widowControl/>
      </w:pPr>
      <w:r>
        <w:t>14.3 Atomic Update</w:t>
      </w:r>
    </w:p>
    <w:p>
      <w:pPr>
        <w:widowControl/>
      </w:pPr>
      <w:r>
        <w:t>A partially received or invalid update shall not replace the currently active data.</w:t>
      </w:r>
    </w:p>
    <w:p>
      <w:pPr>
        <w:widowControl/>
      </w:pPr>
      <w:r>
        <w:t>The device shall:</w:t>
      </w:r>
    </w:p>
    <w:p>
      <w:pPr>
        <w:widowControl/>
      </w:pPr>
      <w:r>
        <w:t>Download new data to temporary storage.</w:t>
      </w:r>
    </w:p>
    <w:p>
      <w:pPr>
        <w:widowControl/>
      </w:pPr>
      <w:r>
        <w:t>Validate integrity.</w:t>
      </w:r>
    </w:p>
    <w:p>
      <w:pPr>
        <w:widowControl/>
      </w:pPr>
      <w:r>
        <w:t>Validate the schema version.</w:t>
      </w:r>
    </w:p>
    <w:p>
      <w:pPr>
        <w:widowControl/>
      </w:pPr>
      <w:r>
        <w:t>Validate required records.</w:t>
      </w:r>
    </w:p>
    <w:p>
      <w:pPr>
        <w:widowControl/>
      </w:pPr>
      <w:r>
        <w:t>Validate associated facial data.</w:t>
      </w:r>
    </w:p>
    <w:p>
      <w:pPr>
        <w:widowControl/>
      </w:pPr>
      <w:r>
        <w:t>Activate the new dataset atomically.</w:t>
      </w:r>
    </w:p>
    <w:p>
      <w:pPr>
        <w:widowControl/>
      </w:pPr>
      <w:r>
        <w:t>Preserve the previous valid dataset for rollback where possible.</w:t>
      </w:r>
    </w:p>
    <w:p>
      <w:pPr>
        <w:pStyle w:val="Heading2"/>
        <w:widowControl/>
      </w:pPr>
      <w:r>
        <w:t>14.4 Synchronization State</w:t>
      </w:r>
    </w:p>
    <w:p>
      <w:pPr>
        <w:widowControl/>
      </w:pPr>
      <w:r>
        <w:t>The device shall locally maintain: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current configuration 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current database 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 synchronization attempt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 successful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 failed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failure reason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pending update status</w:t>
      </w:r>
    </w:p>
    <w:p>
      <w:pPr>
        <w:pStyle w:val="Heading1"/>
        <w:widowControl/>
      </w:pPr>
      <w:r>
        <w:t>15. Database Structure Placeholder</w:t>
      </w:r>
    </w:p>
    <w:p>
      <w:pPr>
        <w:widowControl/>
      </w:pPr>
      <w:r>
        <w:t>The final local database schema shall be defined separately.</w:t>
      </w:r>
    </w:p>
    <w:p>
      <w:pPr>
        <w:widowControl/>
      </w:pPr>
      <w:r>
        <w:t>Expected entities may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DeviceConfiguration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Site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Door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User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Employee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Credential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Card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FacePrints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AccessSchedule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AttendanceEvent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FaultEvent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SynchronizationState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ConfigurationVersion</w:t>
      </w:r>
    </w:p>
    <w:p>
      <w:pPr>
        <w:widowControl/>
      </w:pPr>
      <w:r>
        <w:t>The following shall be defined later:</w:t>
      </w:r>
    </w:p>
    <w:p>
      <w:pPr>
        <w:widowControl/>
      </w:pPr>
      <w:r>
        <w:t>Tables.</w:t>
      </w:r>
    </w:p>
    <w:p>
      <w:pPr>
        <w:widowControl/>
      </w:pPr>
      <w:r>
        <w:t>Fields.</w:t>
      </w:r>
    </w:p>
    <w:p>
      <w:pPr>
        <w:widowControl/>
      </w:pPr>
      <w:r>
        <w:t>Relationships.</w:t>
      </w:r>
    </w:p>
    <w:p>
      <w:pPr>
        <w:widowControl/>
      </w:pPr>
      <w:r>
        <w:t>Indexes.</w:t>
      </w:r>
    </w:p>
    <w:p>
      <w:pPr>
        <w:widowControl/>
      </w:pPr>
      <w:r>
        <w:t>Record versioning.</w:t>
      </w:r>
    </w:p>
    <w:p>
      <w:pPr>
        <w:widowControl/>
      </w:pPr>
      <w:r>
        <w:t>Database migrations.</w:t>
      </w:r>
    </w:p>
    <w:p>
      <w:pPr>
        <w:widowControl/>
      </w:pPr>
      <w:r>
        <w:t>Data retention.</w:t>
      </w:r>
    </w:p>
    <w:p>
      <w:pPr>
        <w:widowControl/>
      </w:pPr>
      <w:r>
        <w:t>Encryption.</w:t>
      </w:r>
    </w:p>
    <w:p>
      <w:pPr>
        <w:widowControl/>
      </w:pPr>
      <w:r>
        <w:t>Backup and recovery.</w:t>
      </w:r>
    </w:p>
    <w:p>
      <w:pPr>
        <w:widowControl/>
      </w:pPr>
      <w:r>
        <w:t>Access events and attendance events shall remain logically separate, even if they share common fields.</w:t>
      </w:r>
    </w:p>
    <w:p>
      <w:pPr>
        <w:pStyle w:val="Heading1"/>
        <w:widowControl/>
      </w:pPr>
      <w:r>
        <w:t>16. Device Status Reporting</w:t>
      </w:r>
    </w:p>
    <w:p>
      <w:pPr>
        <w:widowControl/>
      </w:pPr>
      <w:r>
        <w:t>The device shall periodically report its operational status to the server.</w:t>
      </w:r>
    </w:p>
    <w:p>
      <w:pPr>
        <w:widowControl/>
      </w:pPr>
      <w:r>
        <w:t>Possible status information includes: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timestamp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online_status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device_operating_mode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access_output_mode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software_version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configuration_version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database_version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CPU_temperature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CPU_usage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memory_usage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storage_usage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camera_status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card_reader_status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local_access_controller_status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local_database_status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last_synchronization_time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last_successful_server_connection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pending_event_count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pending_image_count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system_uptime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last_reboot_reason</w:t>
      </w:r>
    </w:p>
    <w:p>
      <w:pPr>
        <w:widowControl/>
      </w:pPr>
      <w:r>
        <w:t>Critical device faults may be reported immediately.</w:t>
      </w:r>
    </w:p>
    <w:p>
      <w:pPr>
        <w:pStyle w:val="Heading1"/>
        <w:widowControl/>
      </w:pPr>
      <w:r>
        <w:t>17. Local Logging</w:t>
      </w:r>
    </w:p>
    <w:p>
      <w:pPr>
        <w:widowControl/>
      </w:pPr>
      <w:r>
        <w:t>The device shall maintain local logs for:</w:t>
      </w:r>
    </w:p>
    <w:p>
      <w:pPr>
        <w:widowControl/>
      </w:pPr>
      <w:r>
        <w:t>Access attempts.</w:t>
      </w:r>
    </w:p>
    <w:p>
      <w:pPr>
        <w:widowControl/>
      </w:pPr>
      <w:r>
        <w:t>Approved access.</w:t>
      </w:r>
    </w:p>
    <w:p>
      <w:pPr>
        <w:widowControl/>
      </w:pPr>
      <w:r>
        <w:t>Denied access.</w:t>
      </w:r>
    </w:p>
    <w:p>
      <w:pPr>
        <w:widowControl/>
      </w:pPr>
      <w:r>
        <w:t>Card reader activity.</w:t>
      </w:r>
    </w:p>
    <w:p>
      <w:pPr>
        <w:widowControl/>
      </w:pPr>
      <w:r>
        <w:t>Authorization decisions.</w:t>
      </w:r>
    </w:p>
    <w:p>
      <w:pPr>
        <w:widowControl/>
      </w:pPr>
      <w:r>
        <w:t>Relay operations.</w:t>
      </w:r>
    </w:p>
    <w:p>
      <w:pPr>
        <w:widowControl/>
      </w:pPr>
      <w:r>
        <w:t>Local controller communication.</w:t>
      </w:r>
    </w:p>
    <w:p>
      <w:pPr>
        <w:widowControl/>
      </w:pPr>
      <w:r>
        <w:t>Database synchronization.</w:t>
      </w:r>
    </w:p>
    <w:p>
      <w:pPr>
        <w:widowControl/>
      </w:pPr>
      <w:r>
        <w:t>Server communication.</w:t>
      </w:r>
    </w:p>
    <w:p>
      <w:pPr>
        <w:widowControl/>
      </w:pPr>
      <w:r>
        <w:t>Device startup and shutdown.</w:t>
      </w:r>
    </w:p>
    <w:p>
      <w:pPr>
        <w:widowControl/>
      </w:pPr>
      <w:r>
        <w:t>Software faults.</w:t>
      </w:r>
    </w:p>
    <w:p>
      <w:pPr>
        <w:widowControl/>
      </w:pPr>
      <w:r>
        <w:t>Hardware faults.</w:t>
      </w:r>
    </w:p>
    <w:p>
      <w:pPr>
        <w:widowControl/>
      </w:pPr>
      <w:r>
        <w:t>Configuration changes.</w:t>
      </w:r>
    </w:p>
    <w:p>
      <w:pPr>
        <w:widowControl/>
      </w:pPr>
      <w:r>
        <w:t>Software updates.</w:t>
      </w:r>
    </w:p>
    <w:p>
      <w:pPr>
        <w:widowControl/>
      </w:pPr>
      <w:r>
        <w:t>Maintenance actions.</w:t>
      </w:r>
    </w:p>
    <w:p>
      <w:pPr>
        <w:pStyle w:val="Heading2"/>
        <w:widowControl/>
      </w:pPr>
      <w:r>
        <w:t>17.1 Log Levels</w:t>
      </w:r>
    </w:p>
    <w:p>
      <w:pPr>
        <w:widowControl/>
      </w:pPr>
      <w:r>
        <w:t>The software should support:</w:t>
      </w:r>
    </w:p>
    <w:p>
      <w:pPr>
        <w:pStyle w:val="CodeBlock"/>
        <w:widowControl/>
      </w:pPr>
      <w:r>
        <w:t>DEBUG</w:t>
      </w:r>
    </w:p>
    <w:p>
      <w:pPr>
        <w:pStyle w:val="CodeBlock"/>
        <w:widowControl/>
      </w:pPr>
      <w:r>
        <w:t>INFO</w:t>
      </w:r>
    </w:p>
    <w:p>
      <w:pPr>
        <w:pStyle w:val="CodeBlock"/>
        <w:widowControl/>
      </w:pPr>
      <w:r>
        <w:t>WARNING</w:t>
      </w:r>
    </w:p>
    <w:p>
      <w:pPr>
        <w:pStyle w:val="CodeBlock"/>
        <w:widowControl/>
      </w:pPr>
      <w:r>
        <w:t>ERROR</w:t>
      </w:r>
    </w:p>
    <w:p>
      <w:pPr>
        <w:pStyle w:val="CodeBlock"/>
        <w:widowControl/>
      </w:pPr>
      <w:r>
        <w:t>CRITICAL</w:t>
      </w:r>
    </w:p>
    <w:p>
      <w:pPr>
        <w:pStyle w:val="CodeBlock"/>
        <w:widowControl/>
      </w:pPr>
      <w:r>
        <w:t>SECURITY</w:t>
      </w:r>
    </w:p>
    <w:p>
      <w:pPr>
        <w:pStyle w:val="Heading2"/>
        <w:widowControl/>
      </w:pPr>
      <w:r>
        <w:t>17.2 Log Management</w:t>
      </w:r>
    </w:p>
    <w:p>
      <w:pPr>
        <w:widowControl/>
      </w:pPr>
      <w:r>
        <w:t>The logging mechanism shall support:</w:t>
      </w:r>
    </w:p>
    <w:p>
      <w:pPr>
        <w:widowControl/>
      </w:pPr>
      <w:r>
        <w:t>Timestamped records.</w:t>
      </w:r>
    </w:p>
    <w:p>
      <w:pPr>
        <w:widowControl/>
      </w:pPr>
      <w:r>
        <w:t>Maximum storage allocation.</w:t>
      </w:r>
    </w:p>
    <w:p>
      <w:pPr>
        <w:widowControl/>
      </w:pPr>
      <w:r>
        <w:t>Automatic removal of old logs.</w:t>
      </w:r>
    </w:p>
    <w:p>
      <w:pPr>
        <w:widowControl/>
      </w:pPr>
      <w:r>
        <w:t>Prevention of storage exhaustion.</w:t>
      </w:r>
    </w:p>
    <w:p>
      <w:pPr>
        <w:widowControl/>
      </w:pPr>
      <w:r>
        <w:t>Optional upload to the server.</w:t>
      </w:r>
    </w:p>
    <w:p>
      <w:pPr>
        <w:widowControl/>
      </w:pPr>
      <w:r>
        <w:t>Local retrieval by authorized service personnel.</w:t>
      </w:r>
    </w:p>
    <w:p>
      <w:pPr>
        <w:widowControl/>
      </w:pPr>
      <w:r>
        <w:t>Separation between access records and technical logs.</w:t>
      </w:r>
    </w:p>
    <w:p>
      <w:pPr>
        <w:widowControl/>
      </w:pPr>
      <w:r>
        <w:t>Sensitive information shall not be written to ordinary log files.</w:t>
      </w:r>
    </w:p>
    <w:p>
      <w:pPr>
        <w:widowControl/>
      </w:pPr>
      <w:r>
        <w:t>This includes:</w:t>
      </w:r>
    </w:p>
    <w:p>
      <w:pPr>
        <w:widowControl/>
      </w:pPr>
      <w:r>
        <w:t>Facial templates.</w:t>
      </w:r>
    </w:p>
    <w:p>
      <w:pPr>
        <w:widowControl/>
      </w:pPr>
      <w:r>
        <w:t>Passwords.</w:t>
      </w:r>
    </w:p>
    <w:p>
      <w:pPr>
        <w:widowControl/>
      </w:pPr>
      <w:r>
        <w:t>Authentication tokens.</w:t>
      </w:r>
    </w:p>
    <w:p>
      <w:pPr>
        <w:widowControl/>
      </w:pPr>
      <w:r>
        <w:t>Encryption keys.</w:t>
      </w:r>
    </w:p>
    <w:p>
      <w:pPr>
        <w:widowControl/>
      </w:pPr>
      <w:r>
        <w:t>Unprotected biometric data.</w:t>
      </w:r>
    </w:p>
    <w:p>
      <w:pPr>
        <w:pStyle w:val="Heading2"/>
        <w:widowControl/>
      </w:pPr>
      <w:r>
        <w:t>17.3 Cybersecurity and Protection Requirements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Unique device identity: each device shall have a unique device ID and asymmetric device key pair. Shared fleet passwords are prohibited.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Transport security: all server communication shall use TLS 1.2 or later, with TLS 1.3 preferred. Certificate validation shall never be disabled in production.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Mutual authentication: production deployments should use mutual TLS or signed device requests with short-lived access tokens.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Trust anchors: server and command-signing trust anchors shall be provisioned through a controlled manufacturing or signed update process.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Least privilege: services shall run as separate non-root users with minimal Linux capabilities, file permissions and device access.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Secrets: API tokens, private keys and encryption keys shall not be stored in logs, QR codes or ordinary configuration files. At minimum, files shall be owner-only and encrypted at rest using a device-bound key.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Biometric protection: faceprints and related indexes shall be encrypted at rest, never written to general logs and deleted according to customer retention policy.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database integrity: active datasets shall include schema version, sequence number, content hash and server signature. Rollback to an older unauthorized dataset shall be rejected.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Wi-Fi and Bluetooth: radios shall be disabled by default in high-security production profiles and may be enabled only during provisioning or an authorized, time-limited technician command. The system shall block automatic pairing, discovery and unmanaged access points.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Firewall: inbound connections shall be denied by default. Only explicitly approved local services and destinations shall be allowed.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Remote access: no default SSH password, no unauthenticated remote shell and no permanent support tunnel. Support access shall be customer-approved, time-limited, audited and cryptographically authenticated.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Updates: application and operating-system update packages shall be signed, version-controlled, rollback-capable and protected against downgrade below the approved security baseline.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Boot integrity: the product should use verified boot or equivalent integrity checks where supported by the final CM5 carrier and boot architecture.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Audit: provisioning, technician entry, invalid QR commands, configuration changes, credential rotation, reset, update and security-policy changes shall create tamper-evident audit events.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Rate limiting: QR validation, registration, login and API requests shall be rate-limited and protected against replay and brute-force attempts.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 minimization: the server shall send only users and permissions relevant to the specific door or approved device scope.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Fail-safe behavior: security component failure shall not silently grant access. Access output shall follow the configured fail-secure/fail-safe policy and legal safety requirements.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Secure erasure: reset and decommissioning shall erase credentials, faceprints and local datasets using storage-appropriate secure deletion or cryptographic erasure.</w:t>
      </w:r>
    </w:p>
    <w:p>
      <w:pPr>
        <w:pStyle w:val="Heading1"/>
        <w:widowControl/>
      </w:pPr>
      <w:r>
        <w:t>18. Error Handling</w:t>
      </w:r>
    </w:p>
    <w:p>
      <w:pPr>
        <w:widowControl/>
      </w:pPr>
      <w:r>
        <w:t>The software shall detect and handle at least: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camera unavailable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card reader unavailable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relay failure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access controller communication failure / Wiegand output failure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display failure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server unavailable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invalid server response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database corruption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insufficient storage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incorrect system time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network failure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facial recognition service failure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application process crash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configuration incompatibility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 update failure</w:t>
      </w:r>
    </w:p>
    <w:p>
      <w:pPr>
        <w:widowControl/>
      </w:pPr>
      <w:r>
        <w:t>For each fault, the system shall define:</w:t>
      </w:r>
    </w:p>
    <w:p>
      <w:pPr>
        <w:widowControl/>
      </w:pPr>
      <w:r>
        <w:t>Whether normal access operation may continue.</w:t>
      </w:r>
    </w:p>
    <w:p>
      <w:pPr>
        <w:widowControl/>
      </w:pPr>
      <w:r>
        <w:t>Whether degraded operation is permitted.</w:t>
      </w:r>
    </w:p>
    <w:p>
      <w:pPr>
        <w:widowControl/>
      </w:pPr>
      <w:r>
        <w:t>What is displayed to the user.</w:t>
      </w:r>
    </w:p>
    <w:p>
      <w:pPr>
        <w:widowControl/>
      </w:pPr>
      <w:r>
        <w:t>What is recorded locally.</w:t>
      </w:r>
    </w:p>
    <w:p>
      <w:pPr>
        <w:widowControl/>
      </w:pPr>
      <w:r>
        <w:t>What is reported to the server.</w:t>
      </w:r>
    </w:p>
    <w:p>
      <w:pPr>
        <w:widowControl/>
      </w:pPr>
      <w:r>
        <w:t>Whether a component or application restart is required.</w:t>
      </w:r>
    </w:p>
    <w:p>
      <w:pPr>
        <w:widowControl/>
      </w:pPr>
      <w:r>
        <w:t>Retry frequency.</w:t>
      </w:r>
    </w:p>
    <w:p>
      <w:pPr>
        <w:widowControl/>
      </w:pPr>
      <w:r>
        <w:t>Escalation behavior.</w:t>
      </w:r>
    </w:p>
    <w:p>
      <w:pPr>
        <w:widowControl/>
      </w:pPr>
      <w:r>
        <w:t>An authorization approval followed by output failure shall be recorded separately from an authorization denial.</w:t>
      </w:r>
    </w:p>
    <w:p>
      <w:pPr>
        <w:pStyle w:val="Heading1"/>
        <w:widowControl/>
      </w:pPr>
      <w:r>
        <w:t>19. Process Supervision and Recovery</w:t>
      </w:r>
    </w:p>
    <w:p>
      <w:pPr>
        <w:widowControl/>
      </w:pPr>
      <w:r>
        <w:t>The production application shall be supervised by the operating system.</w:t>
      </w:r>
    </w:p>
    <w:p>
      <w:pPr>
        <w:widowControl/>
      </w:pPr>
      <w:r>
        <w:t>The supervision mechanism shall:</w:t>
      </w:r>
    </w:p>
    <w:p>
      <w:pPr>
        <w:widowControl/>
      </w:pPr>
      <w:r>
        <w:t>Start the application automatically after boot.</w:t>
      </w:r>
    </w:p>
    <w:p>
      <w:pPr>
        <w:widowControl/>
      </w:pPr>
      <w:r>
        <w:t>Restart failed services.</w:t>
      </w:r>
    </w:p>
    <w:p>
      <w:pPr>
        <w:widowControl/>
      </w:pPr>
      <w:r>
        <w:t>Detect repeated failures.</w:t>
      </w:r>
    </w:p>
    <w:p>
      <w:pPr>
        <w:widowControl/>
      </w:pPr>
      <w:r>
        <w:t>Prevent uncontrolled restart loops.</w:t>
      </w:r>
    </w:p>
    <w:p>
      <w:pPr>
        <w:widowControl/>
      </w:pPr>
      <w:r>
        <w:t>Record restart reasons.</w:t>
      </w:r>
    </w:p>
    <w:p>
      <w:pPr>
        <w:widowControl/>
      </w:pPr>
      <w:r>
        <w:t>Enter a safe service state after repeated critical failures.</w:t>
      </w:r>
    </w:p>
    <w:p>
      <w:pPr>
        <w:widowControl/>
      </w:pPr>
      <w:r>
        <w:t>Support remote diagnostics where allowed.</w:t>
      </w:r>
    </w:p>
    <w:p>
      <w:pPr>
        <w:widowControl/>
      </w:pPr>
      <w:r>
        <w:t>The software may be divided into separate services for: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user interface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 control logic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facial recognition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card reader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database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server communication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event upload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image upload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 monitoring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software updates</w:t>
      </w:r>
    </w:p>
    <w:p>
      <w:pPr>
        <w:widowControl/>
      </w:pPr>
      <w:r>
        <w:t>A failure in one background service should not terminate the entire application unless normal operation is no longer safe or possible.</w:t>
      </w:r>
    </w:p>
    <w:p>
      <w:pPr>
        <w:pStyle w:val="Heading1"/>
        <w:widowControl/>
      </w:pPr>
      <w:r>
        <w:t>20. Time Management</w:t>
      </w:r>
    </w:p>
    <w:p>
      <w:pPr>
        <w:widowControl/>
      </w:pPr>
      <w:r>
        <w:t>Correct time is required for:</w:t>
      </w:r>
    </w:p>
    <w:p>
      <w:pPr>
        <w:widowControl/>
      </w:pPr>
      <w:r>
        <w:t>Authorization schedules.</w:t>
      </w:r>
    </w:p>
    <w:p>
      <w:pPr>
        <w:widowControl/>
      </w:pPr>
      <w:r>
        <w:t>Event timestamps.</w:t>
      </w:r>
    </w:p>
    <w:p>
      <w:pPr>
        <w:widowControl/>
      </w:pPr>
      <w:r>
        <w:t>Synchronization.</w:t>
      </w:r>
    </w:p>
    <w:p>
      <w:pPr>
        <w:widowControl/>
      </w:pPr>
      <w:r>
        <w:t>Log records.</w:t>
      </w:r>
    </w:p>
    <w:p>
      <w:pPr>
        <w:widowControl/>
      </w:pPr>
      <w:r>
        <w:t>Attendance functionality.</w:t>
      </w:r>
    </w:p>
    <w:p>
      <w:pPr>
        <w:widowControl/>
      </w:pPr>
      <w:r>
        <w:t>The device shall maintain: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UTC time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configured timezone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local display time</w:t>
      </w:r>
    </w:p>
    <w:p>
      <w:pPr>
        <w:widowControl/>
      </w:pPr>
      <w:r>
        <w:t>The device may synchronize time using:</w:t>
      </w:r>
    </w:p>
    <w:p>
      <w:pPr>
        <w:widowControl/>
      </w:pPr>
      <w:r>
        <w:t>Network time service.</w:t>
      </w:r>
    </w:p>
    <w:p>
      <w:pPr>
        <w:widowControl/>
      </w:pPr>
      <w:r>
        <w:t>Central server.</w:t>
      </w:r>
    </w:p>
    <w:p>
      <w:pPr>
        <w:widowControl/>
      </w:pPr>
      <w:r>
        <w:t>Local real-time clock.</w:t>
      </w:r>
    </w:p>
    <w:p>
      <w:pPr>
        <w:widowControl/>
      </w:pPr>
      <w:r>
        <w:t>Other trusted source.</w:t>
      </w:r>
    </w:p>
    <w:p>
      <w:pPr>
        <w:pStyle w:val="Heading1"/>
        <w:widowControl/>
      </w:pPr>
      <w:r>
        <w:t>21. Software Updates</w:t>
      </w:r>
    </w:p>
    <w:p>
      <w:pPr>
        <w:widowControl/>
      </w:pPr>
      <w:r>
        <w:t>The production software should support remotely managed updates.</w:t>
      </w:r>
    </w:p>
    <w:p>
      <w:pPr>
        <w:widowControl/>
      </w:pPr>
      <w:r>
        <w:t>The update mechanism should support:</w:t>
      </w:r>
    </w:p>
    <w:p>
      <w:pPr>
        <w:widowControl/>
      </w:pPr>
      <w:r>
        <w:t>Update availability check.</w:t>
      </w:r>
    </w:p>
    <w:p>
      <w:pPr>
        <w:widowControl/>
      </w:pPr>
      <w:r>
        <w:t>Version compatibility validation.</w:t>
      </w:r>
    </w:p>
    <w:p>
      <w:pPr>
        <w:widowControl/>
      </w:pPr>
      <w:r>
        <w:t>Package integrity verification.</w:t>
      </w:r>
    </w:p>
    <w:p>
      <w:pPr>
        <w:widowControl/>
      </w:pPr>
      <w:r>
        <w:t>Interrupted download recovery.</w:t>
      </w:r>
    </w:p>
    <w:p>
      <w:pPr>
        <w:widowControl/>
      </w:pPr>
      <w:r>
        <w:t>Scheduled installation.</w:t>
      </w:r>
    </w:p>
    <w:p>
      <w:pPr>
        <w:widowControl/>
      </w:pPr>
      <w:r>
        <w:t>Reporting update status.</w:t>
      </w:r>
    </w:p>
    <w:p>
      <w:pPr>
        <w:widowControl/>
      </w:pPr>
      <w:r>
        <w:t>Failed-update detection.</w:t>
      </w:r>
    </w:p>
    <w:p>
      <w:pPr>
        <w:widowControl/>
      </w:pPr>
      <w:r>
        <w:t>Automatic rollback.</w:t>
      </w:r>
    </w:p>
    <w:p>
      <w:pPr>
        <w:widowControl/>
      </w:pPr>
      <w:r>
        <w:t>Prevention of installation during an active access transaction.</w:t>
      </w:r>
    </w:p>
    <w:p>
      <w:pPr>
        <w:widowControl/>
      </w:pPr>
      <w:r>
        <w:t>Application updates and operating system updates may use separate policies.</w:t>
      </w:r>
    </w:p>
    <w:p>
      <w:pPr>
        <w:pStyle w:val="Heading1"/>
        <w:widowControl/>
      </w:pPr>
      <w:r>
        <w:t>22. Factory Reset and Re-Provisioning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Factory reset shall be available only from technician mode entered through local physical interaction.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reset QR shall be generated by an authenticated technician application and signed by the server.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command shall target a specific device identity, expire within a short period and contain a one-time nonce.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device shall show a final confirmation screen before erasing data.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Reset policy shall explicitly define treatment of pending access events, audit records, logs, images, server URL, device keys, local users, faceprints and update rollback data.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After successful reset, the device shall restart in factory_unprovisioned state and show the installer QR instructions.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Re-provisioning without full erasure may be supported as a separate command, but shall preserve required audit continuity and require server authorization.</w:t>
      </w:r>
    </w:p>
    <w:p>
      <w:pPr>
        <w:pStyle w:val="Heading1"/>
        <w:widowControl/>
      </w:pPr>
      <w:r>
        <w:t>23. Attendance Management Placeholder</w:t>
      </w:r>
    </w:p>
    <w:p>
      <w:pPr>
        <w:widowControl/>
      </w:pPr>
      <w:r>
        <w:t>The product may be used as an attendance management terminal.</w:t>
      </w:r>
    </w:p>
    <w:p>
      <w:pPr>
        <w:widowControl/>
      </w:pPr>
      <w:r>
        <w:t>The attendance workflow is not defined in the current specification.</w:t>
      </w:r>
    </w:p>
    <w:p>
      <w:pPr>
        <w:widowControl/>
      </w:pPr>
      <w:r>
        <w:t>The architecture shall allow future support for:</w:t>
      </w:r>
    </w:p>
    <w:p>
      <w:pPr>
        <w:widowControl/>
      </w:pPr>
      <w:r>
        <w:t>Employee attendance identification.</w:t>
      </w:r>
    </w:p>
    <w:p>
      <w:pPr>
        <w:widowControl/>
      </w:pPr>
      <w:r>
        <w:t>Check-in events.</w:t>
      </w:r>
    </w:p>
    <w:p>
      <w:pPr>
        <w:widowControl/>
      </w:pPr>
      <w:r>
        <w:t>Check-out events.</w:t>
      </w:r>
    </w:p>
    <w:p>
      <w:pPr>
        <w:widowControl/>
      </w:pPr>
      <w:r>
        <w:t>Entry and exit direction.</w:t>
      </w:r>
    </w:p>
    <w:p>
      <w:pPr>
        <w:widowControl/>
      </w:pPr>
      <w:r>
        <w:t>Shift-related events.</w:t>
      </w:r>
    </w:p>
    <w:p>
      <w:pPr>
        <w:widowControl/>
      </w:pPr>
      <w:r>
        <w:t>Offline attendance recording.</w:t>
      </w:r>
    </w:p>
    <w:p>
      <w:pPr>
        <w:widowControl/>
      </w:pPr>
      <w:r>
        <w:t>Attendance event synchronization.</w:t>
      </w:r>
    </w:p>
    <w:p>
      <w:pPr>
        <w:widowControl/>
      </w:pPr>
      <w:r>
        <w:t>Combined access and attendance operation.</w:t>
      </w:r>
    </w:p>
    <w:p>
      <w:pPr>
        <w:widowControl/>
      </w:pPr>
      <w:r>
        <w:t>Attendance-only operation.</w:t>
      </w:r>
    </w:p>
    <w:p>
      <w:pPr>
        <w:widowControl/>
      </w:pPr>
      <w:r>
        <w:t>Possible event categories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access_event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attendance_event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device_event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fault_event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security_event</w:t>
      </w:r>
    </w:p>
    <w:p>
      <w:pPr>
        <w:widowControl/>
      </w:pPr>
      <w:r>
        <w:t>Reserved attendance fields may include: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attendance_event_type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entry_exit_direction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shift_id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workday_id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attendance_rule_result</w:t>
      </w:r>
    </w:p>
    <w:p>
      <w:pPr>
        <w:widowControl/>
      </w:pPr>
      <w:r>
        <w:t>The final attendance behavior shall be defined in a later specification.</w:t>
      </w:r>
    </w:p>
    <w:p>
      <w:pPr>
        <w:pStyle w:val="Heading1"/>
        <w:widowControl/>
      </w:pPr>
      <w:r>
        <w:t>24. Server-to-Device Data Contract</w:t>
      </w:r>
    </w:p>
    <w:p>
      <w:pPr>
        <w:pStyle w:val="Heading2"/>
        <w:widowControl/>
      </w:pPr>
      <w:r>
        <w:t>24.1 Dataset Envelope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"schema": "access-device-dataset.v1",</w:t>
      </w:r>
    </w:p>
    <w:p>
      <w:pPr>
        <w:pStyle w:val="CodeBlock"/>
        <w:widowControl/>
      </w:pPr>
      <w:r>
        <w:t xml:space="preserve">  "dataset_id": "uuid",</w:t>
      </w:r>
    </w:p>
    <w:p>
      <w:pPr>
        <w:pStyle w:val="CodeBlock"/>
        <w:widowControl/>
      </w:pPr>
      <w:r>
        <w:t xml:space="preserve">  "device_id": "dev_00291",</w:t>
      </w:r>
    </w:p>
    <w:p>
      <w:pPr>
        <w:pStyle w:val="CodeBlock"/>
        <w:widowControl/>
      </w:pPr>
      <w:r>
        <w:t xml:space="preserve">  "tenant_id": "tenant_123",</w:t>
      </w:r>
    </w:p>
    <w:p>
      <w:pPr>
        <w:pStyle w:val="CodeBlock"/>
        <w:widowControl/>
      </w:pPr>
      <w:r>
        <w:t xml:space="preserve">  "site_id": "site_456",</w:t>
      </w:r>
    </w:p>
    <w:p>
      <w:pPr>
        <w:pStyle w:val="CodeBlock"/>
        <w:widowControl/>
      </w:pPr>
      <w:r>
        <w:t xml:space="preserve">  "door_id": "door_789",</w:t>
      </w:r>
    </w:p>
    <w:p>
      <w:pPr>
        <w:pStyle w:val="CodeBlock"/>
        <w:widowControl/>
      </w:pPr>
      <w:r>
        <w:t xml:space="preserve">  "dataset_version": 1842,</w:t>
      </w:r>
    </w:p>
    <w:p>
      <w:pPr>
        <w:pStyle w:val="CodeBlock"/>
        <w:widowControl/>
      </w:pPr>
      <w:r>
        <w:t xml:space="preserve">  "base_version": 1841,</w:t>
      </w:r>
    </w:p>
    <w:p>
      <w:pPr>
        <w:pStyle w:val="CodeBlock"/>
        <w:widowControl/>
      </w:pPr>
      <w:r>
        <w:t xml:space="preserve">  "sync_type": "full",</w:t>
      </w:r>
    </w:p>
    <w:p>
      <w:pPr>
        <w:pStyle w:val="CodeBlock"/>
        <w:widowControl/>
      </w:pPr>
      <w:r>
        <w:t xml:space="preserve">  "generated_at_utc": "2026-07-27T15:30:00Z",</w:t>
      </w:r>
    </w:p>
    <w:p>
      <w:pPr>
        <w:pStyle w:val="CodeBlock"/>
        <w:widowControl/>
      </w:pPr>
      <w:r>
        <w:t xml:space="preserve">  "valid_from_utc": "2026-07-27T15:30:00Z",</w:t>
      </w:r>
    </w:p>
    <w:p>
      <w:pPr>
        <w:pStyle w:val="CodeBlock"/>
        <w:widowControl/>
      </w:pPr>
      <w:r>
        <w:t xml:space="preserve">  "minimum_software_version": "2.0.0",</w:t>
      </w:r>
    </w:p>
    <w:p>
      <w:pPr>
        <w:pStyle w:val="CodeBlock"/>
        <w:widowControl/>
      </w:pPr>
      <w:r>
        <w:t xml:space="preserve">  "content_encoding": "json",</w:t>
      </w:r>
    </w:p>
    <w:p>
      <w:pPr>
        <w:pStyle w:val="CodeBlock"/>
        <w:widowControl/>
      </w:pPr>
      <w:r>
        <w:t xml:space="preserve">  "content_hash": "sha256:...",</w:t>
      </w:r>
    </w:p>
    <w:p>
      <w:pPr>
        <w:pStyle w:val="CodeBlock"/>
        <w:widowControl/>
      </w:pPr>
      <w:r>
        <w:t xml:space="preserve">  "signature": {</w:t>
      </w:r>
    </w:p>
    <w:p>
      <w:pPr>
        <w:pStyle w:val="CodeBlock"/>
        <w:widowControl/>
      </w:pPr>
      <w:r>
        <w:t xml:space="preserve">    "algorithm": "Ed25519",</w:t>
      </w:r>
    </w:p>
    <w:p>
      <w:pPr>
        <w:pStyle w:val="CodeBlock"/>
        <w:widowControl/>
      </w:pPr>
      <w:r>
        <w:t xml:space="preserve">    "key_id": "dataset-key-2026-01",</w:t>
      </w:r>
    </w:p>
    <w:p>
      <w:pPr>
        <w:pStyle w:val="CodeBlock"/>
        <w:widowControl/>
      </w:pPr>
      <w:r>
        <w:t xml:space="preserve">    "value": "..."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"device_configuration": {},</w:t>
      </w:r>
    </w:p>
    <w:p>
      <w:pPr>
        <w:pStyle w:val="CodeBlock"/>
        <w:widowControl/>
      </w:pPr>
      <w:r>
        <w:t xml:space="preserve">  "synchronization": {},</w:t>
      </w:r>
    </w:p>
    <w:p>
      <w:pPr>
        <w:pStyle w:val="CodeBlock"/>
        <w:widowControl/>
      </w:pPr>
      <w:r>
        <w:t xml:space="preserve">  "users": [],</w:t>
      </w:r>
    </w:p>
    <w:p>
      <w:pPr>
        <w:pStyle w:val="CodeBlock"/>
        <w:widowControl/>
      </w:pPr>
      <w:r>
        <w:t xml:space="preserve">  "deleted_entities": []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24.2 Device Configuration Object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"device_name": "Main Entrance",</w:t>
      </w:r>
    </w:p>
    <w:p>
      <w:pPr>
        <w:pStyle w:val="CodeBlock"/>
        <w:widowControl/>
      </w:pPr>
      <w:r>
        <w:t xml:space="preserve">  "device_operating_mode": "access_control",</w:t>
      </w:r>
    </w:p>
    <w:p>
      <w:pPr>
        <w:pStyle w:val="CodeBlock"/>
        <w:widowControl/>
      </w:pPr>
      <w:r>
        <w:t xml:space="preserve">  "access_output_mode": "local_relay",</w:t>
      </w:r>
    </w:p>
    <w:p>
      <w:pPr>
        <w:pStyle w:val="CodeBlock"/>
        <w:widowControl/>
      </w:pPr>
      <w:r>
        <w:t xml:space="preserve">  "language": "he-IL",</w:t>
      </w:r>
    </w:p>
    <w:p>
      <w:pPr>
        <w:pStyle w:val="CodeBlock"/>
        <w:widowControl/>
      </w:pPr>
      <w:r>
        <w:t xml:space="preserve">  "timezone": "Asia/Jerusalem",</w:t>
      </w:r>
    </w:p>
    <w:p>
      <w:pPr>
        <w:pStyle w:val="CodeBlock"/>
        <w:widowControl/>
      </w:pPr>
      <w:r>
        <w:t xml:space="preserve">  "ui": {</w:t>
      </w:r>
    </w:p>
    <w:p>
      <w:pPr>
        <w:pStyle w:val="CodeBlock"/>
        <w:widowControl/>
      </w:pPr>
      <w:r>
        <w:t xml:space="preserve">    "show_clock": true,</w:t>
      </w:r>
    </w:p>
    <w:p>
      <w:pPr>
        <w:pStyle w:val="CodeBlock"/>
        <w:widowControl/>
      </w:pPr>
      <w:r>
        <w:t xml:space="preserve">    "show_user_name_on_grant": true,</w:t>
      </w:r>
    </w:p>
    <w:p>
      <w:pPr>
        <w:pStyle w:val="CodeBlock"/>
        <w:widowControl/>
      </w:pPr>
      <w:r>
        <w:t xml:space="preserve">    "technician_entry_window_ms": 1000,</w:t>
      </w:r>
    </w:p>
    <w:p>
      <w:pPr>
        <w:pStyle w:val="CodeBlock"/>
        <w:widowControl/>
      </w:pPr>
      <w:r>
        <w:t xml:space="preserve">    "welcome_screen_ms": 1500,</w:t>
      </w:r>
    </w:p>
    <w:p>
      <w:pPr>
        <w:pStyle w:val="CodeBlock"/>
        <w:widowControl/>
      </w:pPr>
      <w:r>
        <w:t xml:space="preserve">    "denied_screen_ms": 2000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"recognition": {</w:t>
      </w:r>
    </w:p>
    <w:p>
      <w:pPr>
        <w:pStyle w:val="CodeBlock"/>
        <w:widowControl/>
      </w:pPr>
      <w:r>
        <w:t xml:space="preserve">    "enabled": true,</w:t>
      </w:r>
    </w:p>
    <w:p>
      <w:pPr>
        <w:pStyle w:val="CodeBlock"/>
        <w:widowControl/>
      </w:pPr>
      <w:r>
        <w:t xml:space="preserve">    "mode": "card_1_to_1_or_face_1_to_many",</w:t>
      </w:r>
    </w:p>
    <w:p>
      <w:pPr>
        <w:pStyle w:val="CodeBlock"/>
        <w:widowControl/>
      </w:pPr>
      <w:r>
        <w:t xml:space="preserve">    "algorithm": "realsense",</w:t>
      </w:r>
    </w:p>
    <w:p>
      <w:pPr>
        <w:pStyle w:val="CodeBlock"/>
        <w:widowControl/>
      </w:pPr>
      <w:r>
        <w:t xml:space="preserve">    "algorithm_version": "x.y",</w:t>
      </w:r>
    </w:p>
    <w:p>
      <w:pPr>
        <w:pStyle w:val="CodeBlock"/>
        <w:widowControl/>
      </w:pPr>
      <w:r>
        <w:t xml:space="preserve">    "verification_threshold": 0.82,</w:t>
      </w:r>
    </w:p>
    <w:p>
      <w:pPr>
        <w:pStyle w:val="CodeBlock"/>
        <w:widowControl/>
      </w:pPr>
      <w:r>
        <w:t xml:space="preserve">    "identification_threshold": 0.88,</w:t>
      </w:r>
    </w:p>
    <w:p>
      <w:pPr>
        <w:pStyle w:val="CodeBlock"/>
        <w:widowControl/>
      </w:pPr>
      <w:r>
        <w:t xml:space="preserve">    "liveness_required": true,</w:t>
      </w:r>
    </w:p>
    <w:p>
      <w:pPr>
        <w:pStyle w:val="CodeBlock"/>
        <w:widowControl/>
      </w:pPr>
      <w:r>
        <w:t xml:space="preserve">    "multiple_face_policy": "deny"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"card_reader": {</w:t>
      </w:r>
    </w:p>
    <w:p>
      <w:pPr>
        <w:pStyle w:val="CodeBlock"/>
        <w:widowControl/>
      </w:pPr>
      <w:r>
        <w:t xml:space="preserve">    "enabled": true,</w:t>
      </w:r>
    </w:p>
    <w:p>
      <w:pPr>
        <w:pStyle w:val="CodeBlock"/>
        <w:widowControl/>
      </w:pPr>
      <w:r>
        <w:t xml:space="preserve">    "type": "usb",</w:t>
      </w:r>
    </w:p>
    <w:p>
      <w:pPr>
        <w:pStyle w:val="CodeBlock"/>
        <w:widowControl/>
      </w:pPr>
      <w:r>
        <w:t xml:space="preserve">    "credential_format": "decimal"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"output": {</w:t>
      </w:r>
    </w:p>
    <w:p>
      <w:pPr>
        <w:pStyle w:val="CodeBlock"/>
        <w:widowControl/>
      </w:pPr>
      <w:r>
        <w:t xml:space="preserve">    "relay": {</w:t>
      </w:r>
    </w:p>
    <w:p>
      <w:pPr>
        <w:pStyle w:val="CodeBlock"/>
        <w:widowControl/>
      </w:pPr>
      <w:r>
        <w:t xml:space="preserve">      "enabled": true,</w:t>
      </w:r>
    </w:p>
    <w:p>
      <w:pPr>
        <w:pStyle w:val="CodeBlock"/>
        <w:widowControl/>
      </w:pPr>
      <w:r>
        <w:t xml:space="preserve">      "channel": 1,</w:t>
      </w:r>
    </w:p>
    <w:p>
      <w:pPr>
        <w:pStyle w:val="CodeBlock"/>
        <w:widowControl/>
      </w:pPr>
      <w:r>
        <w:t xml:space="preserve">      "active_state": "high",</w:t>
      </w:r>
    </w:p>
    <w:p>
      <w:pPr>
        <w:pStyle w:val="CodeBlock"/>
        <w:widowControl/>
      </w:pPr>
      <w:r>
        <w:t xml:space="preserve">      "activation_ms": 3000</w:t>
      </w:r>
    </w:p>
    <w:p>
      <w:pPr>
        <w:pStyle w:val="CodeBlock"/>
        <w:widowControl/>
      </w:pPr>
      <w:r>
        <w:t xml:space="preserve">    },</w:t>
      </w:r>
    </w:p>
    <w:p>
      <w:pPr>
        <w:pStyle w:val="CodeBlock"/>
        <w:widowControl/>
      </w:pPr>
      <w:r>
        <w:t xml:space="preserve">    "external_controller": {</w:t>
      </w:r>
    </w:p>
    <w:p>
      <w:pPr>
        <w:pStyle w:val="CodeBlock"/>
        <w:widowControl/>
      </w:pPr>
      <w:r>
        <w:t xml:space="preserve">      "enabled": false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"image_policy": {</w:t>
      </w:r>
    </w:p>
    <w:p>
      <w:pPr>
        <w:pStyle w:val="CodeBlock"/>
        <w:widowControl/>
      </w:pPr>
      <w:r>
        <w:t xml:space="preserve">    "capture_approved": false,</w:t>
      </w:r>
    </w:p>
    <w:p>
      <w:pPr>
        <w:pStyle w:val="CodeBlock"/>
        <w:widowControl/>
      </w:pPr>
      <w:r>
        <w:t xml:space="preserve">    "capture_denied": true,</w:t>
      </w:r>
    </w:p>
    <w:p>
      <w:pPr>
        <w:pStyle w:val="CodeBlock"/>
        <w:widowControl/>
      </w:pPr>
      <w:r>
        <w:t xml:space="preserve">    "capture_unknown": true,</w:t>
      </w:r>
    </w:p>
    <w:p>
      <w:pPr>
        <w:pStyle w:val="CodeBlock"/>
        <w:widowControl/>
      </w:pPr>
      <w:r>
        <w:t xml:space="preserve">    "format": "jpeg",</w:t>
      </w:r>
    </w:p>
    <w:p>
      <w:pPr>
        <w:pStyle w:val="CodeBlock"/>
        <w:widowControl/>
      </w:pPr>
      <w:r>
        <w:t xml:space="preserve">    "max_width": 640,</w:t>
      </w:r>
    </w:p>
    <w:p>
      <w:pPr>
        <w:pStyle w:val="CodeBlock"/>
        <w:widowControl/>
      </w:pPr>
      <w:r>
        <w:t xml:space="preserve">    "quality": 75,</w:t>
      </w:r>
    </w:p>
    <w:p>
      <w:pPr>
        <w:pStyle w:val="CodeBlock"/>
        <w:widowControl/>
      </w:pPr>
      <w:r>
        <w:t xml:space="preserve">    "retention_hours": 24,</w:t>
      </w:r>
    </w:p>
    <w:p>
      <w:pPr>
        <w:pStyle w:val="CodeBlock"/>
        <w:widowControl/>
      </w:pPr>
      <w:r>
        <w:t xml:space="preserve">    "delete_after_upload": true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"network_security_profile": {</w:t>
      </w:r>
    </w:p>
    <w:p>
      <w:pPr>
        <w:pStyle w:val="CodeBlock"/>
        <w:widowControl/>
      </w:pPr>
      <w:r>
        <w:t xml:space="preserve">    "wifi_policy": "disabled_in_production",</w:t>
      </w:r>
    </w:p>
    <w:p>
      <w:pPr>
        <w:pStyle w:val="CodeBlock"/>
        <w:widowControl/>
      </w:pPr>
      <w:r>
        <w:t xml:space="preserve">    "bluetooth_policy": "disabled_in_production",</w:t>
      </w:r>
    </w:p>
    <w:p>
      <w:pPr>
        <w:pStyle w:val="CodeBlock"/>
        <w:widowControl/>
      </w:pPr>
      <w:r>
        <w:t xml:space="preserve">    "inbound_firewall": "deny",</w:t>
      </w:r>
    </w:p>
    <w:p>
      <w:pPr>
        <w:pStyle w:val="CodeBlock"/>
        <w:widowControl/>
      </w:pPr>
      <w:r>
        <w:t xml:space="preserve">    "remote_support": "disabled"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"offline_policy": {</w:t>
      </w:r>
    </w:p>
    <w:p>
      <w:pPr>
        <w:pStyle w:val="CodeBlock"/>
        <w:widowControl/>
      </w:pPr>
      <w:r>
        <w:t xml:space="preserve">    "enabled": true,</w:t>
      </w:r>
    </w:p>
    <w:p>
      <w:pPr>
        <w:pStyle w:val="CodeBlock"/>
        <w:widowControl/>
      </w:pPr>
      <w:r>
        <w:t xml:space="preserve">    "maximum_dataset_age_hours": 72,</w:t>
      </w:r>
    </w:p>
    <w:p>
      <w:pPr>
        <w:pStyle w:val="CodeBlock"/>
        <w:widowControl/>
      </w:pPr>
      <w:r>
        <w:t xml:space="preserve">    "deny_when_time_untrusted": true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"logging": {</w:t>
      </w:r>
    </w:p>
    <w:p>
      <w:pPr>
        <w:pStyle w:val="CodeBlock"/>
        <w:widowControl/>
      </w:pPr>
      <w:r>
        <w:t xml:space="preserve">    "level": "INFO",</w:t>
      </w:r>
    </w:p>
    <w:p>
      <w:pPr>
        <w:pStyle w:val="CodeBlock"/>
        <w:widowControl/>
      </w:pPr>
      <w:r>
        <w:t xml:space="preserve">    "security_log_enabled": true,</w:t>
      </w:r>
    </w:p>
    <w:p>
      <w:pPr>
        <w:pStyle w:val="CodeBlock"/>
        <w:widowControl/>
      </w:pPr>
      <w:r>
        <w:t xml:space="preserve">    "retention_days": 14,</w:t>
      </w:r>
    </w:p>
    <w:p>
      <w:pPr>
        <w:pStyle w:val="CodeBlock"/>
        <w:widowControl/>
      </w:pPr>
      <w:r>
        <w:t xml:space="preserve">    "max_storage_mb": 256</w:t>
      </w:r>
    </w:p>
    <w:p>
      <w:pPr>
        <w:pStyle w:val="CodeBlock"/>
        <w:widowControl/>
      </w:pPr>
      <w:r>
        <w:t xml:space="preserve">  }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24.3 Synchronization Object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"configuration_interval_seconds": 300,</w:t>
      </w:r>
    </w:p>
    <w:p>
      <w:pPr>
        <w:pStyle w:val="CodeBlock"/>
        <w:widowControl/>
      </w:pPr>
      <w:r>
        <w:t xml:space="preserve">  "user_delta_interval_seconds": 60,</w:t>
      </w:r>
    </w:p>
    <w:p>
      <w:pPr>
        <w:pStyle w:val="CodeBlock"/>
        <w:widowControl/>
      </w:pPr>
      <w:r>
        <w:t xml:space="preserve">  "full_dataset_interval_seconds": 86400,</w:t>
      </w:r>
    </w:p>
    <w:p>
      <w:pPr>
        <w:pStyle w:val="CodeBlock"/>
        <w:widowControl/>
      </w:pPr>
      <w:r>
        <w:t xml:space="preserve">  "server_command_interval_seconds": 30,</w:t>
      </w:r>
    </w:p>
    <w:p>
      <w:pPr>
        <w:pStyle w:val="CodeBlock"/>
        <w:widowControl/>
      </w:pPr>
      <w:r>
        <w:t xml:space="preserve">  "status_interval_seconds": 60,</w:t>
      </w:r>
    </w:p>
    <w:p>
      <w:pPr>
        <w:pStyle w:val="CodeBlock"/>
        <w:widowControl/>
      </w:pPr>
      <w:r>
        <w:t xml:space="preserve">  "event_upload_interval_seconds": 10,</w:t>
      </w:r>
    </w:p>
    <w:p>
      <w:pPr>
        <w:pStyle w:val="CodeBlock"/>
        <w:widowControl/>
      </w:pPr>
      <w:r>
        <w:t xml:space="preserve">  "image_upload_interval_seconds": 30,</w:t>
      </w:r>
    </w:p>
    <w:p>
      <w:pPr>
        <w:pStyle w:val="CodeBlock"/>
        <w:widowControl/>
      </w:pPr>
      <w:r>
        <w:t xml:space="preserve">  "update_check_interval_seconds": 3600,</w:t>
      </w:r>
    </w:p>
    <w:p>
      <w:pPr>
        <w:pStyle w:val="CodeBlock"/>
        <w:widowControl/>
      </w:pPr>
      <w:r>
        <w:t xml:space="preserve">  "retry": {</w:t>
      </w:r>
    </w:p>
    <w:p>
      <w:pPr>
        <w:pStyle w:val="CodeBlock"/>
        <w:widowControl/>
      </w:pPr>
      <w:r>
        <w:t xml:space="preserve">    "initial_seconds": 2,</w:t>
      </w:r>
    </w:p>
    <w:p>
      <w:pPr>
        <w:pStyle w:val="CodeBlock"/>
        <w:widowControl/>
      </w:pPr>
      <w:r>
        <w:t xml:space="preserve">    "maximum_seconds": 300,</w:t>
      </w:r>
    </w:p>
    <w:p>
      <w:pPr>
        <w:pStyle w:val="CodeBlock"/>
        <w:widowControl/>
      </w:pPr>
      <w:r>
        <w:t xml:space="preserve">    "multiplier": 2.0,</w:t>
      </w:r>
    </w:p>
    <w:p>
      <w:pPr>
        <w:pStyle w:val="CodeBlock"/>
        <w:widowControl/>
      </w:pPr>
      <w:r>
        <w:t xml:space="preserve">    "jitter_percent": 20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"limits": {</w:t>
      </w:r>
    </w:p>
    <w:p>
      <w:pPr>
        <w:pStyle w:val="CodeBlock"/>
        <w:widowControl/>
      </w:pPr>
      <w:r>
        <w:t xml:space="preserve">    "max_users_per_device": 50000,</w:t>
      </w:r>
    </w:p>
    <w:p>
      <w:pPr>
        <w:pStyle w:val="CodeBlock"/>
        <w:widowControl/>
      </w:pPr>
      <w:r>
        <w:t xml:space="preserve">    "max_faceprints_per_user": 5,</w:t>
      </w:r>
    </w:p>
    <w:p>
      <w:pPr>
        <w:pStyle w:val="CodeBlock"/>
        <w:widowControl/>
      </w:pPr>
      <w:r>
        <w:t xml:space="preserve">    "max_batch_events": 500,</w:t>
      </w:r>
    </w:p>
    <w:p>
      <w:pPr>
        <w:pStyle w:val="CodeBlock"/>
        <w:widowControl/>
      </w:pPr>
      <w:r>
        <w:t xml:space="preserve">    "max_payload_bytes": 10485760</w:t>
      </w:r>
    </w:p>
    <w:p>
      <w:pPr>
        <w:pStyle w:val="CodeBlock"/>
        <w:widowControl/>
      </w:pPr>
      <w:r>
        <w:t xml:space="preserve">  }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24.4 User Record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"user_id": "user_1001",</w:t>
      </w:r>
    </w:p>
    <w:p>
      <w:pPr>
        <w:pStyle w:val="CodeBlock"/>
        <w:widowControl/>
      </w:pPr>
      <w:r>
        <w:t xml:space="preserve">  "employee_id": "EMP-421",</w:t>
      </w:r>
    </w:p>
    <w:p>
      <w:pPr>
        <w:pStyle w:val="CodeBlock"/>
        <w:widowControl/>
      </w:pPr>
      <w:r>
        <w:t xml:space="preserve">  "record_version": 17,</w:t>
      </w:r>
    </w:p>
    <w:p>
      <w:pPr>
        <w:pStyle w:val="CodeBlock"/>
        <w:widowControl/>
      </w:pPr>
      <w:r>
        <w:t xml:space="preserve">  "status": "active",</w:t>
      </w:r>
    </w:p>
    <w:p>
      <w:pPr>
        <w:pStyle w:val="CodeBlock"/>
        <w:widowControl/>
      </w:pPr>
      <w:r>
        <w:t xml:space="preserve">  "display_name": "Example User",</w:t>
      </w:r>
    </w:p>
    <w:p>
      <w:pPr>
        <w:pStyle w:val="CodeBlock"/>
        <w:widowControl/>
      </w:pPr>
      <w:r>
        <w:t xml:space="preserve">  "valid_from_utc": "2026-01-01T00:00:00Z",</w:t>
      </w:r>
    </w:p>
    <w:p>
      <w:pPr>
        <w:pStyle w:val="CodeBlock"/>
        <w:widowControl/>
      </w:pPr>
      <w:r>
        <w:t xml:space="preserve">  "valid_until_utc": null,</w:t>
      </w:r>
    </w:p>
    <w:p>
      <w:pPr>
        <w:pStyle w:val="CodeBlock"/>
        <w:widowControl/>
      </w:pPr>
      <w:r>
        <w:t xml:space="preserve">  "credentials":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"credential_id": "cred_1",</w:t>
      </w:r>
    </w:p>
    <w:p>
      <w:pPr>
        <w:pStyle w:val="CodeBlock"/>
        <w:widowControl/>
      </w:pPr>
      <w:r>
        <w:t xml:space="preserve">      "type": "card",</w:t>
      </w:r>
    </w:p>
    <w:p>
      <w:pPr>
        <w:pStyle w:val="CodeBlock"/>
        <w:widowControl/>
      </w:pPr>
      <w:r>
        <w:t xml:space="preserve">      "value_hash": "sha256:...",</w:t>
      </w:r>
    </w:p>
    <w:p>
      <w:pPr>
        <w:pStyle w:val="CodeBlock"/>
        <w:widowControl/>
      </w:pPr>
      <w:r>
        <w:t xml:space="preserve">      "status": "active",</w:t>
      </w:r>
    </w:p>
    <w:p>
      <w:pPr>
        <w:pStyle w:val="CodeBlock"/>
        <w:widowControl/>
      </w:pPr>
      <w:r>
        <w:t xml:space="preserve">      "valid_until_utc": null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],</w:t>
      </w:r>
    </w:p>
    <w:p>
      <w:pPr>
        <w:pStyle w:val="CodeBlock"/>
        <w:widowControl/>
      </w:pPr>
      <w:r>
        <w:t xml:space="preserve">  "door_permissions":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"door_id": "door_789",</w:t>
      </w:r>
    </w:p>
    <w:p>
      <w:pPr>
        <w:pStyle w:val="CodeBlock"/>
        <w:widowControl/>
      </w:pPr>
      <w:r>
        <w:t xml:space="preserve">      "permission": "allow",</w:t>
      </w:r>
    </w:p>
    <w:p>
      <w:pPr>
        <w:pStyle w:val="CodeBlock"/>
        <w:widowControl/>
      </w:pPr>
      <w:r>
        <w:t xml:space="preserve">      "schedule_id": "schedule_day_shift",</w:t>
      </w:r>
    </w:p>
    <w:p>
      <w:pPr>
        <w:pStyle w:val="CodeBlock"/>
        <w:widowControl/>
      </w:pPr>
      <w:r>
        <w:t xml:space="preserve">      "valid_from_utc": "2026-01-01T00:00:00Z",</w:t>
      </w:r>
    </w:p>
    <w:p>
      <w:pPr>
        <w:pStyle w:val="CodeBlock"/>
        <w:widowControl/>
      </w:pPr>
      <w:r>
        <w:t xml:space="preserve">      "valid_until_utc": null,</w:t>
      </w:r>
    </w:p>
    <w:p>
      <w:pPr>
        <w:pStyle w:val="CodeBlock"/>
        <w:widowControl/>
      </w:pPr>
      <w:r>
        <w:t xml:space="preserve">      "anti_passback_profile_id": null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],</w:t>
      </w:r>
    </w:p>
    <w:p>
      <w:pPr>
        <w:pStyle w:val="CodeBlock"/>
        <w:widowControl/>
      </w:pPr>
      <w:r>
        <w:t xml:space="preserve">  "faceprints":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"faceprint_id": "fp_1",</w:t>
      </w:r>
    </w:p>
    <w:p>
      <w:pPr>
        <w:pStyle w:val="CodeBlock"/>
        <w:widowControl/>
      </w:pPr>
      <w:r>
        <w:t xml:space="preserve">      "algorithm": "realsense",</w:t>
      </w:r>
    </w:p>
    <w:p>
      <w:pPr>
        <w:pStyle w:val="CodeBlock"/>
        <w:widowControl/>
      </w:pPr>
      <w:r>
        <w:t xml:space="preserve">      "algorithm_version": "x.y",</w:t>
      </w:r>
    </w:p>
    <w:p>
      <w:pPr>
        <w:pStyle w:val="CodeBlock"/>
        <w:widowControl/>
      </w:pPr>
      <w:r>
        <w:t xml:space="preserve">      "vector_type": "uint16",</w:t>
      </w:r>
    </w:p>
    <w:p>
      <w:pPr>
        <w:pStyle w:val="CodeBlock"/>
        <w:widowControl/>
      </w:pPr>
      <w:r>
        <w:t xml:space="preserve">      "dimension": 512,</w:t>
      </w:r>
    </w:p>
    <w:p>
      <w:pPr>
        <w:pStyle w:val="CodeBlock"/>
        <w:widowControl/>
      </w:pPr>
      <w:r>
        <w:t xml:space="preserve">      "encoding": "base64-le",</w:t>
      </w:r>
    </w:p>
    <w:p>
      <w:pPr>
        <w:pStyle w:val="CodeBlock"/>
        <w:widowControl/>
      </w:pPr>
      <w:r>
        <w:t xml:space="preserve">      "vector": "&lt;base64 of 512 unsigned 16-bit values&gt;",</w:t>
      </w:r>
    </w:p>
    <w:p>
      <w:pPr>
        <w:pStyle w:val="CodeBlock"/>
        <w:widowControl/>
      </w:pPr>
      <w:r>
        <w:t xml:space="preserve">      "quality_score": 0.94,</w:t>
      </w:r>
    </w:p>
    <w:p>
      <w:pPr>
        <w:pStyle w:val="CodeBlock"/>
        <w:widowControl/>
      </w:pPr>
      <w:r>
        <w:t xml:space="preserve">      "created_at_utc": "2026-06-01T10:00:00Z",</w:t>
      </w:r>
    </w:p>
    <w:p>
      <w:pPr>
        <w:pStyle w:val="CodeBlock"/>
        <w:widowControl/>
      </w:pPr>
      <w:r>
        <w:t xml:space="preserve">      "template_hash": "sha256:..."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],</w:t>
      </w:r>
    </w:p>
    <w:p>
      <w:pPr>
        <w:pStyle w:val="CodeBlock"/>
        <w:widowControl/>
      </w:pPr>
      <w:r>
        <w:t xml:space="preserve">  "privacy": {</w:t>
      </w:r>
    </w:p>
    <w:p>
      <w:pPr>
        <w:pStyle w:val="CodeBlock"/>
        <w:widowControl/>
      </w:pPr>
      <w:r>
        <w:t xml:space="preserve">    "display_name_allowed": true,</w:t>
      </w:r>
    </w:p>
    <w:p>
      <w:pPr>
        <w:pStyle w:val="CodeBlock"/>
        <w:widowControl/>
      </w:pPr>
      <w:r>
        <w:t xml:space="preserve">    "image_display_allowed": false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"updated_at_utc": "2026-07-27T14:00:00Z"</w:t>
      </w:r>
    </w:p>
    <w:p>
      <w:pPr>
        <w:pStyle w:val="CodeBlock"/>
        <w:widowControl/>
      </w:pPr>
      <w:r>
        <w:t>}</w:t>
      </w:r>
    </w:p>
    <w:p>
      <w:pPr>
        <w:widowControl/>
      </w:pPr>
      <w:r>
        <w:t>Faceprint clarification: the requested “512 uint” vector shall be represented normatively as 512 unsigned integers with a defined width. This specification uses uint16 by default. If the recognition SDK requires uint8, uint32 or floating-point values, vector_type and encoding shall state that explicitly; implementations shall never rely on the ambiguous term “uint” alone.</w:t>
      </w:r>
    </w:p>
    <w:p>
      <w:pPr>
        <w:pStyle w:val="Heading2"/>
        <w:widowControl/>
      </w:pPr>
      <w:r>
        <w:t>24.5 Access Schedule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"schedule_id": "schedule_day_shift",</w:t>
      </w:r>
    </w:p>
    <w:p>
      <w:pPr>
        <w:pStyle w:val="CodeBlock"/>
        <w:widowControl/>
      </w:pPr>
      <w:r>
        <w:t xml:space="preserve">  "timezone": "Asia/Jerusalem",</w:t>
      </w:r>
    </w:p>
    <w:p>
      <w:pPr>
        <w:pStyle w:val="CodeBlock"/>
        <w:widowControl/>
      </w:pPr>
      <w:r>
        <w:t xml:space="preserve">  "weekly":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"days": [</w:t>
      </w:r>
    </w:p>
    <w:p>
      <w:pPr>
        <w:pStyle w:val="CodeBlock"/>
        <w:widowControl/>
      </w:pPr>
      <w:r>
        <w:t xml:space="preserve">        "SUN",</w:t>
      </w:r>
    </w:p>
    <w:p>
      <w:pPr>
        <w:pStyle w:val="CodeBlock"/>
        <w:widowControl/>
      </w:pPr>
      <w:r>
        <w:t xml:space="preserve">        "MON",</w:t>
      </w:r>
    </w:p>
    <w:p>
      <w:pPr>
        <w:pStyle w:val="CodeBlock"/>
        <w:widowControl/>
      </w:pPr>
      <w:r>
        <w:t xml:space="preserve">        "TUE",</w:t>
      </w:r>
    </w:p>
    <w:p>
      <w:pPr>
        <w:pStyle w:val="CodeBlock"/>
        <w:widowControl/>
      </w:pPr>
      <w:r>
        <w:t xml:space="preserve">        "WED",</w:t>
      </w:r>
    </w:p>
    <w:p>
      <w:pPr>
        <w:pStyle w:val="CodeBlock"/>
        <w:widowControl/>
      </w:pPr>
      <w:r>
        <w:t xml:space="preserve">        "THU"</w:t>
      </w:r>
    </w:p>
    <w:p>
      <w:pPr>
        <w:pStyle w:val="CodeBlock"/>
        <w:widowControl/>
      </w:pPr>
      <w:r>
        <w:t xml:space="preserve">      ],</w:t>
      </w:r>
    </w:p>
    <w:p>
      <w:pPr>
        <w:pStyle w:val="CodeBlock"/>
        <w:widowControl/>
      </w:pPr>
      <w:r>
        <w:t xml:space="preserve">      "intervals": [</w:t>
      </w:r>
    </w:p>
    <w:p>
      <w:pPr>
        <w:pStyle w:val="CodeBlock"/>
        <w:widowControl/>
      </w:pPr>
      <w:r>
        <w:t xml:space="preserve">        {</w:t>
      </w:r>
    </w:p>
    <w:p>
      <w:pPr>
        <w:pStyle w:val="CodeBlock"/>
        <w:widowControl/>
      </w:pPr>
      <w:r>
        <w:t xml:space="preserve">          "start": "07:00:00",</w:t>
      </w:r>
    </w:p>
    <w:p>
      <w:pPr>
        <w:pStyle w:val="CodeBlock"/>
        <w:widowControl/>
      </w:pPr>
      <w:r>
        <w:t xml:space="preserve">          "end": "19:00:00"</w:t>
      </w:r>
    </w:p>
    <w:p>
      <w:pPr>
        <w:pStyle w:val="CodeBlock"/>
        <w:widowControl/>
      </w:pPr>
      <w:r>
        <w:t xml:space="preserve">        }</w:t>
      </w:r>
    </w:p>
    <w:p>
      <w:pPr>
        <w:pStyle w:val="CodeBlock"/>
        <w:widowControl/>
      </w:pPr>
      <w:r>
        <w:t xml:space="preserve">      ]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],</w:t>
      </w:r>
    </w:p>
    <w:p>
      <w:pPr>
        <w:pStyle w:val="CodeBlock"/>
        <w:widowControl/>
      </w:pPr>
      <w:r>
        <w:t xml:space="preserve">  "exceptions":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"date": "2026-09-22",</w:t>
      </w:r>
    </w:p>
    <w:p>
      <w:pPr>
        <w:pStyle w:val="CodeBlock"/>
        <w:widowControl/>
      </w:pPr>
      <w:r>
        <w:t xml:space="preserve">      "mode": "deny_all"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],</w:t>
      </w:r>
    </w:p>
    <w:p>
      <w:pPr>
        <w:pStyle w:val="CodeBlock"/>
        <w:widowControl/>
      </w:pPr>
      <w:r>
        <w:t xml:space="preserve">  "record_version": 5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24.6 Incremental Synchronization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 delta response shall state base_version and dataset_version. The device shall reject a delta if its active version does not equal base_version.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Each record shall contain record_version and updated_at_utc.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deleted_entities shall contain entity_type, entity_id, deletion_version and deleted_at_utc.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device shall apply deltas to temporary storage, validate referential integrity and activate atomically.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device shall acknowledge the activated dataset version.</w:t>
      </w:r>
    </w:p>
    <w:p>
      <w:pPr>
        <w:pStyle w:val="Heading2"/>
        <w:widowControl/>
      </w:pPr>
      <w:r>
        <w:t>24.7 Local Storage Model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SQLite or another transactional embedded database may be used.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Recommended logical tables: device_configuration, users, credentials, faceprints, door_permissions, schedules, sync_state, access_events, image_queue, device_events, security_events and command_nonce_history.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Indexes shall support credential lookup, active-user filtering, door-permission lookup, faceprint retrieval and unsent-event queues.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Biometric blobs and secret fields shall be encrypted at rest or stored in an encrypted database/container.</w:t>
      </w:r>
    </w:p>
    <w:p>
      <w:pPr>
        <w:pStyle w:val="Heading1"/>
        <w:widowControl/>
      </w:pPr>
      <w:r>
        <w:t>25. Raspberry Pi – Server API</w:t>
      </w:r>
    </w:p>
    <w:p>
      <w:pPr>
        <w:pStyle w:val="Heading2"/>
        <w:widowControl/>
      </w:pPr>
      <w:r>
        <w:t>25.1 Common API Rules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Base path: /api/v1 unless negotiated otherwise.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Content type: application/json; large binary images and update packages may use multipart or dedicated object upload URLs.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Authentication after provisioning: mutual TLS and/or OAuth-style short-lived device access token bound to device identity.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Every mutating request shall include request_id or Idempotency-Key.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Every response shall include server_time_utc and correlation_id.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server shall reject unsupported schema versions explicitly.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Timeouts and retry behavior shall distinguish connection failure, timeout, 4xx permanent failure and 5xx transient failure.</w:t>
      </w:r>
    </w:p>
    <w:p>
      <w:pPr>
        <w:pStyle w:val="Heading2"/>
        <w:widowControl/>
      </w:pPr>
      <w:r>
        <w:t>25.2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Method</w:t>
            </w:r>
          </w:p>
        </w:tc>
        <w:tc>
          <w:tcPr>
            <w:tcW w:type="dxa" w:w="2016"/>
            <w:shd w:fill="D9EAF7"/>
          </w:tcPr>
          <w:p>
            <w:r>
              <w:t>Endpoint</w:t>
            </w:r>
          </w:p>
        </w:tc>
        <w:tc>
          <w:tcPr>
            <w:tcW w:type="dxa" w:w="2016"/>
            <w:shd w:fill="D9EAF7"/>
          </w:tcPr>
          <w:p>
            <w:r>
              <w:t>Purpose</w:t>
            </w:r>
          </w:p>
        </w:tc>
        <w:tc>
          <w:tcPr>
            <w:tcW w:type="dxa" w:w="2016"/>
            <w:shd w:fill="D9EAF7"/>
          </w:tcPr>
          <w:p>
            <w:r>
              <w:t>Auth</w:t>
            </w:r>
          </w:p>
        </w:tc>
        <w:tc>
          <w:tcPr>
            <w:tcW w:type="dxa" w:w="2016"/>
            <w:shd w:fill="D9EAF7"/>
          </w:tcPr>
          <w:p>
            <w:r>
              <w:t>Idempotent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/provisioning/v1/register</w:t>
            </w:r>
          </w:p>
        </w:tc>
        <w:tc>
          <w:tcPr>
            <w:tcW w:type="dxa" w:w="2016"/>
          </w:tcPr>
          <w:p>
            <w:r>
              <w:t>Exchange one-time QR token for device identity and initial dataset</w:t>
            </w:r>
          </w:p>
        </w:tc>
        <w:tc>
          <w:tcPr>
            <w:tcW w:type="dxa" w:w="2016"/>
          </w:tcPr>
          <w:p>
            <w:r>
              <w:t>Provisioning token + signed hardware request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/devices/{device_id}/token/refresh</w:t>
            </w:r>
          </w:p>
        </w:tc>
        <w:tc>
          <w:tcPr>
            <w:tcW w:type="dxa" w:w="2016"/>
          </w:tcPr>
          <w:p>
            <w:r>
              <w:t>Refresh short-lived device token</w:t>
            </w:r>
          </w:p>
        </w:tc>
        <w:tc>
          <w:tcPr>
            <w:tcW w:type="dxa" w:w="2016"/>
          </w:tcPr>
          <w:p>
            <w:r>
              <w:t>mTLS/device token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2016"/>
          </w:tcPr>
          <w:p>
            <w:r>
              <w:t>/devices/{device_id}/configuration</w:t>
            </w:r>
          </w:p>
        </w:tc>
        <w:tc>
          <w:tcPr>
            <w:tcW w:type="dxa" w:w="2016"/>
          </w:tcPr>
          <w:p>
            <w:r>
              <w:t>Get current configuration or delta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2016"/>
          </w:tcPr>
          <w:p>
            <w:r>
              <w:t>/devices/{device_id}/datasets</w:t>
            </w:r>
          </w:p>
        </w:tc>
        <w:tc>
          <w:tcPr>
            <w:tcW w:type="dxa" w:w="2016"/>
          </w:tcPr>
          <w:p>
            <w:r>
              <w:t>Get full or incremental user dataset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/devices/{device_id}/datasets/ack</w:t>
            </w:r>
          </w:p>
        </w:tc>
        <w:tc>
          <w:tcPr>
            <w:tcW w:type="dxa" w:w="2016"/>
          </w:tcPr>
          <w:p>
            <w:r>
              <w:t>Acknowledge activated version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/devices/{device_id}/events:batch</w:t>
            </w:r>
          </w:p>
        </w:tc>
        <w:tc>
          <w:tcPr>
            <w:tcW w:type="dxa" w:w="2016"/>
          </w:tcPr>
          <w:p>
            <w:r>
              <w:t>Upload access/device/security events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/devices/{device_id}/images:initiate</w:t>
            </w:r>
          </w:p>
        </w:tc>
        <w:tc>
          <w:tcPr>
            <w:tcW w:type="dxa" w:w="2016"/>
          </w:tcPr>
          <w:p>
            <w:r>
              <w:t>Create controlled image upload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/devices/{device_id}/status</w:t>
            </w:r>
          </w:p>
        </w:tc>
        <w:tc>
          <w:tcPr>
            <w:tcW w:type="dxa" w:w="2016"/>
          </w:tcPr>
          <w:p>
            <w:r>
              <w:t>Upload health/status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/devices/{device_id}/faults</w:t>
            </w:r>
          </w:p>
        </w:tc>
        <w:tc>
          <w:tcPr>
            <w:tcW w:type="dxa" w:w="2016"/>
          </w:tcPr>
          <w:p>
            <w:r>
              <w:t>Upload urgent fault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2016"/>
          </w:tcPr>
          <w:p>
            <w:r>
              <w:t>/devices/{device_id}/commands</w:t>
            </w:r>
          </w:p>
        </w:tc>
        <w:tc>
          <w:tcPr>
            <w:tcW w:type="dxa" w:w="2016"/>
          </w:tcPr>
          <w:p>
            <w:r>
              <w:t>Retrieve signed server commands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/devices/{device_id}/commands/{command_id}/ack</w:t>
            </w:r>
          </w:p>
        </w:tc>
        <w:tc>
          <w:tcPr>
            <w:tcW w:type="dxa" w:w="2016"/>
          </w:tcPr>
          <w:p>
            <w:r>
              <w:t>Report command result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GET</w:t>
            </w:r>
          </w:p>
        </w:tc>
        <w:tc>
          <w:tcPr>
            <w:tcW w:type="dxa" w:w="2016"/>
          </w:tcPr>
          <w:p>
            <w:r>
              <w:t>/devices/{device_id}/updates</w:t>
            </w:r>
          </w:p>
        </w:tc>
        <w:tc>
          <w:tcPr>
            <w:tcW w:type="dxa" w:w="2016"/>
          </w:tcPr>
          <w:p>
            <w:r>
              <w:t>Query approved update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POST</w:t>
            </w:r>
          </w:p>
        </w:tc>
        <w:tc>
          <w:tcPr>
            <w:tcW w:type="dxa" w:w="2016"/>
          </w:tcPr>
          <w:p>
            <w:r>
              <w:t>/devices/{device_id}/updates/{update_id}/status</w:t>
            </w:r>
          </w:p>
        </w:tc>
        <w:tc>
          <w:tcPr>
            <w:tcW w:type="dxa" w:w="2016"/>
          </w:tcPr>
          <w:p>
            <w:r>
              <w:t>Report update progress/result</w:t>
            </w:r>
          </w:p>
        </w:tc>
        <w:tc>
          <w:tcPr>
            <w:tcW w:type="dxa" w:w="2016"/>
          </w:tcPr>
          <w:p>
            <w:r>
              <w:t>Device auth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</w:tbl>
    <w:p>
      <w:pPr>
        <w:pStyle w:val="Heading2"/>
        <w:widowControl/>
      </w:pPr>
      <w:r>
        <w:t>25.3 Provisioning Registration</w:t>
      </w:r>
    </w:p>
    <w:p>
      <w:pPr>
        <w:pStyle w:val="CodeBlock"/>
        <w:widowControl/>
      </w:pPr>
      <w:r>
        <w:t>POST /api/v1/provisioning/v1/register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"request_id": "uuid",</w:t>
      </w:r>
    </w:p>
    <w:p>
      <w:pPr>
        <w:pStyle w:val="CodeBlock"/>
        <w:widowControl/>
      </w:pPr>
      <w:r>
        <w:t xml:space="preserve">  "provisioning_token": "opaque",</w:t>
      </w:r>
    </w:p>
    <w:p>
      <w:pPr>
        <w:pStyle w:val="CodeBlock"/>
        <w:widowControl/>
      </w:pPr>
      <w:r>
        <w:t xml:space="preserve">  "hardware_identity": {},</w:t>
      </w:r>
    </w:p>
    <w:p>
      <w:pPr>
        <w:pStyle w:val="CodeBlock"/>
        <w:widowControl/>
      </w:pPr>
      <w:r>
        <w:t xml:space="preserve">  "software": {},</w:t>
      </w:r>
    </w:p>
    <w:p>
      <w:pPr>
        <w:pStyle w:val="CodeBlock"/>
        <w:widowControl/>
      </w:pPr>
      <w:r>
        <w:t xml:space="preserve">  "capabilities": {},</w:t>
      </w:r>
    </w:p>
    <w:p>
      <w:pPr>
        <w:pStyle w:val="CodeBlock"/>
        <w:widowControl/>
      </w:pPr>
      <w:r>
        <w:t xml:space="preserve">  "device_public_key": "base64-spki",</w:t>
      </w:r>
    </w:p>
    <w:p>
      <w:pPr>
        <w:pStyle w:val="CodeBlock"/>
        <w:widowControl/>
      </w:pPr>
      <w:r>
        <w:t xml:space="preserve">  "timestamp_utc": "..."</w:t>
      </w:r>
    </w:p>
    <w:p>
      <w:pPr>
        <w:pStyle w:val="CodeBlock"/>
        <w:widowControl/>
      </w:pPr>
      <w:r>
        <w:t>}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"device_id": "dev_00291",</w:t>
      </w:r>
    </w:p>
    <w:p>
      <w:pPr>
        <w:pStyle w:val="CodeBlock"/>
        <w:widowControl/>
      </w:pPr>
      <w:r>
        <w:t xml:space="preserve">  "device_certificate": "PEM or reference",</w:t>
      </w:r>
    </w:p>
    <w:p>
      <w:pPr>
        <w:pStyle w:val="CodeBlock"/>
        <w:widowControl/>
      </w:pPr>
      <w:r>
        <w:t xml:space="preserve">  "device_access_token": "short-lived-token",</w:t>
      </w:r>
    </w:p>
    <w:p>
      <w:pPr>
        <w:pStyle w:val="CodeBlock"/>
        <w:widowControl/>
      </w:pPr>
      <w:r>
        <w:t xml:space="preserve">  "token_expires_at": "...",</w:t>
      </w:r>
    </w:p>
    <w:p>
      <w:pPr>
        <w:pStyle w:val="CodeBlock"/>
        <w:widowControl/>
      </w:pPr>
      <w:r>
        <w:t xml:space="preserve">  "dataset": {</w:t>
      </w:r>
    </w:p>
    <w:p>
      <w:pPr>
        <w:pStyle w:val="CodeBlock"/>
        <w:widowControl/>
      </w:pPr>
      <w:r>
        <w:t xml:space="preserve">    "download_url": "...",</w:t>
      </w:r>
    </w:p>
    <w:p>
      <w:pPr>
        <w:pStyle w:val="CodeBlock"/>
        <w:widowControl/>
      </w:pPr>
      <w:r>
        <w:t xml:space="preserve">    "dataset_version": 1,</w:t>
      </w:r>
    </w:p>
    <w:p>
      <w:pPr>
        <w:pStyle w:val="CodeBlock"/>
        <w:widowControl/>
      </w:pPr>
      <w:r>
        <w:t xml:space="preserve">    "sha256": "...",</w:t>
      </w:r>
    </w:p>
    <w:p>
      <w:pPr>
        <w:pStyle w:val="CodeBlock"/>
        <w:widowControl/>
      </w:pPr>
      <w:r>
        <w:t xml:space="preserve">    "signature": "..."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"server_time_utc": "...",</w:t>
      </w:r>
    </w:p>
    <w:p>
      <w:pPr>
        <w:pStyle w:val="CodeBlock"/>
        <w:widowControl/>
      </w:pPr>
      <w:r>
        <w:t xml:space="preserve">  "correlation_id": "..."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25.4 Dataset Synchronization</w:t>
      </w:r>
    </w:p>
    <w:p>
      <w:pPr>
        <w:pStyle w:val="CodeBlock"/>
        <w:widowControl/>
      </w:pPr>
      <w:r>
        <w:t>GET /api/v1/devices/{device_id}/datasets?current_version=1841&amp;mode=delta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HTTP 200 returns a full or delta dataset.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HTTP 204 means no update.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HTTP 409 version_conflict instructs the device to request a full dataset.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Dataset download and activation shall be independent: the server considers the version active only after the device sends an acknowledgment.</w:t>
      </w:r>
    </w:p>
    <w:p>
      <w:pPr>
        <w:pStyle w:val="Heading2"/>
        <w:widowControl/>
      </w:pPr>
      <w:r>
        <w:t>25.5 Event Upload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"batch_id": "uuid",</w:t>
      </w:r>
    </w:p>
    <w:p>
      <w:pPr>
        <w:pStyle w:val="CodeBlock"/>
        <w:widowControl/>
      </w:pPr>
      <w:r>
        <w:t xml:space="preserve">  "device_id": "dev_00291",</w:t>
      </w:r>
    </w:p>
    <w:p>
      <w:pPr>
        <w:pStyle w:val="CodeBlock"/>
        <w:widowControl/>
      </w:pPr>
      <w:r>
        <w:t xml:space="preserve">  "events": [</w:t>
      </w:r>
    </w:p>
    <w:p>
      <w:pPr>
        <w:pStyle w:val="CodeBlock"/>
        <w:widowControl/>
      </w:pPr>
      <w:r>
        <w:t xml:space="preserve">    {</w:t>
      </w:r>
    </w:p>
    <w:p>
      <w:pPr>
        <w:pStyle w:val="CodeBlock"/>
        <w:widowControl/>
      </w:pPr>
      <w:r>
        <w:t xml:space="preserve">      "event_id": "uuid",</w:t>
      </w:r>
    </w:p>
    <w:p>
      <w:pPr>
        <w:pStyle w:val="CodeBlock"/>
        <w:widowControl/>
      </w:pPr>
      <w:r>
        <w:t xml:space="preserve">      "event_type": "access_attempt",</w:t>
      </w:r>
    </w:p>
    <w:p>
      <w:pPr>
        <w:pStyle w:val="CodeBlock"/>
        <w:widowControl/>
      </w:pPr>
      <w:r>
        <w:t xml:space="preserve">      "timestamp_utc": "...",</w:t>
      </w:r>
    </w:p>
    <w:p>
      <w:pPr>
        <w:pStyle w:val="CodeBlock"/>
        <w:widowControl/>
      </w:pPr>
      <w:r>
        <w:t xml:space="preserve">      "user_id": "user_1001",</w:t>
      </w:r>
    </w:p>
    <w:p>
      <w:pPr>
        <w:pStyle w:val="CodeBlock"/>
        <w:widowControl/>
      </w:pPr>
      <w:r>
        <w:t xml:space="preserve">      "access_result": "granted",</w:t>
      </w:r>
    </w:p>
    <w:p>
      <w:pPr>
        <w:pStyle w:val="CodeBlock"/>
        <w:widowControl/>
      </w:pPr>
      <w:r>
        <w:t xml:space="preserve">      "recognition": {</w:t>
      </w:r>
    </w:p>
    <w:p>
      <w:pPr>
        <w:pStyle w:val="CodeBlock"/>
        <w:widowControl/>
      </w:pPr>
      <w:r>
        <w:t xml:space="preserve">        "mode": "verification",</w:t>
      </w:r>
    </w:p>
    <w:p>
      <w:pPr>
        <w:pStyle w:val="CodeBlock"/>
        <w:widowControl/>
      </w:pPr>
      <w:r>
        <w:t xml:space="preserve">        "score": 0.91,</w:t>
      </w:r>
    </w:p>
    <w:p>
      <w:pPr>
        <w:pStyle w:val="CodeBlock"/>
        <w:widowControl/>
      </w:pPr>
      <w:r>
        <w:t xml:space="preserve">        "threshold": 0.82</w:t>
      </w:r>
    </w:p>
    <w:p>
      <w:pPr>
        <w:pStyle w:val="CodeBlock"/>
        <w:widowControl/>
      </w:pPr>
      <w:r>
        <w:t xml:space="preserve">      },</w:t>
      </w:r>
    </w:p>
    <w:p>
      <w:pPr>
        <w:pStyle w:val="CodeBlock"/>
        <w:widowControl/>
      </w:pPr>
      <w:r>
        <w:t xml:space="preserve">      "authorization": {</w:t>
      </w:r>
    </w:p>
    <w:p>
      <w:pPr>
        <w:pStyle w:val="CodeBlock"/>
        <w:widowControl/>
      </w:pPr>
      <w:r>
        <w:t xml:space="preserve">        "result": "approved"</w:t>
      </w:r>
    </w:p>
    <w:p>
      <w:pPr>
        <w:pStyle w:val="CodeBlock"/>
        <w:widowControl/>
      </w:pPr>
      <w:r>
        <w:t xml:space="preserve">      },</w:t>
      </w:r>
    </w:p>
    <w:p>
      <w:pPr>
        <w:pStyle w:val="CodeBlock"/>
        <w:widowControl/>
      </w:pPr>
      <w:r>
        <w:t xml:space="preserve">      "output": {</w:t>
      </w:r>
    </w:p>
    <w:p>
      <w:pPr>
        <w:pStyle w:val="CodeBlock"/>
        <w:widowControl/>
      </w:pPr>
      <w:r>
        <w:t xml:space="preserve">        "type": "relay",</w:t>
      </w:r>
    </w:p>
    <w:p>
      <w:pPr>
        <w:pStyle w:val="CodeBlock"/>
        <w:widowControl/>
      </w:pPr>
      <w:r>
        <w:t xml:space="preserve">        "result": "activated"</w:t>
      </w:r>
    </w:p>
    <w:p>
      <w:pPr>
        <w:pStyle w:val="CodeBlock"/>
        <w:widowControl/>
      </w:pPr>
      <w:r>
        <w:t xml:space="preserve">      },</w:t>
      </w:r>
    </w:p>
    <w:p>
      <w:pPr>
        <w:pStyle w:val="CodeBlock"/>
        <w:widowControl/>
      </w:pPr>
      <w:r>
        <w:t xml:space="preserve">      "dataset_version": 1842,</w:t>
      </w:r>
    </w:p>
    <w:p>
      <w:pPr>
        <w:pStyle w:val="CodeBlock"/>
        <w:widowControl/>
      </w:pPr>
      <w:r>
        <w:t xml:space="preserve">      "software_version": "2.0.0",</w:t>
      </w:r>
    </w:p>
    <w:p>
      <w:pPr>
        <w:pStyle w:val="CodeBlock"/>
        <w:widowControl/>
      </w:pPr>
      <w:r>
        <w:t xml:space="preserve">      "image_reference": null</w:t>
      </w:r>
    </w:p>
    <w:p>
      <w:pPr>
        <w:pStyle w:val="CodeBlock"/>
        <w:widowControl/>
      </w:pPr>
      <w:r>
        <w:t xml:space="preserve">    }</w:t>
      </w:r>
    </w:p>
    <w:p>
      <w:pPr>
        <w:pStyle w:val="CodeBlock"/>
        <w:widowControl/>
      </w:pPr>
      <w:r>
        <w:t xml:space="preserve">  ]</w:t>
      </w:r>
    </w:p>
    <w:p>
      <w:pPr>
        <w:pStyle w:val="CodeBlock"/>
        <w:widowControl/>
      </w:pPr>
      <w:r>
        <w:t>}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server shall deduplicate events by event_id.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The response shall identify accepted, duplicate and rejected event IDs.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Rejected events caused by schema errors shall be quarantined locally and not retried indefinitely.</w:t>
      </w:r>
    </w:p>
    <w:p>
      <w:pPr>
        <w:pStyle w:val="Heading2"/>
        <w:widowControl/>
      </w:pPr>
      <w:r>
        <w:t>25.6 Status and Fault Reporting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"timestamp_utc": "...",</w:t>
      </w:r>
    </w:p>
    <w:p>
      <w:pPr>
        <w:pStyle w:val="CodeBlock"/>
        <w:widowControl/>
      </w:pPr>
      <w:r>
        <w:t xml:space="preserve">  "state": "production",</w:t>
      </w:r>
    </w:p>
    <w:p>
      <w:pPr>
        <w:pStyle w:val="CodeBlock"/>
        <w:widowControl/>
      </w:pPr>
      <w:r>
        <w:t xml:space="preserve">  "software_version": "2.0.0",</w:t>
      </w:r>
    </w:p>
    <w:p>
      <w:pPr>
        <w:pStyle w:val="CodeBlock"/>
        <w:widowControl/>
      </w:pPr>
      <w:r>
        <w:t xml:space="preserve">  "dataset_version": 1842,</w:t>
      </w:r>
    </w:p>
    <w:p>
      <w:pPr>
        <w:pStyle w:val="CodeBlock"/>
        <w:widowControl/>
      </w:pPr>
      <w:r>
        <w:t xml:space="preserve">  "uptime_seconds": 12345,</w:t>
      </w:r>
    </w:p>
    <w:p>
      <w:pPr>
        <w:pStyle w:val="CodeBlock"/>
        <w:widowControl/>
      </w:pPr>
      <w:r>
        <w:t xml:space="preserve">  "resources": {</w:t>
      </w:r>
    </w:p>
    <w:p>
      <w:pPr>
        <w:pStyle w:val="CodeBlock"/>
        <w:widowControl/>
      </w:pPr>
      <w:r>
        <w:t xml:space="preserve">    "cpu_temperature_c": 58.1,</w:t>
      </w:r>
    </w:p>
    <w:p>
      <w:pPr>
        <w:pStyle w:val="CodeBlock"/>
        <w:widowControl/>
      </w:pPr>
      <w:r>
        <w:t xml:space="preserve">    "cpu_percent": 22,</w:t>
      </w:r>
    </w:p>
    <w:p>
      <w:pPr>
        <w:pStyle w:val="CodeBlock"/>
        <w:widowControl/>
      </w:pPr>
      <w:r>
        <w:t xml:space="preserve">    "memory_percent": 48,</w:t>
      </w:r>
    </w:p>
    <w:p>
      <w:pPr>
        <w:pStyle w:val="CodeBlock"/>
        <w:widowControl/>
      </w:pPr>
      <w:r>
        <w:t xml:space="preserve">    "storage_percent": 61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"components": {</w:t>
      </w:r>
    </w:p>
    <w:p>
      <w:pPr>
        <w:pStyle w:val="CodeBlock"/>
        <w:widowControl/>
      </w:pPr>
      <w:r>
        <w:t xml:space="preserve">    "camera": "ok",</w:t>
      </w:r>
    </w:p>
    <w:p>
      <w:pPr>
        <w:pStyle w:val="CodeBlock"/>
        <w:widowControl/>
      </w:pPr>
      <w:r>
        <w:t xml:space="preserve">    "card_reader": "ok",</w:t>
      </w:r>
    </w:p>
    <w:p>
      <w:pPr>
        <w:pStyle w:val="CodeBlock"/>
        <w:widowControl/>
      </w:pPr>
      <w:r>
        <w:t xml:space="preserve">    "relay": "ok",</w:t>
      </w:r>
    </w:p>
    <w:p>
      <w:pPr>
        <w:pStyle w:val="CodeBlock"/>
        <w:widowControl/>
      </w:pPr>
      <w:r>
        <w:t xml:space="preserve">    "database": "ok"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"queues": {</w:t>
      </w:r>
    </w:p>
    <w:p>
      <w:pPr>
        <w:pStyle w:val="CodeBlock"/>
        <w:widowControl/>
      </w:pPr>
      <w:r>
        <w:t xml:space="preserve">    "events": 12,</w:t>
      </w:r>
    </w:p>
    <w:p>
      <w:pPr>
        <w:pStyle w:val="CodeBlock"/>
        <w:widowControl/>
      </w:pPr>
      <w:r>
        <w:t xml:space="preserve">    "images": 2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"connectivity": {</w:t>
      </w:r>
    </w:p>
    <w:p>
      <w:pPr>
        <w:pStyle w:val="CodeBlock"/>
        <w:widowControl/>
      </w:pPr>
      <w:r>
        <w:t xml:space="preserve">    "server": "online",</w:t>
      </w:r>
    </w:p>
    <w:p>
      <w:pPr>
        <w:pStyle w:val="CodeBlock"/>
        <w:widowControl/>
      </w:pPr>
      <w:r>
        <w:t xml:space="preserve">    "wifi": "disabled",</w:t>
      </w:r>
    </w:p>
    <w:p>
      <w:pPr>
        <w:pStyle w:val="CodeBlock"/>
        <w:widowControl/>
      </w:pPr>
      <w:r>
        <w:t xml:space="preserve">    "bluetooth": "disabled"</w:t>
      </w:r>
    </w:p>
    <w:p>
      <w:pPr>
        <w:pStyle w:val="CodeBlock"/>
        <w:widowControl/>
      </w:pPr>
      <w:r>
        <w:t xml:space="preserve">  }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25.7 Standard Error Object</w:t>
      </w:r>
    </w:p>
    <w:p>
      <w:pPr>
        <w:pStyle w:val="CodeBlock"/>
        <w:widowControl/>
      </w:pPr>
      <w:r>
        <w:t>{</w:t>
      </w:r>
    </w:p>
    <w:p>
      <w:pPr>
        <w:pStyle w:val="CodeBlock"/>
        <w:widowControl/>
      </w:pPr>
      <w:r>
        <w:t xml:space="preserve">  "error": {</w:t>
      </w:r>
    </w:p>
    <w:p>
      <w:pPr>
        <w:pStyle w:val="CodeBlock"/>
        <w:widowControl/>
      </w:pPr>
      <w:r>
        <w:t xml:space="preserve">    "code": "dataset_version_conflict",</w:t>
      </w:r>
    </w:p>
    <w:p>
      <w:pPr>
        <w:pStyle w:val="CodeBlock"/>
        <w:widowControl/>
      </w:pPr>
      <w:r>
        <w:t xml:space="preserve">    "message": "Generic machine-readable description",</w:t>
      </w:r>
    </w:p>
    <w:p>
      <w:pPr>
        <w:pStyle w:val="CodeBlock"/>
        <w:widowControl/>
      </w:pPr>
      <w:r>
        <w:t xml:space="preserve">    "retryable": true,</w:t>
      </w:r>
    </w:p>
    <w:p>
      <w:pPr>
        <w:pStyle w:val="CodeBlock"/>
        <w:widowControl/>
      </w:pPr>
      <w:r>
        <w:t xml:space="preserve">    "retry_after_seconds": 30,</w:t>
      </w:r>
    </w:p>
    <w:p>
      <w:pPr>
        <w:pStyle w:val="CodeBlock"/>
        <w:widowControl/>
      </w:pPr>
      <w:r>
        <w:t xml:space="preserve">    "details": {}</w:t>
      </w:r>
    </w:p>
    <w:p>
      <w:pPr>
        <w:pStyle w:val="CodeBlock"/>
        <w:widowControl/>
      </w:pPr>
      <w:r>
        <w:t xml:space="preserve">  },</w:t>
      </w:r>
    </w:p>
    <w:p>
      <w:pPr>
        <w:pStyle w:val="CodeBlock"/>
        <w:widowControl/>
      </w:pPr>
      <w:r>
        <w:t xml:space="preserve">  "server_time_utc": "...",</w:t>
      </w:r>
    </w:p>
    <w:p>
      <w:pPr>
        <w:pStyle w:val="CodeBlock"/>
        <w:widowControl/>
      </w:pPr>
      <w:r>
        <w:t xml:space="preserve">  "correlation_id": "..."</w:t>
      </w:r>
    </w:p>
    <w:p>
      <w:pPr>
        <w:pStyle w:val="CodeBlock"/>
        <w:widowControl/>
      </w:pPr>
      <w:r>
        <w:t>}</w:t>
      </w:r>
    </w:p>
    <w:p>
      <w:pPr>
        <w:pStyle w:val="Heading2"/>
        <w:widowControl/>
      </w:pPr>
      <w:r>
        <w:t>25.8 Recommended Status Codes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200/201: success.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204: no content or no synchronization update.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400: malformed request.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401: authentication failed.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403: authenticated but not authorized.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404: resource not found.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409: state/version conflict or nonce already used.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413: payload too large.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422: schema-valid but semantically invalid.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429: rate limited.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500/502/503/504: transient server or gateway failure.</w:t>
      </w:r>
    </w:p>
    <w:p>
      <w:pPr>
        <w:pStyle w:val="Heading1"/>
        <w:widowControl/>
      </w:pPr>
      <w:r>
        <w:t>26. Updated Initial Production Acceptance Flow</w:t>
      </w:r>
    </w:p>
    <w:p>
      <w:pPr>
        <w:pStyle w:val="Requirement"/>
        <w:widowControl/>
      </w:pPr>
      <w:r>
        <w:t>1. The unprovisioned device displays installer-application and QR instructions.</w:t>
      </w:r>
    </w:p>
    <w:p>
      <w:pPr>
        <w:pStyle w:val="Requirement"/>
        <w:widowControl/>
      </w:pPr>
      <w:r>
        <w:t>2. The installer application creates a server-authorized, signed and expiring provisioning QR.</w:t>
      </w:r>
    </w:p>
    <w:p>
      <w:pPr>
        <w:pStyle w:val="Requirement"/>
        <w:widowControl/>
      </w:pPr>
      <w:r>
        <w:t>3. The RealSense camera reads the QR and the device rejects invalid, expired or replayed payloads.</w:t>
      </w:r>
    </w:p>
    <w:p>
      <w:pPr>
        <w:pStyle w:val="Requirement"/>
        <w:widowControl/>
      </w:pPr>
      <w:r>
        <w:t>4. The device registers using the one-time token and a generated device public key.</w:t>
      </w:r>
    </w:p>
    <w:p>
      <w:pPr>
        <w:pStyle w:val="Requirement"/>
        <w:widowControl/>
      </w:pPr>
      <w:r>
        <w:t>5. The server returns the permanent device identity and a signed initial dataset.</w:t>
      </w:r>
    </w:p>
    <w:p>
      <w:pPr>
        <w:pStyle w:val="Requirement"/>
        <w:widowControl/>
      </w:pPr>
      <w:r>
        <w:t>6. The device validates schema, signatures, hashes, hardware compatibility, users, 512-element faceprints, schedules and door permissions.</w:t>
      </w:r>
    </w:p>
    <w:p>
      <w:pPr>
        <w:pStyle w:val="Requirement"/>
        <w:widowControl/>
      </w:pPr>
      <w:r>
        <w:t>7. The device atomically activates the dataset and enters production mode.</w:t>
      </w:r>
    </w:p>
    <w:p>
      <w:pPr>
        <w:pStyle w:val="Requirement"/>
        <w:widowControl/>
      </w:pPr>
      <w:r>
        <w:t>8. At every power-on, a one-second technician-entry screen appears before the main application.</w:t>
      </w:r>
    </w:p>
    <w:p>
      <w:pPr>
        <w:pStyle w:val="Requirement"/>
        <w:widowControl/>
      </w:pPr>
      <w:r>
        <w:t>9. Without a press, the correct state starts without additional delay.</w:t>
      </w:r>
    </w:p>
    <w:p>
      <w:pPr>
        <w:pStyle w:val="Requirement"/>
        <w:widowControl/>
      </w:pPr>
      <w:r>
        <w:t>10. With a press, the device scans a signed technician QR and executes only allow-listed, authorized commands.</w:t>
      </w:r>
    </w:p>
    <w:p>
      <w:pPr>
        <w:pStyle w:val="Requirement"/>
        <w:widowControl/>
      </w:pPr>
      <w:r>
        <w:t>11. Factory reset requires a targeted, expiring QR and final local confirmation.</w:t>
      </w:r>
    </w:p>
    <w:p>
      <w:pPr>
        <w:pStyle w:val="Requirement"/>
        <w:widowControl/>
      </w:pPr>
      <w:r>
        <w:t>12. The normal card and facial access flows operate from the local database.</w:t>
      </w:r>
    </w:p>
    <w:p>
      <w:pPr>
        <w:pStyle w:val="Requirement"/>
        <w:widowControl/>
      </w:pPr>
      <w:r>
        <w:t>13. Offline authorization and durable event queuing operate through restart and power interruption.</w:t>
      </w:r>
    </w:p>
    <w:p>
      <w:pPr>
        <w:pStyle w:val="Requirement"/>
        <w:widowControl/>
      </w:pPr>
      <w:r>
        <w:t>14. Full and incremental synchronization, version acknowledgments and rollback behavior are demonstrated.</w:t>
      </w:r>
    </w:p>
    <w:p>
      <w:pPr>
        <w:pStyle w:val="Requirement"/>
        <w:widowControl/>
      </w:pPr>
      <w:r>
        <w:t>15. API requests are authenticated, encrypted, idempotent where required and rate-limited.</w:t>
      </w:r>
    </w:p>
    <w:p>
      <w:pPr>
        <w:pStyle w:val="Requirement"/>
        <w:widowControl/>
      </w:pPr>
      <w:r>
        <w:t>16. Wi-Fi and Bluetooth follow the selected production security profile and can only be enabled through approved provisioning or technician flows.</w:t>
      </w:r>
    </w:p>
    <w:p>
      <w:pPr>
        <w:pStyle w:val="Requirement"/>
        <w:widowControl/>
      </w:pPr>
      <w:r>
        <w:t>17. Signed update installation and rollback are demonstrated.</w:t>
      </w:r>
    </w:p>
    <w:p>
      <w:pPr>
        <w:pStyle w:val="Requirement"/>
        <w:widowControl/>
      </w:pPr>
      <w:r>
        <w:t>18. Security events and technician operations are visible in audit logs without exposing secrets or faceprints.</w:t>
      </w:r>
    </w:p>
    <w:p>
      <w:pPr>
        <w:pStyle w:val="Heading1"/>
        <w:widowControl/>
      </w:pPr>
      <w:r>
        <w:t>27. Remaining Open Issues and Project Decisions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Confirm the exact RealSense recognition SDK faceprint numeric type and binary layout; replace the default uint16 example if required.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Select the final device key storage mechanism: filesystem encryption, TPM/secure element, or carrier-board security component.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the customer-specific Wi-Fi and Bluetooth policies, including whether radios are physically absent, software-disabled or temporarily service-enabled.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the manufacturing identity injection and trust-anchor process.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relay electrical behavior, fail-secure/fail-safe requirements and emergency/lockdown integration.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the final external controller and Wiegand formats.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retention rules for events, images, logs, faceprints and reset audit continuity.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legal/privacy requirements for biometric data per deployment jurisdiction.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exact signed update and verified-boot implementation for the final CM5 hardware and OS image.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technician roles, command permissions, approval workflows and support-session policy.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Define production penetration testing, vulnerability disclosure, SBOM and security-update support period.</w:t>
      </w:r>
    </w:p>
    <w:p>
      <w:pPr>
        <w:pStyle w:val="Requirement"/>
        <w:widowControl/>
        <w:ind w:left="360" w:hanging="230"/>
      </w:pPr>
      <w:r>
        <w:rPr>
          <w:b/>
        </w:rPr>
        <w:t xml:space="preserve">• </w:t>
      </w:r>
      <w:r>
        <w:t>Complete attendance-management behavior and event contracts.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Revision 2.0 | Controlled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Access Control Edge Device – Updated Software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288" w:right="144"/>
    </w:pPr>
    <w:rPr>
      <w:rFonts w:ascii="Liberation Mono" w:hAnsi="Liberation Mono" w:eastAsia="Liberation Mono"/>
      <w:sz w:val="15"/>
    </w:rPr>
  </w:style>
  <w:style w:type="paragraph" w:customStyle="1" w:styleId="Requirement">
    <w:name w:val="Requirement"/>
    <w:pPr>
      <w:spacing w:after="40"/>
      <w:ind w:left="259" w:hanging="216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