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RealSense build wrapper from source: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Clone: git clone https://github.com/IntelRealSense/RealSenseID.git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Mkdir build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build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cmake .. -DRSID_PY=ON -DRSID_PREVIEW=ON -DCMAKE_BUILD_TYPE=Release</w:t>
      </w: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commentRangeEnd w:id="1"/>
      <w:r w:rsidDel="00000000" w:rsidR="00000000" w:rsidRPr="00000000">
        <w:commentReference w:id="1"/>
      </w:r>
      <w:commentRangeStart w:id="2"/>
      <w:r w:rsidDel="00000000" w:rsidR="00000000" w:rsidRPr="00000000">
        <w:rPr>
          <w:highlight w:val="yellow"/>
          <w:rtl w:val="0"/>
        </w:rPr>
        <w:t xml:space="preserve">cmake --build . --config Release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  <w:t xml:space="preserve">    OR  goto build and open .sln in visual studio and build rsid_py project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38632" cy="32206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632" cy="3220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Pyd is our python compiled package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manually copy the files into your venv site-packages: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C:\Users\epekerma\Downloads\RealSenseID-master\RealSenseID-master\build\lib\Release\rsid_py.cp312-win_amd64.pyd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Into: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C:\Users\epekerma\...\.venv\Lib\site-packages\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And copy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rsid.dll </w:t>
      </w:r>
      <w:r w:rsidDel="00000000" w:rsidR="00000000" w:rsidRPr="00000000">
        <w:rPr>
          <w:rtl w:val="0"/>
        </w:rPr>
        <w:t xml:space="preserve"> there too.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** if import fails: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rsid_py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Copy dll and pyd to the folder where you run the script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bindings to pyd are under wrappers/python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29025" cy="3209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samples provided in github - </w:t>
      </w: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rtl w:val="0"/>
        </w:rPr>
        <w:t xml:space="preserve">rsid.dll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rsid_py*.pyd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tl w:val="0"/>
        </w:rPr>
        <w:t xml:space="preserve">rsid.so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rsid_py*.so</w:t>
      </w:r>
      <w:r w:rsidDel="00000000" w:rsidR="00000000" w:rsidRPr="00000000">
        <w:rPr>
          <w:rtl w:val="0"/>
        </w:rPr>
        <w:t xml:space="preserve"> if in Linux) from the build directory to this directory.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sudo /home/mahat/Desktop/realsense_stuff/.venv/bin/python viewer_extended.py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lon Getz" w:id="1" w:date="2025-08-11T12:01:17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הפרמטרים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הבניה</w:t>
      </w:r>
    </w:p>
  </w:comment>
  <w:comment w:author="Alon Getz" w:id="0" w:date="2025-08-11T12:02:02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קיימת</w:t>
      </w:r>
    </w:p>
  </w:comment>
  <w:comment w:author="Alon Getz" w:id="2" w:date="2025-08-11T12:01:34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