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pPr>
      <w:r>
        <w:rPr>
          <w:b/>
          <w:bCs/>
          <w:color w:val="C0392B"/>
          <w:sz w:val="56"/>
          <w:szCs w:val="56"/>
        </w:rPr>
        <w:t xml:space="preserve">APEX MOTORSPORT MEDIA</w:t>
      </w:r>
    </w:p>
    <w:p>
      <w:pPr>
        <w:spacing w:after="60"/>
      </w:pPr>
      <w:r>
        <w:rPr>
          <w:color w:val="1A1A2E"/>
          <w:sz w:val="30"/>
          <w:szCs w:val="30"/>
        </w:rPr>
        <w:t xml:space="preserve">Platform Setup &amp; AI Automation Guide</w:t>
      </w:r>
    </w:p>
    <w:p>
      <w:pPr>
        <w:spacing w:after="60"/>
      </w:pPr>
      <w:r>
        <w:rPr>
          <w:i/>
          <w:iCs/>
          <w:color w:val="7F8C8D"/>
          <w:sz w:val="22"/>
          <w:szCs w:val="22"/>
        </w:rPr>
        <w:t xml:space="preserve">Your complete operating manual — from first login to fully automated newsletter</w:t>
      </w:r>
    </w:p>
    <w:p>
      <w:pPr>
        <w:pBdr>
          <w:bottom w:val="single" w:color="C0392B" w:sz="4"/>
        </w:pBdr>
        <w:spacing w:before="200" w:after="20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Covers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Beehiiv setup • Domain • Branding • Welcome email • Landing page</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AI Pipeline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Make.com automation • 3 Agent prompts • All RSS sources</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Included</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Copy-paste email sequences • Landing page copy • Social bios</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Time to Implement</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Platform live: 2–3 hours  |  Automation live: 3–4 hours</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Total Cost (Month 1)</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$20 (Claude Pro) + $12 (domain) + $0 everything else</w:t>
            </w:r>
          </w:p>
        </w:tc>
      </w:tr>
    </w:tbl>
    <w:p>
      <w:pPr>
        <w:spacing w:after="80"/>
      </w:pPr>
    </w:p>
    <w:p>
      <w:pPr>
        <w:spacing w:after="80"/>
      </w:pPr>
    </w:p>
    <w:p>
      <w:pPr>
        <w:pStyle w:val="Heading1"/>
        <w:pageBreakBefore/>
        <w:pBdr>
          <w:bottom w:val="single" w:color="C0392B" w:sz="12"/>
        </w:pBdr>
        <w:spacing w:before="0" w:after="200"/>
      </w:pPr>
      <w:r>
        <w:rPr>
          <w:b/>
          <w:bCs/>
          <w:color w:val="1A1A2E"/>
        </w:rPr>
        <w:t xml:space="preserve">SECTION 1: Beehiiv Platform Setup</w:t>
      </w:r>
    </w:p>
    <w:p>
      <w:pPr>
        <w:spacing w:after="120"/>
      </w:pPr>
      <w:r>
        <w:rPr>
          <w:color w:val="2C3E50"/>
          <w:sz w:val="22"/>
          <w:szCs w:val="22"/>
        </w:rPr>
        <w:t xml:space="preserve">Beehiiv is your command center. Every subscriber, every send, every dollar of revenue runs through it. Get this right first.</w:t>
      </w:r>
    </w:p>
    <w:p>
      <w:pPr>
        <w:spacing w:after="80"/>
      </w:pPr>
    </w:p>
    <w:p>
      <w:pPr>
        <w:pStyle w:val="Heading2"/>
        <w:spacing w:before="320" w:after="160"/>
      </w:pPr>
      <w:r>
        <w:rPr>
          <w:b/>
          <w:bCs/>
          <w:color w:val="C0392B"/>
        </w:rPr>
        <w:t xml:space="preserve">1.1  Create Your Beehiiv Account</w:t>
      </w:r>
    </w:p>
    <w:p>
      <w:pPr>
        <w:spacing w:after="120"/>
      </w:pPr>
      <w:r>
        <w:rPr>
          <w:b/>
          <w:bCs/>
          <w:color w:val="C0392B"/>
          <w:sz w:val="22"/>
          <w:szCs w:val="22"/>
        </w:rPr>
        <w:t xml:space="preserve">STEP 1  </w:t>
      </w:r>
      <w:r>
        <w:rPr>
          <w:color w:val="2C3E50"/>
          <w:sz w:val="22"/>
          <w:szCs w:val="22"/>
        </w:rPr>
        <w:t xml:space="preserve">Go to beehiiv.com and click 'Get started for free'</w:t>
      </w:r>
    </w:p>
    <w:p>
      <w:pPr>
        <w:spacing w:after="120"/>
      </w:pPr>
      <w:r>
        <w:rPr>
          <w:b/>
          <w:bCs/>
          <w:color w:val="C0392B"/>
          <w:sz w:val="22"/>
          <w:szCs w:val="22"/>
        </w:rPr>
        <w:t xml:space="preserve">STEP 2  </w:t>
      </w:r>
      <w:r>
        <w:rPr>
          <w:color w:val="2C3E50"/>
          <w:sz w:val="22"/>
          <w:szCs w:val="22"/>
        </w:rPr>
        <w:t xml:space="preserve">Sign up with gekasriley@gmail.com</w:t>
      </w:r>
    </w:p>
    <w:p>
      <w:pPr>
        <w:spacing w:after="120"/>
      </w:pPr>
      <w:r>
        <w:rPr>
          <w:b/>
          <w:bCs/>
          <w:color w:val="C0392B"/>
          <w:sz w:val="22"/>
          <w:szCs w:val="22"/>
        </w:rPr>
        <w:t xml:space="preserve">STEP 3  </w:t>
      </w:r>
      <w:r>
        <w:rPr>
          <w:color w:val="2C3E50"/>
          <w:sz w:val="22"/>
          <w:szCs w:val="22"/>
        </w:rPr>
        <w:t xml:space="preserve">When asked for your publication name, enter: Apex Motorsport Media</w:t>
      </w:r>
    </w:p>
    <w:p>
      <w:pPr>
        <w:spacing w:after="120"/>
      </w:pPr>
      <w:r>
        <w:rPr>
          <w:b/>
          <w:bCs/>
          <w:color w:val="C0392B"/>
          <w:sz w:val="22"/>
          <w:szCs w:val="22"/>
        </w:rPr>
        <w:t xml:space="preserve">STEP 4  </w:t>
      </w:r>
      <w:r>
        <w:rPr>
          <w:color w:val="2C3E50"/>
          <w:sz w:val="22"/>
          <w:szCs w:val="22"/>
        </w:rPr>
        <w:t xml:space="preserve">Description (copy this exactly):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FF8F8" w:val="clear"/>
            <w:tcMar>
              <w:top w:type="dxa" w:w="120"/>
              <w:left w:type="dxa" w:w="240"/>
              <w:bottom w:type="dxa" w:w="120"/>
              <w:right w:type="dxa" w:w="240"/>
            </w:tcMar>
          </w:tcPr>
          <w:p>
            <w:pPr>
              <w:spacing w:after="80"/>
            </w:pPr>
            <w:r>
              <w:rPr>
                <w:b/>
                <w:bCs/>
                <w:color w:val="C0392B"/>
                <w:sz w:val="20"/>
                <w:szCs w:val="20"/>
              </w:rPr>
              <w:t xml:space="preserve">Publication Description (paste into Beehiiv):</w:t>
            </w:r>
          </w:p>
          <w:p>
            <w:pPr>
              <w:spacing w:after="0"/>
            </w:pPr>
            <w:r>
              <w:rPr>
                <w:color w:val="2C3E50"/>
                <w:sz w:val="21"/>
                <w:szCs w:val="21"/>
              </w:rPr>
              <w:t xml:space="preserve">Market intelligence for serious automotive enthusiasts and collectors. Every week: auction results, price trends, new model analysis, and the stories that move the market. Supercars, hypercars, classics, and the business of collecting.</w:t>
            </w:r>
          </w:p>
        </w:tc>
      </w:tr>
    </w:tbl>
    <w:p>
      <w:pPr>
        <w:spacing w:after="80"/>
      </w:pPr>
    </w:p>
    <w:p>
      <w:pPr>
        <w:spacing w:after="120"/>
      </w:pPr>
      <w:r>
        <w:rPr>
          <w:b/>
          <w:bCs/>
          <w:color w:val="C0392B"/>
          <w:sz w:val="22"/>
          <w:szCs w:val="22"/>
        </w:rPr>
        <w:t xml:space="preserve">STEP 5  </w:t>
      </w:r>
      <w:r>
        <w:rPr>
          <w:color w:val="2C3E50"/>
          <w:sz w:val="22"/>
          <w:szCs w:val="22"/>
        </w:rPr>
        <w:t xml:space="preserve">Select your timezone (your local timezone)</w:t>
      </w:r>
    </w:p>
    <w:p>
      <w:pPr>
        <w:spacing w:after="120"/>
      </w:pPr>
      <w:r>
        <w:rPr>
          <w:b/>
          <w:bCs/>
          <w:color w:val="C0392B"/>
          <w:sz w:val="22"/>
          <w:szCs w:val="22"/>
        </w:rPr>
        <w:t xml:space="preserve">STEP 6  </w:t>
      </w:r>
      <w:r>
        <w:rPr>
          <w:color w:val="2C3E50"/>
          <w:sz w:val="22"/>
          <w:szCs w:val="22"/>
        </w:rPr>
        <w:t xml:space="preserve">Skip the import subscribers step for now — click 'Continue'</w:t>
      </w:r>
    </w:p>
    <w:p>
      <w:pPr>
        <w:spacing w:after="80"/>
      </w:pPr>
    </w:p>
    <w:p>
      <w:pPr>
        <w:pStyle w:val="Heading2"/>
        <w:spacing w:before="320" w:after="160"/>
      </w:pPr>
      <w:r>
        <w:rPr>
          <w:b/>
          <w:bCs/>
          <w:color w:val="C0392B"/>
        </w:rPr>
        <w:t xml:space="preserve">1.2  Customize Your Publication Settings</w:t>
      </w:r>
    </w:p>
    <w:p>
      <w:pPr>
        <w:spacing w:after="120"/>
      </w:pPr>
      <w:r>
        <w:rPr>
          <w:color w:val="2C3E50"/>
          <w:sz w:val="22"/>
          <w:szCs w:val="22"/>
        </w:rPr>
        <w:t xml:space="preserve">After setup, go to Settings (gear icon) &gt; Publication Details. Fill in the following: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Publication Name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Apex Motorsport Media</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Sender Name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Riley • Apex Motorsport Media</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Reply-to Email</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gekasriley@gmail.com</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Website URL</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Leave blank for now (you'll add domain later)</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Category</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Business &amp; Finance  OR  Automotive (pick whichever fits best)</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Language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English</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Twitter/X Handle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@ApexMotorsportMedia (claim this first)</w:t>
            </w:r>
          </w:p>
        </w:tc>
      </w:tr>
    </w:tbl>
    <w:p>
      <w:pPr>
        <w:spacing w:after="80"/>
      </w:pPr>
    </w:p>
    <w:p>
      <w:pPr>
        <w:pStyle w:val="Heading2"/>
        <w:spacing w:before="320" w:after="160"/>
      </w:pPr>
      <w:r>
        <w:rPr>
          <w:b/>
          <w:bCs/>
          <w:color w:val="C0392B"/>
        </w:rPr>
        <w:t xml:space="preserve">1.3  Customize Your Newsletter Design</w:t>
      </w:r>
    </w:p>
    <w:p>
      <w:pPr>
        <w:spacing w:after="120"/>
      </w:pPr>
      <w:r>
        <w:rPr>
          <w:color w:val="2C3E50"/>
          <w:sz w:val="22"/>
          <w:szCs w:val="22"/>
        </w:rPr>
        <w:t xml:space="preserve">Go to Design in your Beehiiv dashboard. Use these settings to match the Apex Motorsport Media brand: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Primary Color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#C0392B (deep red — paste this hex code)</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Secondary Color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#1A1A2E (near black)</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Font</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Inter or Lato (both clean and modern)</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Logo</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Upload a simple wordmark from Canva (see Section 2)</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Background</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White (#FFFFFF)</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Text Color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Dark (#2C3E50)</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Button Style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Rounded, red fill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850A" w:sz="16"/>
              <w:bottom w:val="none" w:color="FFFFFF" w:sz="0"/>
              <w:right w:val="none" w:color="FFFFFF" w:sz="0"/>
            </w:tcBorders>
            <w:shd w:fill="FFFBF0" w:val="clear"/>
            <w:tcMar>
              <w:top w:type="dxa" w:w="100"/>
              <w:left w:type="dxa" w:w="240"/>
              <w:bottom w:type="dxa" w:w="100"/>
              <w:right w:type="dxa" w:w="200"/>
            </w:tcMar>
          </w:tcPr>
          <w:p>
            <w:r>
              <w:rPr>
                <w:color w:val="2C3E50"/>
                <w:sz w:val="21"/>
                <w:szCs w:val="21"/>
              </w:rPr>
              <w:t xml:space="preserve">⚠️  Don't spend more than 30 minutes on design right now. A clean, simple look beats an over-designed one. You can always refine later.</w:t>
            </w:r>
          </w:p>
        </w:tc>
      </w:tr>
    </w:tbl>
    <w:p>
      <w:pPr>
        <w:spacing w:after="80"/>
      </w:pPr>
    </w:p>
    <w:p>
      <w:pPr>
        <w:pStyle w:val="Heading2"/>
        <w:spacing w:before="320" w:after="160"/>
      </w:pPr>
      <w:r>
        <w:rPr>
          <w:b/>
          <w:bCs/>
          <w:color w:val="C0392B"/>
        </w:rPr>
        <w:t xml:space="preserve">1.4  Set Up Your Subscribe Page (Landing Page)</w:t>
      </w:r>
    </w:p>
    <w:p>
      <w:pPr>
        <w:spacing w:after="120"/>
      </w:pPr>
      <w:r>
        <w:rPr>
          <w:color w:val="2C3E50"/>
          <w:sz w:val="22"/>
          <w:szCs w:val="22"/>
        </w:rPr>
        <w:t xml:space="preserve">Go to Website &gt; Subscribe Page in Beehiiv. This is the page people see when they want to sign up. Use the copy below exactly: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FF8F8" w:val="clear"/>
            <w:tcMar>
              <w:top w:type="dxa" w:w="120"/>
              <w:left w:type="dxa" w:w="240"/>
              <w:bottom w:type="dxa" w:w="120"/>
              <w:right w:type="dxa" w:w="240"/>
            </w:tcMar>
          </w:tcPr>
          <w:p>
            <w:pPr>
              <w:spacing w:after="60"/>
            </w:pPr>
            <w:r>
              <w:rPr>
                <w:b/>
                <w:bCs/>
                <w:color w:val="C0392B"/>
                <w:sz w:val="20"/>
                <w:szCs w:val="20"/>
              </w:rPr>
              <w:t xml:space="preserve">HEADLINE:</w:t>
            </w:r>
          </w:p>
          <w:p>
            <w:pPr>
              <w:spacing w:after="120"/>
            </w:pPr>
            <w:r>
              <w:rPr>
                <w:b/>
                <w:bCs/>
                <w:color w:val="1A1A2E"/>
                <w:sz w:val="24"/>
                <w:szCs w:val="24"/>
              </w:rPr>
              <w:t xml:space="preserve">The Newsletter That Treats You Like a Collector, Not a Fan</w:t>
            </w:r>
          </w:p>
          <w:p>
            <w:pPr>
              <w:spacing w:after="60"/>
            </w:pPr>
            <w:r>
              <w:rPr>
                <w:b/>
                <w:bCs/>
                <w:color w:val="C0392B"/>
                <w:sz w:val="20"/>
                <w:szCs w:val="20"/>
              </w:rPr>
              <w:t xml:space="preserve">SUBHEADLINE:</w:t>
            </w:r>
          </w:p>
          <w:p>
            <w:pPr>
              <w:spacing w:after="120"/>
            </w:pPr>
            <w:r>
              <w:rPr>
                <w:color w:val="2C3E50"/>
                <w:sz w:val="21"/>
                <w:szCs w:val="21"/>
              </w:rPr>
              <w:t xml:space="preserve">Apex Motorsport Media delivers weekly market intelligence, auction results, and investment analysis for serious automotive enthusiasts. Join 1,000+ collectors who actually use their newsletter.</w:t>
            </w:r>
          </w:p>
          <w:p>
            <w:pPr>
              <w:spacing w:after="60"/>
            </w:pPr>
            <w:r>
              <w:rPr>
                <w:b/>
                <w:bCs/>
                <w:color w:val="C0392B"/>
                <w:sz w:val="20"/>
                <w:szCs w:val="20"/>
              </w:rPr>
              <w:t xml:space="preserve">WHAT YOU GET (Bullet Points):</w:t>
            </w:r>
          </w:p>
          <w:p>
            <w:pPr>
              <w:spacing w:after="40"/>
            </w:pPr>
            <w:r>
              <w:rPr>
                <w:color w:val="2C3E50"/>
                <w:sz w:val="21"/>
                <w:szCs w:val="21"/>
              </w:rPr>
              <w:t xml:space="preserve">•  Real auction data — BaT, RM Sotheby’s, Gooding, Mecum</w:t>
            </w:r>
          </w:p>
          <w:p>
            <w:pPr>
              <w:spacing w:after="40"/>
            </w:pPr>
            <w:r>
              <w:rPr>
                <w:color w:val="2C3E50"/>
                <w:sz w:val="21"/>
                <w:szCs w:val="21"/>
              </w:rPr>
              <w:t xml:space="preserve">•  Investment-grade car analysis: what’s appreciating, what’s softening</w:t>
            </w:r>
          </w:p>
          <w:p>
            <w:pPr>
              <w:spacing w:after="40"/>
            </w:pPr>
            <w:r>
              <w:rPr>
                <w:color w:val="2C3E50"/>
                <w:sz w:val="21"/>
                <w:szCs w:val="21"/>
              </w:rPr>
              <w:t xml:space="preserve">•  New model launches and manufacturer news</w:t>
            </w:r>
          </w:p>
          <w:p>
            <w:pPr>
              <w:spacing w:after="40"/>
            </w:pPr>
            <w:r>
              <w:rPr>
                <w:color w:val="2C3E50"/>
                <w:sz w:val="21"/>
                <w:szCs w:val="21"/>
              </w:rPr>
              <w:t xml:space="preserve">•  Weekly Buy / Watch / Avoid — three cars at three price points</w:t>
            </w:r>
          </w:p>
          <w:p>
            <w:pPr>
              <w:spacing w:after="40"/>
            </w:pPr>
            <w:r>
              <w:rPr>
                <w:color w:val="2C3E50"/>
                <w:sz w:val="21"/>
                <w:szCs w:val="21"/>
              </w:rPr>
              <w:t xml:space="preserve">•  Racing intelligence: F1, Le Mans, GT racing results and what they mean</w:t>
            </w:r>
          </w:p>
          <w:p>
            <w:pPr>
              <w:spacing w:after="120"/>
            </w:pPr>
            <w:r>
              <w:rPr>
                <w:color w:val="2C3E50"/>
                <w:sz w:val="21"/>
                <w:szCs w:val="21"/>
              </w:rPr>
              <w:t xml:space="preserve">•  Free forever. No spam. Unsubscribe in one click.</w:t>
            </w:r>
          </w:p>
          <w:p>
            <w:pPr>
              <w:spacing w:after="0"/>
            </w:pPr>
            <w:r>
              <w:rPr>
                <w:b/>
                <w:bCs/>
                <w:color w:val="C0392B"/>
                <w:sz w:val="20"/>
                <w:szCs w:val="20"/>
              </w:rPr>
              <w:t xml:space="preserve">CTA BUTTON TEXT:</w:t>
            </w:r>
          </w:p>
          <w:p>
            <w:pPr>
              <w:spacing w:after="0"/>
            </w:pPr>
            <w:r>
              <w:rPr>
                <w:color w:val="2C3E50"/>
                <w:sz w:val="21"/>
                <w:szCs w:val="21"/>
              </w:rPr>
              <w:t xml:space="preserve">Join Apex Motorsport Media  (Free)</w:t>
            </w:r>
          </w:p>
        </w:tc>
      </w:tr>
    </w:tbl>
    <w:p>
      <w:pPr>
        <w:spacing w:after="80"/>
      </w:pPr>
    </w:p>
    <w:p>
      <w:pPr>
        <w:pStyle w:val="Heading2"/>
        <w:spacing w:before="320" w:after="160"/>
      </w:pPr>
      <w:r>
        <w:rPr>
          <w:b/>
          <w:bCs/>
          <w:color w:val="C0392B"/>
        </w:rPr>
        <w:t xml:space="preserve">1.5  Set Up Referral Program</w:t>
      </w:r>
    </w:p>
    <w:p>
      <w:pPr>
        <w:spacing w:after="120"/>
      </w:pPr>
      <w:r>
        <w:rPr>
          <w:color w:val="2C3E50"/>
          <w:sz w:val="22"/>
          <w:szCs w:val="22"/>
        </w:rPr>
        <w:t xml:space="preserve">Beehiiv has a built-in referral program. Enable it under Grow &gt; Referral Program. Settings: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Program Name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The Apex Inner Circle</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Reward (3 referrals)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 free PDF: ‘The 2026 Collector Car Investment Guide’ (you’ll write this later)</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Reward (10 referrals)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1-month free Apex Premium membership (create later)</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Referral Copy</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Love Apex Motorsport Media? Share it and get exclusive market reports free.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850A" w:sz="16"/>
              <w:bottom w:val="none" w:color="FFFFFF" w:sz="0"/>
              <w:right w:val="none" w:color="FFFFFF" w:sz="0"/>
            </w:tcBorders>
            <w:shd w:fill="FFFBF0" w:val="clear"/>
            <w:tcMar>
              <w:top w:type="dxa" w:w="100"/>
              <w:left w:type="dxa" w:w="240"/>
              <w:bottom w:type="dxa" w:w="100"/>
              <w:right w:type="dxa" w:w="200"/>
            </w:tcMar>
          </w:tcPr>
          <w:p>
            <w:r>
              <w:rPr>
                <w:color w:val="2C3E50"/>
                <w:sz w:val="21"/>
                <w:szCs w:val="21"/>
              </w:rPr>
              <w:t xml:space="preserve">⚠️  Even before you have the reward PDF, set this up. You can fulfill it manually at first.</w:t>
            </w:r>
          </w:p>
        </w:tc>
      </w:tr>
    </w:tbl>
    <w:p>
      <w:pPr>
        <w:spacing w:after="80"/>
      </w:pPr>
    </w:p>
    <w:p>
      <w:pPr>
        <w:pBdr>
          <w:bottom w:val="single" w:color="DDDDDD" w:sz="4"/>
        </w:pBdr>
        <w:spacing w:before="200" w:after="200"/>
      </w:pPr>
    </w:p>
    <w:p>
      <w:pPr>
        <w:spacing w:after="80"/>
      </w:pPr>
    </w:p>
    <w:p>
      <w:pPr>
        <w:pStyle w:val="Heading1"/>
        <w:pageBreakBefore/>
        <w:pBdr>
          <w:bottom w:val="single" w:color="C0392B" w:sz="12"/>
        </w:pBdr>
        <w:spacing w:before="0" w:after="200"/>
      </w:pPr>
      <w:r>
        <w:rPr>
          <w:b/>
          <w:bCs/>
          <w:color w:val="1A1A2E"/>
        </w:rPr>
        <w:t xml:space="preserve">SECTION 2: Domain, Brand &amp; Social</w:t>
      </w:r>
    </w:p>
    <w:p>
      <w:pPr>
        <w:pStyle w:val="Heading2"/>
        <w:spacing w:before="320" w:after="160"/>
      </w:pPr>
      <w:r>
        <w:rPr>
          <w:b/>
          <w:bCs/>
          <w:color w:val="C0392B"/>
        </w:rPr>
        <w:t xml:space="preserve">2.1  Register Your Domain</w:t>
      </w:r>
    </w:p>
    <w:p>
      <w:pPr>
        <w:spacing w:after="120"/>
      </w:pPr>
      <w:r>
        <w:rPr>
          <w:b/>
          <w:bCs/>
          <w:color w:val="C0392B"/>
          <w:sz w:val="22"/>
          <w:szCs w:val="22"/>
        </w:rPr>
        <w:t xml:space="preserve">STEP 1  </w:t>
      </w:r>
      <w:r>
        <w:rPr>
          <w:color w:val="2C3E50"/>
          <w:sz w:val="22"/>
          <w:szCs w:val="22"/>
        </w:rPr>
        <w:t xml:space="preserve">Go to namecheap.com</w:t>
      </w:r>
    </w:p>
    <w:p>
      <w:pPr>
        <w:spacing w:after="120"/>
      </w:pPr>
      <w:r>
        <w:rPr>
          <w:b/>
          <w:bCs/>
          <w:color w:val="C0392B"/>
          <w:sz w:val="22"/>
          <w:szCs w:val="22"/>
        </w:rPr>
        <w:t xml:space="preserve">STEP 2  </w:t>
      </w:r>
      <w:r>
        <w:rPr>
          <w:color w:val="2C3E50"/>
          <w:sz w:val="22"/>
          <w:szCs w:val="22"/>
        </w:rPr>
        <w:t xml:space="preserve">Search for: apexmotorsportmedia.com</w:t>
      </w:r>
    </w:p>
    <w:p>
      <w:pPr>
        <w:spacing w:after="120"/>
      </w:pPr>
      <w:r>
        <w:rPr>
          <w:b/>
          <w:bCs/>
          <w:color w:val="C0392B"/>
          <w:sz w:val="22"/>
          <w:szCs w:val="22"/>
        </w:rPr>
        <w:t xml:space="preserve">STEP 3  </w:t>
      </w:r>
      <w:r>
        <w:rPr>
          <w:color w:val="2C3E50"/>
          <w:sz w:val="22"/>
          <w:szCs w:val="22"/>
        </w:rPr>
        <w:t xml:space="preserve">If taken, try: apexmotorsport.media  OR  apexmotorsportmedia.co  OR  theapexbrief.com</w:t>
      </w:r>
    </w:p>
    <w:p>
      <w:pPr>
        <w:spacing w:after="120"/>
      </w:pPr>
      <w:r>
        <w:rPr>
          <w:b/>
          <w:bCs/>
          <w:color w:val="C0392B"/>
          <w:sz w:val="22"/>
          <w:szCs w:val="22"/>
        </w:rPr>
        <w:t xml:space="preserve">STEP 4  </w:t>
      </w:r>
      <w:r>
        <w:rPr>
          <w:color w:val="2C3E50"/>
          <w:sz w:val="22"/>
          <w:szCs w:val="22"/>
        </w:rPr>
        <w:t xml:space="preserve">Register for 2 years (about $24 total — cheaper per year)</w:t>
      </w:r>
    </w:p>
    <w:p>
      <w:pPr>
        <w:spacing w:after="120"/>
      </w:pPr>
      <w:r>
        <w:rPr>
          <w:b/>
          <w:bCs/>
          <w:color w:val="C0392B"/>
          <w:sz w:val="22"/>
          <w:szCs w:val="22"/>
        </w:rPr>
        <w:t xml:space="preserve">STEP 5  </w:t>
      </w:r>
      <w:r>
        <w:rPr>
          <w:color w:val="2C3E50"/>
          <w:sz w:val="22"/>
          <w:szCs w:val="22"/>
        </w:rPr>
        <w:t xml:space="preserve">Do NOT buy any of the upsells (privacy, email hosting, etc.)</w:t>
      </w:r>
    </w:p>
    <w:p>
      <w:pPr>
        <w:spacing w:after="120"/>
      </w:pPr>
      <w:r>
        <w:rPr>
          <w:b/>
          <w:bCs/>
          <w:color w:val="C0392B"/>
          <w:sz w:val="22"/>
          <w:szCs w:val="22"/>
        </w:rPr>
        <w:t xml:space="preserve">STEP 6  </w:t>
      </w:r>
      <w:r>
        <w:rPr>
          <w:color w:val="2C3E50"/>
          <w:sz w:val="22"/>
          <w:szCs w:val="22"/>
        </w:rPr>
        <w:t xml:space="preserve">After purchase: go to Beehiiv Settings &gt; Custom Domain and follow their DNS setup guide</w:t>
      </w:r>
    </w:p>
    <w:p>
      <w:pPr>
        <w:spacing w:after="80"/>
      </w:pPr>
    </w:p>
    <w:p>
      <w:pPr>
        <w:pStyle w:val="Heading2"/>
        <w:spacing w:before="320" w:after="160"/>
      </w:pPr>
      <w:r>
        <w:rPr>
          <w:b/>
          <w:bCs/>
          <w:color w:val="C0392B"/>
        </w:rPr>
        <w:t xml:space="preserve">2.2  Create Your Logo (Canva — Free)</w:t>
      </w:r>
    </w:p>
    <w:p>
      <w:pPr>
        <w:spacing w:after="120"/>
      </w:pPr>
      <w:r>
        <w:rPr>
          <w:b/>
          <w:bCs/>
          <w:color w:val="C0392B"/>
          <w:sz w:val="22"/>
          <w:szCs w:val="22"/>
        </w:rPr>
        <w:t xml:space="preserve">STEP 1  </w:t>
      </w:r>
      <w:r>
        <w:rPr>
          <w:color w:val="2C3E50"/>
          <w:sz w:val="22"/>
          <w:szCs w:val="22"/>
        </w:rPr>
        <w:t xml:space="preserve">Go to canva.com and create a free account</w:t>
      </w:r>
    </w:p>
    <w:p>
      <w:pPr>
        <w:spacing w:after="120"/>
      </w:pPr>
      <w:r>
        <w:rPr>
          <w:b/>
          <w:bCs/>
          <w:color w:val="C0392B"/>
          <w:sz w:val="22"/>
          <w:szCs w:val="22"/>
        </w:rPr>
        <w:t xml:space="preserve">STEP 2  </w:t>
      </w:r>
      <w:r>
        <w:rPr>
          <w:color w:val="2C3E50"/>
          <w:sz w:val="22"/>
          <w:szCs w:val="22"/>
        </w:rPr>
        <w:t xml:space="preserve">Search for 'Logo' in templates</w:t>
      </w:r>
    </w:p>
    <w:p>
      <w:pPr>
        <w:spacing w:after="120"/>
      </w:pPr>
      <w:r>
        <w:rPr>
          <w:b/>
          <w:bCs/>
          <w:color w:val="C0392B"/>
          <w:sz w:val="22"/>
          <w:szCs w:val="22"/>
        </w:rPr>
        <w:t xml:space="preserve">STEP 3  </w:t>
      </w:r>
      <w:r>
        <w:rPr>
          <w:color w:val="2C3E50"/>
          <w:sz w:val="22"/>
          <w:szCs w:val="22"/>
        </w:rPr>
        <w:t xml:space="preserve">Look for a clean, minimal wordmark style (text-only)</w:t>
      </w:r>
    </w:p>
    <w:p>
      <w:pPr>
        <w:spacing w:after="120"/>
      </w:pPr>
      <w:r>
        <w:rPr>
          <w:b/>
          <w:bCs/>
          <w:color w:val="C0392B"/>
          <w:sz w:val="22"/>
          <w:szCs w:val="22"/>
        </w:rPr>
        <w:t xml:space="preserve">STEP 4  </w:t>
      </w:r>
      <w:r>
        <w:rPr>
          <w:color w:val="2C3E50"/>
          <w:sz w:val="22"/>
          <w:szCs w:val="22"/>
        </w:rPr>
        <w:t xml:space="preserve">Use: Font = Montserrat Bold  |  Color = #C0392B red on white, OR white on #1A1A2E</w:t>
      </w:r>
    </w:p>
    <w:p>
      <w:pPr>
        <w:spacing w:after="120"/>
      </w:pPr>
      <w:r>
        <w:rPr>
          <w:b/>
          <w:bCs/>
          <w:color w:val="C0392B"/>
          <w:sz w:val="22"/>
          <w:szCs w:val="22"/>
        </w:rPr>
        <w:t xml:space="preserve">STEP 5  </w:t>
      </w:r>
      <w:r>
        <w:rPr>
          <w:color w:val="2C3E50"/>
          <w:sz w:val="22"/>
          <w:szCs w:val="22"/>
        </w:rPr>
        <w:t xml:space="preserve">Text: APEX MOTORSPORT MEDIA  (all caps, tight letter spacing)</w:t>
      </w:r>
    </w:p>
    <w:p>
      <w:pPr>
        <w:spacing w:after="120"/>
      </w:pPr>
      <w:r>
        <w:rPr>
          <w:b/>
          <w:bCs/>
          <w:color w:val="C0392B"/>
          <w:sz w:val="22"/>
          <w:szCs w:val="22"/>
        </w:rPr>
        <w:t xml:space="preserve">STEP 6  </w:t>
      </w:r>
      <w:r>
        <w:rPr>
          <w:color w:val="2C3E50"/>
          <w:sz w:val="22"/>
          <w:szCs w:val="22"/>
        </w:rPr>
        <w:t xml:space="preserve">Download as PNG with transparent background</w:t>
      </w:r>
    </w:p>
    <w:p>
      <w:pPr>
        <w:spacing w:after="120"/>
      </w:pPr>
      <w:r>
        <w:rPr>
          <w:b/>
          <w:bCs/>
          <w:color w:val="C0392B"/>
          <w:sz w:val="22"/>
          <w:szCs w:val="22"/>
        </w:rPr>
        <w:t xml:space="preserve">STEP 7  </w:t>
      </w:r>
      <w:r>
        <w:rPr>
          <w:color w:val="2C3E50"/>
          <w:sz w:val="22"/>
          <w:szCs w:val="22"/>
        </w:rPr>
        <w:t xml:space="preserve">Also create a square version (500x500px) for social media profiles</w:t>
      </w:r>
    </w:p>
    <w:p>
      <w:pPr>
        <w:spacing w:after="80"/>
      </w:pPr>
    </w:p>
    <w:p>
      <w:pPr>
        <w:pStyle w:val="Heading2"/>
        <w:spacing w:before="320" w:after="160"/>
      </w:pPr>
      <w:r>
        <w:rPr>
          <w:b/>
          <w:bCs/>
          <w:color w:val="C0392B"/>
        </w:rPr>
        <w:t xml:space="preserve">2.3  Claim Your Social Media Handles</w:t>
      </w:r>
    </w:p>
    <w:p>
      <w:pPr>
        <w:spacing w:after="120"/>
      </w:pPr>
      <w:r>
        <w:rPr>
          <w:color w:val="2C3E50"/>
          <w:sz w:val="22"/>
          <w:szCs w:val="22"/>
        </w:rPr>
        <w:t xml:space="preserve">Do this NOW, even if you won’t post immediately. Handles get taken fast.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X / Twitter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@ApexMotorsportMedia  OR  @ApexMotoMedia</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Instagram</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@apexmotorsportmedia</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YouTube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@ApexMotorsportMedia</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TikTok</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@apexmotorsportmedia</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LinkedIn</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Apex Motorsport Media (Company Page)</w:t>
            </w:r>
          </w:p>
        </w:tc>
      </w:tr>
    </w:tbl>
    <w:p>
      <w:pPr>
        <w:spacing w:after="80"/>
      </w:pPr>
    </w:p>
    <w:p>
      <w:pPr>
        <w:spacing w:after="120"/>
      </w:pPr>
      <w:r>
        <w:rPr>
          <w:color w:val="2C3E50"/>
          <w:sz w:val="22"/>
          <w:szCs w:val="22"/>
        </w:rPr>
        <w:t xml:space="preserve">Bio copy for all platforms (customize slightly per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6"/>
              <w:bottom w:val="none" w:color="FFFFFF" w:sz="0"/>
              <w:right w:val="none" w:color="FFFFFF" w:sz="0"/>
            </w:tcBorders>
            <w:shd w:fill="FFF8F8" w:val="clear"/>
            <w:tcMar>
              <w:top w:type="dxa" w:w="120"/>
              <w:left w:type="dxa" w:w="240"/>
              <w:bottom w:type="dxa" w:w="120"/>
              <w:right w:type="dxa" w:w="240"/>
            </w:tcMar>
          </w:tcPr>
          <w:p>
            <w:pPr>
              <w:spacing w:after="60"/>
            </w:pPr>
            <w:r>
              <w:rPr>
                <w:b/>
                <w:bCs/>
                <w:color w:val="C0392B"/>
                <w:sz w:val="20"/>
                <w:szCs w:val="20"/>
              </w:rPr>
              <w:t xml:space="preserve">Instagram / TikTok Bio (150 chars max):</w:t>
            </w:r>
          </w:p>
          <w:p>
            <w:pPr>
              <w:spacing w:after="120"/>
            </w:pPr>
            <w:r>
              <w:rPr>
                <w:color w:val="2C3E50"/>
                <w:sz w:val="21"/>
                <w:szCs w:val="21"/>
              </w:rPr>
              <w:t xml:space="preserve">Market intelligence for serious car collectors → Auction results. Investment analysis. Supercars. Hypercars. Classics. ↓ Free weekly newsletter:</w:t>
            </w:r>
          </w:p>
          <w:p>
            <w:pPr>
              <w:spacing w:after="60"/>
            </w:pPr>
            <w:r>
              <w:rPr>
                <w:b/>
                <w:bCs/>
                <w:color w:val="C0392B"/>
                <w:sz w:val="20"/>
                <w:szCs w:val="20"/>
              </w:rPr>
              <w:t xml:space="preserve">X / Twitter Bio:</w:t>
            </w:r>
          </w:p>
          <w:p>
            <w:pPr>
              <w:spacing w:after="0"/>
            </w:pPr>
            <w:r>
              <w:rPr>
                <w:color w:val="2C3E50"/>
                <w:sz w:val="21"/>
                <w:szCs w:val="21"/>
              </w:rPr>
              <w:t xml:space="preserve">Weekly market intelligence for automotive collectors • Auction data • Investment analysis • Supercars, hypercars &amp; classics • Free newsletter ↓</w:t>
            </w:r>
          </w:p>
        </w:tc>
      </w:tr>
    </w:tbl>
    <w:p>
      <w:pPr>
        <w:spacing w:after="80"/>
      </w:pPr>
    </w:p>
    <w:p>
      <w:pPr>
        <w:pBdr>
          <w:bottom w:val="single" w:color="DDDDDD" w:sz="4"/>
        </w:pBdr>
        <w:spacing w:before="200" w:after="200"/>
      </w:pPr>
    </w:p>
    <w:p>
      <w:pPr>
        <w:spacing w:after="80"/>
      </w:pPr>
    </w:p>
    <w:p>
      <w:pPr>
        <w:pStyle w:val="Heading1"/>
        <w:pageBreakBefore/>
        <w:pBdr>
          <w:bottom w:val="single" w:color="C0392B" w:sz="12"/>
        </w:pBdr>
        <w:spacing w:before="0" w:after="200"/>
      </w:pPr>
      <w:r>
        <w:rPr>
          <w:b/>
          <w:bCs/>
          <w:color w:val="1A1A2E"/>
        </w:rPr>
        <w:t xml:space="preserve">SECTION 3: Welcome Email Sequence</w:t>
      </w:r>
    </w:p>
    <w:p>
      <w:pPr>
        <w:spacing w:after="120"/>
      </w:pPr>
      <w:r>
        <w:rPr>
          <w:color w:val="2C3E50"/>
          <w:sz w:val="22"/>
          <w:szCs w:val="22"/>
        </w:rPr>
        <w:t xml:space="preserve">In Beehiiv, go to Automations &gt; Create Automation &gt; Welcome Series. Create 3 emails triggered when someone subscribes.</w:t>
      </w:r>
    </w:p>
    <w:p>
      <w:pPr>
        <w:spacing w:after="80"/>
      </w:pPr>
    </w:p>
    <w:p>
      <w:pPr>
        <w:pStyle w:val="Heading2"/>
        <w:spacing w:before="320" w:after="160"/>
      </w:pPr>
      <w:r>
        <w:rPr>
          <w:b/>
          <w:bCs/>
          <w:color w:val="C0392B"/>
        </w:rPr>
        <w:t xml:space="preserve">Email 1 — Immediate (Send Instantly on Subscribe)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8F8" w:val="clear"/>
            <w:tcMar>
              <w:top w:type="dxa" w:w="160"/>
              <w:left w:type="dxa" w:w="240"/>
              <w:bottom w:type="dxa" w:w="160"/>
              <w:right w:type="dxa" w:w="240"/>
            </w:tcMar>
          </w:tcPr>
          <w:p>
            <w:pPr>
              <w:spacing w:after="80"/>
            </w:pPr>
            <w:r>
              <w:rPr>
                <w:b/>
                <w:bCs/>
                <w:color w:val="C0392B"/>
                <w:sz w:val="20"/>
                <w:szCs w:val="20"/>
              </w:rPr>
              <w:t xml:space="preserve">SUBJECT LINE:</w:t>
            </w:r>
          </w:p>
          <w:p>
            <w:pPr>
              <w:spacing w:after="160"/>
            </w:pPr>
            <w:r>
              <w:rPr>
                <w:color w:val="1A1A2E"/>
                <w:sz w:val="21"/>
                <w:szCs w:val="21"/>
              </w:rPr>
              <w:t xml:space="preserve">Welcome to Apex Motorsport Media — here’s what to expect</w:t>
            </w:r>
          </w:p>
          <w:p>
            <w:pPr>
              <w:spacing w:after="80"/>
            </w:pPr>
            <w:r>
              <w:rPr>
                <w:b/>
                <w:bCs/>
                <w:color w:val="C0392B"/>
                <w:sz w:val="20"/>
                <w:szCs w:val="20"/>
              </w:rPr>
              <w:t xml:space="preserve">EMAIL BODY:</w:t>
            </w:r>
          </w:p>
          <w:p>
            <w:pPr>
              <w:spacing w:after="80"/>
            </w:pPr>
            <w:r>
              <w:rPr>
                <w:color w:val="2C3E50"/>
                <w:sz w:val="21"/>
                <w:szCs w:val="21"/>
              </w:rPr>
              <w:t xml:space="preserve">Hey,</w:t>
            </w:r>
          </w:p>
          <w:p>
            <w:pPr>
              <w:spacing w:after="80"/>
            </w:pPr>
            <w:r>
              <w:rPr>
                <w:color w:val="2C3E50"/>
                <w:sz w:val="21"/>
                <w:szCs w:val="21"/>
              </w:rPr>
              <w:t xml:space="preserve">You’re in. Welcome to Apex Motorsport Media — the newsletter that treats you like a collector, not a fan.</w:t>
            </w:r>
          </w:p>
          <w:p>
            <w:pPr>
              <w:spacing w:after="80"/>
            </w:pPr>
            <w:r>
              <w:rPr>
                <w:color w:val="2C3E50"/>
                <w:sz w:val="21"/>
                <w:szCs w:val="21"/>
              </w:rPr>
              <w:t xml:space="preserve">Here’s what lands in your inbox every week:</w:t>
            </w:r>
          </w:p>
          <w:p>
            <w:pPr>
              <w:spacing w:after="40"/>
            </w:pPr>
            <w:r>
              <w:rPr>
                <w:color w:val="2C3E50"/>
                <w:sz w:val="21"/>
                <w:szCs w:val="21"/>
              </w:rPr>
              <w:t xml:space="preserve">—  Real auction results from BaT, RM Sotheby’s, Gooding, and Mecum</w:t>
            </w:r>
          </w:p>
          <w:p>
            <w:pPr>
              <w:spacing w:after="40"/>
            </w:pPr>
            <w:r>
              <w:rPr>
                <w:color w:val="2C3E50"/>
                <w:sz w:val="21"/>
                <w:szCs w:val="21"/>
              </w:rPr>
              <w:t xml:space="preserve">—  Market intelligence: what’s appreciating, what’s softening, and why</w:t>
            </w:r>
          </w:p>
          <w:p>
            <w:pPr>
              <w:spacing w:after="40"/>
            </w:pPr>
            <w:r>
              <w:rPr>
                <w:color w:val="2C3E50"/>
                <w:sz w:val="21"/>
                <w:szCs w:val="21"/>
              </w:rPr>
              <w:t xml:space="preserve">—  New model analysis for supercars, hypercars, and sports cars</w:t>
            </w:r>
          </w:p>
          <w:p>
            <w:pPr>
              <w:spacing w:after="40"/>
            </w:pPr>
            <w:r>
              <w:rPr>
                <w:color w:val="2C3E50"/>
                <w:sz w:val="21"/>
                <w:szCs w:val="21"/>
              </w:rPr>
              <w:t xml:space="preserve">—  The Buy / Watch / Avoid — three cars at three price points, every issue</w:t>
            </w:r>
          </w:p>
          <w:p>
            <w:pPr>
              <w:spacing w:after="40"/>
            </w:pPr>
            <w:r>
              <w:rPr>
                <w:color w:val="2C3E50"/>
                <w:sz w:val="21"/>
                <w:szCs w:val="21"/>
              </w:rPr>
              <w:t xml:space="preserve">—  Racing intelligence: F1, Le Mans, GT racing</w:t>
            </w:r>
          </w:p>
          <w:p>
            <w:pPr>
              <w:spacing w:after="120"/>
            </w:pPr>
            <w:r>
              <w:rPr>
                <w:color w:val="2C3E50"/>
                <w:sz w:val="21"/>
                <w:szCs w:val="21"/>
              </w:rPr>
              <w:t xml:space="preserve">Your first issue arrives this Thursday.</w:t>
            </w:r>
          </w:p>
          <w:p>
            <w:pPr>
              <w:spacing w:after="80"/>
            </w:pPr>
            <w:r>
              <w:rPr>
                <w:color w:val="2C3E50"/>
                <w:sz w:val="21"/>
                <w:szCs w:val="21"/>
              </w:rPr>
              <w:t xml:space="preserve">One thing I’d love to know: what’s in your garage, or what’s on your wishlist? Hit reply — I read every response.</w:t>
            </w:r>
          </w:p>
          <w:p>
            <w:pPr>
              <w:spacing w:after="0"/>
            </w:pPr>
            <w:r>
              <w:rPr>
                <w:color w:val="2C3E50"/>
                <w:sz w:val="21"/>
                <w:szCs w:val="21"/>
              </w:rPr>
              <w:t xml:space="preserve">See you Thursday,
Riley
Apex Motorsport Media</w:t>
            </w:r>
          </w:p>
        </w:tc>
      </w:tr>
    </w:tbl>
    <w:p>
      <w:pPr>
        <w:spacing w:after="80"/>
      </w:pPr>
    </w:p>
    <w:p>
      <w:pPr>
        <w:pStyle w:val="Heading2"/>
        <w:spacing w:before="320" w:after="160"/>
      </w:pPr>
      <w:r>
        <w:rPr>
          <w:b/>
          <w:bCs/>
          <w:color w:val="C0392B"/>
        </w:rPr>
        <w:t xml:space="preserve">Email 2 — Day 3 (Send 3 Days After Subscribe)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8F8" w:val="clear"/>
            <w:tcMar>
              <w:top w:type="dxa" w:w="160"/>
              <w:left w:type="dxa" w:w="240"/>
              <w:bottom w:type="dxa" w:w="160"/>
              <w:right w:type="dxa" w:w="240"/>
            </w:tcMar>
          </w:tcPr>
          <w:p>
            <w:pPr>
              <w:spacing w:after="80"/>
            </w:pPr>
            <w:r>
              <w:rPr>
                <w:b/>
                <w:bCs/>
                <w:color w:val="C0392B"/>
                <w:sz w:val="20"/>
                <w:szCs w:val="20"/>
              </w:rPr>
              <w:t xml:space="preserve">SUBJECT LINE:</w:t>
            </w:r>
          </w:p>
          <w:p>
            <w:pPr>
              <w:spacing w:after="160"/>
            </w:pPr>
            <w:r>
              <w:rPr>
                <w:color w:val="1A1A2E"/>
                <w:sz w:val="21"/>
                <w:szCs w:val="21"/>
              </w:rPr>
              <w:t xml:space="preserve">The 2026 collector car market in 3 data points</w:t>
            </w:r>
          </w:p>
          <w:p>
            <w:pPr>
              <w:spacing w:after="80"/>
            </w:pPr>
            <w:r>
              <w:rPr>
                <w:b/>
                <w:bCs/>
                <w:color w:val="C0392B"/>
                <w:sz w:val="20"/>
                <w:szCs w:val="20"/>
              </w:rPr>
              <w:t xml:space="preserve">EMAIL BODY:</w:t>
            </w:r>
          </w:p>
          <w:p>
            <w:pPr>
              <w:spacing w:after="80"/>
            </w:pPr>
            <w:r>
              <w:rPr>
                <w:color w:val="2C3E50"/>
                <w:sz w:val="21"/>
                <w:szCs w:val="21"/>
              </w:rPr>
              <w:t xml:space="preserve">Since you just joined, I wanted to send you one quick context-setter on where the market stands heading into 2026.</w:t>
            </w:r>
          </w:p>
          <w:p>
            <w:pPr>
              <w:spacing w:after="80"/>
            </w:pPr>
            <w:r>
              <w:rPr>
                <w:b/>
                <w:bCs/>
                <w:color w:val="1A1A2E"/>
                <w:sz w:val="21"/>
                <w:szCs w:val="21"/>
              </w:rPr>
              <w:t xml:space="preserve">Three things you need to know right now:</w:t>
            </w:r>
          </w:p>
          <w:p>
            <w:pPr>
              <w:spacing w:after="80"/>
            </w:pPr>
            <w:r>
              <w:rPr>
                <w:color w:val="2C3E50"/>
                <w:sz w:val="21"/>
                <w:szCs w:val="21"/>
              </w:rPr>
              <w:t xml:space="preserve">1. The market is K-shaped. Ultra-premium is surging. The 2026 March auction week hit a record $255.9M across Florida auctions. But mass-market classics are down 23% from their peak. If you’re buying, know which market you’re in.</w:t>
            </w:r>
          </w:p>
          <w:p>
            <w:pPr>
              <w:spacing w:after="80"/>
            </w:pPr>
            <w:r>
              <w:rPr>
                <w:color w:val="2C3E50"/>
                <w:sz w:val="21"/>
                <w:szCs w:val="21"/>
              </w:rPr>
              <w:t xml:space="preserve">2. Modern supercars are winning. Six of the ten highest auction results of 2025 were built after 1990. Gen X and millennial collectors are paying record prices for 1990s-2010s supercars they grew up dreaming about.</w:t>
            </w:r>
          </w:p>
          <w:p>
            <w:pPr>
              <w:spacing w:after="80"/>
            </w:pPr>
            <w:r>
              <w:rPr>
                <w:color w:val="2C3E50"/>
                <w:sz w:val="21"/>
                <w:szCs w:val="21"/>
              </w:rPr>
              <w:t xml:space="preserve">3. The 25-year rule opened the floodgates. 2025 unlocked US import eligibility for all 2000-model-year cars. BMW Z8 and Nissan GT-R R34 imports are already up 37% year-over-year. The window for early movers is now.</w:t>
            </w:r>
          </w:p>
          <w:p>
            <w:pPr>
              <w:spacing w:after="80"/>
            </w:pPr>
            <w:r>
              <w:rPr>
                <w:color w:val="2C3E50"/>
                <w:sz w:val="21"/>
                <w:szCs w:val="21"/>
              </w:rPr>
              <w:t xml:space="preserve">This is the kind of intelligence you’ll get every week.</w:t>
            </w:r>
          </w:p>
          <w:p>
            <w:pPr>
              <w:spacing w:after="0"/>
            </w:pPr>
            <w:r>
              <w:rPr>
                <w:color w:val="2C3E50"/>
                <w:sz w:val="21"/>
                <w:szCs w:val="21"/>
              </w:rPr>
              <w:t xml:space="preserve">See you Thursday,
Riley
Apex Motorsport Media</w:t>
            </w:r>
          </w:p>
        </w:tc>
      </w:tr>
    </w:tbl>
    <w:p>
      <w:pPr>
        <w:spacing w:after="80"/>
      </w:pPr>
    </w:p>
    <w:p>
      <w:pPr>
        <w:pStyle w:val="Heading2"/>
        <w:spacing w:before="320" w:after="160"/>
      </w:pPr>
      <w:r>
        <w:rPr>
          <w:b/>
          <w:bCs/>
          <w:color w:val="C0392B"/>
        </w:rPr>
        <w:t xml:space="preserve">Email 3 — Day 7 (Send 1 Week After Subscribe)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8F8" w:val="clear"/>
            <w:tcMar>
              <w:top w:type="dxa" w:w="160"/>
              <w:left w:type="dxa" w:w="240"/>
              <w:bottom w:type="dxa" w:w="160"/>
              <w:right w:type="dxa" w:w="240"/>
            </w:tcMar>
          </w:tcPr>
          <w:p>
            <w:pPr>
              <w:spacing w:after="80"/>
            </w:pPr>
            <w:r>
              <w:rPr>
                <w:b/>
                <w:bCs/>
                <w:color w:val="C0392B"/>
                <w:sz w:val="20"/>
                <w:szCs w:val="20"/>
              </w:rPr>
              <w:t xml:space="preserve">SUBJECT LINE:</w:t>
            </w:r>
          </w:p>
          <w:p>
            <w:pPr>
              <w:spacing w:after="160"/>
            </w:pPr>
            <w:r>
              <w:rPr>
                <w:color w:val="1A1A2E"/>
                <w:sz w:val="21"/>
                <w:szCs w:val="21"/>
              </w:rPr>
              <w:t xml:space="preserve">Quick question before your first issue arrives</w:t>
            </w:r>
          </w:p>
          <w:p>
            <w:pPr>
              <w:spacing w:after="80"/>
            </w:pPr>
            <w:r>
              <w:rPr>
                <w:b/>
                <w:bCs/>
                <w:color w:val="C0392B"/>
                <w:sz w:val="20"/>
                <w:szCs w:val="20"/>
              </w:rPr>
              <w:t xml:space="preserve">EMAIL BODY:</w:t>
            </w:r>
          </w:p>
          <w:p>
            <w:pPr>
              <w:spacing w:after="80"/>
            </w:pPr>
            <w:r>
              <w:rPr>
                <w:b/>
                <w:bCs/>
                <w:color w:val="1A1A2E"/>
                <w:sz w:val="21"/>
                <w:szCs w:val="21"/>
              </w:rPr>
              <w:t xml:space="preserve">One quick question — what matters most to you?</w:t>
            </w:r>
          </w:p>
          <w:p>
            <w:pPr>
              <w:spacing w:after="80"/>
            </w:pPr>
            <w:r>
              <w:rPr>
                <w:color w:val="2C3E50"/>
                <w:sz w:val="21"/>
                <w:szCs w:val="21"/>
              </w:rPr>
              <w:t xml:space="preserve">A) I’m a serious collector tracking the market for investment decisions</w:t>
            </w:r>
          </w:p>
          <w:p>
            <w:pPr>
              <w:spacing w:after="80"/>
            </w:pPr>
            <w:r>
              <w:rPr>
                <w:color w:val="2C3E50"/>
                <w:sz w:val="21"/>
                <w:szCs w:val="21"/>
              </w:rPr>
              <w:t xml:space="preserve">B) I’m an enthusiast who loves the cars and wants to stay informed</w:t>
            </w:r>
          </w:p>
          <w:p>
            <w:pPr>
              <w:spacing w:after="80"/>
            </w:pPr>
            <w:r>
              <w:rPr>
                <w:color w:val="2C3E50"/>
                <w:sz w:val="21"/>
                <w:szCs w:val="21"/>
              </w:rPr>
              <w:t xml:space="preserve">C) I’m actively looking to buy and want help finding the right car</w:t>
            </w:r>
          </w:p>
          <w:p>
            <w:pPr>
              <w:spacing w:after="80"/>
            </w:pPr>
            <w:r>
              <w:rPr>
                <w:color w:val="2C3E50"/>
                <w:sz w:val="21"/>
                <w:szCs w:val="21"/>
              </w:rPr>
              <w:t xml:space="preserve">Just hit reply with A, B, or C. It takes 5 seconds and it helps me write a better newsletter for you.</w:t>
            </w:r>
          </w:p>
          <w:p>
            <w:pPr>
              <w:spacing w:after="80"/>
            </w:pPr>
            <w:r>
              <w:rPr>
                <w:b/>
                <w:bCs/>
                <w:color w:val="2C3E50"/>
                <w:sz w:val="21"/>
                <w:szCs w:val="21"/>
              </w:rPr>
              <w:t xml:space="preserve">Your first full issue lands this Thursday.</w:t>
            </w:r>
          </w:p>
          <w:p>
            <w:pPr>
              <w:spacing w:after="0"/>
            </w:pPr>
            <w:r>
              <w:rPr>
                <w:color w:val="2C3E50"/>
                <w:sz w:val="21"/>
                <w:szCs w:val="21"/>
              </w:rPr>
              <w:t xml:space="preserve">Riley
Apex Motorsport Media</w:t>
            </w:r>
          </w:p>
        </w:tc>
      </w:tr>
    </w:tbl>
    <w:p>
      <w:pPr>
        <w:spacing w:after="80"/>
      </w:pPr>
    </w:p>
    <w:p>
      <w:pPr>
        <w:pBdr>
          <w:bottom w:val="single" w:color="DDDDDD" w:sz="4"/>
        </w:pBdr>
        <w:spacing w:before="200" w:after="200"/>
      </w:pPr>
    </w:p>
    <w:p>
      <w:pPr>
        <w:spacing w:after="80"/>
      </w:pPr>
    </w:p>
    <w:p>
      <w:pPr>
        <w:pStyle w:val="Heading1"/>
        <w:pageBreakBefore/>
        <w:pBdr>
          <w:bottom w:val="single" w:color="C0392B" w:sz="12"/>
        </w:pBdr>
        <w:spacing w:before="0" w:after="200"/>
      </w:pPr>
      <w:r>
        <w:rPr>
          <w:b/>
          <w:bCs/>
          <w:color w:val="1A1A2E"/>
        </w:rPr>
        <w:t xml:space="preserve">SECTION 4: The AI Automation Pipeline (Make.com)</w:t>
      </w:r>
    </w:p>
    <w:p>
      <w:pPr>
        <w:spacing w:after="120"/>
      </w:pPr>
      <w:r>
        <w:rPr>
          <w:color w:val="2C3E50"/>
          <w:sz w:val="22"/>
          <w:szCs w:val="22"/>
        </w:rPr>
        <w:t xml:space="preserve">This is the engine that does the content research for you every week. You set it up once, and it runs automatically. It takes about 3–4 hours to configure but saves you 6–8 hours every single week.</w:t>
      </w:r>
    </w:p>
    <w:p>
      <w:pPr>
        <w:spacing w:after="80"/>
      </w:pPr>
    </w:p>
    <w:p>
      <w:pPr>
        <w:pStyle w:val="Heading2"/>
        <w:spacing w:before="320" w:after="160"/>
      </w:pPr>
      <w:r>
        <w:rPr>
          <w:b/>
          <w:bCs/>
          <w:color w:val="C0392B"/>
        </w:rPr>
        <w:t xml:space="preserve">4.1  What the Automation Does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When</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Every Mon, Wed &amp; Fri at 7:00am (your time)</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What it does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Fetches articles from 15 sources, filters top stories, drafts full newsletter, emails you the draft</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What you do</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Review, edit lightly, copy into Beehiiv, schedule send for Thursday</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Your time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30–45 minutes per week after setup</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Tools needed</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Make.com (free) + Claude API key ($5–20/mo usage)</w:t>
            </w:r>
          </w:p>
        </w:tc>
      </w:tr>
    </w:tbl>
    <w:p>
      <w:pPr>
        <w:spacing w:after="80"/>
      </w:pPr>
    </w:p>
    <w:p>
      <w:pPr>
        <w:pStyle w:val="Heading2"/>
        <w:spacing w:before="320" w:after="160"/>
      </w:pPr>
      <w:r>
        <w:rPr>
          <w:b/>
          <w:bCs/>
          <w:color w:val="C0392B"/>
        </w:rPr>
        <w:t xml:space="preserve">4.2  Setup: Make.com Account</w:t>
      </w:r>
    </w:p>
    <w:p>
      <w:pPr>
        <w:spacing w:after="120"/>
      </w:pPr>
      <w:r>
        <w:rPr>
          <w:b/>
          <w:bCs/>
          <w:color w:val="C0392B"/>
          <w:sz w:val="22"/>
          <w:szCs w:val="22"/>
        </w:rPr>
        <w:t xml:space="preserve">STEP 1  </w:t>
      </w:r>
      <w:r>
        <w:rPr>
          <w:color w:val="2C3E50"/>
          <w:sz w:val="22"/>
          <w:szCs w:val="22"/>
        </w:rPr>
        <w:t xml:space="preserve">Go to make.com and create a free account</w:t>
      </w:r>
    </w:p>
    <w:p>
      <w:pPr>
        <w:spacing w:after="120"/>
      </w:pPr>
      <w:r>
        <w:rPr>
          <w:b/>
          <w:bCs/>
          <w:color w:val="C0392B"/>
          <w:sz w:val="22"/>
          <w:szCs w:val="22"/>
        </w:rPr>
        <w:t xml:space="preserve">STEP 2  </w:t>
      </w:r>
      <w:r>
        <w:rPr>
          <w:color w:val="2C3E50"/>
          <w:sz w:val="22"/>
          <w:szCs w:val="22"/>
        </w:rPr>
        <w:t xml:space="preserve">Verify your email</w:t>
      </w:r>
    </w:p>
    <w:p>
      <w:pPr>
        <w:spacing w:after="120"/>
      </w:pPr>
      <w:r>
        <w:rPr>
          <w:b/>
          <w:bCs/>
          <w:color w:val="C0392B"/>
          <w:sz w:val="22"/>
          <w:szCs w:val="22"/>
        </w:rPr>
        <w:t xml:space="preserve">STEP 3  </w:t>
      </w:r>
      <w:r>
        <w:rPr>
          <w:color w:val="2C3E50"/>
          <w:sz w:val="22"/>
          <w:szCs w:val="22"/>
        </w:rPr>
        <w:t xml:space="preserve">You’re on the Free plan (1,000 operations/month — enough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850A" w:sz="16"/>
              <w:bottom w:val="none" w:color="FFFFFF" w:sz="0"/>
              <w:right w:val="none" w:color="FFFFFF" w:sz="0"/>
            </w:tcBorders>
            <w:shd w:fill="FFFBF0" w:val="clear"/>
            <w:tcMar>
              <w:top w:type="dxa" w:w="100"/>
              <w:left w:type="dxa" w:w="240"/>
              <w:bottom w:type="dxa" w:w="100"/>
              <w:right w:type="dxa" w:w="200"/>
            </w:tcMar>
          </w:tcPr>
          <w:p>
            <w:r>
              <w:rPr>
                <w:color w:val="2C3E50"/>
                <w:sz w:val="21"/>
                <w:szCs w:val="21"/>
              </w:rPr>
              <w:t xml:space="preserve">⚠️  An 'operation' in Make.com is one action taken by one module. A 7-module scenario running once per week = ~7 operations/run × 4 weeks = 28 operations/month. You have plenty of headroom on the free plan.</w:t>
            </w:r>
          </w:p>
        </w:tc>
      </w:tr>
    </w:tbl>
    <w:p>
      <w:pPr>
        <w:spacing w:after="80"/>
      </w:pPr>
    </w:p>
    <w:p>
      <w:pPr>
        <w:pStyle w:val="Heading2"/>
        <w:spacing w:before="320" w:after="160"/>
      </w:pPr>
      <w:r>
        <w:rPr>
          <w:b/>
          <w:bCs/>
          <w:color w:val="C0392B"/>
        </w:rPr>
        <w:t xml:space="preserve">4.3  Setup: Get Your Claude API Key</w:t>
      </w:r>
    </w:p>
    <w:p>
      <w:pPr>
        <w:spacing w:after="120"/>
      </w:pPr>
      <w:r>
        <w:rPr>
          <w:b/>
          <w:bCs/>
          <w:color w:val="C0392B"/>
          <w:sz w:val="22"/>
          <w:szCs w:val="22"/>
        </w:rPr>
        <w:t xml:space="preserve">STEP 1  </w:t>
      </w:r>
      <w:r>
        <w:rPr>
          <w:color w:val="2C3E50"/>
          <w:sz w:val="22"/>
          <w:szCs w:val="22"/>
        </w:rPr>
        <w:t xml:space="preserve">Go to console.anthropic.com</w:t>
      </w:r>
    </w:p>
    <w:p>
      <w:pPr>
        <w:spacing w:after="120"/>
      </w:pPr>
      <w:r>
        <w:rPr>
          <w:b/>
          <w:bCs/>
          <w:color w:val="C0392B"/>
          <w:sz w:val="22"/>
          <w:szCs w:val="22"/>
        </w:rPr>
        <w:t xml:space="preserve">STEP 2  </w:t>
      </w:r>
      <w:r>
        <w:rPr>
          <w:color w:val="2C3E50"/>
          <w:sz w:val="22"/>
          <w:szCs w:val="22"/>
        </w:rPr>
        <w:t xml:space="preserve">Log in or create an account (separate from Claude.ai)</w:t>
      </w:r>
    </w:p>
    <w:p>
      <w:pPr>
        <w:spacing w:after="120"/>
      </w:pPr>
      <w:r>
        <w:rPr>
          <w:b/>
          <w:bCs/>
          <w:color w:val="C0392B"/>
          <w:sz w:val="22"/>
          <w:szCs w:val="22"/>
        </w:rPr>
        <w:t xml:space="preserve">STEP 3  </w:t>
      </w:r>
      <w:r>
        <w:rPr>
          <w:color w:val="2C3E50"/>
          <w:sz w:val="22"/>
          <w:szCs w:val="22"/>
        </w:rPr>
        <w:t xml:space="preserve">Go to API Keys &gt; Create Key</w:t>
      </w:r>
    </w:p>
    <w:p>
      <w:pPr>
        <w:spacing w:after="120"/>
      </w:pPr>
      <w:r>
        <w:rPr>
          <w:b/>
          <w:bCs/>
          <w:color w:val="C0392B"/>
          <w:sz w:val="22"/>
          <w:szCs w:val="22"/>
        </w:rPr>
        <w:t xml:space="preserve">STEP 4  </w:t>
      </w:r>
      <w:r>
        <w:rPr>
          <w:color w:val="2C3E50"/>
          <w:sz w:val="22"/>
          <w:szCs w:val="22"/>
        </w:rPr>
        <w:t xml:space="preserve">Name it: 'Apex Motorsport Automation'</w:t>
      </w:r>
    </w:p>
    <w:p>
      <w:pPr>
        <w:spacing w:after="120"/>
      </w:pPr>
      <w:r>
        <w:rPr>
          <w:b/>
          <w:bCs/>
          <w:color w:val="C0392B"/>
          <w:sz w:val="22"/>
          <w:szCs w:val="22"/>
        </w:rPr>
        <w:t xml:space="preserve">STEP 5  </w:t>
      </w:r>
      <w:r>
        <w:rPr>
          <w:color w:val="2C3E50"/>
          <w:sz w:val="22"/>
          <w:szCs w:val="22"/>
        </w:rPr>
        <w:t xml:space="preserve">Copy the key and save it somewhere safe (you only see it once)</w:t>
      </w:r>
    </w:p>
    <w:p>
      <w:pPr>
        <w:spacing w:after="120"/>
      </w:pPr>
      <w:r>
        <w:rPr>
          <w:b/>
          <w:bCs/>
          <w:color w:val="C0392B"/>
          <w:sz w:val="22"/>
          <w:szCs w:val="22"/>
        </w:rPr>
        <w:t xml:space="preserve">STEP 6  </w:t>
      </w:r>
      <w:r>
        <w:rPr>
          <w:color w:val="2C3E50"/>
          <w:sz w:val="22"/>
          <w:szCs w:val="22"/>
        </w:rPr>
        <w:t xml:space="preserve">Add a payment method under Billing. Load $10 credit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850A" w:sz="16"/>
              <w:bottom w:val="none" w:color="FFFFFF" w:sz="0"/>
              <w:right w:val="none" w:color="FFFFFF" w:sz="0"/>
            </w:tcBorders>
            <w:shd w:fill="FFFBF0" w:val="clear"/>
            <w:tcMar>
              <w:top w:type="dxa" w:w="100"/>
              <w:left w:type="dxa" w:w="240"/>
              <w:bottom w:type="dxa" w:w="100"/>
              <w:right w:type="dxa" w:w="200"/>
            </w:tcMar>
          </w:tcPr>
          <w:p>
            <w:r>
              <w:rPr>
                <w:color w:val="2C3E50"/>
                <w:sz w:val="21"/>
                <w:szCs w:val="21"/>
              </w:rPr>
              <w:t xml:space="preserve">⚠️  The API key for automation is SEPARATE from your Claude.ai subscription. API usage is pay-as-you-go and costs roughly $2–5 per newsletter draft generated.</w:t>
            </w:r>
          </w:p>
        </w:tc>
      </w:tr>
    </w:tbl>
    <w:p>
      <w:pPr>
        <w:spacing w:after="80"/>
      </w:pPr>
    </w:p>
    <w:p>
      <w:pPr>
        <w:pStyle w:val="Heading2"/>
        <w:spacing w:before="320" w:after="160"/>
      </w:pPr>
      <w:r>
        <w:rPr>
          <w:b/>
          <w:bCs/>
          <w:color w:val="C0392B"/>
        </w:rPr>
        <w:t xml:space="preserve">4.4  Build Your Scenario in Make.com</w:t>
      </w:r>
    </w:p>
    <w:p>
      <w:pPr>
        <w:spacing w:after="120"/>
      </w:pPr>
      <w:r>
        <w:rPr>
          <w:color w:val="2C3E50"/>
          <w:sz w:val="22"/>
          <w:szCs w:val="22"/>
        </w:rPr>
        <w:t xml:space="preserve">In Make.com, a 'scenario' is an automated workflow. Follow these exact steps to build yours:</w:t>
      </w:r>
    </w:p>
    <w:p>
      <w:pPr>
        <w:spacing w:after="80"/>
      </w:pPr>
    </w:p>
    <w:p>
      <w:pPr>
        <w:pStyle w:val="Heading3"/>
        <w:spacing w:before="200" w:after="120"/>
      </w:pPr>
      <w:r>
        <w:rPr>
          <w:b/>
          <w:bCs/>
          <w:color w:val="2C3E50"/>
        </w:rPr>
        <w:t xml:space="preserve">Create the Scenario</w:t>
      </w:r>
    </w:p>
    <w:p>
      <w:pPr>
        <w:spacing w:after="120"/>
      </w:pPr>
      <w:r>
        <w:rPr>
          <w:b/>
          <w:bCs/>
          <w:color w:val="C0392B"/>
          <w:sz w:val="22"/>
          <w:szCs w:val="22"/>
        </w:rPr>
        <w:t xml:space="preserve">STEP 1  </w:t>
      </w:r>
      <w:r>
        <w:rPr>
          <w:color w:val="2C3E50"/>
          <w:sz w:val="22"/>
          <w:szCs w:val="22"/>
        </w:rPr>
        <w:t xml:space="preserve">In Make.com, click 'Create a new scenario'</w:t>
      </w:r>
    </w:p>
    <w:p>
      <w:pPr>
        <w:spacing w:after="120"/>
      </w:pPr>
      <w:r>
        <w:rPr>
          <w:b/>
          <w:bCs/>
          <w:color w:val="C0392B"/>
          <w:sz w:val="22"/>
          <w:szCs w:val="22"/>
        </w:rPr>
        <w:t xml:space="preserve">STEP 2  </w:t>
      </w:r>
      <w:r>
        <w:rPr>
          <w:color w:val="2C3E50"/>
          <w:sz w:val="22"/>
          <w:szCs w:val="22"/>
        </w:rPr>
        <w:t xml:space="preserve">Name it: 'Apex Motorsport — Weekly Newsletter Pipeline'</w:t>
      </w:r>
    </w:p>
    <w:p>
      <w:pPr>
        <w:spacing w:after="120"/>
      </w:pPr>
      <w:r>
        <w:rPr>
          <w:b/>
          <w:bCs/>
          <w:color w:val="C0392B"/>
          <w:sz w:val="22"/>
          <w:szCs w:val="22"/>
        </w:rPr>
        <w:t xml:space="preserve">STEP 3  </w:t>
      </w:r>
      <w:r>
        <w:rPr>
          <w:color w:val="2C3E50"/>
          <w:sz w:val="22"/>
          <w:szCs w:val="22"/>
        </w:rPr>
        <w:t xml:space="preserve">You'll see a blank canvas. Now add modules one by one.</w:t>
      </w:r>
    </w:p>
    <w:p>
      <w:pPr>
        <w:spacing w:after="80"/>
      </w:pPr>
    </w:p>
    <w:p>
      <w:pPr>
        <w:pStyle w:val="Heading3"/>
        <w:spacing w:before="200" w:after="120"/>
      </w:pPr>
      <w:r>
        <w:rPr>
          <w:b/>
          <w:bCs/>
          <w:color w:val="2C3E50"/>
        </w:rPr>
        <w:t xml:space="preserve">Module 1: Schedule Trigger</w:t>
      </w:r>
    </w:p>
    <w:p>
      <w:pPr>
        <w:spacing w:after="120"/>
      </w:pPr>
      <w:r>
        <w:rPr>
          <w:b/>
          <w:bCs/>
          <w:color w:val="C0392B"/>
          <w:sz w:val="22"/>
          <w:szCs w:val="22"/>
        </w:rPr>
        <w:t xml:space="preserve">STEP 1  </w:t>
      </w:r>
      <w:r>
        <w:rPr>
          <w:color w:val="2C3E50"/>
          <w:sz w:val="22"/>
          <w:szCs w:val="22"/>
        </w:rPr>
        <w:t xml:space="preserve">Click the circle in the center (the trigger)</w:t>
      </w:r>
    </w:p>
    <w:p>
      <w:pPr>
        <w:spacing w:after="120"/>
      </w:pPr>
      <w:r>
        <w:rPr>
          <w:b/>
          <w:bCs/>
          <w:color w:val="C0392B"/>
          <w:sz w:val="22"/>
          <w:szCs w:val="22"/>
        </w:rPr>
        <w:t xml:space="preserve">STEP 2  </w:t>
      </w:r>
      <w:r>
        <w:rPr>
          <w:color w:val="2C3E50"/>
          <w:sz w:val="22"/>
          <w:szCs w:val="22"/>
        </w:rPr>
        <w:t xml:space="preserve">Search for and select: 'Schedule'</w:t>
      </w:r>
    </w:p>
    <w:p>
      <w:pPr>
        <w:spacing w:after="120"/>
      </w:pPr>
      <w:r>
        <w:rPr>
          <w:b/>
          <w:bCs/>
          <w:color w:val="C0392B"/>
          <w:sz w:val="22"/>
          <w:szCs w:val="22"/>
        </w:rPr>
        <w:t>STEP 3  Settings: Three times per week — Mon / Wed / Fri — at 7:00am (your timezone)</w:t>
      </w:r>
      <w:r>
        <w:rPr>
          <w:color w:val="2C3E50"/>
          <w:sz w:val="22"/>
          <w:szCs w:val="22"/>
        </w:rPr>
      </w:r>
    </w:p>
    <w:p>
      <w:pPr>
        <w:spacing w:after="80"/>
      </w:pPr>
    </w:p>
    <w:p>
      <w:pPr>
        <w:pStyle w:val="Heading3"/>
        <w:spacing w:before="200" w:after="120"/>
      </w:pPr>
      <w:r>
        <w:rPr>
          <w:b/>
          <w:bCs/>
          <w:color w:val="2C3E50"/>
        </w:rPr>
        <w:t xml:space="preserve">Module 2: Fetch RSS Feeds (Repeat for each source)</w:t>
      </w:r>
    </w:p>
    <w:p>
      <w:pPr>
        <w:spacing w:after="120"/>
      </w:pPr>
      <w:r>
        <w:rPr>
          <w:color w:val="2C3E50"/>
          <w:sz w:val="22"/>
          <w:szCs w:val="22"/>
        </w:rPr>
        <w:t xml:space="preserve">Add an RSS module for EACH news source. Click the '+' after your trigger module, search 'RSS', select 'Get RSS Feed Items'.</w:t>
      </w:r>
    </w:p>
    <w:p>
      <w:pPr>
        <w:spacing w:after="80"/>
      </w:pPr>
    </w:p>
    <w:p>
      <w:pPr>
        <w:spacing w:after="120"/>
      </w:pPr>
      <w:r>
        <w:rPr>
          <w:color w:val="2C3E50"/>
          <w:sz w:val="22"/>
          <w:szCs w:val="22"/>
        </w:rPr>
        <w:t xml:space="preserve">Add these RSS feeds one by one (create separate RSS modules for each):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A8FF60"/>
                <w:sz w:val="19"/>
                <w:szCs w:val="19"/>
              </w:rPr>
              <w:t xml:space="preserve">Motor1:          https://www.motor1.com/rss/news/all/</w:t>
            </w:r>
          </w:p>
          <w:p>
            <w:pPr>
              <w:spacing w:after="60"/>
            </w:pPr>
            <w:r>
              <w:rPr>
                <w:rFonts w:ascii="Courier New" w:cs="Courier New" w:eastAsia="Courier New" w:hAnsi="Courier New"/>
                <w:color w:val="A8FF60"/>
                <w:sz w:val="19"/>
                <w:szCs w:val="19"/>
              </w:rPr>
              <w:t xml:space="preserve">Road &amp; Track:    https://www.roadandtrack.com/rss/</w:t>
            </w:r>
          </w:p>
          <w:p>
            <w:pPr>
              <w:spacing w:after="60"/>
            </w:pPr>
            <w:r>
              <w:rPr>
                <w:rFonts w:ascii="Courier New" w:cs="Courier New" w:eastAsia="Courier New" w:hAnsi="Courier New"/>
                <w:color w:val="A8FF60"/>
                <w:sz w:val="19"/>
                <w:szCs w:val="19"/>
              </w:rPr>
              <w:t xml:space="preserve">Hagerty Media:   https://www.hagerty.com/media/feed/</w:t>
            </w:r>
          </w:p>
          <w:p>
            <w:pPr>
              <w:spacing w:after="60"/>
            </w:pPr>
            <w:r>
              <w:rPr>
                <w:rFonts w:ascii="Courier New" w:cs="Courier New" w:eastAsia="Courier New" w:hAnsi="Courier New"/>
                <w:color w:val="A8FF60"/>
                <w:sz w:val="19"/>
                <w:szCs w:val="19"/>
              </w:rPr>
              <w:t xml:space="preserve">Autocar:         https://www.autocar.co.uk/rss</w:t>
            </w:r>
          </w:p>
          <w:p>
            <w:pPr>
              <w:spacing w:after="60"/>
            </w:pPr>
            <w:r>
              <w:rPr>
                <w:rFonts w:ascii="Courier New" w:cs="Courier New" w:eastAsia="Courier New" w:hAnsi="Courier New"/>
                <w:color w:val="A8FF60"/>
                <w:sz w:val="19"/>
                <w:szCs w:val="19"/>
              </w:rPr>
              <w:t xml:space="preserve">Bring a Trailer: https://bringatrailer.com/feed/</w:t>
            </w:r>
          </w:p>
          <w:p>
            <w:pPr>
              <w:spacing w:after="60"/>
            </w:pPr>
            <w:r>
              <w:rPr>
                <w:rFonts w:ascii="Courier New" w:cs="Courier New" w:eastAsia="Courier New" w:hAnsi="Courier New"/>
                <w:color w:val="A8FF60"/>
                <w:sz w:val="19"/>
                <w:szCs w:val="19"/>
              </w:rPr>
              <w:t xml:space="preserve">Robb Report:     https://robbreport.com/motors/cars/feed/</w:t>
            </w:r>
          </w:p>
          <w:p>
            <w:pPr>
              <w:spacing w:after="60"/>
            </w:pPr>
            <w:r>
              <w:rPr>
                <w:rFonts w:ascii="Courier New" w:cs="Courier New" w:eastAsia="Courier New" w:hAnsi="Courier New"/>
                <w:color w:val="A8FF60"/>
                <w:sz w:val="19"/>
                <w:szCs w:val="19"/>
              </w:rPr>
              <w:t xml:space="preserve">The Drive:       https://www.thedrive.com/rss</w:t>
            </w:r>
          </w:p>
          <w:p>
            <w:pPr>
              <w:spacing w:after="60"/>
            </w:pPr>
            <w:r>
              <w:rPr>
                <w:rFonts w:ascii="Courier New" w:cs="Courier New" w:eastAsia="Courier New" w:hAnsi="Courier New"/>
                <w:color w:val="A8FF60"/>
                <w:sz w:val="19"/>
                <w:szCs w:val="19"/>
              </w:rPr>
              <w:t xml:space="preserve">Car and Driver:  https://www.caranddriver.com/rss/all.xml</w:t>
            </w:r>
          </w:p>
        </w:tc>
      </w:tr>
    </w:tbl>
    <w:p>
      <w:pPr>
        <w:spacing w:after="80"/>
      </w:pPr>
    </w:p>
    <w:p>
      <w:pPr>
        <w:spacing w:after="120"/>
      </w:pPr>
      <w:r>
        <w:rPr>
          <w:color w:val="2C3E50"/>
          <w:sz w:val="22"/>
          <w:szCs w:val="22"/>
        </w:rPr>
        <w:t xml:space="preserve">For each RSS module, set 'Maximum number of results' to 10 (gives you 80 stories total from 8 sources).</w:t>
      </w:r>
    </w:p>
    <w:p>
      <w:pPr>
        <w:spacing w:after="80"/>
      </w:pPr>
    </w:p>
    <w:p>
      <w:pPr>
        <w:pStyle w:val="Heading3"/>
        <w:spacing w:before="200" w:after="120"/>
      </w:pPr>
      <w:r>
        <w:rPr>
          <w:b/>
          <w:bCs/>
          <w:color w:val="2C3E50"/>
        </w:rPr>
        <w:t xml:space="preserve">Module 3: Array Aggregator</w:t>
      </w:r>
    </w:p>
    <w:p>
      <w:pPr>
        <w:spacing w:after="120"/>
      </w:pPr>
      <w:r>
        <w:rPr>
          <w:b/>
          <w:bCs/>
          <w:color w:val="C0392B"/>
          <w:sz w:val="22"/>
          <w:szCs w:val="22"/>
        </w:rPr>
        <w:t xml:space="preserve">STEP 1  </w:t>
      </w:r>
      <w:r>
        <w:rPr>
          <w:color w:val="2C3E50"/>
          <w:sz w:val="22"/>
          <w:szCs w:val="22"/>
        </w:rPr>
        <w:t xml:space="preserve">After all RSS modules, add an 'Array aggregator' module</w:t>
      </w:r>
    </w:p>
    <w:p>
      <w:pPr>
        <w:spacing w:after="120"/>
      </w:pPr>
      <w:r>
        <w:rPr>
          <w:b/>
          <w:bCs/>
          <w:color w:val="C0392B"/>
          <w:sz w:val="22"/>
          <w:szCs w:val="22"/>
        </w:rPr>
        <w:t xml:space="preserve">STEP 2  </w:t>
      </w:r>
      <w:r>
        <w:rPr>
          <w:color w:val="2C3E50"/>
          <w:sz w:val="22"/>
          <w:szCs w:val="22"/>
        </w:rPr>
        <w:t xml:space="preserve">Source module: Select your FIRST RSS module</w:t>
      </w:r>
    </w:p>
    <w:p>
      <w:pPr>
        <w:spacing w:after="120"/>
      </w:pPr>
      <w:r>
        <w:rPr>
          <w:b/>
          <w:bCs/>
          <w:color w:val="C0392B"/>
          <w:sz w:val="22"/>
          <w:szCs w:val="22"/>
        </w:rPr>
        <w:t xml:space="preserve">STEP 3  </w:t>
      </w:r>
      <w:r>
        <w:rPr>
          <w:color w:val="2C3E50"/>
          <w:sz w:val="22"/>
          <w:szCs w:val="22"/>
        </w:rPr>
        <w:t xml:space="preserve">This combines all articles from all sources into one list</w:t>
      </w:r>
    </w:p>
    <w:p>
      <w:pPr>
        <w:spacing w:after="80"/>
      </w:pPr>
    </w:p>
    <w:p>
      <w:pPr>
        <w:pStyle w:val="Heading3"/>
        <w:spacing w:before="200" w:after="120"/>
      </w:pPr>
      <w:r>
        <w:rPr>
          <w:b/>
          <w:bCs/>
          <w:color w:val="2C3E50"/>
        </w:rPr>
        <w:t xml:space="preserve">Module 4: Claude API — The Scout Agent</w:t>
      </w:r>
    </w:p>
    <w:p>
      <w:pPr>
        <w:spacing w:after="120"/>
      </w:pPr>
      <w:r>
        <w:rPr>
          <w:b/>
          <w:bCs/>
          <w:color w:val="C0392B"/>
          <w:sz w:val="22"/>
          <w:szCs w:val="22"/>
        </w:rPr>
        <w:t xml:space="preserve">STEP 1  </w:t>
      </w:r>
      <w:r>
        <w:rPr>
          <w:color w:val="2C3E50"/>
          <w:sz w:val="22"/>
          <w:szCs w:val="22"/>
        </w:rPr>
        <w:t xml:space="preserve">Click '+', search for 'HTTP', select 'Make an API Key Auth request'</w:t>
      </w:r>
    </w:p>
    <w:p>
      <w:pPr>
        <w:spacing w:after="120"/>
      </w:pPr>
      <w:r>
        <w:rPr>
          <w:b/>
          <w:bCs/>
          <w:color w:val="C0392B"/>
          <w:sz w:val="22"/>
          <w:szCs w:val="22"/>
        </w:rPr>
        <w:t xml:space="preserve">STEP 2  </w:t>
      </w:r>
      <w:r>
        <w:rPr>
          <w:color w:val="2C3E50"/>
          <w:sz w:val="22"/>
          <w:szCs w:val="22"/>
        </w:rPr>
        <w:t xml:space="preserve">URL: https://api.anthropic.com/v1/messages</w:t>
      </w:r>
    </w:p>
    <w:p>
      <w:pPr>
        <w:spacing w:after="120"/>
      </w:pPr>
      <w:r>
        <w:rPr>
          <w:b/>
          <w:bCs/>
          <w:color w:val="C0392B"/>
          <w:sz w:val="22"/>
          <w:szCs w:val="22"/>
        </w:rPr>
        <w:t xml:space="preserve">STEP 3  </w:t>
      </w:r>
      <w:r>
        <w:rPr>
          <w:color w:val="2C3E50"/>
          <w:sz w:val="22"/>
          <w:szCs w:val="22"/>
        </w:rPr>
        <w:t xml:space="preserve">Method: POST</w:t>
      </w:r>
    </w:p>
    <w:p>
      <w:pPr>
        <w:spacing w:after="120"/>
      </w:pPr>
      <w:r>
        <w:rPr>
          <w:b/>
          <w:bCs/>
          <w:color w:val="C0392B"/>
          <w:sz w:val="22"/>
          <w:szCs w:val="22"/>
        </w:rPr>
        <w:t xml:space="preserve">STEP 4  </w:t>
      </w:r>
      <w:r>
        <w:rPr>
          <w:color w:val="2C3E50"/>
          <w:sz w:val="22"/>
          <w:szCs w:val="22"/>
        </w:rPr>
        <w:t xml:space="preserve">Headers: Add these two headers: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pPr>
              <w:spacing w:after="60"/>
            </w:pPr>
            <w:r>
              <w:rPr>
                <w:rFonts w:ascii="Courier New" w:cs="Courier New" w:eastAsia="Courier New" w:hAnsi="Courier New"/>
                <w:color w:val="A8FF60"/>
                <w:sz w:val="19"/>
                <w:szCs w:val="19"/>
              </w:rPr>
              <w:t xml:space="preserve">Header 1 Name:   anthropic-version</w:t>
            </w:r>
          </w:p>
          <w:p>
            <w:pPr>
              <w:spacing w:after="60"/>
            </w:pPr>
            <w:r>
              <w:rPr>
                <w:rFonts w:ascii="Courier New" w:cs="Courier New" w:eastAsia="Courier New" w:hAnsi="Courier New"/>
                <w:color w:val="A8FF60"/>
                <w:sz w:val="19"/>
                <w:szCs w:val="19"/>
              </w:rPr>
              <w:t xml:space="preserve">Header 1 Value:  2023-06-01</w:t>
            </w:r>
          </w:p>
          <w:p>
            <w:pPr>
              <w:spacing w:after="60"/>
            </w:pPr>
            <w:r>
              <w:rPr>
                <w:rFonts w:ascii="Courier New" w:cs="Courier New" w:eastAsia="Courier New" w:hAnsi="Courier New"/>
                <w:color w:val="A8FF60"/>
                <w:sz w:val="19"/>
                <w:szCs w:val="19"/>
              </w:rPr>
              <w:t xml:space="preserve">Header 2 Name:   content-type</w:t>
            </w:r>
          </w:p>
          <w:p>
            <w:pPr>
              <w:spacing w:after="60"/>
            </w:pPr>
            <w:r>
              <w:rPr>
                <w:rFonts w:ascii="Courier New" w:cs="Courier New" w:eastAsia="Courier New" w:hAnsi="Courier New"/>
                <w:color w:val="A8FF60"/>
                <w:sz w:val="19"/>
                <w:szCs w:val="19"/>
              </w:rPr>
              <w:t xml:space="preserve">Header 2 Value:  application/json</w:t>
            </w:r>
          </w:p>
        </w:tc>
      </w:tr>
    </w:tbl>
    <w:p>
      <w:pPr>
        <w:spacing w:after="80"/>
      </w:pPr>
    </w:p>
    <w:p>
      <w:pPr>
        <w:spacing w:after="120"/>
      </w:pPr>
      <w:r>
        <w:rPr>
          <w:b/>
          <w:bCs/>
          <w:color w:val="C0392B"/>
          <w:sz w:val="22"/>
          <w:szCs w:val="22"/>
        </w:rPr>
        <w:t xml:space="preserve">STEP 5  </w:t>
      </w:r>
      <w:r>
        <w:rPr>
          <w:color w:val="2C3E50"/>
          <w:sz w:val="22"/>
          <w:szCs w:val="22"/>
        </w:rPr>
        <w:t xml:space="preserve">For the API Key field, paste your Claude API key</w:t>
      </w:r>
    </w:p>
    <w:p>
      <w:pPr>
        <w:spacing w:after="120"/>
      </w:pPr>
      <w:r>
        <w:rPr>
          <w:b/>
          <w:bCs/>
          <w:color w:val="C0392B"/>
          <w:sz w:val="22"/>
          <w:szCs w:val="22"/>
        </w:rPr>
        <w:t xml:space="preserve">STEP 6  </w:t>
      </w:r>
      <w:r>
        <w:rPr>
          <w:color w:val="2C3E50"/>
          <w:sz w:val="22"/>
          <w:szCs w:val="22"/>
        </w:rPr>
        <w:t xml:space="preserve">Body (JSON): Copy the SCOUT PROMPT from Section 5 of this guide</w:t>
      </w:r>
    </w:p>
    <w:p>
      <w:pPr>
        <w:spacing w:after="80"/>
      </w:pPr>
    </w:p>
    <w:p>
      <w:pPr>
        <w:pStyle w:val="Heading3"/>
        <w:spacing w:before="200" w:after="120"/>
      </w:pPr>
      <w:r>
        <w:rPr>
          <w:b/>
          <w:bCs/>
          <w:color w:val="2C3E50"/>
        </w:rPr>
        <w:t xml:space="preserve">Module 5: Claude API — The Writer Agent</w:t>
      </w:r>
    </w:p>
    <w:p>
      <w:pPr>
        <w:spacing w:after="120"/>
      </w:pPr>
      <w:r>
        <w:rPr>
          <w:color w:val="2C3E50"/>
          <w:sz w:val="22"/>
          <w:szCs w:val="22"/>
        </w:rPr>
        <w:t xml:space="preserve">Add another HTTP module after Module 4 with the same API settings, but use the WRITER PROMPT from Section 5.</w:t>
      </w:r>
    </w:p>
    <w:p>
      <w:pPr>
        <w:spacing w:after="80"/>
      </w:pPr>
    </w:p>
    <w:p>
      <w:pPr>
        <w:pStyle w:val="Heading3"/>
        <w:spacing w:before="200" w:after="120"/>
      </w:pPr>
      <w:r>
        <w:rPr>
          <w:b/>
          <w:bCs/>
          <w:color w:val="2C3E50"/>
        </w:rPr>
        <w:t xml:space="preserve">Module 6: Gmail/Email — Send Draft to You</w:t>
      </w:r>
    </w:p>
    <w:p>
      <w:pPr>
        <w:spacing w:after="120"/>
      </w:pPr>
      <w:r>
        <w:rPr>
          <w:b/>
          <w:bCs/>
          <w:color w:val="C0392B"/>
          <w:sz w:val="22"/>
          <w:szCs w:val="22"/>
        </w:rPr>
        <w:t xml:space="preserve">STEP 1  </w:t>
      </w:r>
      <w:r>
        <w:rPr>
          <w:color w:val="2C3E50"/>
          <w:sz w:val="22"/>
          <w:szCs w:val="22"/>
        </w:rPr>
        <w:t xml:space="preserve">Click '+', search for 'Gmail' or 'Email'</w:t>
      </w:r>
    </w:p>
    <w:p>
      <w:pPr>
        <w:spacing w:after="120"/>
      </w:pPr>
      <w:r>
        <w:rPr>
          <w:b/>
          <w:bCs/>
          <w:color w:val="C0392B"/>
          <w:sz w:val="22"/>
          <w:szCs w:val="22"/>
        </w:rPr>
        <w:t xml:space="preserve">STEP 2  </w:t>
      </w:r>
      <w:r>
        <w:rPr>
          <w:color w:val="2C3E50"/>
          <w:sz w:val="22"/>
          <w:szCs w:val="22"/>
        </w:rPr>
        <w:t xml:space="preserve">Connect your Gmail account</w:t>
      </w:r>
    </w:p>
    <w:p>
      <w:pPr>
        <w:spacing w:after="120"/>
      </w:pPr>
      <w:r>
        <w:rPr>
          <w:b/>
          <w:bCs/>
          <w:color w:val="C0392B"/>
          <w:sz w:val="22"/>
          <w:szCs w:val="22"/>
        </w:rPr>
        <w:t xml:space="preserve">STEP 3  </w:t>
      </w:r>
      <w:r>
        <w:rPr>
          <w:color w:val="2C3E50"/>
          <w:sz w:val="22"/>
          <w:szCs w:val="22"/>
        </w:rPr>
        <w:t xml:space="preserve">To: gekasriley@gmail.com</w:t>
      </w:r>
    </w:p>
    <w:p>
      <w:pPr>
        <w:spacing w:after="120"/>
      </w:pPr>
      <w:r>
        <w:rPr>
          <w:b/>
          <w:bCs/>
          <w:color w:val="C0392B"/>
          <w:sz w:val="22"/>
          <w:szCs w:val="22"/>
        </w:rPr>
        <w:t xml:space="preserve">STEP 4  </w:t>
      </w:r>
      <w:r>
        <w:rPr>
          <w:color w:val="2C3E50"/>
          <w:sz w:val="22"/>
          <w:szCs w:val="22"/>
        </w:rPr>
        <w:t xml:space="preserve">Subject: [APEX DRAFT READY] Newsletter for {{date}}</w:t>
      </w:r>
    </w:p>
    <w:p>
      <w:pPr>
        <w:spacing w:after="120"/>
      </w:pPr>
      <w:r>
        <w:rPr>
          <w:b/>
          <w:bCs/>
          <w:color w:val="C0392B"/>
          <w:sz w:val="22"/>
          <w:szCs w:val="22"/>
        </w:rPr>
        <w:t xml:space="preserve">STEP 5  </w:t>
      </w:r>
      <w:r>
        <w:rPr>
          <w:color w:val="2C3E50"/>
          <w:sz w:val="22"/>
          <w:szCs w:val="22"/>
        </w:rPr>
        <w:t xml:space="preserve">Body: Paste the output from Module 5 (the Writer Agent)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4850A" w:sz="16"/>
              <w:bottom w:val="none" w:color="FFFFFF" w:sz="0"/>
              <w:right w:val="none" w:color="FFFFFF" w:sz="0"/>
            </w:tcBorders>
            <w:shd w:fill="FFFBF0" w:val="clear"/>
            <w:tcMar>
              <w:top w:type="dxa" w:w="100"/>
              <w:left w:type="dxa" w:w="240"/>
              <w:bottom w:type="dxa" w:w="100"/>
              <w:right w:type="dxa" w:w="200"/>
            </w:tcMar>
          </w:tcPr>
          <w:p>
            <w:r>
              <w:rPr>
                <w:color w:val="2C3E50"/>
                <w:sz w:val="21"/>
                <w:szCs w:val="21"/>
              </w:rPr>
              <w:t>⚠️  Once the scenario is live, you’ll receive an email every Monday, Wednesday, and Friday morning with your newsletter draft ready to review. The whole thing takes 30 seconds to turn into a finished issue.</w:t>
            </w:r>
          </w:p>
        </w:tc>
      </w:tr>
    </w:tbl>
    <w:p>
      <w:pPr>
        <w:spacing w:after="80"/>
      </w:pPr>
    </w:p>
    <w:p>
      <w:pPr>
        <w:pStyle w:val="Heading2"/>
        <w:spacing w:before="320" w:after="160"/>
      </w:pPr>
      <w:r>
        <w:rPr>
          <w:b/>
          <w:bCs/>
          <w:color w:val="C0392B"/>
        </w:rPr>
        <w:t xml:space="preserve">4.5  Test Your Scenario</w:t>
      </w:r>
    </w:p>
    <w:p>
      <w:pPr>
        <w:spacing w:after="120"/>
      </w:pPr>
      <w:r>
        <w:rPr>
          <w:b/>
          <w:bCs/>
          <w:color w:val="C0392B"/>
          <w:sz w:val="22"/>
          <w:szCs w:val="22"/>
        </w:rPr>
        <w:t xml:space="preserve">STEP 1  </w:t>
      </w:r>
      <w:r>
        <w:rPr>
          <w:color w:val="2C3E50"/>
          <w:sz w:val="22"/>
          <w:szCs w:val="22"/>
        </w:rPr>
        <w:t xml:space="preserve">Click 'Run once' to test the scenario</w:t>
      </w:r>
    </w:p>
    <w:p>
      <w:pPr>
        <w:spacing w:after="120"/>
      </w:pPr>
      <w:r>
        <w:rPr>
          <w:b/>
          <w:bCs/>
          <w:color w:val="C0392B"/>
          <w:sz w:val="22"/>
          <w:szCs w:val="22"/>
        </w:rPr>
        <w:t xml:space="preserve">STEP 2  </w:t>
      </w:r>
      <w:r>
        <w:rPr>
          <w:color w:val="2C3E50"/>
          <w:sz w:val="22"/>
          <w:szCs w:val="22"/>
        </w:rPr>
        <w:t xml:space="preserve">Watch each module execute (green checkmarks = success)</w:t>
      </w:r>
    </w:p>
    <w:p>
      <w:pPr>
        <w:spacing w:after="120"/>
      </w:pPr>
      <w:r>
        <w:rPr>
          <w:b/>
          <w:bCs/>
          <w:color w:val="C0392B"/>
          <w:sz w:val="22"/>
          <w:szCs w:val="22"/>
        </w:rPr>
        <w:t xml:space="preserve">STEP 3  </w:t>
      </w:r>
      <w:r>
        <w:rPr>
          <w:color w:val="2C3E50"/>
          <w:sz w:val="22"/>
          <w:szCs w:val="22"/>
        </w:rPr>
        <w:t xml:space="preserve">Check your email for the draft</w:t>
      </w:r>
    </w:p>
    <w:p>
      <w:pPr>
        <w:spacing w:after="120"/>
      </w:pPr>
      <w:r>
        <w:rPr>
          <w:b/>
          <w:bCs/>
          <w:color w:val="C0392B"/>
          <w:sz w:val="22"/>
          <w:szCs w:val="22"/>
        </w:rPr>
        <w:t xml:space="preserve">STEP 4  </w:t>
      </w:r>
      <w:r>
        <w:rPr>
          <w:color w:val="2C3E50"/>
          <w:sz w:val="22"/>
          <w:szCs w:val="22"/>
        </w:rPr>
        <w:t xml:space="preserve">If it works, click 'Activate scenario' to schedule it</w:t>
      </w:r>
    </w:p>
    <w:p>
      <w:pPr>
        <w:spacing w:after="120"/>
      </w:pPr>
      <w:r>
        <w:rPr>
          <w:b/>
          <w:bCs/>
          <w:color w:val="C0392B"/>
          <w:sz w:val="22"/>
          <w:szCs w:val="22"/>
        </w:rPr>
        <w:t xml:space="preserve">STEP 5  </w:t>
      </w:r>
      <w:r>
        <w:rPr>
          <w:color w:val="2C3E50"/>
          <w:sz w:val="22"/>
          <w:szCs w:val="22"/>
        </w:rPr>
        <w:t xml:space="preserve">If an error appears, click the red module and read the error message — usually it’s a missing field or wrong format</w:t>
      </w:r>
    </w:p>
    <w:p>
      <w:pPr>
        <w:spacing w:after="80"/>
      </w:pPr>
    </w:p>
    <w:p>
      <w:pPr>
        <w:pBdr>
          <w:bottom w:val="single" w:color="DDDDDD" w:sz="4"/>
        </w:pBdr>
        <w:spacing w:before="200" w:after="200"/>
      </w:pPr>
    </w:p>
    <w:p>
      <w:pPr>
        <w:spacing w:after="80"/>
      </w:pPr>
    </w:p>
    <w:p>
      <w:pPr>
        <w:pStyle w:val="Heading1"/>
        <w:pageBreakBefore/>
        <w:pBdr>
          <w:bottom w:val="single" w:color="C0392B" w:sz="12"/>
        </w:pBdr>
        <w:spacing w:before="0" w:after="200"/>
      </w:pPr>
      <w:r>
        <w:rPr>
          <w:b/>
          <w:bCs/>
          <w:color w:val="1A1A2E"/>
        </w:rPr>
        <w:t xml:space="preserve">SECTION 5: Your AI Agent System Prompts</w:t>
      </w:r>
    </w:p>
    <w:p>
      <w:pPr>
        <w:spacing w:after="120"/>
      </w:pPr>
      <w:r>
        <w:rPr>
          <w:color w:val="2C3E50"/>
          <w:sz w:val="22"/>
          <w:szCs w:val="22"/>
        </w:rPr>
        <w:t xml:space="preserve">These are the exact prompts to paste into your Make.com HTTP modules. They are designed to work specifically for the Apex Motorsport Media newsletter. You can also use these directly in Claude.ai for your manual workflow.</w:t>
      </w:r>
    </w:p>
    <w:p>
      <w:pPr>
        <w:spacing w:after="80"/>
      </w:pPr>
    </w:p>
    <w:p>
      <w:pPr>
        <w:pStyle w:val="Heading2"/>
        <w:spacing w:before="320" w:after="160"/>
      </w:pPr>
      <w:r>
        <w:rPr>
          <w:b/>
          <w:bCs/>
          <w:color w:val="C0392B"/>
        </w:rPr>
        <w:t xml:space="preserve">AGENT 1: The Scout (Content Filter)</w:t>
      </w:r>
    </w:p>
    <w:p>
      <w:pPr>
        <w:spacing w:after="120"/>
      </w:pPr>
      <w:r>
        <w:rPr>
          <w:color w:val="2C3E50"/>
          <w:sz w:val="22"/>
          <w:szCs w:val="22"/>
        </w:rPr>
        <w:t xml:space="preserve">Purpose: Takes the raw RSS feed of 50–80 articles and selects the best 8–10 stories.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pPr>
              <w:spacing w:after="80"/>
            </w:pPr>
            <w:r>
              <w:rPr>
                <w:rFonts w:ascii="Courier New" w:cs="Courier New" w:eastAsia="Courier New" w:hAnsi="Courier New"/>
                <w:color w:val="6A9955"/>
                <w:sz w:val="18"/>
                <w:szCs w:val="18"/>
              </w:rPr>
              <w:t xml:space="preserve">// SCOUT SYSTEM PROMPT — Paste into Make.com Claude API body (model: claude-opus-4-6)</w:t>
            </w:r>
          </w:p>
          <w:p>
            <w:pPr>
              <w:spacing w:after="80"/>
            </w:pPr>
            <w:r>
              <w:rPr>
                <w:rFonts w:ascii="Courier New" w:cs="Courier New" w:eastAsia="Courier New" w:hAnsi="Courier New"/>
                <w:color w:val="A8FF60"/>
                <w:sz w:val="19"/>
                <w:szCs w:val="19"/>
              </w:rPr>
              <w:t xml:space="preserve">{</w:t>
            </w:r>
          </w:p>
          <w:p>
            <w:pPr>
              <w:spacing w:after="80"/>
            </w:pPr>
            <w:r>
              <w:rPr>
                <w:rFonts w:ascii="Courier New" w:cs="Courier New" w:eastAsia="Courier New" w:hAnsi="Courier New"/>
                <w:color w:val="A8FF60"/>
                <w:sz w:val="19"/>
                <w:szCs w:val="19"/>
              </w:rPr>
              <w:t xml:space="preserve">  "model": "claude-opus-4-6",</w:t>
            </w:r>
          </w:p>
          <w:p>
            <w:pPr>
              <w:spacing w:after="80"/>
            </w:pPr>
            <w:r>
              <w:rPr>
                <w:rFonts w:ascii="Courier New" w:cs="Courier New" w:eastAsia="Courier New" w:hAnsi="Courier New"/>
                <w:color w:val="A8FF60"/>
                <w:sz w:val="19"/>
                <w:szCs w:val="19"/>
              </w:rPr>
              <w:t xml:space="preserve">  "max_tokens": 2000,</w:t>
            </w:r>
          </w:p>
          <w:p>
            <w:pPr>
              <w:spacing w:after="80"/>
            </w:pPr>
            <w:r>
              <w:rPr>
                <w:rFonts w:ascii="Courier New" w:cs="Courier New" w:eastAsia="Courier New" w:hAnsi="Courier New"/>
                <w:color w:val="A8FF60"/>
                <w:sz w:val="18"/>
                <w:szCs w:val="18"/>
              </w:rPr>
              <w:t xml:space="preserve">  "system": "You are the Scout for Apex Motorsport Media, a premium newsletter for serious automotive collectors and enthusiasts. Your job is to filter a list of automotive news articles and select the 8-10 most valuable stories for our readers. Our readers care about: (1) collector car auction results and price records, (2) market trends for investment-grade vehicles, (3) major new model launches for supercars, hypercars, and sports cars, (4) manufacturer news affecting valuations, (5) notable racing results from F1 and Le Mans/WEC. They do NOT want: click-bait, mass-market car reviews, minor facelift announcements, or general industry news. Return ONLY a structured JSON list of selected articles with: title, source, summary (2-3 sentences), why_it_matters (1 sentence for our readers), and category (one of: MARKET_INTEL, NEW_MODEL, RACING, AUCTION, INDUSTRY).",</w:t>
            </w:r>
          </w:p>
          <w:p>
            <w:pPr>
              <w:spacing w:after="80"/>
            </w:pPr>
            <w:r>
              <w:rPr>
                <w:rFonts w:ascii="Courier New" w:cs="Courier New" w:eastAsia="Courier New" w:hAnsi="Courier New"/>
                <w:color w:val="A8FF60"/>
                <w:sz w:val="19"/>
                <w:szCs w:val="19"/>
              </w:rPr>
              <w:t xml:space="preserve">  "messages": [{</w:t>
            </w:r>
          </w:p>
          <w:p>
            <w:pPr>
              <w:spacing w:after="80"/>
            </w:pPr>
            <w:r>
              <w:rPr>
                <w:rFonts w:ascii="Courier New" w:cs="Courier New" w:eastAsia="Courier New" w:hAnsi="Courier New"/>
                <w:color w:val="A8FF60"/>
                <w:sz w:val="19"/>
                <w:szCs w:val="19"/>
              </w:rPr>
              <w:t xml:space="preserve">    "role": "user",</w:t>
            </w:r>
          </w:p>
          <w:p>
            <w:pPr>
              <w:spacing w:after="80"/>
            </w:pPr>
            <w:r>
              <w:rPr>
                <w:rFonts w:ascii="Courier New" w:cs="Courier New" w:eastAsia="Courier New" w:hAnsi="Courier New"/>
                <w:color w:val="A8FF60"/>
                <w:sz w:val="18"/>
                <w:szCs w:val="18"/>
              </w:rPr>
              <w:t xml:space="preserve">    "content": "Here are this week's automotive articles. Filter and select the 8-10 best for Apex Motorsport Media readers:\n\n{{aggregated_rss_items}}"</w:t>
            </w:r>
          </w:p>
          <w:p>
            <w:pPr>
              <w:spacing w:after="80"/>
            </w:pPr>
            <w:r>
              <w:rPr>
                <w:rFonts w:ascii="Courier New" w:cs="Courier New" w:eastAsia="Courier New" w:hAnsi="Courier New"/>
                <w:color w:val="A8FF60"/>
                <w:sz w:val="19"/>
                <w:szCs w:val="19"/>
              </w:rPr>
              <w:t xml:space="preserve">  }]</w:t>
            </w:r>
          </w:p>
          <w:p>
            <w:pPr>
              <w:spacing w:after="0"/>
            </w:pPr>
            <w:r>
              <w:rPr>
                <w:rFonts w:ascii="Courier New" w:cs="Courier New" w:eastAsia="Courier New" w:hAnsi="Courier New"/>
                <w:color w:val="A8FF60"/>
                <w:sz w:val="19"/>
                <w:szCs w:val="19"/>
              </w:rPr>
              <w:t xml:space="preserve">}</w:t>
            </w:r>
          </w:p>
        </w:tc>
      </w:tr>
    </w:tbl>
    <w:p>
      <w:pPr>
        <w:spacing w:after="80"/>
      </w:pPr>
    </w:p>
    <w:p>
      <w:pPr>
        <w:pStyle w:val="Heading2"/>
        <w:spacing w:before="320" w:after="160"/>
      </w:pPr>
      <w:r>
        <w:rPr>
          <w:b/>
          <w:bCs/>
          <w:color w:val="C0392B"/>
        </w:rPr>
        <w:t xml:space="preserve">AGENT 2: The Writer (Newsletter Drafter)</w:t>
      </w:r>
    </w:p>
    <w:p>
      <w:pPr>
        <w:spacing w:after="120"/>
      </w:pPr>
      <w:r>
        <w:rPr>
          <w:color w:val="2C3E50"/>
          <w:sz w:val="22"/>
          <w:szCs w:val="22"/>
        </w:rPr>
        <w:t xml:space="preserve">Purpose: Takes the Scout's filtered stories and writes the full newsletter draft.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pPr>
              <w:spacing w:after="80"/>
            </w:pPr>
            <w:r>
              <w:rPr>
                <w:rFonts w:ascii="Courier New" w:cs="Courier New" w:eastAsia="Courier New" w:hAnsi="Courier New"/>
                <w:color w:val="6A9955"/>
                <w:sz w:val="18"/>
                <w:szCs w:val="18"/>
              </w:rPr>
              <w:t xml:space="preserve">// WRITER SYSTEM PROMPT</w:t>
            </w:r>
          </w:p>
          <w:p>
            <w:pPr>
              <w:spacing w:after="80"/>
            </w:pPr>
            <w:r>
              <w:rPr>
                <w:rFonts w:ascii="Courier New" w:cs="Courier New" w:eastAsia="Courier New" w:hAnsi="Courier New"/>
                <w:color w:val="A8FF60"/>
                <w:sz w:val="17"/>
                <w:szCs w:val="17"/>
              </w:rPr>
              <w:t xml:space="preserve">  "system": "You are the Writer for Apex Motorsport Media. Write a complete weekly newsletter using the provided story list. VOICE: Smart, confident, data-driven. You sound like a Bloomberg analyst who also owns Ferraris. NOT hype-y, NOT clickbait. Every claim backed by a number. FORMAT EXACTLY as follows:\n\n[APEX MOTORSPORT MEDIA]\nWeek of {{date}}\n\n---THE HEADLINE---\n(One powerful 1-sentence summary of the biggest story this week)\n\n---MARKET INTELLIGENCE---\n(2-3 paragraphs on auction results and market trends. Always include at least 3 specific price data points)\n\n---THIS WEEK'S BIG STORY---\n(The most significant news story, 3-4 paragraphs with data)\n\n---ALSO IN THE NEWS---\n(3-4 shorter items, 2-3 sentences each)\n\n---RACING ROUNDUP---\n(F1/WEC/GT results and what they mean for road car development, 2-3 paragraphs)\n\n---BUY / WATCH / AVOID---\nBUY NOW: [Car model, year, price range, why it's a buy right now]\nWATCH: [Car model, year, price range, what to watch for]\nAVOID: [Car model, year, price range, why to wait]\n\n---THAT'S A WRAP---\n(2-3 sentence sign-off, personal tone from Riley)\n\nTotal length: 700-900 words. Write in this voice always.",</w:t>
            </w:r>
          </w:p>
        </w:tc>
      </w:tr>
    </w:tbl>
    <w:p>
      <w:pPr>
        <w:spacing w:after="80"/>
      </w:pPr>
    </w:p>
    <w:p>
      <w:pPr>
        <w:pStyle w:val="Heading2"/>
        <w:spacing w:before="320" w:after="160"/>
      </w:pPr>
      <w:r>
        <w:rPr>
          <w:b/>
          <w:bCs/>
          <w:color w:val="C0392B"/>
        </w:rPr>
        <w:t xml:space="preserve">AGENT 3: The Editor (Quality Check)</w:t>
      </w:r>
    </w:p>
    <w:p>
      <w:pPr>
        <w:spacing w:after="120"/>
      </w:pPr>
      <w:r>
        <w:rPr>
          <w:color w:val="2C3E50"/>
          <w:sz w:val="22"/>
          <w:szCs w:val="22"/>
        </w:rPr>
        <w:t xml:space="preserve">Purpose: Reviews the draft for factual accuracy flags, tone consistency, and anything that needs human review before sending.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E1E1E" w:val="clear"/>
            <w:tcMar>
              <w:top w:type="dxa" w:w="160"/>
              <w:left w:type="dxa" w:w="240"/>
              <w:bottom w:type="dxa" w:w="160"/>
              <w:right w:type="dxa" w:w="240"/>
            </w:tcMar>
          </w:tcPr>
          <w:p>
            <w:pPr>
              <w:spacing w:after="80"/>
            </w:pPr>
            <w:r>
              <w:rPr>
                <w:rFonts w:ascii="Courier New" w:cs="Courier New" w:eastAsia="Courier New" w:hAnsi="Courier New"/>
                <w:color w:val="6A9955"/>
                <w:sz w:val="18"/>
                <w:szCs w:val="18"/>
              </w:rPr>
              <w:t xml:space="preserve">// EDITOR SYSTEM PROMPT (run this on the Writer output before emailing)</w:t>
            </w:r>
          </w:p>
          <w:p>
            <w:pPr>
              <w:spacing w:after="80"/>
            </w:pPr>
            <w:r>
              <w:rPr>
                <w:rFonts w:ascii="Courier New" w:cs="Courier New" w:eastAsia="Courier New" w:hAnsi="Courier New"/>
                <w:color w:val="A8FF60"/>
                <w:sz w:val="17"/>
                <w:szCs w:val="17"/>
              </w:rPr>
              <w:t xml:space="preserve">  "system": "You are the Editor for Apex Motorsport Media. Review the provided newsletter draft and return TWO things: (1) The edited draft with any corrections made directly in the text, and (2) An EDITOR'S NOTE at the top listing: any factual claims that need human verification before sending, any tone issues (too hype-y, too casual, or too technical), any missing data points that would strengthen the analysis, and any claims where you added a [VERIFY] tag because you are not confident in the accuracy. Be ruthless about credibility. This newsletter's value is its trustworthiness. Format your response as:\n\n[EDITOR'S NOTE]\n- Verification needed: ...\n- Tone flags: ...\n- Suggested improvements: ...\n\n[EDITED DRAFT]\n(Full newsletter text with [VERIFY] tags where applicable)"</w:t>
            </w:r>
          </w:p>
        </w:tc>
      </w:tr>
    </w:tbl>
    <w:p>
      <w:pPr>
        <w:spacing w:after="80"/>
      </w:pPr>
    </w:p>
    <w:p>
      <w:pPr>
        <w:pBdr>
          <w:bottom w:val="single" w:color="DDDDDD" w:sz="4"/>
        </w:pBdr>
        <w:spacing w:before="200" w:after="200"/>
      </w:pPr>
    </w:p>
    <w:p>
      <w:pPr>
        <w:spacing w:after="80"/>
      </w:pPr>
    </w:p>
    <w:p>
      <w:pPr>
        <w:pStyle w:val="Heading1"/>
        <w:pageBreakBefore/>
        <w:pBdr>
          <w:bottom w:val="single" w:color="C0392B" w:sz="12"/>
        </w:pBdr>
        <w:spacing w:before="0" w:after="200"/>
      </w:pPr>
      <w:r>
        <w:rPr>
          <w:b/>
          <w:bCs/>
          <w:color w:val="1A1A2E"/>
        </w:rPr>
        <w:t xml:space="preserve">SECTION 6: Complete Source Map</w:t>
      </w:r>
    </w:p>
    <w:p>
      <w:pPr>
        <w:pStyle w:val="Heading2"/>
        <w:spacing w:before="320" w:after="160"/>
      </w:pPr>
      <w:r>
        <w:rPr>
          <w:b/>
          <w:bCs/>
          <w:color w:val="C0392B"/>
        </w:rPr>
        <w:t xml:space="preserve">6.1  News RSS Feeds (Add All to Make.com)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Motor1.com</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https://www.motor1.com/rss/news/all/</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Road &amp; Track</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https://www.roadandtrack.com/rss/</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Hagerty Media</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https://www.hagerty.com/media/feed/</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Autocar (UK)</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https://www.autocar.co.uk/rss</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Bring a Trailer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https://bringatrailer.com/feed/</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Robb Report – Cars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https://robbreport.com/motors/cars/feed/</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The Drive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https://www.thedrive.com/rss</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Car and Driver</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https://www.caranddriver.com/rss/all.xml</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Autoblog</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https://www.autoblog.com/rss.xml</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Octane Magazine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https://www.octane-magazine.com/feed/</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duPont Registry News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https://news.dupontregistry.com/rss</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Motorious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https://www.motorious.com/feed/</w:t>
            </w:r>
          </w:p>
        </w:tc>
      </w:tr>
    </w:tbl>
    <w:p>
      <w:pPr>
        <w:spacing w:after="80"/>
      </w:pPr>
    </w:p>
    <w:p>
      <w:pPr>
        <w:pStyle w:val="Heading2"/>
        <w:spacing w:before="320" w:after="160"/>
      </w:pPr>
      <w:r>
        <w:rPr>
          <w:b/>
          <w:bCs/>
          <w:color w:val="C0392B"/>
        </w:rPr>
        <w:t xml:space="preserve">6.2  Manual Check Weekly (Bookmark These)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classic.com</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Aggregated auction results across all platforms. Best market data site.</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bringatrailer.com</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Check 'Sold' listings sorted by price. Look for records and notable sales.</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carsandbids.com</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Modern enthusiast car sales data. Great for 1990s–2010s values.</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hagerty.com/valuation-tools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Hagerty Price Guide. Free lookups for most models.</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rmsothebys.com/results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Premium auction results. Ferrari, Porsche, pre-war exotica.</w:t>
            </w:r>
          </w:p>
        </w:tc>
      </w:tr>
      <w:tr>
        <w:tc>
          <w:tcPr>
            <w:tcW w:type="dxa" w:w="3200"/>
            <w:tcBorders>
              <w:top w:val="single" w:color="DDDDDD" w:sz="1"/>
              <w:left w:val="single" w:color="DDDDDD" w:sz="1"/>
              <w:bottom w:val="single" w:color="DDDDDD" w:sz="1"/>
              <w:right w:val="single" w:color="DDDDDD" w:sz="1"/>
            </w:tcBorders>
            <w:shd w:fill="E8E8E8" w:val="clear"/>
            <w:tcMar>
              <w:top w:type="dxa" w:w="100"/>
              <w:left w:type="dxa" w:w="140"/>
              <w:bottom w:type="dxa" w:w="100"/>
              <w:right w:type="dxa" w:w="140"/>
            </w:tcMar>
          </w:tcPr>
          <w:p>
            <w:r>
              <w:rPr>
                <w:b/>
                <w:bCs/>
                <w:color w:val="1A1A2E"/>
                <w:sz w:val="20"/>
                <w:szCs w:val="20"/>
              </w:rPr>
              <w:t xml:space="preserve">goodingco.com/results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Gooding &amp; Company results. Strong European classics.</w:t>
            </w:r>
          </w:p>
        </w:tc>
      </w:tr>
      <w:tr>
        <w:tc>
          <w:tcPr>
            <w:tcW w:type="dxa" w:w="3200"/>
            <w:tcBorders>
              <w:top w:val="single" w:color="DDDDDD" w:sz="1"/>
              <w:left w:val="single" w:color="DDDDDD" w:sz="1"/>
              <w:bottom w:val="single" w:color="DDDDDD" w:sz="1"/>
              <w:right w:val="single" w:color="DDDDDD" w:sz="1"/>
            </w:tcBorders>
            <w:shd w:fill="F0F0F0" w:val="clear"/>
            <w:tcMar>
              <w:top w:type="dxa" w:w="100"/>
              <w:left w:type="dxa" w:w="140"/>
              <w:bottom w:type="dxa" w:w="100"/>
              <w:right w:type="dxa" w:w="140"/>
            </w:tcMar>
          </w:tcPr>
          <w:p>
            <w:r>
              <w:rPr>
                <w:b/>
                <w:bCs/>
                <w:color w:val="1A1A2E"/>
                <w:sz w:val="20"/>
                <w:szCs w:val="20"/>
              </w:rPr>
              <w:t xml:space="preserve">mecum.com/results</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color w:val="2C3E50"/>
                <w:sz w:val="20"/>
                <w:szCs w:val="20"/>
              </w:rPr>
              <w:t xml:space="preserve">Mecum results. American muscle and volume sales.</w:t>
            </w:r>
          </w:p>
        </w:tc>
      </w:tr>
    </w:tbl>
    <w:p>
      <w:pPr>
        <w:spacing w:after="80"/>
      </w:pPr>
    </w:p>
    <w:p>
      <w:pPr>
        <w:pBdr>
          <w:bottom w:val="single" w:color="DDDDDD" w:sz="4"/>
        </w:pBdr>
        <w:spacing w:before="200" w:after="200"/>
      </w:pPr>
    </w:p>
    <w:p>
      <w:pPr>
        <w:spacing w:after="80"/>
      </w:pPr>
    </w:p>
    <w:p>
      <w:pPr>
        <w:pStyle w:val="Heading1"/>
        <w:pageBreakBefore/>
        <w:pBdr>
          <w:bottom w:val="single" w:color="C0392B" w:sz="12"/>
        </w:pBdr>
        <w:spacing w:before="0" w:after="200"/>
      </w:pPr>
      <w:r>
        <w:rPr>
          <w:b/>
          <w:bCs/>
          <w:color w:val="1A1A2E"/>
        </w:rPr>
        <w:t xml:space="preserve">SECTION 7: Your Weekly Operating Checklist</w:t>
      </w:r>
    </w:p>
    <w:p>
      <w:pPr>
        <w:spacing w:after="120"/>
      </w:pPr>
      <w:r>
        <w:rPr>
          <w:color w:val="2C3E50"/>
          <w:sz w:val="22"/>
          <w:szCs w:val="22"/>
        </w:rPr>
        <w:t xml:space="preserve">Once everything is set up, this is your entire workflow each week. Save this checklist and use it every Thursday.</w:t>
      </w:r>
    </w:p>
    <w:p>
      <w:pPr>
        <w:spacing w:after="80"/>
      </w:pPr>
    </w:p>
    <w:p>
      <w:pPr>
        <w:pStyle w:val="Heading2"/>
        <w:spacing w:before="320" w:after="160"/>
      </w:pPr>
      <w:r>
        <w:rPr>
          <w:b/>
          <w:bCs/>
          <w:color w:val="C0392B"/>
        </w:rPr>
        <w:t>Mon / Wed / Fri (Automated — 7am)</w:t>
      </w:r>
    </w:p>
    <w:p>
      <w:pPr>
        <w:pStyle w:val="ListParagraph"/>
        <w:numPr>
          <w:ilvl w:val="0"/>
          <w:numId w:val="2"/>
        </w:numPr>
        <w:spacing w:after="80"/>
      </w:pPr>
      <w:r>
        <w:rPr>
          <w:color w:val="C0392B"/>
          <w:sz w:val="22"/>
          <w:szCs w:val="22"/>
        </w:rPr>
        <w:t xml:space="preserve">□  </w:t>
      </w:r>
      <w:r>
        <w:rPr>
          <w:color w:val="2C3E50"/>
          <w:sz w:val="21"/>
          <w:szCs w:val="21"/>
        </w:rPr>
        <w:t xml:space="preserve">Make.com scenario runs automatically</w:t>
      </w:r>
    </w:p>
    <w:p>
      <w:pPr>
        <w:pStyle w:val="ListParagraph"/>
        <w:numPr>
          <w:ilvl w:val="0"/>
          <w:numId w:val="2"/>
        </w:numPr>
        <w:spacing w:after="80"/>
      </w:pPr>
      <w:r>
        <w:rPr>
          <w:color w:val="C0392B"/>
          <w:sz w:val="22"/>
          <w:szCs w:val="22"/>
        </w:rPr>
        <w:t xml:space="preserve">□  </w:t>
      </w:r>
      <w:r>
        <w:rPr>
          <w:color w:val="2C3E50"/>
          <w:sz w:val="21"/>
          <w:szCs w:val="21"/>
        </w:rPr>
        <w:t xml:space="preserve">Draft arrives in your email inbox by 8am</w:t>
      </w:r>
    </w:p>
    <w:p>
      <w:pPr>
        <w:spacing w:after="80"/>
      </w:pPr>
    </w:p>
    <w:p>
      <w:pPr>
        <w:pStyle w:val="Heading2"/>
        <w:spacing w:before="320" w:after="160"/>
      </w:pPr>
      <w:r>
        <w:rPr>
          <w:b/>
          <w:bCs/>
          <w:color w:val="C0392B"/>
        </w:rPr>
        <w:t xml:space="preserve">Tuesday or Wednesday (Your 30–45 min review)</w:t>
      </w:r>
    </w:p>
    <w:p>
      <w:pPr>
        <w:pStyle w:val="ListParagraph"/>
        <w:numPr>
          <w:ilvl w:val="0"/>
          <w:numId w:val="2"/>
        </w:numPr>
        <w:spacing w:after="80"/>
      </w:pPr>
      <w:r>
        <w:rPr>
          <w:color w:val="C0392B"/>
          <w:sz w:val="22"/>
          <w:szCs w:val="22"/>
        </w:rPr>
        <w:t xml:space="preserve">□  </w:t>
      </w:r>
      <w:r>
        <w:rPr>
          <w:color w:val="2C3E50"/>
          <w:sz w:val="21"/>
          <w:szCs w:val="21"/>
        </w:rPr>
        <w:t xml:space="preserve">Open the draft email from Make.com</w:t>
      </w:r>
    </w:p>
    <w:p>
      <w:pPr>
        <w:pStyle w:val="ListParagraph"/>
        <w:numPr>
          <w:ilvl w:val="0"/>
          <w:numId w:val="2"/>
        </w:numPr>
        <w:spacing w:after="80"/>
      </w:pPr>
      <w:r>
        <w:rPr>
          <w:color w:val="C0392B"/>
          <w:sz w:val="22"/>
          <w:szCs w:val="22"/>
        </w:rPr>
        <w:t xml:space="preserve">□  </w:t>
      </w:r>
      <w:r>
        <w:rPr>
          <w:color w:val="2C3E50"/>
          <w:sz w:val="21"/>
          <w:szCs w:val="21"/>
        </w:rPr>
        <w:t xml:space="preserve">Check the EDITOR'S NOTE for any [VERIFY] tags</w:t>
      </w:r>
    </w:p>
    <w:p>
      <w:pPr>
        <w:pStyle w:val="ListParagraph"/>
        <w:numPr>
          <w:ilvl w:val="0"/>
          <w:numId w:val="2"/>
        </w:numPr>
        <w:spacing w:after="80"/>
      </w:pPr>
      <w:r>
        <w:rPr>
          <w:color w:val="C0392B"/>
          <w:sz w:val="22"/>
          <w:szCs w:val="22"/>
        </w:rPr>
        <w:t xml:space="preserve">□  </w:t>
      </w:r>
      <w:r>
        <w:rPr>
          <w:color w:val="2C3E50"/>
          <w:sz w:val="21"/>
          <w:szCs w:val="21"/>
        </w:rPr>
        <w:t xml:space="preserve">Quickly verify any flagged facts (usually 2–3 Google searches)</w:t>
      </w:r>
    </w:p>
    <w:p>
      <w:pPr>
        <w:pStyle w:val="ListParagraph"/>
        <w:numPr>
          <w:ilvl w:val="0"/>
          <w:numId w:val="2"/>
        </w:numPr>
        <w:spacing w:after="80"/>
      </w:pPr>
      <w:r>
        <w:rPr>
          <w:color w:val="C0392B"/>
          <w:sz w:val="22"/>
          <w:szCs w:val="22"/>
        </w:rPr>
        <w:t xml:space="preserve">□  </w:t>
      </w:r>
      <w:r>
        <w:rPr>
          <w:color w:val="2C3E50"/>
          <w:sz w:val="21"/>
          <w:szCs w:val="21"/>
        </w:rPr>
        <w:t xml:space="preserve">Add your personal take to 1–2 sections (this is what makes it YOURS)</w:t>
      </w:r>
    </w:p>
    <w:p>
      <w:pPr>
        <w:pStyle w:val="ListParagraph"/>
        <w:numPr>
          <w:ilvl w:val="0"/>
          <w:numId w:val="2"/>
        </w:numPr>
        <w:spacing w:after="80"/>
      </w:pPr>
      <w:r>
        <w:rPr>
          <w:color w:val="C0392B"/>
          <w:sz w:val="22"/>
          <w:szCs w:val="22"/>
        </w:rPr>
        <w:t xml:space="preserve">□  </w:t>
      </w:r>
      <w:r>
        <w:rPr>
          <w:color w:val="2C3E50"/>
          <w:sz w:val="21"/>
          <w:szCs w:val="21"/>
        </w:rPr>
        <w:t xml:space="preserve">Update the Buy / Watch / Avoid picks if needed</w:t>
      </w:r>
    </w:p>
    <w:p>
      <w:pPr>
        <w:pStyle w:val="ListParagraph"/>
        <w:numPr>
          <w:ilvl w:val="0"/>
          <w:numId w:val="2"/>
        </w:numPr>
        <w:spacing w:after="80"/>
      </w:pPr>
      <w:r>
        <w:rPr>
          <w:color w:val="C0392B"/>
          <w:sz w:val="22"/>
          <w:szCs w:val="22"/>
        </w:rPr>
        <w:t xml:space="preserve">□  </w:t>
      </w:r>
      <w:r>
        <w:rPr>
          <w:color w:val="2C3E50"/>
          <w:sz w:val="21"/>
          <w:szCs w:val="21"/>
        </w:rPr>
        <w:t xml:space="preserve">Copy the final text into Beehiiv</w:t>
      </w:r>
    </w:p>
    <w:p>
      <w:pPr>
        <w:spacing w:after="80"/>
      </w:pPr>
    </w:p>
    <w:p>
      <w:pPr>
        <w:pStyle w:val="Heading2"/>
        <w:spacing w:before="320" w:after="160"/>
      </w:pPr>
      <w:r>
        <w:rPr>
          <w:b/>
          <w:bCs/>
          <w:color w:val="C0392B"/>
        </w:rPr>
        <w:t xml:space="preserve">Thursday (Send Day)</w:t>
      </w:r>
    </w:p>
    <w:p>
      <w:pPr>
        <w:pStyle w:val="ListParagraph"/>
        <w:numPr>
          <w:ilvl w:val="0"/>
          <w:numId w:val="2"/>
        </w:numPr>
        <w:spacing w:after="80"/>
      </w:pPr>
      <w:r>
        <w:rPr>
          <w:color w:val="C0392B"/>
          <w:sz w:val="22"/>
          <w:szCs w:val="22"/>
        </w:rPr>
        <w:t xml:space="preserve">□  </w:t>
      </w:r>
      <w:r>
        <w:rPr>
          <w:color w:val="2C3E50"/>
          <w:sz w:val="21"/>
          <w:szCs w:val="21"/>
        </w:rPr>
        <w:t xml:space="preserve">Add 1–2 relevant images in Beehiiv (free from Unsplash or Pexels)</w:t>
      </w:r>
    </w:p>
    <w:p>
      <w:pPr>
        <w:pStyle w:val="ListParagraph"/>
        <w:numPr>
          <w:ilvl w:val="0"/>
          <w:numId w:val="2"/>
        </w:numPr>
        <w:spacing w:after="80"/>
      </w:pPr>
      <w:r>
        <w:rPr>
          <w:color w:val="C0392B"/>
          <w:sz w:val="22"/>
          <w:szCs w:val="22"/>
        </w:rPr>
        <w:t xml:space="preserve">□  </w:t>
      </w:r>
      <w:r>
        <w:rPr>
          <w:color w:val="2C3E50"/>
          <w:sz w:val="21"/>
          <w:szCs w:val="21"/>
        </w:rPr>
        <w:t xml:space="preserve">Preview the email on desktop and mobile in Beehiiv</w:t>
      </w:r>
    </w:p>
    <w:p>
      <w:pPr>
        <w:pStyle w:val="ListParagraph"/>
        <w:numPr>
          <w:ilvl w:val="0"/>
          <w:numId w:val="2"/>
        </w:numPr>
        <w:spacing w:after="80"/>
      </w:pPr>
      <w:r>
        <w:rPr>
          <w:color w:val="C0392B"/>
          <w:sz w:val="22"/>
          <w:szCs w:val="22"/>
        </w:rPr>
        <w:t xml:space="preserve">□  </w:t>
      </w:r>
      <w:r>
        <w:rPr>
          <w:color w:val="2C3E50"/>
          <w:sz w:val="21"/>
          <w:szCs w:val="21"/>
        </w:rPr>
        <w:t xml:space="preserve">Check subject line (make it specific and data-driven, not generic)</w:t>
      </w:r>
    </w:p>
    <w:p>
      <w:pPr>
        <w:pStyle w:val="ListParagraph"/>
        <w:numPr>
          <w:ilvl w:val="0"/>
          <w:numId w:val="2"/>
        </w:numPr>
        <w:spacing w:after="80"/>
      </w:pPr>
      <w:r>
        <w:rPr>
          <w:color w:val="C0392B"/>
          <w:sz w:val="22"/>
          <w:szCs w:val="22"/>
        </w:rPr>
        <w:t xml:space="preserve">□  </w:t>
      </w:r>
      <w:r>
        <w:rPr>
          <w:color w:val="2C3E50"/>
          <w:sz w:val="21"/>
          <w:szCs w:val="21"/>
        </w:rPr>
        <w:t xml:space="preserve">Schedule send for 9am Thursday OR send immediately</w:t>
      </w:r>
    </w:p>
    <w:p>
      <w:pPr>
        <w:pStyle w:val="ListParagraph"/>
        <w:numPr>
          <w:ilvl w:val="0"/>
          <w:numId w:val="2"/>
        </w:numPr>
        <w:spacing w:after="80"/>
      </w:pPr>
      <w:r>
        <w:rPr>
          <w:color w:val="C0392B"/>
          <w:sz w:val="22"/>
          <w:szCs w:val="22"/>
        </w:rPr>
        <w:t xml:space="preserve">□  </w:t>
      </w:r>
      <w:r>
        <w:rPr>
          <w:color w:val="2C3E50"/>
          <w:sz w:val="21"/>
          <w:szCs w:val="21"/>
        </w:rPr>
        <w:t xml:space="preserve">Post the best data point from the issue on Instagram/X</w:t>
      </w:r>
    </w:p>
    <w:p>
      <w:pPr>
        <w:spacing w:after="80"/>
      </w:pPr>
    </w:p>
    <w:p>
      <w:pPr>
        <w:pStyle w:val="Heading2"/>
        <w:spacing w:before="320" w:after="160"/>
      </w:pPr>
      <w:r>
        <w:rPr>
          <w:b/>
          <w:bCs/>
          <w:color w:val="C0392B"/>
        </w:rPr>
        <w:t xml:space="preserve">Friday (Growth Tasks — 15 min)</w:t>
      </w:r>
    </w:p>
    <w:p>
      <w:pPr>
        <w:pStyle w:val="ListParagraph"/>
        <w:numPr>
          <w:ilvl w:val="0"/>
          <w:numId w:val="2"/>
        </w:numPr>
        <w:spacing w:after="80"/>
      </w:pPr>
      <w:r>
        <w:rPr>
          <w:color w:val="C0392B"/>
          <w:sz w:val="22"/>
          <w:szCs w:val="22"/>
        </w:rPr>
        <w:t xml:space="preserve">□  </w:t>
      </w:r>
      <w:r>
        <w:rPr>
          <w:color w:val="2C3E50"/>
          <w:sz w:val="21"/>
          <w:szCs w:val="21"/>
        </w:rPr>
        <w:t xml:space="preserve">Reply to any subscriber emails you received</w:t>
      </w:r>
    </w:p>
    <w:p>
      <w:pPr>
        <w:pStyle w:val="ListParagraph"/>
        <w:numPr>
          <w:ilvl w:val="0"/>
          <w:numId w:val="2"/>
        </w:numPr>
        <w:spacing w:after="80"/>
      </w:pPr>
      <w:r>
        <w:rPr>
          <w:color w:val="C0392B"/>
          <w:sz w:val="22"/>
          <w:szCs w:val="22"/>
        </w:rPr>
        <w:t xml:space="preserve">□  </w:t>
      </w:r>
      <w:r>
        <w:rPr>
          <w:color w:val="2C3E50"/>
          <w:sz w:val="21"/>
          <w:szCs w:val="21"/>
        </w:rPr>
        <w:t xml:space="preserve">Check Beehiiv analytics: open rate, click rate, subscriber count</w:t>
      </w:r>
    </w:p>
    <w:p>
      <w:pPr>
        <w:pStyle w:val="ListParagraph"/>
        <w:numPr>
          <w:ilvl w:val="0"/>
          <w:numId w:val="2"/>
        </w:numPr>
        <w:spacing w:after="80"/>
      </w:pPr>
      <w:r>
        <w:rPr>
          <w:color w:val="C0392B"/>
          <w:sz w:val="22"/>
          <w:szCs w:val="22"/>
        </w:rPr>
        <w:t xml:space="preserve">□  </w:t>
      </w:r>
      <w:r>
        <w:rPr>
          <w:color w:val="2C3E50"/>
          <w:sz w:val="21"/>
          <w:szCs w:val="21"/>
        </w:rPr>
        <w:t xml:space="preserve">Post 1 piece of content on social (a chart, a car photo, a data point)</w:t>
      </w:r>
    </w:p>
    <w:p>
      <w:pPr>
        <w:pStyle w:val="ListParagraph"/>
        <w:numPr>
          <w:ilvl w:val="0"/>
          <w:numId w:val="2"/>
        </w:numPr>
        <w:spacing w:after="80"/>
      </w:pPr>
      <w:r>
        <w:rPr>
          <w:color w:val="C0392B"/>
          <w:sz w:val="22"/>
          <w:szCs w:val="22"/>
        </w:rPr>
        <w:t xml:space="preserve">□  </w:t>
      </w:r>
      <w:r>
        <w:rPr>
          <w:color w:val="2C3E50"/>
          <w:sz w:val="21"/>
          <w:szCs w:val="21"/>
        </w:rPr>
        <w:t xml:space="preserve">Spend 5 minutes in Reddit (r/classiccars, r/supercars) — add value, don't spam</w:t>
      </w:r>
    </w:p>
    <w:p>
      <w:pPr>
        <w:spacing w:after="80"/>
      </w:pPr>
    </w:p>
    <w:p>
      <w:pPr>
        <w:spacing w:before="300" w:after="0"/>
        <w:jc w:val="center"/>
      </w:pPr>
      <w:r>
        <w:rPr>
          <w:i/>
          <w:iCs/>
          <w:color w:val="7F8C8D"/>
          <w:sz w:val="18"/>
          <w:szCs w:val="18"/>
        </w:rPr>
        <w:t xml:space="preserve">Apex Motorsport Media • Setup Guide • Built for Riley •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80"/>
      <w:jc w:val="right"/>
    </w:pPr>
    <w:r>
      <w:rPr>
        <w:color w:val="7F8C8D"/>
        <w:sz w:val="18"/>
        <w:szCs w:val="18"/>
      </w:rPr>
      <w:t xml:space="preserve">Page </w:t>
    </w:r>
    <w:r>
      <w:rPr>
        <w:color w:val="7F8C8D"/>
        <w:sz w:val="18"/>
        <w:szCs w:val="18"/>
      </w:rPr>
      <w:fldChar w:fldCharType="begin"/>
      <w:instrText xml:space="preserve">PAGE</w:instrText>
      <w:fldChar w:fldCharType="separate"/>
      <w:fldChar w:fldCharType="end"/>
    </w:r>
    <w:r>
      <w:rPr>
        <w:color w:val="7F8C8D"/>
        <w:sz w:val="18"/>
        <w:szCs w:val="18"/>
      </w:rPr>
      <w:t xml:space="preserve"> of </w:t>
    </w:r>
    <w:r>
      <w:rPr>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pBdr>
      <w:spacing w:after="0"/>
    </w:pPr>
    <w:r>
      <w:rPr>
        <w:b/>
        <w:bCs/>
        <w:color w:val="C0392B"/>
        <w:sz w:val="18"/>
        <w:szCs w:val="18"/>
      </w:rPr>
      <w:t xml:space="preserve">APEX MOTORSPORT MEDIA  </w:t>
    </w:r>
    <w:r>
      <w:rPr>
        <w:color w:val="7F8C8D"/>
        <w:sz w:val="18"/>
        <w:szCs w:val="18"/>
      </w:rPr>
      <w:t xml:space="preserve">  |  Platform Setup &amp; AI Automation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C0392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2026-03-13T05:57:52.879Z</dcterms:created>
  <dcterms:modified xsi:type="dcterms:W3CDTF">2026-03-13T05:57:52.879Z</dcterms:modified>
</cp:coreProperties>
</file>

<file path=docProps/custom.xml><?xml version="1.0" encoding="utf-8"?>
<Properties xmlns="http://schemas.openxmlformats.org/officeDocument/2006/custom-properties" xmlns:vt="http://schemas.openxmlformats.org/officeDocument/2006/docPropsVTypes"/>
</file>