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Times New Roman" w:hAnsi="Times New Roman" w:eastAsia="华文行楷" w:cs="Times New Roman"/>
          <w:b/>
          <w:color w:val="000000"/>
          <w:sz w:val="72"/>
          <w:szCs w:val="52"/>
          <w:lang w:val="en-US" w:eastAsia="zh-CN"/>
        </w:rPr>
      </w:pPr>
      <w:r>
        <w:rPr>
          <w:rFonts w:hint="default" w:hAnsi="Times New Roman" w:eastAsia="华文行楷" w:cs="Times New Roman" w:asciiTheme="minorAscii"/>
          <w:b/>
          <w:color w:val="000000"/>
          <w:sz w:val="72"/>
          <w:szCs w:val="52"/>
          <w:lang w:val="en-US" w:eastAsia="zh-CN"/>
        </w:rPr>
        <w:t>Python</w:t>
      </w:r>
      <w:r>
        <w:rPr>
          <w:rFonts w:hint="eastAsia" w:ascii="Times New Roman" w:hAnsi="Times New Roman" w:eastAsia="华文行楷" w:cs="Times New Roman"/>
          <w:b/>
          <w:color w:val="000000"/>
          <w:sz w:val="72"/>
          <w:szCs w:val="52"/>
          <w:lang w:val="en-US" w:eastAsia="zh-CN"/>
        </w:rPr>
        <w:t>数据处理编程</w:t>
      </w:r>
    </w:p>
    <w:p>
      <w:pPr>
        <w:spacing w:after="312" w:afterLines="100"/>
        <w:jc w:val="center"/>
        <w:rPr>
          <w:rFonts w:hint="default" w:ascii="Times New Roman" w:hAnsi="Times New Roman" w:eastAsia="华文行楷" w:cs="Times New Roman"/>
          <w:b/>
          <w:color w:val="000000"/>
          <w:sz w:val="72"/>
          <w:szCs w:val="52"/>
          <w:lang w:val="en-US" w:eastAsia="zh-CN"/>
        </w:rPr>
      </w:pPr>
      <w:r>
        <w:rPr>
          <w:rFonts w:hint="default" w:ascii="Times New Roman" w:hAnsi="Times New Roman" w:eastAsia="华文行楷" w:cs="Times New Roman"/>
          <w:b/>
          <w:color w:val="000000"/>
          <w:sz w:val="72"/>
          <w:szCs w:val="52"/>
          <w:lang w:val="en-US" w:eastAsia="zh-CN"/>
        </w:rPr>
        <w:t>实验报告</w:t>
      </w:r>
    </w:p>
    <w:p>
      <w:pPr>
        <w:spacing w:after="312" w:afterLines="10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华文行楷" w:cs="Times New Roman"/>
          <w:b/>
          <w:color w:val="000000"/>
          <w:sz w:val="72"/>
          <w:szCs w:val="52"/>
          <w:lang w:val="en-US" w:eastAsia="zh-CN"/>
        </w:rPr>
        <w:drawing>
          <wp:inline distT="0" distB="0" distL="114300" distR="114300">
            <wp:extent cx="2815590" cy="2750820"/>
            <wp:effectExtent l="0" t="0" r="3810" b="5080"/>
            <wp:docPr id="1" name="图片 1" descr="t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g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pPr w:leftFromText="180" w:rightFromText="180" w:vertAnchor="page" w:horzAnchor="page" w:tblpX="3480" w:tblpY="10891"/>
        <w:tblOverlap w:val="never"/>
        <w:tblW w:w="496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  <w:t>姓名</w:t>
            </w:r>
          </w:p>
        </w:tc>
        <w:tc>
          <w:tcPr>
            <w:tcW w:w="3969" w:type="dxa"/>
            <w:tcBorders>
              <w:top w:val="nil"/>
              <w:left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sz w:val="28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  <w:t>学号</w:t>
            </w:r>
          </w:p>
        </w:tc>
        <w:tc>
          <w:tcPr>
            <w:tcW w:w="3969" w:type="dxa"/>
            <w:tcBorders>
              <w:left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tabs>
                <w:tab w:val="center" w:pos="1936"/>
                <w:tab w:val="right" w:pos="3753"/>
              </w:tabs>
              <w:spacing w:before="0" w:beforeAutospacing="0" w:after="0" w:afterAutospacing="0" w:line="360" w:lineRule="auto"/>
              <w:ind w:left="0" w:right="0"/>
              <w:jc w:val="left"/>
              <w:rPr>
                <w:rFonts w:hint="default" w:ascii="Times New Roman" w:hAnsi="Times New Roman" w:eastAsia="宋体" w:cs="Times New Roman"/>
                <w:sz w:val="28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  <w:t>班级</w:t>
            </w:r>
          </w:p>
        </w:tc>
        <w:tc>
          <w:tcPr>
            <w:tcW w:w="3969" w:type="dxa"/>
            <w:tcBorders>
              <w:left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sz w:val="28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  <w:t>专业</w:t>
            </w:r>
          </w:p>
        </w:tc>
        <w:tc>
          <w:tcPr>
            <w:tcW w:w="3969" w:type="dxa"/>
            <w:tcBorders>
              <w:left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sz w:val="28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4"/>
              </w:rPr>
              <w:t>年级</w:t>
            </w:r>
          </w:p>
        </w:tc>
        <w:tc>
          <w:tcPr>
            <w:tcW w:w="3969" w:type="dxa"/>
            <w:tcBorders>
              <w:left w:val="nil"/>
              <w:right w:val="nil"/>
            </w:tcBorders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sz w:val="28"/>
                <w:szCs w:val="24"/>
                <w:lang w:val="en-US"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32"/>
          <w:szCs w:val="32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numberInDash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宋体"/>
          <w:kern w:val="2"/>
          <w:sz w:val="21"/>
          <w:szCs w:val="22"/>
          <w:lang w:val="en-US" w:eastAsia="zh-CN" w:bidi="ar-SA"/>
        </w:rPr>
        <w:id w:val="14748339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/>
          <w:bCs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28"/>
              <w:szCs w:val="28"/>
            </w:rPr>
          </w:pPr>
          <w:bookmarkStart w:id="0" w:name="_Toc16459_WPSOffice_Type2"/>
          <w:r>
            <w:rPr>
              <w:rFonts w:hint="eastAsia" w:ascii="黑体" w:hAnsi="黑体" w:eastAsia="黑体" w:cs="黑体"/>
              <w:sz w:val="28"/>
              <w:szCs w:val="28"/>
            </w:rPr>
            <w:t>目录</w:t>
          </w:r>
        </w:p>
        <w:p>
          <w:pPr>
            <w:pStyle w:val="21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_Toc16459_WPSOffice_Level1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ecab2d37-c3d7-451b-9798-b68fc9ec1b55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一、 问题描述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1" w:name="_Toc16459_WPSOffice_Level1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</w:t>
          </w:r>
          <w:bookmarkEnd w:id="1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_Toc16459_WPSOffice_Level2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fe64a186-2b83-4dbc-a53c-3ce9ff452b0d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1.1 实验目的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2" w:name="_Toc16459_WPSOffice_Level2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</w:t>
          </w:r>
          <w:bookmarkEnd w:id="2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_Toc18983_WPSOffice_Level2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1fa080f5-9564-400a-9ffd-cf30ecd87b40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1.2 实验开发环境和工具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3" w:name="_Toc18983_WPSOffice_Level2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</w:t>
          </w:r>
          <w:bookmarkEnd w:id="3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_Toc26830_WPSOffice_Level2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3d8db152-9f12-4f6f-a644-fa21f5827c38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1.3 实验内容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4" w:name="_Toc26830_WPSOffice_Level2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</w:t>
          </w:r>
          <w:bookmarkEnd w:id="4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_Toc18983_WPSOffice_Level1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e34a48fe-497a-49d7-99a0-3fd905d24bd4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二、 需求和规格说明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5" w:name="_Toc18983_WPSOffice_Level1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</w:t>
          </w:r>
          <w:bookmarkEnd w:id="5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_Toc26830_WPSOffice_Level1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8e979b14-9371-43ff-960c-a04564bfbb0c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三、 概要设计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6" w:name="_Toc26830_WPSOffice_Level1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5</w:t>
          </w:r>
          <w:bookmarkEnd w:id="6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_Toc23828_WPSOffice_Level1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a53a8064-46d4-49c9-b1fd-d61d4ffd411f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四、详细设计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7" w:name="_Toc23828_WPSOffice_Level1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5</w:t>
          </w:r>
          <w:bookmarkEnd w:id="7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_Toc18863_WPSOffice_Level2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a0bb49ee-44c4-4f92-bb6b-095851d57bc4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4.1设计思想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8" w:name="_Toc18863_WPSOffice_Level2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5</w:t>
          </w:r>
          <w:bookmarkEnd w:id="8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_Toc16578_WPSOffice_Level1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2530eff7-13b7-4c58-bae3-28bcda81fd99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五、结果分析：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9" w:name="_Toc16578_WPSOffice_Level1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12</w:t>
          </w:r>
          <w:bookmarkEnd w:id="9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_Toc29867_WPSOffice_Level2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4ea95ff1-7b40-4df2-8444-8051d786b774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5.1实现注释程序清单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10" w:name="_Toc29867_WPSOffice_Level2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12</w:t>
          </w:r>
          <w:bookmarkEnd w:id="10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_Toc3801_WPSOffice_Level2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6d969d68-586a-4e2c-8920-498e9dc6c9ba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5.2结果分析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11" w:name="_Toc3801_WPSOffice_Level2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13</w:t>
          </w:r>
          <w:bookmarkEnd w:id="11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_Toc166_WPSOffice_Level1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f2c3f959-685b-4cbc-af15-c3c981a9f699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六、用户手册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12" w:name="_Toc166_WPSOffice_Level1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26</w:t>
          </w:r>
          <w:bookmarkEnd w:id="12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instrText xml:space="preserve"> HYPERLINK \l _Toc15069_WPSOffice_Level1 </w:instrText>
          </w:r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id w:val="147483398"/>
              <w:placeholder>
                <w:docPart w:val="{346fda56-a0e5-48b9-947f-ee13a7b3da88}"/>
              </w:placeholder>
              <w15:color w:val="509DF3"/>
            </w:sdtPr>
            <w:sdtEndPr>
              <w:rPr>
                <w:rFonts w:hint="default" w:ascii="Times New Roman" w:hAnsi="Times New Roman" w:eastAsia="楷体" w:cs="Times New Roman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楷体" w:cs="Times New Roman"/>
                  <w:b w:val="0"/>
                  <w:bCs w:val="0"/>
                  <w:sz w:val="24"/>
                  <w:szCs w:val="24"/>
                </w:rPr>
                <w:t>七、调试及总结</w:t>
              </w:r>
            </w:sdtContent>
          </w:sdt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ab/>
          </w:r>
          <w:bookmarkStart w:id="13" w:name="_Toc15069_WPSOffice_Level1Page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t>26</w:t>
          </w:r>
          <w:bookmarkEnd w:id="13"/>
          <w:r>
            <w:rPr>
              <w:rFonts w:hint="default" w:ascii="Times New Roman" w:hAnsi="Times New Roman" w:eastAsia="楷体" w:cs="Times New Roman"/>
              <w:b w:val="0"/>
              <w:bCs w:val="0"/>
              <w:sz w:val="24"/>
              <w:szCs w:val="24"/>
            </w:rPr>
            <w:fldChar w:fldCharType="end"/>
          </w:r>
          <w:bookmarkEnd w:id="0"/>
        </w:p>
      </w:sdtContent>
    </w:sdt>
    <w:p>
      <w:pPr>
        <w:keepNext w:val="0"/>
        <w:keepLines w:val="0"/>
        <w:widowControl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center"/>
        <w:rPr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numberInDash" w:start="1"/>
          <w:cols w:space="425" w:num="1"/>
          <w:docGrid w:type="lines" w:linePitch="312" w:charSpace="0"/>
        </w:sect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eastAsia="黑体" w:cs="Times New Roman"/>
          <w:color w:val="000000"/>
          <w:sz w:val="32"/>
          <w:szCs w:val="32"/>
        </w:rPr>
      </w:pPr>
      <w:bookmarkStart w:id="14" w:name="_Toc11434_WPSOffice_Level1"/>
      <w:r>
        <w:rPr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/>
        </w:rPr>
        <w:t>实验二</w:t>
      </w:r>
      <w:bookmarkStart w:id="30" w:name="_GoBack"/>
      <w:bookmarkEnd w:id="30"/>
      <w:r>
        <w:rPr>
          <w:rFonts w:hint="default" w:ascii="Times New Roman" w:hAnsi="Times New Roman" w:eastAsia="黑体" w:cs="Times New Roman"/>
          <w:b/>
          <w:bCs/>
          <w:sz w:val="32"/>
          <w:szCs w:val="32"/>
          <w:lang w:val="en-US" w:eastAsia="zh-CN"/>
        </w:rPr>
        <w:t xml:space="preserve"> </w:t>
      </w:r>
      <w:bookmarkEnd w:id="14"/>
      <w:r>
        <w:rPr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/>
        </w:rPr>
        <w:t>可视化大学专业性别差异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before="157" w:beforeLines="50" w:after="157" w:afterLines="50"/>
        <w:ind w:left="0" w:firstLine="0"/>
        <w:textAlignment w:val="auto"/>
        <w:outlineLvl w:val="0"/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</w:pPr>
      <w:bookmarkStart w:id="15" w:name="_Toc16459_WPSOffice_Level1"/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  <w:t>问题描述</w:t>
      </w:r>
      <w:bookmarkEnd w:id="15"/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  <w:t xml:space="preserve"> </w:t>
      </w:r>
    </w:p>
    <w:p>
      <w:pPr>
        <w:pStyle w:val="15"/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after="157" w:afterLines="50"/>
        <w:ind w:left="0" w:firstLine="0"/>
        <w:jc w:val="left"/>
        <w:textAlignment w:val="auto"/>
        <w:outlineLvl w:val="1"/>
        <w:rPr>
          <w:rFonts w:hint="eastAsia" w:hAnsi="黑体" w:cs="黑体"/>
          <w:b/>
          <w:bCs/>
          <w:color w:val="000000"/>
          <w:sz w:val="24"/>
          <w:szCs w:val="24"/>
          <w:highlight w:val="none"/>
          <w:lang w:val="en-US" w:eastAsia="zh-CN"/>
        </w:rPr>
      </w:pPr>
      <w:bookmarkStart w:id="16" w:name="_Toc16459_WPSOffice_Level2"/>
      <w:r>
        <w:rPr>
          <w:rFonts w:hint="eastAsia" w:hAnsi="黑体" w:cs="黑体"/>
          <w:b/>
          <w:bCs/>
          <w:color w:val="000000"/>
          <w:sz w:val="24"/>
          <w:szCs w:val="24"/>
          <w:highlight w:val="none"/>
          <w:lang w:val="en-US" w:eastAsia="zh-CN"/>
        </w:rPr>
        <w:t>实验目的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bookmarkStart w:id="17" w:name="_Toc18983_WPSOffice_Level2"/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进一步熟悉和掌握数据可视化的相关知识，了解和掌握如何美化图表，掌握可视化中的颜色、布局与标注，了解和掌握如何自定义颜色、线宽、布局和注释，以提高读者从图表中提取信息的能力。</w:t>
      </w:r>
    </w:p>
    <w:p>
      <w:pPr>
        <w:pStyle w:val="15"/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after="157" w:afterLines="50"/>
        <w:ind w:left="0" w:firstLine="0"/>
        <w:jc w:val="left"/>
        <w:textAlignment w:val="auto"/>
        <w:outlineLvl w:val="1"/>
        <w:rPr>
          <w:rFonts w:hint="default" w:hAnsi="黑体" w:cs="黑体"/>
          <w:b/>
          <w:bCs/>
          <w:color w:val="000000"/>
          <w:sz w:val="24"/>
          <w:szCs w:val="24"/>
          <w:highlight w:val="none"/>
          <w:lang w:val="en-US" w:eastAsia="zh-CN"/>
        </w:rPr>
      </w:pPr>
      <w:r>
        <w:rPr>
          <w:rFonts w:hint="eastAsia" w:hAnsi="黑体" w:cs="黑体"/>
          <w:b/>
          <w:bCs/>
          <w:color w:val="000000"/>
          <w:sz w:val="24"/>
          <w:szCs w:val="24"/>
          <w:highlight w:val="none"/>
          <w:lang w:val="en-US" w:eastAsia="zh-CN"/>
        </w:rPr>
        <w:t>实验开发环境和工具</w:t>
      </w:r>
      <w:bookmarkEnd w:id="17"/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bookmarkStart w:id="18" w:name="_Toc26830_WPSOffice_Level2"/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可以在Windows或Linux操作系统上搭建开发环境，使用Anaconda科学计算包安装Python 3，里面会包含大多数科研常用的库。.ipynb文件推荐使用Anaconda内置的web版Jupyter Notebook。</w:t>
      </w:r>
    </w:p>
    <w:p>
      <w:pPr>
        <w:pStyle w:val="15"/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after="157" w:afterLines="50"/>
        <w:ind w:left="0" w:firstLine="0"/>
        <w:jc w:val="left"/>
        <w:textAlignment w:val="auto"/>
        <w:outlineLvl w:val="1"/>
        <w:rPr>
          <w:rFonts w:hint="default" w:hAnsi="黑体" w:cs="黑体"/>
          <w:b/>
          <w:bCs/>
          <w:color w:val="000000"/>
          <w:sz w:val="24"/>
          <w:szCs w:val="24"/>
          <w:highlight w:val="none"/>
          <w:lang w:val="en-US" w:eastAsia="zh-CN"/>
        </w:rPr>
      </w:pPr>
      <w:r>
        <w:rPr>
          <w:rFonts w:hint="eastAsia" w:hAnsi="黑体" w:cs="黑体"/>
          <w:b/>
          <w:bCs/>
          <w:color w:val="000000"/>
          <w:sz w:val="24"/>
          <w:szCs w:val="24"/>
          <w:highlight w:val="none"/>
          <w:lang w:val="en-US" w:eastAsia="zh-CN"/>
        </w:rPr>
        <w:t>实验内容</w:t>
      </w:r>
      <w:bookmarkEnd w:id="18"/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default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本实验中，我们将扩展实验一的工作，即可视化大学学位之间的性别差距。到目前为止，我们主要关注的是STEM学位，但现在我们将生成折线图来比较所有学位类别。在本指导项目的最后一步中，我们将探索如何将创建的最终关系图导出为图像文件。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before="157" w:beforeLines="50" w:after="157" w:afterLines="50"/>
        <w:ind w:left="0" w:leftChars="0" w:firstLine="0" w:firstLineChars="0"/>
        <w:textAlignment w:val="auto"/>
        <w:outlineLvl w:val="0"/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/>
        </w:rPr>
      </w:pPr>
      <w:bookmarkStart w:id="19" w:name="_Toc18983_WPSOffice_Level1"/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  <w:t>需求和规格说明</w:t>
      </w:r>
      <w:bookmarkEnd w:id="19"/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/>
        </w:rPr>
        <w:t xml:space="preserve">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bookmarkStart w:id="20" w:name="_Toc26830_WPSOffice_Level1"/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1.比较所有的专业：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 xml:space="preserve">   因为有17个专业需要生成折线图，所以我们将使用6行3列的子块网格布局。然后，我们可以按以下方式将学位分为STEM、文科和其他专业类别：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stem_cats = ['Psychology', 'Biology', 'Math and Statistics', 'Physical Sciences', 'Computer Science', 'Engineering']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lib_arts_cats = ['Foreign Languages', 'English', 'Communications and Journalism', 'Art and Performance', 'Social Sciences and History']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other_cats = ['Health Professions', 'Public Administration', 'Education', 'Agriculture', 'Business', 'Architecture']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 xml:space="preserve">    相应的折线图如图1所示。在之前的任务中，stem_cats的排名是根据性别差距来排列的，而这三个排名都是根据授予女性的学位百分比来排列的。你可能还注意到，虽然stem_cats和other_cats有六个学位类别作为元素，但lib_arts_cats只有五个。实验中不仅需要修改for循环以生成我们在上一个任务中编写的折线图，还需要添加两个新的for循环以生成文科学位和其他学位的线图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both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drawing>
          <wp:inline distT="0" distB="0" distL="0" distR="0">
            <wp:extent cx="5274310" cy="46723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center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图1 17个专业的折线图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 xml:space="preserve">   具体要求如下：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生成6行3列的subplots网格。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在第一列中：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为每个stem_cats类别中的专业，将女生和男生的百分比都生成折线图。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在最上面和最下面的plots中为Women和Men添加文本注释。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在第二列中：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为每一个lib_arts_cats类别的专业，将女生和男生的百分比都生成折线图。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为最上面的plots中的Women和Men添加文本注释。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在第三列中：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为每个other_cats类别中的专业，将女生和男生的百分比都生成折线图。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在最上面和最下面的plots中为Women和Men添加文本注释。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2.隐藏x轴标签：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当一个图中有17个折线图时，非数据元素会很容易扰乱视图。最直接突出的问题是一些折线图的标题与上面折线图的x轴标签重叠。如果我们删除每个折线图的标题，浏览者将不知道每个折线图所对应的专业。因此，我们可以移除一列中每个折线图（最下面的除外）的x轴标签。我们可以通过修改对方法Axes.tick_params()的调用并将labelbottom设置为False来实现，如下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ax.tick_params(bottom=False, top=False, left=False, right=False, labelbottom=False)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 xml:space="preserve">  这将禁用所有折线图的x轴标签。可通过以下代码为每列中最下面的折线图启用x轴标签：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ax.tick_params(labelbottom=True)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具体要求如下：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除了每列最下面的折线图之外，对所有折线图禁用x轴标签。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完成的图应当如下所示：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drawing>
          <wp:inline distT="0" distB="0" distL="0" distR="0">
            <wp:extent cx="5274310" cy="47847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3.设置y轴标签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删除除最下面的折线图以外的所有折线图的x轴标签能够解决重叠文本的问题。这使得绘出来的图更清晰也更具有可读性。这样做所带来的一个问题是：现在浏览者比较难以辨别出哪几年可能发生了一些有趣的趋势变化。然而，这是可以接受的，因为我们的主要关注的是使浏览者能够迅速地获得一个宏观的印象：哪些专业更容易发生性别失衡，以及随着时间的推移，这种情况是如何改变的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为了使绘出来的图更具有可读性，我们还可以简化y轴标签。目前，所有17个折线图都有6个y轴标签，即使它们在整个网格中是一致的，但它们仍然会增加视觉混乱。通过只保留起始和结束标签（0和100），我们可以保留y轴标签的一些好处但又可以进一步使得图更具有可读性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我们可以使用轴设置方法Axes.set_yticks()指定要显示的标签。以下代码仅允许显示标签0和标签100：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ax.set_yticks([0,100])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 xml:space="preserve">    具体要求如下：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对于所有折线图：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仅启用数值0和100处的y轴标签。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完成的图应当如下所示：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drawing>
          <wp:inline distT="0" distB="0" distL="0" distR="0">
            <wp:extent cx="5274310" cy="476821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4.添加水平线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虽然去掉了大部分y轴的标签确实减少了标签所带来的干扰，但这也使得人们很难理解哪些学位接近50-50的性别比例。虽然保留所有y轴标签可以达到这一目的，但实际上我们可以使用y轴标签50位置的水平线实现同样的目的。这样既减少了标签所带来的干扰又能实现观察哪些学位接近50-50的性别比例的目的，所以是一种更好的可视化方式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我们可以使用ax.axhline() 方法在整个子图上生成一条水平线。唯一需要的参数是该线所处的y轴位置，如下所示：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ax.axhline(50)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 xml:space="preserve">我们设置这条水平线的颜色为Color Blind 10 调色板中的一个颜色，它的RGB值为(171,171,171)。因为我们不想让这条线扰乱读者的观看体验，所以我们适当增加这条线的透明度。我们可以使用参数c设置颜色，使用参数alpha 设置透明度。传入alpha 参数的值必须在0到1之间: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ax.axhline(50, c=(171/255, 171/255, 171/255), alpha=0.3)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具体要求如下：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对所有图：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生成一条具有以下属性的水平线：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位置处于y轴的50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颜色为Color Blind 10 调色盘中的第三个颜色（浅灰）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透明度为0.3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效果如下图所示：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drawing>
          <wp:inline distT="0" distB="0" distL="0" distR="0">
            <wp:extent cx="5274310" cy="4735830"/>
            <wp:effectExtent l="0" t="0" r="88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5.将图保存到文件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你可能还记得，我们可以通过很多方式使用matplotlib。它可以在JupyterNotebook界面、命令行或集成开发环境中使用。许多这些matplotlib的使用方法在工作流中各不相同，处理图像呈现的方式也各不相同。为了支持这些不同的用例，matplotlib可以针对不同的输出或后端。如果导入matplotlib并运行matplotlib.get_backend() ，你将看到你当前所使用的后端。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在我们当前使用的后端中，可以通过调用Figure.savefig() 或pyplot.savefig() 来导出一张画布中的所有图表到一个图像文件中（注：必须在使用pyplot.show() 显示图像之前调用保存图像的方法），如下所示。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plt.plot(women_degrees['Year'], women_degrees['Biology'])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plt.savefig('biology_degrees.png')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在上面的代码中，我们将折线图保存为PNG文件。图像将被导出到你的Jupyter Notebook服务器所运行的文件夹中。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具体要求如下：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color w:val="000000"/>
          <w:szCs w:val="21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导出所有的折线</w:t>
      </w:r>
      <w:r>
        <w:rPr>
          <w:color w:val="000000"/>
          <w:szCs w:val="21"/>
        </w:rPr>
        <w:t>图到gender_degrees.png 文件中。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 w:eastAsia="zh-CN"/>
        </w:rPr>
        <w:t>三、</w:t>
      </w:r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  <w:t>概要设计</w:t>
      </w:r>
      <w:bookmarkEnd w:id="20"/>
    </w:p>
    <w:p>
      <w:pPr>
        <w:pStyle w:val="6"/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adjustRightInd w:val="0"/>
        <w:spacing w:before="0" w:beforeAutospacing="0" w:after="0" w:afterAutospacing="0"/>
        <w:ind w:right="0" w:rightChars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bookmarkStart w:id="21" w:name="_Toc9457_WPSOffice_Level2"/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1.比较所有的专业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需要修改for循环以生成我们在上一个任务中编写的折线图，还需要添加两个新的for循环以生成文科学位和其他学位的线图。</w:t>
      </w:r>
    </w:p>
    <w:p>
      <w:pPr>
        <w:pStyle w:val="15"/>
        <w:numPr>
          <w:ilvl w:val="0"/>
          <w:numId w:val="0"/>
        </w:numPr>
        <w:ind w:leftChars="0" w:right="0" w:rightChars="0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2.</w:t>
      </w:r>
      <w:bookmarkEnd w:id="21"/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隐藏x轴标签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非数据元素会很容易扰乱视图。最直接突出的问题是一些折线图的标题与上面折线图的x轴标签重叠。如果我们删除每个折线图的标题，浏览者将不知道每个折线图所对应的专业。因此，我们可以移除一列中每个折线图（最下面的除外）的x轴标签。我们可以通过修改对方法Axes.tick_params()的调用并将labelbottom设置为False来实现，如下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ax.tick_params(bottom=False, top=False, left=False, right=False, labelbottom=False)</w:t>
      </w:r>
    </w:p>
    <w:p>
      <w:pPr>
        <w:pStyle w:val="15"/>
        <w:numPr>
          <w:ilvl w:val="0"/>
          <w:numId w:val="0"/>
        </w:numPr>
        <w:ind w:leftChars="0" w:right="0" w:rightChars="0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3.设置y轴标签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为了使绘出来的图更具有可读性，我们还可以简化y轴标签。目前，所有17个折线图都有6个y轴标签，即使它们在整个网格中是一致的，但它们仍然会增加视觉混乱。通过只保留起始和结束标签（0和100），我们可以保留y轴标签的一些好处但又可以进一步使得图更具有可读性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default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我们可以使用轴设置方法Axes.set_yticks()指定要显示的标签。以下代码仅允许显示标签0和标签100：ax.set_yticks([0,100])</w:t>
      </w:r>
    </w:p>
    <w:p>
      <w:pPr>
        <w:pStyle w:val="15"/>
        <w:numPr>
          <w:ilvl w:val="0"/>
          <w:numId w:val="3"/>
        </w:numPr>
        <w:ind w:leftChars="0" w:right="0" w:rightChars="0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bookmarkStart w:id="22" w:name="_Toc19948_WPSOffice_Level2"/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添加水平线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可以使用ax.axhline() 方法在整个子图上生成一条水平线。唯一需要的参数是该线所处的y轴位置，如下所示：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ax.axhline(50)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 xml:space="preserve">我们设置这条水平线的颜色为Color Blind 10 调色板中的一个颜色，它的RGB值为(171,171,171)。因为我们不想让这条线扰乱读者的观看体验，所以我们适当增加这条线的透明度。我们可以使用参数c设置颜色，使用参数alpha 设置透明度。传入alpha 参数的值必须在0到1之间: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ax.axhline(50, c=(171/255, 171/255, 171/255), alpha=0.3)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5.</w:t>
      </w:r>
      <w:bookmarkEnd w:id="22"/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将图保存到文件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jc w:val="left"/>
        <w:rPr>
          <w:rFonts w:hint="default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Cs/>
          <w:color w:val="333333"/>
          <w:kern w:val="36"/>
          <w:sz w:val="24"/>
          <w:szCs w:val="24"/>
          <w:lang w:val="en-US" w:eastAsia="zh-CN" w:bidi="ar"/>
        </w:rPr>
        <w:t>可以通过调用Figure.savefig() 或pyplot.savefig() 来导出一张画布中的所有图表到一个图像文件中（注：必须在使用pyplot.show() 显示图像之前调用保存图像的方法）。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="157" w:beforeLines="50" w:after="157" w:afterLines="50"/>
        <w:ind w:left="0" w:firstLine="0"/>
        <w:textAlignment w:val="auto"/>
        <w:outlineLvl w:val="0"/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/>
        </w:rPr>
      </w:pPr>
      <w:bookmarkStart w:id="23" w:name="_Toc23828_WPSOffice_Level1"/>
      <w:r>
        <w:rPr>
          <w:rFonts w:hint="eastAsia" w:hAnsi="黑体" w:cs="黑体"/>
          <w:b/>
          <w:bCs/>
          <w:sz w:val="28"/>
          <w:szCs w:val="28"/>
          <w:highlight w:val="none"/>
          <w:lang w:val="en-US" w:eastAsia="zh-CN"/>
        </w:rPr>
        <w:t>四</w:t>
      </w:r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 w:eastAsia="zh-CN"/>
        </w:rPr>
        <w:t>、</w:t>
      </w:r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  <w:t>详细设计</w:t>
      </w:r>
      <w:bookmarkEnd w:id="23"/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after="157" w:afterLines="50"/>
        <w:ind w:left="0" w:firstLine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highlight w:val="none"/>
          <w:lang w:eastAsia="zh-CN"/>
        </w:rPr>
      </w:pPr>
      <w:bookmarkStart w:id="24" w:name="_Toc18863_WPSOffice_Level2"/>
      <w:r>
        <w:rPr>
          <w:rFonts w:hint="eastAsia" w:hAnsi="黑体" w:cs="黑体"/>
          <w:b/>
          <w:bCs/>
          <w:sz w:val="24"/>
          <w:szCs w:val="24"/>
          <w:highlight w:val="none"/>
          <w:lang w:val="en-US" w:eastAsia="zh-CN"/>
        </w:rPr>
        <w:t>4</w:t>
      </w:r>
      <w:r>
        <w:rPr>
          <w:rFonts w:hint="eastAsia" w:ascii="黑体" w:hAnsi="黑体" w:eastAsia="黑体" w:cs="黑体"/>
          <w:b/>
          <w:bCs/>
          <w:sz w:val="24"/>
          <w:szCs w:val="24"/>
          <w:highlight w:val="none"/>
          <w:lang w:val="en-US" w:eastAsia="zh-CN"/>
        </w:rPr>
        <w:t>.1</w:t>
      </w:r>
      <w:r>
        <w:rPr>
          <w:rFonts w:hint="eastAsia" w:ascii="黑体" w:hAnsi="黑体" w:eastAsia="黑体" w:cs="黑体"/>
          <w:b/>
          <w:bCs/>
          <w:sz w:val="24"/>
          <w:szCs w:val="24"/>
          <w:highlight w:val="none"/>
          <w:lang w:eastAsia="zh-CN"/>
        </w:rPr>
        <w:t>设计思想</w:t>
      </w:r>
      <w:bookmarkEnd w:id="24"/>
    </w:p>
    <w:p>
      <w:pPr>
        <w:pStyle w:val="6"/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adjustRightInd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sz w:val="24"/>
          <w:szCs w:val="24"/>
          <w:highlight w:val="none"/>
          <w:lang w:eastAsia="zh-CN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1.比较所有的专业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i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mport matplotlib.pyplot as plt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import pandas as pd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file = pd.read_csv("percent-bachelors-degrees-women-usa.csv")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df  = pd.DataFrame(file)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m_cats = ['Psychology', 'Biology', 'Math and Statistics', 'Physical Sciences', 'Computer Science', 'Engineering']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lib_arts_cats = ['Foreign Languages', 'English', 'Communications and Journalism', 'Art and Performance', 'Social Sciences and History']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other_cats = ['Health Professions', 'Public Administration', 'Education', 'Agriculture','Business', 'Architecture']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#file['Year'] = pd.to_datetime(file['Year'])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i=0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j=0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k=0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fig, ax = plt.subplots(nrows=6, ncols=3, figsize=(12,18))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ax[5][1].remove()</w:t>
      </w:r>
      <w:r>
        <w:rPr>
          <w:rFonts w:hint="eastAsia" w:ascii="Times New Roman" w:cs="Times New Roman"/>
          <w:b w:val="0"/>
          <w:bCs w:val="0"/>
          <w:sz w:val="24"/>
          <w:szCs w:val="24"/>
          <w:highlight w:val="none"/>
          <w:lang w:val="en-US" w:eastAsia="zh-CN"/>
        </w:rPr>
        <w:t>#删除空白图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for value in m_cats: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fig1=plt.figure(figsize=(3,2))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ax[i][0].plot(df['Year'], df[value],c='orange',label='Women')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ax[i][0].plot(df['Year'], 100-df[value],c='blue',label='Men')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48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ax[i][0].set_title(value)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48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ax[i][0].legend(loc='upper left')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#在标签图中的左上角显示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i = i+1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for value in lib_arts_cats: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fig2=plt.figure(figsize=(3,2))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ax[j][1].plot(df['Year'], df[value],c='orange',label='Women')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ax[j][1].plot(df['Year'], 100-df[value],c='blue',label='Men')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ax[j][1].set_title(value)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j = j+1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for value in other_cats: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fig3=plt.figure(figsize=(3,2))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ax[k][2].plot(df['Year'], df[value],c='orange',label='Women')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ax[k][2].plot(df['Year'], 100-df[value],c='blue',label='Men')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ax[k][2].set_title(value)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k = k+1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plt.show()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jc w:val="center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drawing>
          <wp:inline distT="0" distB="0" distL="114300" distR="114300">
            <wp:extent cx="4464050" cy="6280150"/>
            <wp:effectExtent l="0" t="0" r="6350" b="6350"/>
            <wp:docPr id="3" name="图片 3" descr="gender_degre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ender_degrees1"/>
                    <pic:cNvPicPr>
                      <a:picLocks noChangeAspect="1"/>
                    </pic:cNvPicPr>
                  </pic:nvPicPr>
                  <pic:blipFill>
                    <a:blip r:embed="rId11"/>
                    <a:srcRect l="7463" t="10376" r="7777" b="10135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2.隐藏x轴标签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ax[i][0].tick_params(labelbottom=False)</w:t>
      </w:r>
      <w:r>
        <w:rPr>
          <w:rFonts w:hint="eastAsia" w:ascii="Times New Roman" w:cs="Times New Roman"/>
          <w:b w:val="0"/>
          <w:bCs w:val="0"/>
          <w:sz w:val="24"/>
          <w:szCs w:val="24"/>
          <w:highlight w:val="none"/>
          <w:lang w:val="en-US" w:eastAsia="zh-CN"/>
        </w:rPr>
        <w:t>#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禁用所有折线图的x轴标签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jc w:val="center"/>
        <w:textAlignment w:val="auto"/>
        <w:outlineLvl w:val="1"/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drawing>
          <wp:inline distT="0" distB="0" distL="114300" distR="114300">
            <wp:extent cx="4443095" cy="6242050"/>
            <wp:effectExtent l="0" t="0" r="1905" b="6350"/>
            <wp:docPr id="7" name="图片 7" descr="gender_degre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ender_degrees2"/>
                    <pic:cNvPicPr>
                      <a:picLocks noChangeAspect="1"/>
                    </pic:cNvPicPr>
                  </pic:nvPicPr>
                  <pic:blipFill>
                    <a:blip r:embed="rId12"/>
                    <a:srcRect l="8404" t="9805" r="7234" b="11188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3.设置y轴标签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ax[i][0].set_yticks([0,100])</w:t>
      </w:r>
      <w:r>
        <w:rPr>
          <w:rFonts w:hint="eastAsia" w:ascii="Times New Roman" w:cs="Times New Roman"/>
          <w:b w:val="0"/>
          <w:bCs w:val="0"/>
          <w:sz w:val="24"/>
          <w:szCs w:val="24"/>
          <w:highlight w:val="none"/>
          <w:lang w:val="en-US" w:eastAsia="zh-CN"/>
        </w:rPr>
        <w:t>#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只保留起始和结束标签（0和100）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jc w:val="center"/>
        <w:textAlignment w:val="auto"/>
        <w:outlineLvl w:val="1"/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drawing>
          <wp:inline distT="0" distB="0" distL="114300" distR="114300">
            <wp:extent cx="4408170" cy="6224905"/>
            <wp:effectExtent l="0" t="0" r="11430" b="10795"/>
            <wp:docPr id="8" name="图片 8" descr="gender_degre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ender_degrees3"/>
                    <pic:cNvPicPr>
                      <a:picLocks noChangeAspect="1"/>
                    </pic:cNvPicPr>
                  </pic:nvPicPr>
                  <pic:blipFill>
                    <a:blip r:embed="rId13"/>
                    <a:srcRect l="8271" t="9605" r="8030" b="11606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right="0" w:rightChars="0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4.</w:t>
      </w: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添加水平线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ax[i][0].axhline(50, c=(171/255, 171/255, 171/255), alpha=0.3)</w:t>
      </w:r>
      <w:r>
        <w:rPr>
          <w:rFonts w:hint="eastAsia" w:ascii="Times New Roman" w:cs="Times New Roman"/>
          <w:b w:val="0"/>
          <w:bCs w:val="0"/>
          <w:sz w:val="24"/>
          <w:szCs w:val="24"/>
          <w:highlight w:val="none"/>
          <w:lang w:val="en-US" w:eastAsia="zh-CN"/>
        </w:rPr>
        <w:t>#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显示中心线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jc w:val="center"/>
        <w:textAlignment w:val="auto"/>
        <w:outlineLvl w:val="1"/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drawing>
          <wp:inline distT="0" distB="0" distL="114300" distR="114300">
            <wp:extent cx="4402455" cy="6225540"/>
            <wp:effectExtent l="0" t="0" r="4445" b="10160"/>
            <wp:docPr id="9" name="图片 9" descr="gender_degre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ender_degrees4"/>
                    <pic:cNvPicPr>
                      <a:picLocks noChangeAspect="1"/>
                    </pic:cNvPicPr>
                  </pic:nvPicPr>
                  <pic:blipFill>
                    <a:blip r:embed="rId14"/>
                    <a:srcRect l="8404" t="10159" r="8006" b="11043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t>5.将图保存到文件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fig.savefig('gender_degrees.png')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jc w:val="center"/>
        <w:textAlignment w:val="auto"/>
        <w:outlineLvl w:val="1"/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eastAsia" w:ascii="Times New Roman" w:hAnsi="Times New Roman" w:eastAsia="楷体" w:cs="Times New Roman"/>
          <w:b/>
          <w:bCs w:val="0"/>
          <w:color w:val="333333"/>
          <w:kern w:val="36"/>
          <w:sz w:val="24"/>
          <w:szCs w:val="24"/>
          <w:lang w:val="en-US" w:eastAsia="zh-CN" w:bidi="ar"/>
        </w:rPr>
        <w:drawing>
          <wp:inline distT="0" distB="0" distL="114300" distR="114300">
            <wp:extent cx="4381500" cy="6254115"/>
            <wp:effectExtent l="0" t="0" r="0" b="6985"/>
            <wp:docPr id="10" name="图片 10" descr="gender_deg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ender_degrees"/>
                    <pic:cNvPicPr>
                      <a:picLocks noChangeAspect="1"/>
                    </pic:cNvPicPr>
                  </pic:nvPicPr>
                  <pic:blipFill>
                    <a:blip r:embed="rId14"/>
                    <a:srcRect l="8404" t="9701" r="8404" b="111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before="157" w:beforeLines="50" w:after="157" w:afterLines="50"/>
        <w:ind w:leftChars="0" w:right="0" w:rightChars="0"/>
        <w:textAlignment w:val="auto"/>
        <w:outlineLvl w:val="0"/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/>
        </w:rPr>
      </w:pPr>
      <w:bookmarkStart w:id="25" w:name="_Toc16578_WPSOffice_Level1"/>
      <w:r>
        <w:rPr>
          <w:rFonts w:hint="eastAsia" w:hAnsi="黑体" w:cs="黑体"/>
          <w:b/>
          <w:bCs/>
          <w:sz w:val="28"/>
          <w:szCs w:val="28"/>
          <w:highlight w:val="none"/>
          <w:lang w:val="en-US" w:eastAsia="zh-CN"/>
        </w:rPr>
        <w:t>五、</w:t>
      </w:r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 w:eastAsia="zh-CN"/>
        </w:rPr>
        <w:t>结果分析</w:t>
      </w:r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  <w:t>：</w:t>
      </w:r>
      <w:bookmarkEnd w:id="25"/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after="157" w:afterLines="50"/>
        <w:ind w:left="0" w:right="0" w:rightChars="0" w:firstLine="0"/>
        <w:textAlignment w:val="auto"/>
        <w:outlineLvl w:val="1"/>
        <w:rPr>
          <w:rFonts w:hint="eastAsia" w:hAnsi="黑体" w:cs="黑体"/>
          <w:b/>
          <w:bCs/>
          <w:sz w:val="24"/>
          <w:szCs w:val="24"/>
          <w:highlight w:val="none"/>
          <w:lang w:val="en-US" w:eastAsia="zh-CN"/>
        </w:rPr>
      </w:pPr>
      <w:bookmarkStart w:id="26" w:name="_Toc29867_WPSOffice_Level2"/>
      <w:r>
        <w:rPr>
          <w:rFonts w:hint="eastAsia" w:hAnsi="黑体" w:cs="黑体"/>
          <w:b/>
          <w:bCs/>
          <w:sz w:val="24"/>
          <w:szCs w:val="24"/>
          <w:highlight w:val="none"/>
          <w:lang w:val="en-US" w:eastAsia="zh-CN"/>
        </w:rPr>
        <w:t>5</w:t>
      </w:r>
      <w:r>
        <w:rPr>
          <w:rFonts w:hint="eastAsia" w:ascii="黑体" w:hAnsi="黑体" w:eastAsia="黑体" w:cs="黑体"/>
          <w:b/>
          <w:bCs/>
          <w:sz w:val="24"/>
          <w:szCs w:val="24"/>
          <w:highlight w:val="none"/>
          <w:lang w:val="en-US" w:eastAsia="zh-CN"/>
        </w:rPr>
        <w:t>.1实现注释</w:t>
      </w:r>
      <w:r>
        <w:rPr>
          <w:rFonts w:hint="eastAsia" w:hAnsi="黑体" w:cs="黑体"/>
          <w:b/>
          <w:bCs/>
          <w:sz w:val="24"/>
          <w:szCs w:val="24"/>
          <w:highlight w:val="none"/>
          <w:lang w:val="en-US" w:eastAsia="zh-CN"/>
        </w:rPr>
        <w:t>程序清单</w:t>
      </w:r>
      <w:bookmarkEnd w:id="26"/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i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mport matplotlib.pyplot as plt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import pandas as pd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file = pd.read_csv("percent-bachelors-degrees-women-usa.csv")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df  = pd.DataFrame(file)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m_cats = ['Psychology', 'Biology', 'Math and Statistics', 'Physical Sciences', 'Computer Science', 'Engineering']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lib_arts_cats = ['Foreign Languages', 'English', 'Communications and Journalism', 'Art and Performance', 'Social Sciences and History']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other_cats = ['Health Professions', 'Public Administration', 'Education', 'Agriculture','Business', 'Architecture']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#file['Year'] = pd.to_datetime(file['Year'])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i=0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j=0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k=0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fig, ax = plt.subplots(nrows=6, ncols=3, figsize=(12,18))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ax[5][1].remove()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for value in m_cats: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fig1=plt.figure(figsize=(3,2))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ax[i][0].plot(df['Year'], df[value],c='orange',label='Women')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ax[i][0].plot(df['Year'], 100-df[value],c='blue',label='Men')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ax[i][0].set_title(value)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ax[i][0].tick_params(labelbottom=False)</w:t>
      </w:r>
      <w:r>
        <w:rPr>
          <w:rFonts w:hint="eastAsia" w:ascii="Times New Roman" w:cs="Times New Roman"/>
          <w:b w:val="0"/>
          <w:bCs w:val="0"/>
          <w:sz w:val="24"/>
          <w:szCs w:val="24"/>
          <w:highlight w:val="none"/>
          <w:lang w:val="en-US" w:eastAsia="zh-CN"/>
        </w:rPr>
        <w:t>#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禁用所有折线图的x轴标签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ax[i][0].set_yticks([0,100])</w:t>
      </w:r>
      <w:r>
        <w:rPr>
          <w:rFonts w:hint="eastAsia" w:ascii="Times New Roman" w:cs="Times New Roman"/>
          <w:b w:val="0"/>
          <w:bCs w:val="0"/>
          <w:sz w:val="24"/>
          <w:szCs w:val="24"/>
          <w:highlight w:val="none"/>
          <w:lang w:val="en-US" w:eastAsia="zh-CN"/>
        </w:rPr>
        <w:t>#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只保留起始和结束标签（0和100）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ax[i][0].axhline(50, c=(171/255, 171/255, 171/255), alpha=0.3)</w:t>
      </w:r>
      <w:r>
        <w:rPr>
          <w:rFonts w:hint="eastAsia" w:ascii="Times New Roman" w:cs="Times New Roman"/>
          <w:b w:val="0"/>
          <w:bCs w:val="0"/>
          <w:sz w:val="24"/>
          <w:szCs w:val="24"/>
          <w:highlight w:val="none"/>
          <w:lang w:val="en-US" w:eastAsia="zh-CN"/>
        </w:rPr>
        <w:t>#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显示中心线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ax[i][0].legend(loc='upper left')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highlight w:val="none"/>
          <w:lang w:val="en-US" w:eastAsia="zh-CN"/>
        </w:rPr>
        <w:t>#在图中的左上角显示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i = i+1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for value in lib_arts_cats: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fig2=plt.figure(figsize=(3,2))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ax[j][1].plot(df['Year'], df[value],c='orange',label='Women')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ax[j][1].plot(df['Year'], 100-df[value],c='blue',label='Men')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ax[j][1].set_title(value)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ax[j][1].tick_params(labelbottom=False)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ax[j][1].set_yticks([0,100])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ax[j][1].axhline(50, c=(171/255, 171/255, 171/255), alpha=0.3)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ax[j][1].legend(loc='upper left')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j = j+1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for value in other_cats: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fig3=plt.figure(figsize=(3,2))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ax[k][2].plot(df['Year'], df[value],c='orange',label='Women')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ax[k][2].plot(df['Year'], 100-df[value],c='blue',label='Men')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ax[k][2].set_title(value)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ax[k][2].tick_params(labelbottom=False)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ax[k][2].set_yticks([0,100])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ax[k][2].axhline(50, c=(171/255, 171/255, 171/255), alpha=0.3) 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ax[k][2].legend(loc='upper left')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k = k+1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fig.savefig('gender_degrees.png')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eastAsia" w:hAnsi="黑体" w:cs="黑体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plt.show()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after="157" w:afterLines="50"/>
        <w:ind w:left="0" w:right="0" w:rightChars="0" w:firstLine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highlight w:val="none"/>
          <w:lang w:val="en-US" w:eastAsia="zh-CN"/>
        </w:rPr>
      </w:pPr>
      <w:bookmarkStart w:id="27" w:name="_Toc3801_WPSOffice_Level2"/>
      <w:r>
        <w:rPr>
          <w:rFonts w:hint="eastAsia" w:hAnsi="黑体" w:cs="黑体"/>
          <w:b/>
          <w:bCs/>
          <w:sz w:val="24"/>
          <w:szCs w:val="24"/>
          <w:highlight w:val="none"/>
          <w:lang w:val="en-US" w:eastAsia="zh-CN"/>
        </w:rPr>
        <w:t>5</w:t>
      </w:r>
      <w:r>
        <w:rPr>
          <w:rFonts w:hint="eastAsia" w:ascii="黑体" w:hAnsi="黑体" w:eastAsia="黑体" w:cs="黑体"/>
          <w:b/>
          <w:bCs/>
          <w:sz w:val="24"/>
          <w:szCs w:val="24"/>
          <w:highlight w:val="none"/>
          <w:lang w:val="en-US" w:eastAsia="zh-CN"/>
        </w:rPr>
        <w:t>.2结果分析</w:t>
      </w:r>
      <w:bookmarkEnd w:id="27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80" w:firstLineChars="200"/>
        <w:jc w:val="both"/>
        <w:textAlignment w:val="auto"/>
        <w:rPr>
          <w:rFonts w:hint="default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由各个专业男女生占比分布可知，不同专业受男女生的青睐程度不同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bidi w:val="0"/>
        <w:snapToGrid/>
        <w:spacing w:before="157" w:beforeLines="50" w:after="157" w:afterLines="50"/>
        <w:ind w:left="0" w:firstLine="0"/>
        <w:textAlignment w:val="auto"/>
        <w:outlineLvl w:val="0"/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/>
        </w:rPr>
      </w:pPr>
      <w:bookmarkStart w:id="28" w:name="_Toc166_WPSOffice_Level1"/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eastAsia="zh-CN"/>
        </w:rPr>
        <w:t>用户手册</w:t>
      </w:r>
      <w:bookmarkEnd w:id="28"/>
      <w:r>
        <w:rPr>
          <w:rFonts w:hint="eastAsia" w:ascii="黑体" w:hAnsi="黑体" w:eastAsia="黑体" w:cs="黑体"/>
          <w:b/>
          <w:bCs/>
          <w:sz w:val="28"/>
          <w:szCs w:val="28"/>
          <w:highlight w:val="none"/>
          <w:lang w:val="en-US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80" w:firstLineChars="200"/>
        <w:jc w:val="both"/>
        <w:textAlignment w:val="auto"/>
        <w:rPr>
          <w:rFonts w:hint="default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若用户需要对类似问题进行分析时，只需按照步骤分析修改图图片显示要求，并将以上图表的数据进行修改即可。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157" w:beforeLines="50" w:after="157" w:afterLines="50"/>
        <w:ind w:left="0" w:firstLine="0"/>
        <w:jc w:val="left"/>
        <w:textAlignment w:val="auto"/>
        <w:outlineLvl w:val="0"/>
        <w:rPr>
          <w:rFonts w:hint="default" w:ascii="黑体" w:hAnsi="黑体" w:eastAsia="黑体" w:cs="黑体"/>
          <w:b/>
          <w:bCs/>
          <w:sz w:val="28"/>
          <w:szCs w:val="28"/>
          <w:highlight w:val="none"/>
          <w:lang w:val="en-US"/>
        </w:rPr>
      </w:pPr>
      <w:bookmarkStart w:id="29" w:name="_Toc15069_WPSOffice_Level1"/>
      <w:r>
        <w:rPr>
          <w:rFonts w:hint="eastAsia" w:ascii="黑体" w:hAnsi="黑体" w:eastAsia="黑体" w:cs="黑体"/>
          <w:b/>
          <w:bCs/>
          <w:kern w:val="0"/>
          <w:sz w:val="28"/>
          <w:szCs w:val="28"/>
          <w:highlight w:val="none"/>
          <w:lang w:val="en-US" w:eastAsia="zh-CN" w:bidi="ar"/>
        </w:rPr>
        <w:t>七、调试及总结</w:t>
      </w:r>
      <w:bookmarkEnd w:id="29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/>
        <w:ind w:right="0" w:rightChars="0"/>
        <w:jc w:val="both"/>
        <w:textAlignment w:val="auto"/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1.在作图的时候，明明plt.plot()中设置了label的值，但是在图中plt.show()以后就是没有显示出来那个标签，此时，只需要添加一个函数plt.legend()用来标示不同图形的文本标签图例就行了。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after="157" w:afterLines="50"/>
        <w:ind w:left="0" w:firstLine="0"/>
        <w:textAlignment w:val="auto"/>
        <w:outlineLvl w:val="1"/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2.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ax[][]</w:t>
      </w: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如果是多列绘图可任意充分利用ax的角标定位绘制图像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/>
        <w:ind w:right="0" w:rightChars="0"/>
        <w:jc w:val="both"/>
        <w:textAlignment w:val="auto"/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3.ax[][].remove()该函数可以删除subplot所固定的图片个数，即如本题可以定位删除没有数据的图。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4.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>for value in m_cats: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fig1=plt.figure(figsize=(3,2))</w:t>
      </w:r>
    </w:p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after="0"/>
        <w:ind w:left="0" w:firstLine="0"/>
        <w:textAlignment w:val="auto"/>
        <w:outlineLvl w:val="1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highlight w:val="none"/>
          <w:lang w:eastAsia="zh-CN"/>
        </w:rPr>
        <w:t xml:space="preserve">    ax[i][0].plot(df['Year'], df[value],c='orange',label='Women')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/>
        <w:ind w:right="0" w:rightChars="0"/>
        <w:jc w:val="both"/>
        <w:textAlignment w:val="auto"/>
        <w:rPr>
          <w:rFonts w:hint="default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楷体" w:cs="Times New Roman"/>
          <w:b w:val="0"/>
          <w:bCs/>
          <w:color w:val="333333"/>
          <w:kern w:val="36"/>
          <w:sz w:val="24"/>
          <w:szCs w:val="24"/>
          <w:lang w:val="en-US" w:eastAsia="zh-CN" w:bidi="ar"/>
        </w:rPr>
        <w:t>其中我们可以根据不同的value依此绘图。</w:t>
      </w:r>
    </w:p>
    <w:sectPr>
      <w:pgSz w:w="11906" w:h="16838"/>
      <w:pgMar w:top="1440" w:right="1800" w:bottom="1440" w:left="1800" w:header="851" w:footer="992" w:gutter="0"/>
      <w:pgNumType w:fmt="numberInDash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40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4098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zSVju0AAAAAUBAAAPAAAAAAAAAAEAIAAAACIAAABkcnMvZG93bnJldi54bWxQSwECFAAU&#10;AAAACACHTuJAqLRm4sABAACcAwAADgAAAAAAAAABACAAAAAfAQAAZHJzL2Uyb0RvYy54bWxQSwUG&#10;AAAAAAYABgBZAQAAU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4710A4"/>
    <w:multiLevelType w:val="multilevel"/>
    <w:tmpl w:val="F64710A4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2138E91"/>
    <w:multiLevelType w:val="singleLevel"/>
    <w:tmpl w:val="32138E9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86EE50C"/>
    <w:multiLevelType w:val="singleLevel"/>
    <w:tmpl w:val="486EE50C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E3B821A"/>
    <w:multiLevelType w:val="singleLevel"/>
    <w:tmpl w:val="5E3B82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9E0985"/>
    <w:rsid w:val="108174B0"/>
    <w:rsid w:val="12E42138"/>
    <w:rsid w:val="171D2B7C"/>
    <w:rsid w:val="1B6D438B"/>
    <w:rsid w:val="23262B1D"/>
    <w:rsid w:val="24853A62"/>
    <w:rsid w:val="3EA806A2"/>
    <w:rsid w:val="40324225"/>
    <w:rsid w:val="455A2C3F"/>
    <w:rsid w:val="47A3033B"/>
    <w:rsid w:val="49181F8D"/>
    <w:rsid w:val="4F881B1B"/>
    <w:rsid w:val="5DA05CA4"/>
    <w:rsid w:val="732F5D1B"/>
    <w:rsid w:val="753B4231"/>
    <w:rsid w:val="77402083"/>
    <w:rsid w:val="7FE3555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uiPriority w:val="1"/>
  </w:style>
  <w:style w:type="table" w:default="1" w:styleId="7">
    <w:name w:val="Normal Table"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qFormat/>
    <w:uiPriority w:val="0"/>
    <w:rPr>
      <w:sz w:val="18"/>
      <w:szCs w:val="18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HTML Preformatted"/>
    <w:basedOn w:val="1"/>
    <w:link w:val="18"/>
    <w:uiPriority w:val="0"/>
    <w:pPr>
      <w:keepNext w:val="0"/>
      <w:keepLines w:val="0"/>
      <w:widowControl/>
      <w:suppressLineNumber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ascii="Courier New" w:hAnsi="Courier New" w:eastAsia="宋体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page number"/>
    <w:basedOn w:val="9"/>
    <w:qFormat/>
    <w:uiPriority w:val="0"/>
  </w:style>
  <w:style w:type="character" w:styleId="11">
    <w:name w:val="Hyperlink"/>
    <w:qFormat/>
    <w:uiPriority w:val="0"/>
    <w:rPr>
      <w:color w:val="136EC2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批注框文本 字符"/>
    <w:basedOn w:val="9"/>
    <w:link w:val="2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paragraph" w:customStyle="1" w:styleId="15">
    <w:name w:val="Default"/>
    <w:basedOn w:val="1"/>
    <w:qFormat/>
    <w:uiPriority w:val="0"/>
    <w:pPr>
      <w:keepNext w:val="0"/>
      <w:keepLines w:val="0"/>
      <w:widowControl w:val="0"/>
      <w:suppressLineNumbers w:val="0"/>
      <w:autoSpaceDE w:val="0"/>
      <w:autoSpaceDN w:val="0"/>
      <w:adjustRightInd w:val="0"/>
      <w:spacing w:before="0" w:beforeAutospacing="0" w:after="0" w:afterAutospacing="0"/>
      <w:ind w:left="0" w:right="0"/>
      <w:jc w:val="left"/>
    </w:pPr>
    <w:rPr>
      <w:rFonts w:hint="eastAsia" w:ascii="黑体" w:hAnsi="Times New Roman" w:eastAsia="黑体" w:cs="黑体"/>
      <w:color w:val="000000"/>
      <w:kern w:val="0"/>
      <w:sz w:val="24"/>
      <w:szCs w:val="24"/>
      <w:lang w:val="en-US" w:eastAsia="zh-CN" w:bidi="ar"/>
    </w:rPr>
  </w:style>
  <w:style w:type="character" w:customStyle="1" w:styleId="16">
    <w:name w:val="pln"/>
    <w:basedOn w:val="9"/>
    <w:uiPriority w:val="0"/>
  </w:style>
  <w:style w:type="character" w:customStyle="1" w:styleId="17">
    <w:name w:val="pun"/>
    <w:basedOn w:val="9"/>
    <w:qFormat/>
    <w:uiPriority w:val="0"/>
  </w:style>
  <w:style w:type="character" w:customStyle="1" w:styleId="18">
    <w:name w:val="HTML 预设格式 字符"/>
    <w:basedOn w:val="9"/>
    <w:link w:val="5"/>
    <w:uiPriority w:val="0"/>
    <w:rPr>
      <w:rFonts w:hint="default" w:ascii="Courier New" w:hAnsi="Courier New" w:cs="Courier New"/>
    </w:rPr>
  </w:style>
  <w:style w:type="character" w:customStyle="1" w:styleId="19">
    <w:name w:val="str"/>
    <w:basedOn w:val="9"/>
    <w:qFormat/>
    <w:uiPriority w:val="0"/>
  </w:style>
  <w:style w:type="character" w:customStyle="1" w:styleId="20">
    <w:name w:val="lit"/>
    <w:basedOn w:val="9"/>
    <w:qFormat/>
    <w:uiPriority w:val="0"/>
  </w:style>
  <w:style w:type="paragraph" w:customStyle="1" w:styleId="21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glossaryDocument" Target="glossary/document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ecab2d37-c3d7-451b-9798-b68fc9ec1b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ab2d37-c3d7-451b-9798-b68fc9ec1b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64a186-2b83-4dbc-a53c-3ce9ff452b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64a186-2b83-4dbc-a53c-3ce9ff452b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a080f5-9564-400a-9ffd-cf30ecd87b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a080f5-9564-400a-9ffd-cf30ecd87b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8db152-9f12-4f6f-a644-fa21f5827c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8db152-9f12-4f6f-a644-fa21f5827c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34a48fe-497a-49d7-99a0-3fd905d24b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34a48fe-497a-49d7-99a0-3fd905d24b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979b14-9371-43ff-960c-a04564bfbb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979b14-9371-43ff-960c-a04564bfbb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3a8064-46d4-49c9-b1fd-d61d4ffd41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3a8064-46d4-49c9-b1fd-d61d4ffd41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bb49ee-44c4-4f92-bb6b-095851d57b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bb49ee-44c4-4f92-bb6b-095851d57b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30eff7-13b7-4c58-bae3-28bcda81fd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30eff7-13b7-4c58-bae3-28bcda81fd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a95ff1-7b40-4df2-8444-8051d786b7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a95ff1-7b40-4df2-8444-8051d786b7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969d68-586a-4e2c-8920-498e9dc6c9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969d68-586a-4e2c-8920-498e9dc6c9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c3f959-685b-4cbc-af15-c3c981a9f6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c3f959-685b-4cbc-af15-c3c981a9f6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6fda56-a0e5-48b9-947f-ee13a7b3da8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6fda56-a0e5-48b9-947f-ee13a7b3da8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464173-0D0F-4B58-A3E6-D54D8BD0C1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26</Pages>
  <Words>4608</Words>
  <Characters>6141</Characters>
  <Paragraphs>284</Paragraphs>
  <TotalTime>1</TotalTime>
  <ScaleCrop>false</ScaleCrop>
  <LinksUpToDate>false</LinksUpToDate>
  <CharactersWithSpaces>6338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2017-11-13T03:29:00Z</dcterms:created>
  <dc:creator>Administrator</dc:creator>
  <cp:lastModifiedBy>Marguerite</cp:lastModifiedBy>
  <dcterms:modified xsi:type="dcterms:W3CDTF">2021-05-08T05:23:29Z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48ABBCC818B141CEA9CA9673D6D3CA4F</vt:lpwstr>
  </property>
</Properties>
</file>