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22C4" w14:textId="77777777" w:rsidR="00727642" w:rsidRPr="009D06EB" w:rsidRDefault="00727642" w:rsidP="009D06EB">
      <w:pPr>
        <w:jc w:val="center"/>
      </w:pPr>
      <w:r w:rsidRPr="009D06EB">
        <w:t>ФГБОУ ВО</w:t>
      </w:r>
    </w:p>
    <w:p w14:paraId="6C4E83D4" w14:textId="77777777" w:rsidR="00727642" w:rsidRPr="009D06EB" w:rsidRDefault="00727642" w:rsidP="009D06EB">
      <w:pPr>
        <w:jc w:val="center"/>
      </w:pPr>
      <w:r w:rsidRPr="009D06EB">
        <w:t>Уфимский университет науки и технологий</w:t>
      </w:r>
    </w:p>
    <w:p w14:paraId="5C7427C8" w14:textId="6646C404" w:rsidR="00727642" w:rsidRDefault="004D3379" w:rsidP="004D3379">
      <w:pPr>
        <w:jc w:val="center"/>
      </w:pPr>
      <w:r w:rsidRPr="004D3379">
        <w:t xml:space="preserve">Высокопроизводительных </w:t>
      </w:r>
      <w:r w:rsidR="00D33AE9">
        <w:t>вычислений и дифференциальных уравнений</w:t>
      </w:r>
    </w:p>
    <w:p w14:paraId="6F7A80B8" w14:textId="77777777" w:rsidR="004D3379" w:rsidRDefault="004D3379" w:rsidP="004D3379">
      <w:pPr>
        <w:jc w:val="center"/>
      </w:pPr>
    </w:p>
    <w:p w14:paraId="6F26F986" w14:textId="77777777" w:rsidR="00727642" w:rsidRDefault="00727642" w:rsidP="0072764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727642" w14:paraId="589A3A48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F69AA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2CC56C7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2CDEAC35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75812FB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78105DBD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26E908FB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550A5F9F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0A0339D2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38CDE5B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DF24857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CE078C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15046CD0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65CF3111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727642" w14:paraId="3F2CCF9A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FBAC595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B3AAE6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41BE5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302BC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B79A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46129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451E4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A74C6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2AF79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6A26F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659EF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90E7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0B9A58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483F6D4D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122D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A3709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84070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DCFF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F0E4D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87F45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B52D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A92CE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2BFBD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6A7A1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9D92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6BC9F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2FCFB0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7194E9F0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50FF0F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255C55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104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A611D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06817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5A102C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F54D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9D094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7B147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CDAB6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350D2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461A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8327A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0AFC4196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F85E8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22120E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F6F4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00B67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658FB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47ED3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479F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A73BB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ABA10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E059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39C04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92741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7D0381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61199213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CC32E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9886B3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85FCF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465D5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784CC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26CE5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C64A6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211BD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352F4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64083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9C1A3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A5BF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AE0C4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515ACE71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05C908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1FE017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88BDA2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3BBC9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D05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AEE159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BDF0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B2126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77FEC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754B6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DB13C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926CD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66731D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26B32CEB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E9F27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D1C721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5184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2C3C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2DBC9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A93DD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B5DEB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2DA6C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644F7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49C8B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A62D0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A853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756BBF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37DC53DF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F057E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128F9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1C2F8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5868C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0B82AC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4DECA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C7BE29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B159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CD2E3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72931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81286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F8C65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DE1BC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66A85682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A5CCB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91695D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280090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6AE1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0B1F88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97749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61EDC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6ED11E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D41CB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5D630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ABF9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99132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8118FD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57B1A839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0BA6B2" w14:textId="77777777" w:rsidR="00727642" w:rsidRDefault="00727642" w:rsidP="00D44A08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5106E2F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03DF19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69780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02FA14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E4A113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A83DD6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FD076B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B67A90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CBEA6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3ED27A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C15D84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D17DE23" w14:textId="77777777" w:rsidR="00727642" w:rsidRDefault="00727642" w:rsidP="00D44A08">
            <w:pPr>
              <w:rPr>
                <w:sz w:val="22"/>
              </w:rPr>
            </w:pPr>
          </w:p>
        </w:tc>
      </w:tr>
    </w:tbl>
    <w:p w14:paraId="558F85CC" w14:textId="77777777" w:rsidR="00727642" w:rsidRDefault="00727642" w:rsidP="00727642"/>
    <w:p w14:paraId="68FC1C06" w14:textId="77777777" w:rsidR="009E2268" w:rsidRDefault="00727642" w:rsidP="00727642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3F376D6" w14:textId="77777777" w:rsidR="00D542E7" w:rsidRPr="00D542E7" w:rsidRDefault="009E2268" w:rsidP="00D542E7">
      <w:pPr>
        <w:tabs>
          <w:tab w:val="center" w:pos="1080"/>
          <w:tab w:val="center" w:pos="4680"/>
          <w:tab w:val="center" w:pos="8460"/>
        </w:tabs>
        <w:jc w:val="center"/>
        <w:rPr>
          <w:sz w:val="32"/>
        </w:rPr>
      </w:pPr>
      <w:r w:rsidRPr="009E2268">
        <w:rPr>
          <w:sz w:val="32"/>
        </w:rPr>
        <w:t>“</w:t>
      </w:r>
      <w:r w:rsidR="004D3379" w:rsidRPr="004D3379">
        <w:t xml:space="preserve"> </w:t>
      </w:r>
      <w:r w:rsidR="00D542E7" w:rsidRPr="00D542E7">
        <w:rPr>
          <w:sz w:val="32"/>
        </w:rPr>
        <w:t>Решение краевых задач</w:t>
      </w:r>
    </w:p>
    <w:p w14:paraId="6DA14ED0" w14:textId="42EDBA4B" w:rsidR="00727642" w:rsidRPr="001966F0" w:rsidRDefault="00D542E7" w:rsidP="00D542E7">
      <w:pPr>
        <w:tabs>
          <w:tab w:val="center" w:pos="1080"/>
          <w:tab w:val="center" w:pos="4680"/>
          <w:tab w:val="center" w:pos="8460"/>
        </w:tabs>
        <w:jc w:val="center"/>
        <w:rPr>
          <w:sz w:val="32"/>
        </w:rPr>
      </w:pPr>
      <w:r w:rsidRPr="00D542E7">
        <w:rPr>
          <w:sz w:val="32"/>
        </w:rPr>
        <w:t>для уравнений гиперболического типа</w:t>
      </w:r>
      <w:r w:rsidR="004D3379" w:rsidRPr="001966F0">
        <w:rPr>
          <w:sz w:val="32"/>
        </w:rPr>
        <w:t>”</w:t>
      </w:r>
    </w:p>
    <w:p w14:paraId="46C36B38" w14:textId="77777777" w:rsidR="009E2268" w:rsidRPr="009E2268" w:rsidRDefault="009E2268" w:rsidP="009E2268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60598416" w14:textId="77777777" w:rsidR="00727642" w:rsidRPr="001F145E" w:rsidRDefault="00727642" w:rsidP="00727642"/>
    <w:p w14:paraId="652D2A04" w14:textId="77777777" w:rsidR="00727642" w:rsidRPr="001F145E" w:rsidRDefault="00727642" w:rsidP="00727642"/>
    <w:p w14:paraId="10B1B61F" w14:textId="77777777" w:rsidR="00727642" w:rsidRPr="009D06EB" w:rsidRDefault="00727642" w:rsidP="009D06EB">
      <w:pPr>
        <w:tabs>
          <w:tab w:val="right" w:pos="9720"/>
        </w:tabs>
        <w:jc w:val="center"/>
        <w:rPr>
          <w:b/>
          <w:sz w:val="32"/>
          <w:szCs w:val="32"/>
        </w:rPr>
      </w:pPr>
      <w:r w:rsidRPr="009D06EB">
        <w:rPr>
          <w:b/>
          <w:sz w:val="32"/>
          <w:szCs w:val="32"/>
        </w:rPr>
        <w:t>ОТЧЕТ</w:t>
      </w:r>
    </w:p>
    <w:p w14:paraId="0CA46E80" w14:textId="77777777" w:rsidR="00727642" w:rsidRDefault="00727642" w:rsidP="0072764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1B2FD08F" w14:textId="77777777" w:rsidR="00727642" w:rsidRPr="00565652" w:rsidRDefault="00727642" w:rsidP="0072764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1460D04C" w14:textId="1A110123" w:rsidR="00727642" w:rsidRPr="004D3379" w:rsidRDefault="00727642" w:rsidP="004D3379">
      <w:pPr>
        <w:tabs>
          <w:tab w:val="right" w:pos="9720"/>
        </w:tabs>
        <w:jc w:val="center"/>
        <w:rPr>
          <w:b/>
          <w:bCs/>
          <w:sz w:val="28"/>
        </w:rPr>
      </w:pPr>
      <w:r w:rsidRPr="004D3379">
        <w:rPr>
          <w:b/>
          <w:bCs/>
          <w:sz w:val="28"/>
        </w:rPr>
        <w:t>по</w:t>
      </w:r>
      <w:r w:rsidR="007F72C7" w:rsidRPr="004D3379">
        <w:rPr>
          <w:bCs/>
          <w:sz w:val="28"/>
        </w:rPr>
        <w:t xml:space="preserve"> </w:t>
      </w:r>
      <w:r w:rsidR="001966F0">
        <w:rPr>
          <w:bCs/>
          <w:sz w:val="28"/>
        </w:rPr>
        <w:t>Теории разностных схем</w:t>
      </w:r>
    </w:p>
    <w:p w14:paraId="6123BEFC" w14:textId="77777777" w:rsidR="00727642" w:rsidRPr="00342C3E" w:rsidRDefault="00727642" w:rsidP="0072764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3362BF69" w14:textId="77777777" w:rsidR="00727642" w:rsidRDefault="00727642" w:rsidP="00727642"/>
    <w:p w14:paraId="6E55EE44" w14:textId="77777777" w:rsidR="00727642" w:rsidRDefault="00727642" w:rsidP="00727642"/>
    <w:p w14:paraId="71A29FB6" w14:textId="77777777" w:rsidR="00727642" w:rsidRDefault="00727642" w:rsidP="0072764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727642" w14:paraId="58760B79" w14:textId="77777777" w:rsidTr="00D44A08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06D5F072" w14:textId="24298F85" w:rsidR="00727642" w:rsidRDefault="00727642" w:rsidP="00D44A08">
            <w:pPr>
              <w:jc w:val="center"/>
              <w:rPr>
                <w:sz w:val="40"/>
              </w:rPr>
            </w:pPr>
            <w:r>
              <w:rPr>
                <w:sz w:val="40"/>
              </w:rPr>
              <w:t>130</w:t>
            </w:r>
            <w:r w:rsidR="007C5A45">
              <w:rPr>
                <w:sz w:val="40"/>
              </w:rPr>
              <w:t>8</w:t>
            </w:r>
            <w:r>
              <w:rPr>
                <w:sz w:val="40"/>
              </w:rPr>
              <w:t>.5</w:t>
            </w:r>
            <w:r>
              <w:rPr>
                <w:sz w:val="40"/>
                <w:lang w:val="en-US"/>
              </w:rPr>
              <w:t>0</w:t>
            </w:r>
            <w:r w:rsidR="00D91E70">
              <w:rPr>
                <w:sz w:val="40"/>
              </w:rPr>
              <w:t>00</w:t>
            </w:r>
            <w:r w:rsidR="007F72C7">
              <w:rPr>
                <w:sz w:val="40"/>
                <w:lang w:val="en-US"/>
              </w:rPr>
              <w:t>0</w:t>
            </w:r>
            <w:r w:rsidR="001966F0">
              <w:rPr>
                <w:sz w:val="40"/>
              </w:rPr>
              <w:t>2</w:t>
            </w:r>
            <w:r>
              <w:rPr>
                <w:sz w:val="40"/>
              </w:rPr>
              <w:t>.000ПЗ</w:t>
            </w:r>
          </w:p>
        </w:tc>
      </w:tr>
      <w:tr w:rsidR="00727642" w14:paraId="5D87E0C6" w14:textId="77777777" w:rsidTr="00D44A08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A2F46D" w14:textId="77777777" w:rsidR="00727642" w:rsidRDefault="00727642" w:rsidP="00D44A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Pr="00565652">
              <w:rPr>
                <w:i/>
                <w:sz w:val="20"/>
              </w:rPr>
              <w:t>обозначение документа</w:t>
            </w:r>
            <w:r>
              <w:rPr>
                <w:sz w:val="20"/>
              </w:rPr>
              <w:t>)</w:t>
            </w:r>
          </w:p>
        </w:tc>
      </w:tr>
    </w:tbl>
    <w:p w14:paraId="40C6EA57" w14:textId="77777777" w:rsidR="00727642" w:rsidRDefault="00727642" w:rsidP="00727642"/>
    <w:p w14:paraId="2A18E05A" w14:textId="77777777" w:rsidR="00727642" w:rsidRDefault="00727642" w:rsidP="0072764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559"/>
        <w:gridCol w:w="284"/>
        <w:gridCol w:w="2835"/>
        <w:gridCol w:w="1701"/>
        <w:gridCol w:w="1275"/>
        <w:gridCol w:w="1129"/>
      </w:tblGrid>
      <w:tr w:rsidR="00727642" w14:paraId="034036DF" w14:textId="77777777" w:rsidTr="00D44A08">
        <w:trPr>
          <w:cantSplit/>
          <w:trHeight w:val="297"/>
          <w:jc w:val="center"/>
        </w:trPr>
        <w:tc>
          <w:tcPr>
            <w:tcW w:w="851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763A0E2" w14:textId="77777777" w:rsidR="00727642" w:rsidRDefault="00727642" w:rsidP="00D44A08">
            <w:r>
              <w:t>Группа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41FBCD1" w14:textId="77777777" w:rsidR="00727642" w:rsidRDefault="00727642" w:rsidP="00D44A08"/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9B790A" w14:textId="77777777" w:rsidR="00727642" w:rsidRDefault="00727642" w:rsidP="00D44A08"/>
        </w:tc>
        <w:tc>
          <w:tcPr>
            <w:tcW w:w="2835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7F49AD" w14:textId="77777777" w:rsidR="00727642" w:rsidRDefault="00727642" w:rsidP="00D44A08">
            <w:pPr>
              <w:jc w:val="center"/>
            </w:pPr>
            <w:r>
              <w:t>Фамилия И. О.</w:t>
            </w:r>
          </w:p>
        </w:tc>
        <w:tc>
          <w:tcPr>
            <w:tcW w:w="170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93A51E8" w14:textId="77777777" w:rsidR="00727642" w:rsidRDefault="00727642" w:rsidP="00D44A08">
            <w:pPr>
              <w:jc w:val="center"/>
            </w:pPr>
            <w:r>
              <w:t>Подпись</w:t>
            </w:r>
          </w:p>
        </w:tc>
        <w:tc>
          <w:tcPr>
            <w:tcW w:w="127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D6505E0" w14:textId="77777777" w:rsidR="00727642" w:rsidRDefault="00727642" w:rsidP="00D44A08">
            <w:pPr>
              <w:jc w:val="center"/>
            </w:pPr>
            <w:r>
              <w:t>Дата</w:t>
            </w:r>
          </w:p>
        </w:tc>
        <w:tc>
          <w:tcPr>
            <w:tcW w:w="1129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79F3EFD" w14:textId="77777777" w:rsidR="00727642" w:rsidRDefault="00727642" w:rsidP="00D44A08">
            <w:pPr>
              <w:jc w:val="center"/>
            </w:pPr>
            <w:r>
              <w:t>Оценка</w:t>
            </w:r>
          </w:p>
        </w:tc>
      </w:tr>
      <w:tr w:rsidR="00727642" w14:paraId="72A32D65" w14:textId="77777777" w:rsidTr="00D44A08">
        <w:trPr>
          <w:cantSplit/>
          <w:trHeight w:val="295"/>
          <w:jc w:val="center"/>
        </w:trPr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85BD03" w14:textId="77777777" w:rsidR="00727642" w:rsidRDefault="00727642" w:rsidP="00D44A08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B0F82F" w14:textId="5C9D1D4F" w:rsidR="00727642" w:rsidRDefault="007F72C7" w:rsidP="00D44A08">
            <w:pPr>
              <w:rPr>
                <w:sz w:val="32"/>
              </w:rPr>
            </w:pPr>
            <w:r>
              <w:rPr>
                <w:sz w:val="32"/>
              </w:rPr>
              <w:t>МКН-</w:t>
            </w:r>
            <w:r w:rsidR="004D3379">
              <w:rPr>
                <w:sz w:val="32"/>
              </w:rPr>
              <w:t>3</w:t>
            </w:r>
            <w:r>
              <w:rPr>
                <w:sz w:val="32"/>
              </w:rPr>
              <w:t>18Б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2DD042" w14:textId="77777777" w:rsidR="00727642" w:rsidRDefault="00727642" w:rsidP="00D44A08"/>
        </w:tc>
        <w:tc>
          <w:tcPr>
            <w:tcW w:w="2835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9B3BC2" w14:textId="77777777" w:rsidR="00727642" w:rsidRDefault="00727642" w:rsidP="00D44A08">
            <w:pPr>
              <w:jc w:val="center"/>
            </w:pPr>
          </w:p>
        </w:tc>
        <w:tc>
          <w:tcPr>
            <w:tcW w:w="1701" w:type="dxa"/>
            <w:vMerge/>
            <w:tcMar>
              <w:left w:w="0" w:type="dxa"/>
              <w:right w:w="0" w:type="dxa"/>
            </w:tcMar>
            <w:vAlign w:val="center"/>
          </w:tcPr>
          <w:p w14:paraId="70505BC3" w14:textId="77777777" w:rsidR="00727642" w:rsidRDefault="00727642" w:rsidP="00D44A08">
            <w:pPr>
              <w:jc w:val="center"/>
            </w:pPr>
          </w:p>
        </w:tc>
        <w:tc>
          <w:tcPr>
            <w:tcW w:w="1275" w:type="dxa"/>
            <w:vMerge/>
            <w:tcMar>
              <w:left w:w="0" w:type="dxa"/>
              <w:right w:w="0" w:type="dxa"/>
            </w:tcMar>
            <w:vAlign w:val="center"/>
          </w:tcPr>
          <w:p w14:paraId="55DD4352" w14:textId="77777777" w:rsidR="00727642" w:rsidRDefault="00727642" w:rsidP="00D44A08">
            <w:pPr>
              <w:jc w:val="center"/>
            </w:pPr>
          </w:p>
        </w:tc>
        <w:tc>
          <w:tcPr>
            <w:tcW w:w="1129" w:type="dxa"/>
            <w:vMerge/>
            <w:tcMar>
              <w:left w:w="0" w:type="dxa"/>
              <w:right w:w="0" w:type="dxa"/>
            </w:tcMar>
            <w:vAlign w:val="center"/>
          </w:tcPr>
          <w:p w14:paraId="246C87D1" w14:textId="77777777" w:rsidR="00727642" w:rsidRDefault="00727642" w:rsidP="00D44A08">
            <w:pPr>
              <w:jc w:val="center"/>
            </w:pPr>
          </w:p>
        </w:tc>
      </w:tr>
      <w:tr w:rsidR="00727642" w14:paraId="612E23C3" w14:textId="77777777" w:rsidTr="00D44A08">
        <w:trPr>
          <w:cantSplit/>
          <w:trHeight w:val="295"/>
          <w:jc w:val="center"/>
        </w:trPr>
        <w:tc>
          <w:tcPr>
            <w:tcW w:w="851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9117F0A" w14:textId="77777777" w:rsidR="00727642" w:rsidRDefault="00727642" w:rsidP="00D44A08"/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F438C82" w14:textId="77777777" w:rsidR="00727642" w:rsidRDefault="00727642" w:rsidP="00D44A08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722407" w14:textId="77777777" w:rsidR="00727642" w:rsidRDefault="00727642" w:rsidP="00D44A08"/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DD015A" w14:textId="77777777" w:rsidR="00727642" w:rsidRDefault="00727642" w:rsidP="00D44A08">
            <w:pPr>
              <w:jc w:val="center"/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89A73E" w14:textId="77777777" w:rsidR="00727642" w:rsidRDefault="00727642" w:rsidP="00D44A08">
            <w:pPr>
              <w:jc w:val="center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E1F5A7" w14:textId="77777777" w:rsidR="00727642" w:rsidRDefault="00727642" w:rsidP="00D44A08">
            <w:pPr>
              <w:jc w:val="center"/>
            </w:pPr>
          </w:p>
        </w:tc>
        <w:tc>
          <w:tcPr>
            <w:tcW w:w="1129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D99D286" w14:textId="77777777" w:rsidR="00727642" w:rsidRDefault="00727642" w:rsidP="00D44A08">
            <w:pPr>
              <w:jc w:val="center"/>
            </w:pPr>
          </w:p>
        </w:tc>
      </w:tr>
      <w:tr w:rsidR="00727642" w14:paraId="62E7B273" w14:textId="77777777" w:rsidTr="00D44A08">
        <w:trPr>
          <w:trHeight w:val="563"/>
          <w:jc w:val="center"/>
        </w:trPr>
        <w:tc>
          <w:tcPr>
            <w:tcW w:w="2694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21EDBD0" w14:textId="77777777" w:rsidR="00727642" w:rsidRDefault="00727642" w:rsidP="00D44A08">
            <w:r>
              <w:t>Студент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4E38A96" w14:textId="6FA9A210" w:rsidR="00727642" w:rsidRDefault="007F72C7" w:rsidP="007F72C7">
            <w:pPr>
              <w:jc w:val="center"/>
            </w:pPr>
            <w:r>
              <w:t xml:space="preserve">Аюпова </w:t>
            </w:r>
            <w:r w:rsidR="004D3379">
              <w:t>А. М.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18487609" w14:textId="77777777" w:rsidR="00727642" w:rsidRDefault="00727642" w:rsidP="00D44A08"/>
        </w:tc>
        <w:tc>
          <w:tcPr>
            <w:tcW w:w="1275" w:type="dxa"/>
            <w:tcMar>
              <w:left w:w="0" w:type="dxa"/>
              <w:right w:w="0" w:type="dxa"/>
            </w:tcMar>
            <w:vAlign w:val="center"/>
          </w:tcPr>
          <w:p w14:paraId="2EE4ED12" w14:textId="77777777" w:rsidR="00727642" w:rsidRDefault="00727642" w:rsidP="00D44A08">
            <w:pPr>
              <w:ind w:firstLine="42"/>
            </w:pPr>
          </w:p>
        </w:tc>
        <w:tc>
          <w:tcPr>
            <w:tcW w:w="1129" w:type="dxa"/>
            <w:tcMar>
              <w:left w:w="0" w:type="dxa"/>
              <w:right w:w="0" w:type="dxa"/>
            </w:tcMar>
            <w:vAlign w:val="center"/>
          </w:tcPr>
          <w:p w14:paraId="1F678F0D" w14:textId="77777777" w:rsidR="00727642" w:rsidRDefault="00727642" w:rsidP="00D44A08"/>
        </w:tc>
      </w:tr>
      <w:tr w:rsidR="00727642" w14:paraId="37996C93" w14:textId="77777777" w:rsidTr="00D44A08">
        <w:trPr>
          <w:trHeight w:val="557"/>
          <w:jc w:val="center"/>
        </w:trPr>
        <w:tc>
          <w:tcPr>
            <w:tcW w:w="2694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B5BF9D" w14:textId="77777777" w:rsidR="00727642" w:rsidRDefault="00727642" w:rsidP="00D44A08">
            <w:r>
              <w:t>Преподаватель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84E211" w14:textId="3E36EE4D" w:rsidR="00727642" w:rsidRDefault="001966F0" w:rsidP="007F72C7">
            <w:pPr>
              <w:jc w:val="center"/>
            </w:pPr>
            <w:r>
              <w:t>Гайнетдинова А. А.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E1A614" w14:textId="77777777" w:rsidR="00727642" w:rsidRDefault="00727642" w:rsidP="00D44A08"/>
        </w:tc>
        <w:tc>
          <w:tcPr>
            <w:tcW w:w="127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AD2980" w14:textId="77777777" w:rsidR="00727642" w:rsidRDefault="00727642" w:rsidP="00D44A08">
            <w:pPr>
              <w:ind w:firstLine="42"/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1E0458" w14:textId="77777777" w:rsidR="00727642" w:rsidRDefault="00727642" w:rsidP="00D44A08"/>
        </w:tc>
      </w:tr>
    </w:tbl>
    <w:p w14:paraId="196EF569" w14:textId="77777777" w:rsidR="00727642" w:rsidRDefault="00727642" w:rsidP="00727642"/>
    <w:p w14:paraId="65F7ACFD" w14:textId="77777777" w:rsidR="001966F0" w:rsidRDefault="001966F0" w:rsidP="00727642"/>
    <w:p w14:paraId="47990566" w14:textId="77777777" w:rsidR="001966F0" w:rsidRDefault="001966F0" w:rsidP="00727642"/>
    <w:p w14:paraId="0BF8ED7D" w14:textId="77777777" w:rsidR="001966F0" w:rsidRDefault="001966F0" w:rsidP="00727642"/>
    <w:p w14:paraId="7C809AA0" w14:textId="77777777" w:rsidR="001966F0" w:rsidRDefault="001966F0" w:rsidP="00727642"/>
    <w:p w14:paraId="50C96A53" w14:textId="62870F56" w:rsidR="00727642" w:rsidRDefault="00727642" w:rsidP="0072764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202</w:t>
      </w:r>
      <w:r w:rsidR="001966F0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5A00E04C" w14:textId="77777777" w:rsidR="00727642" w:rsidRDefault="00727642" w:rsidP="00727642">
      <w:pPr>
        <w:pStyle w:val="a4"/>
        <w:ind w:firstLine="0"/>
        <w:sectPr w:rsidR="00727642" w:rsidSect="00182A86">
          <w:headerReference w:type="default" r:id="rId8"/>
          <w:footerReference w:type="default" r:id="rId9"/>
          <w:headerReference w:type="first" r:id="rId10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37D927CD" w14:textId="77777777" w:rsidR="00F020ED" w:rsidRDefault="00F020ED" w:rsidP="004D3379">
      <w:pPr>
        <w:pStyle w:val="10"/>
        <w:numPr>
          <w:ilvl w:val="0"/>
          <w:numId w:val="0"/>
        </w:numPr>
        <w:ind w:left="1283" w:hanging="432"/>
      </w:pPr>
      <w:bookmarkStart w:id="0" w:name="_Toc247031795"/>
      <w:bookmarkStart w:id="1" w:name="_Toc129305898"/>
      <w:bookmarkStart w:id="2" w:name="_Toc129305943"/>
      <w:bookmarkStart w:id="3" w:name="_Toc132753776"/>
      <w:bookmarkStart w:id="4" w:name="_Toc166002413"/>
      <w:r>
        <w:lastRenderedPageBreak/>
        <w:t>Введение</w:t>
      </w:r>
      <w:bookmarkEnd w:id="0"/>
      <w:bookmarkEnd w:id="1"/>
      <w:bookmarkEnd w:id="2"/>
      <w:bookmarkEnd w:id="3"/>
      <w:bookmarkEnd w:id="4"/>
    </w:p>
    <w:p w14:paraId="6BF63783" w14:textId="77777777" w:rsidR="007C5A45" w:rsidRDefault="007C5A45" w:rsidP="007C5A45">
      <w:pPr>
        <w:rPr>
          <w:b/>
          <w:bCs/>
          <w:sz w:val="28"/>
          <w:szCs w:val="28"/>
        </w:rPr>
      </w:pPr>
      <w:r w:rsidRPr="00D34144">
        <w:rPr>
          <w:b/>
          <w:bCs/>
          <w:sz w:val="28"/>
          <w:szCs w:val="28"/>
        </w:rPr>
        <w:t xml:space="preserve">Цель работы: </w:t>
      </w:r>
    </w:p>
    <w:p w14:paraId="7E36E3A5" w14:textId="525C8882" w:rsidR="001878DE" w:rsidRDefault="00D542E7" w:rsidP="009E226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П</w:t>
      </w:r>
      <w:r w:rsidRPr="00D542E7">
        <w:rPr>
          <w:sz w:val="28"/>
          <w:szCs w:val="28"/>
        </w:rPr>
        <w:t>олучить навык численного решения краевых задач для уравнений гиперболического типа на примере начально-краевой задачи для линейного одномерного уравнения переноса и линейного одномерного неоднородного волнового уравнения.</w:t>
      </w:r>
    </w:p>
    <w:p w14:paraId="434059D7" w14:textId="77777777" w:rsidR="001878DE" w:rsidRPr="001878DE" w:rsidRDefault="001878DE" w:rsidP="009E2268">
      <w:pPr>
        <w:rPr>
          <w:sz w:val="28"/>
          <w:szCs w:val="28"/>
        </w:rPr>
      </w:pPr>
      <w:bookmarkStart w:id="5" w:name="_Hlk166005066"/>
    </w:p>
    <w:p w14:paraId="32EF79C0" w14:textId="2A414B8D" w:rsidR="00F020ED" w:rsidRDefault="00DB5A4F" w:rsidP="001878DE">
      <w:pPr>
        <w:pStyle w:val="10"/>
        <w:numPr>
          <w:ilvl w:val="0"/>
          <w:numId w:val="0"/>
        </w:numPr>
        <w:ind w:left="1283"/>
      </w:pPr>
      <w:bookmarkStart w:id="6" w:name="_Toc132753777"/>
      <w:bookmarkStart w:id="7" w:name="_Toc166002414"/>
      <w:bookmarkEnd w:id="5"/>
      <w:r>
        <w:lastRenderedPageBreak/>
        <w:t>Ход работы</w:t>
      </w:r>
      <w:bookmarkEnd w:id="6"/>
      <w:bookmarkEnd w:id="7"/>
    </w:p>
    <w:p w14:paraId="281E7772" w14:textId="7ED572E3" w:rsidR="00F020ED" w:rsidRDefault="009E2268" w:rsidP="001966F0">
      <w:pPr>
        <w:pStyle w:val="20"/>
        <w:numPr>
          <w:ilvl w:val="0"/>
          <w:numId w:val="39"/>
        </w:numPr>
      </w:pPr>
      <w:bookmarkStart w:id="8" w:name="_Toc166002415"/>
      <w:r>
        <w:t>Теоретическая часть</w:t>
      </w:r>
      <w:bookmarkEnd w:id="8"/>
    </w:p>
    <w:p w14:paraId="15AA18F5" w14:textId="77777777" w:rsidR="00D542E7" w:rsidRPr="00287D39" w:rsidRDefault="00D542E7" w:rsidP="00D542E7">
      <w:pPr>
        <w:ind w:firstLine="709"/>
        <w:jc w:val="both"/>
        <w:rPr>
          <w:rFonts w:eastAsiaTheme="minorEastAsia"/>
          <w:b/>
          <w:sz w:val="28"/>
          <w:szCs w:val="28"/>
        </w:rPr>
      </w:pPr>
      <w:r w:rsidRPr="00287D39">
        <w:rPr>
          <w:rFonts w:eastAsiaTheme="minorEastAsia"/>
          <w:b/>
          <w:sz w:val="28"/>
          <w:szCs w:val="28"/>
          <w:lang w:val="en-US"/>
        </w:rPr>
        <w:t>I</w:t>
      </w:r>
      <w:r w:rsidRPr="00287D39">
        <w:rPr>
          <w:rFonts w:eastAsiaTheme="minorEastAsia"/>
          <w:b/>
          <w:sz w:val="28"/>
          <w:szCs w:val="28"/>
        </w:rPr>
        <w:t xml:space="preserve">. </w:t>
      </w:r>
      <w:r w:rsidRPr="00287D39">
        <w:rPr>
          <w:b/>
          <w:sz w:val="28"/>
          <w:szCs w:val="28"/>
        </w:rPr>
        <w:t>Начально-краевая задача для уравнения переноса</w:t>
      </w:r>
    </w:p>
    <w:p w14:paraId="398C1BBD" w14:textId="77777777" w:rsidR="00D542E7" w:rsidRDefault="00D542E7" w:rsidP="00D542E7">
      <w:pPr>
        <w:spacing w:before="240"/>
        <w:ind w:firstLine="708"/>
        <w:jc w:val="both"/>
        <w:rPr>
          <w:sz w:val="28"/>
          <w:szCs w:val="28"/>
        </w:rPr>
      </w:pPr>
      <w:r w:rsidRPr="00AE07FF">
        <w:rPr>
          <w:sz w:val="28"/>
          <w:szCs w:val="28"/>
        </w:rPr>
        <w:t xml:space="preserve">Рассматривается </w:t>
      </w:r>
      <w:r>
        <w:rPr>
          <w:sz w:val="28"/>
          <w:szCs w:val="28"/>
        </w:rPr>
        <w:t>п</w:t>
      </w:r>
      <w:r w:rsidRPr="007C66EF">
        <w:rPr>
          <w:sz w:val="28"/>
          <w:szCs w:val="28"/>
        </w:rPr>
        <w:t>ростейшая линейная одномерная задача для уравнения переноса</w:t>
      </w:r>
      <w:r w:rsidRPr="00AE07FF">
        <w:rPr>
          <w:sz w:val="28"/>
          <w:szCs w:val="28"/>
        </w:rPr>
        <w:t>:</w:t>
      </w:r>
    </w:p>
    <w:tbl>
      <w:tblPr>
        <w:tblStyle w:val="af8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D542E7" w14:paraId="3DF03AE8" w14:textId="77777777" w:rsidTr="00837684">
        <w:tc>
          <w:tcPr>
            <w:tcW w:w="8926" w:type="dxa"/>
          </w:tcPr>
          <w:p w14:paraId="4F10E5FF" w14:textId="77777777" w:rsidR="00D542E7" w:rsidRPr="000903CF" w:rsidRDefault="00000000" w:rsidP="00837684">
            <w:pPr>
              <w:spacing w:before="120" w:after="120"/>
              <w:ind w:left="-534"/>
              <w:jc w:val="both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+c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&gt;0, t&lt;T;</m:t>
                </m:r>
              </m:oMath>
            </m:oMathPara>
          </w:p>
        </w:tc>
        <w:tc>
          <w:tcPr>
            <w:tcW w:w="708" w:type="dxa"/>
          </w:tcPr>
          <w:p w14:paraId="5654344A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</w:p>
          <w:p w14:paraId="7766CDC0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  <w:tr w:rsidR="00D542E7" w14:paraId="4C56954E" w14:textId="77777777" w:rsidTr="00837684">
        <w:tc>
          <w:tcPr>
            <w:tcW w:w="8926" w:type="dxa"/>
          </w:tcPr>
          <w:p w14:paraId="4410AF5F" w14:textId="77777777" w:rsidR="00D542E7" w:rsidRDefault="00D542E7" w:rsidP="00837684">
            <w:pPr>
              <w:spacing w:before="120" w:after="12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a,b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4F24A83A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  <w:tr w:rsidR="00D542E7" w14:paraId="623928A3" w14:textId="77777777" w:rsidTr="00837684">
        <w:tc>
          <w:tcPr>
            <w:tcW w:w="8926" w:type="dxa"/>
          </w:tcPr>
          <w:p w14:paraId="30AAC22E" w14:textId="77777777" w:rsidR="00D542E7" w:rsidRPr="00401C90" w:rsidRDefault="00D542E7" w:rsidP="00837684">
            <w:pPr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t,a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,  t&gt;0;</m:t>
                </m:r>
              </m:oMath>
            </m:oMathPara>
          </w:p>
        </w:tc>
        <w:tc>
          <w:tcPr>
            <w:tcW w:w="708" w:type="dxa"/>
          </w:tcPr>
          <w:p w14:paraId="21E82752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</w:tr>
    </w:tbl>
    <w:p w14:paraId="45D8E9BA" w14:textId="77777777" w:rsidR="00D542E7" w:rsidRDefault="00D542E7" w:rsidP="00D542E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задачи выбираются в соответствии с индивидуальным заданием (Таблица </w:t>
      </w:r>
      <w:r w:rsidRPr="007075A9">
        <w:rPr>
          <w:sz w:val="28"/>
          <w:szCs w:val="28"/>
        </w:rPr>
        <w:t>1</w:t>
      </w:r>
      <w:r>
        <w:rPr>
          <w:sz w:val="28"/>
          <w:szCs w:val="28"/>
        </w:rPr>
        <w:t>).</w:t>
      </w:r>
      <w:r w:rsidRPr="001E7190">
        <w:rPr>
          <w:sz w:val="28"/>
          <w:szCs w:val="28"/>
        </w:rPr>
        <w:t xml:space="preserve"> </w:t>
      </w:r>
      <w:r w:rsidRPr="00D45829">
        <w:rPr>
          <w:sz w:val="28"/>
          <w:szCs w:val="28"/>
        </w:rPr>
        <w:t xml:space="preserve">Начальное и граничные условия, а также функция 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x,t</m:t>
            </m:r>
          </m:e>
        </m:d>
      </m:oMath>
      <w:r w:rsidRPr="00D45829">
        <w:rPr>
          <w:rFonts w:eastAsiaTheme="minorEastAsia"/>
          <w:sz w:val="28"/>
          <w:szCs w:val="28"/>
        </w:rPr>
        <w:t xml:space="preserve"> восстанавливаются по </w:t>
      </w:r>
      <w:r>
        <w:rPr>
          <w:rFonts w:eastAsiaTheme="minorEastAsia"/>
          <w:sz w:val="28"/>
          <w:szCs w:val="28"/>
        </w:rPr>
        <w:t xml:space="preserve">заданному </w:t>
      </w:r>
      <w:r w:rsidRPr="00D45829">
        <w:rPr>
          <w:rFonts w:eastAsiaTheme="minorEastAsia"/>
          <w:sz w:val="28"/>
          <w:szCs w:val="28"/>
        </w:rPr>
        <w:t>точному решению.</w:t>
      </w:r>
    </w:p>
    <w:p w14:paraId="2D8B6FB8" w14:textId="77777777" w:rsidR="00D542E7" w:rsidRPr="00287D39" w:rsidRDefault="00D542E7" w:rsidP="00D542E7">
      <w:pPr>
        <w:pStyle w:val="af7"/>
        <w:ind w:firstLine="567"/>
        <w:rPr>
          <w:b/>
          <w:sz w:val="28"/>
          <w:szCs w:val="28"/>
        </w:rPr>
      </w:pPr>
      <w:r w:rsidRPr="00287D39">
        <w:rPr>
          <w:b/>
          <w:sz w:val="28"/>
          <w:szCs w:val="28"/>
        </w:rPr>
        <w:t xml:space="preserve">Задача 1. Явная схема «левый уголок». </w:t>
      </w:r>
    </w:p>
    <w:p w14:paraId="5949B5F1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данной</w:t>
      </w:r>
      <w:r w:rsidRPr="00E01B86">
        <w:rPr>
          <w:sz w:val="28"/>
          <w:szCs w:val="28"/>
        </w:rPr>
        <w:t xml:space="preserve"> задачи (1)-(3) использ</w:t>
      </w:r>
      <w:r>
        <w:rPr>
          <w:sz w:val="28"/>
          <w:szCs w:val="28"/>
        </w:rPr>
        <w:t>уется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явная </w:t>
      </w:r>
      <w:r w:rsidRPr="00E01B86">
        <w:rPr>
          <w:sz w:val="28"/>
          <w:szCs w:val="28"/>
        </w:rPr>
        <w:t>конечно-разностн</w:t>
      </w:r>
      <w:r>
        <w:rPr>
          <w:sz w:val="28"/>
          <w:szCs w:val="28"/>
        </w:rPr>
        <w:t>ая</w:t>
      </w:r>
      <w:r w:rsidRPr="00E01B86">
        <w:rPr>
          <w:sz w:val="28"/>
          <w:szCs w:val="28"/>
        </w:rPr>
        <w:t xml:space="preserve"> схем</w:t>
      </w:r>
      <w:r>
        <w:rPr>
          <w:sz w:val="28"/>
          <w:szCs w:val="28"/>
        </w:rPr>
        <w:t>а</w:t>
      </w:r>
      <w:r w:rsidRPr="00E01B86">
        <w:rPr>
          <w:sz w:val="28"/>
          <w:szCs w:val="28"/>
        </w:rPr>
        <w:t xml:space="preserve"> с шаблоном «</w:t>
      </w:r>
      <w:r>
        <w:rPr>
          <w:sz w:val="28"/>
          <w:szCs w:val="28"/>
        </w:rPr>
        <w:t>левый уголок</w:t>
      </w:r>
      <w:r w:rsidRPr="00E01B86">
        <w:rPr>
          <w:sz w:val="28"/>
          <w:szCs w:val="28"/>
        </w:rPr>
        <w:t>»</w:t>
      </w:r>
      <w:r>
        <w:rPr>
          <w:sz w:val="28"/>
          <w:szCs w:val="28"/>
        </w:rPr>
        <w:t xml:space="preserve"> на равномерной пространственно-временной сетке:</w:t>
      </w:r>
    </w:p>
    <w:p w14:paraId="7BD5BF0E" w14:textId="77777777" w:rsidR="00D542E7" w:rsidRPr="002057D5" w:rsidRDefault="00000000" w:rsidP="00D542E7">
      <w:pPr>
        <w:pStyle w:val="af5"/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520F7A7D" w14:textId="77777777" w:rsidR="00D542E7" w:rsidRDefault="00D542E7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  <w:r w:rsidRPr="00DE1717">
        <w:rPr>
          <w:rFonts w:eastAsiaTheme="minorEastAsia"/>
          <w:sz w:val="28"/>
          <w:szCs w:val="28"/>
        </w:rPr>
        <w:t xml:space="preserve">Порядок аппроксимации данной схемы: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+h</m:t>
            </m:r>
          </m:e>
        </m:d>
      </m:oMath>
      <w:r w:rsidRPr="00DE1717">
        <w:rPr>
          <w:rFonts w:eastAsiaTheme="minorEastAsia"/>
          <w:sz w:val="28"/>
          <w:szCs w:val="28"/>
        </w:rPr>
        <w:t>. Схема устойчива при</w:t>
      </w:r>
      <w:r w:rsidRPr="00DE1717">
        <w:rPr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τ</m:t>
        </m:r>
        <m:r>
          <w:rPr>
            <w:rFonts w:ascii="Cambria Math" w:eastAsiaTheme="minorEastAsia" w:hAnsi="Cambria Math"/>
            <w:sz w:val="28"/>
            <w:szCs w:val="28"/>
          </w:rPr>
          <m:t>/h≤</m:t>
        </m:r>
        <m:r>
          <w:rPr>
            <w:rFonts w:ascii="Cambria Math" w:eastAsiaTheme="minorEastAsia" w:hAnsi="Cambria Math"/>
            <w:sz w:val="28"/>
            <w:szCs w:val="28"/>
          </w:rPr>
          <m:t>1.</m:t>
        </m:r>
      </m:oMath>
    </w:p>
    <w:p w14:paraId="36DAF7BC" w14:textId="77777777" w:rsidR="00D542E7" w:rsidRPr="00287D39" w:rsidRDefault="00D542E7" w:rsidP="00D542E7">
      <w:pPr>
        <w:ind w:firstLine="567"/>
        <w:jc w:val="both"/>
        <w:rPr>
          <w:b/>
          <w:sz w:val="28"/>
          <w:szCs w:val="28"/>
        </w:rPr>
      </w:pPr>
      <w:r w:rsidRPr="00287D39">
        <w:rPr>
          <w:b/>
          <w:sz w:val="28"/>
          <w:szCs w:val="28"/>
        </w:rPr>
        <w:t xml:space="preserve"> Задача 2. Неявная схема «левый уголок» (схема «бегущего счета»).</w:t>
      </w:r>
    </w:p>
    <w:p w14:paraId="095EB779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данной</w:t>
      </w:r>
      <w:r w:rsidRPr="00E01B86">
        <w:rPr>
          <w:sz w:val="28"/>
          <w:szCs w:val="28"/>
        </w:rPr>
        <w:t xml:space="preserve"> задачи (1)-(3) использ</w:t>
      </w:r>
      <w:r>
        <w:rPr>
          <w:sz w:val="28"/>
          <w:szCs w:val="28"/>
        </w:rPr>
        <w:t>уется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неявная </w:t>
      </w:r>
      <w:r w:rsidRPr="00E01B86">
        <w:rPr>
          <w:sz w:val="28"/>
          <w:szCs w:val="28"/>
        </w:rPr>
        <w:t>конечно-разностн</w:t>
      </w:r>
      <w:r>
        <w:rPr>
          <w:sz w:val="28"/>
          <w:szCs w:val="28"/>
        </w:rPr>
        <w:t>ая</w:t>
      </w:r>
      <w:r w:rsidRPr="00E01B86">
        <w:rPr>
          <w:sz w:val="28"/>
          <w:szCs w:val="28"/>
        </w:rPr>
        <w:t xml:space="preserve"> схем</w:t>
      </w:r>
      <w:r>
        <w:rPr>
          <w:sz w:val="28"/>
          <w:szCs w:val="28"/>
        </w:rPr>
        <w:t>а</w:t>
      </w:r>
      <w:r w:rsidRPr="00E01B86">
        <w:rPr>
          <w:sz w:val="28"/>
          <w:szCs w:val="28"/>
        </w:rPr>
        <w:t xml:space="preserve"> с шаблоном «</w:t>
      </w:r>
      <w:r>
        <w:rPr>
          <w:sz w:val="28"/>
          <w:szCs w:val="28"/>
        </w:rPr>
        <w:t>левый уголок</w:t>
      </w:r>
      <w:r w:rsidRPr="00E01B86">
        <w:rPr>
          <w:sz w:val="28"/>
          <w:szCs w:val="28"/>
        </w:rPr>
        <w:t>»</w:t>
      </w:r>
      <w:r>
        <w:rPr>
          <w:sz w:val="28"/>
          <w:szCs w:val="28"/>
        </w:rPr>
        <w:t xml:space="preserve"> («схема бегущего счета») на равномерной пространственно-временной сетке:</w:t>
      </w:r>
    </w:p>
    <w:p w14:paraId="11B15E13" w14:textId="77777777" w:rsidR="00D542E7" w:rsidRPr="00DE1717" w:rsidRDefault="00000000" w:rsidP="00D542E7">
      <w:pPr>
        <w:pStyle w:val="af5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=-a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;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br/>
          </m:r>
        </m:oMath>
      </m:oMathPara>
    </w:p>
    <w:p w14:paraId="5C72AC75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 w:rsidRPr="001D7B20">
        <w:rPr>
          <w:sz w:val="28"/>
          <w:szCs w:val="28"/>
        </w:rPr>
        <w:t xml:space="preserve">Значение сеточной функции на верхнем временном слое </w:t>
      </w:r>
      <w:r w:rsidRPr="001D7B20">
        <w:rPr>
          <w:i/>
          <w:sz w:val="28"/>
          <w:szCs w:val="28"/>
        </w:rPr>
        <w:t>p+1</w:t>
      </w:r>
      <w:r w:rsidRPr="001D7B20">
        <w:rPr>
          <w:sz w:val="28"/>
          <w:szCs w:val="28"/>
        </w:rPr>
        <w:t xml:space="preserve"> рассчитывается по ее значениям в точках верхнего и нижнего </w:t>
      </w:r>
      <w:r w:rsidRPr="001D7B20">
        <w:rPr>
          <w:i/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Pr="001D7B20">
        <w:rPr>
          <w:sz w:val="28"/>
          <w:szCs w:val="28"/>
        </w:rPr>
        <w:t xml:space="preserve">временных слоев. </w:t>
      </w:r>
    </w:p>
    <w:p w14:paraId="364EEF21" w14:textId="77777777" w:rsidR="00D542E7" w:rsidRDefault="00D542E7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  <w:r w:rsidRPr="00DE1717">
        <w:rPr>
          <w:rFonts w:eastAsiaTheme="minorEastAsia"/>
          <w:sz w:val="28"/>
          <w:szCs w:val="28"/>
        </w:rPr>
        <w:t xml:space="preserve">Порядок аппроксимации данной схемы: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+h</m:t>
            </m:r>
          </m:e>
        </m:d>
      </m:oMath>
      <w:r w:rsidRPr="00DE1717">
        <w:rPr>
          <w:rFonts w:eastAsiaTheme="minorEastAsia"/>
          <w:sz w:val="28"/>
          <w:szCs w:val="28"/>
        </w:rPr>
        <w:t>. Схема устойчива при</w:t>
      </w:r>
      <w:r>
        <w:rPr>
          <w:rFonts w:eastAsiaTheme="minorEastAsia"/>
          <w:sz w:val="28"/>
          <w:szCs w:val="28"/>
        </w:rPr>
        <w:t xml:space="preserve"> любых соотношениях между шагами сетки</w:t>
      </w:r>
      <w:r w:rsidRPr="00DE1717">
        <w:rPr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τ</m:t>
        </m:r>
        <m:r>
          <w:rPr>
            <w:rFonts w:ascii="Cambria Math" w:eastAsiaTheme="minorEastAsia" w:hAnsi="Cambria Math"/>
            <w:sz w:val="28"/>
            <w:szCs w:val="28"/>
          </w:rPr>
          <m:t xml:space="preserve"> и h.</m:t>
        </m:r>
      </m:oMath>
    </w:p>
    <w:p w14:paraId="0D388AAD" w14:textId="77777777" w:rsidR="00D542E7" w:rsidRDefault="00D542E7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</w:p>
    <w:p w14:paraId="4D2CBF7A" w14:textId="77777777" w:rsidR="00D542E7" w:rsidRPr="00186BC1" w:rsidRDefault="00D542E7" w:rsidP="00D542E7">
      <w:pPr>
        <w:ind w:firstLine="567"/>
        <w:jc w:val="both"/>
        <w:rPr>
          <w:rFonts w:eastAsiaTheme="minorEastAsia"/>
          <w:b/>
          <w:sz w:val="28"/>
          <w:szCs w:val="28"/>
        </w:rPr>
      </w:pPr>
      <w:r w:rsidRPr="00D542E7">
        <w:rPr>
          <w:rFonts w:eastAsiaTheme="minorEastAsia"/>
          <w:b/>
          <w:sz w:val="28"/>
          <w:szCs w:val="28"/>
        </w:rPr>
        <w:t xml:space="preserve"> </w:t>
      </w:r>
      <w:r w:rsidRPr="006F2790">
        <w:rPr>
          <w:rFonts w:eastAsiaTheme="minorEastAsia"/>
          <w:b/>
          <w:sz w:val="28"/>
          <w:szCs w:val="28"/>
          <w:lang w:val="en-US"/>
        </w:rPr>
        <w:t>II</w:t>
      </w:r>
      <w:r w:rsidRPr="006F2790">
        <w:rPr>
          <w:rFonts w:eastAsiaTheme="minorEastAsia"/>
          <w:b/>
          <w:sz w:val="28"/>
          <w:szCs w:val="28"/>
        </w:rPr>
        <w:t xml:space="preserve">. </w:t>
      </w:r>
      <w:r>
        <w:rPr>
          <w:rFonts w:eastAsiaTheme="minorEastAsia"/>
          <w:b/>
          <w:sz w:val="28"/>
          <w:szCs w:val="28"/>
        </w:rPr>
        <w:t>Начально-краевая задача для волнового уравнения.</w:t>
      </w:r>
    </w:p>
    <w:p w14:paraId="48BA80BD" w14:textId="77777777" w:rsidR="00D542E7" w:rsidRDefault="00D542E7" w:rsidP="00D542E7">
      <w:pPr>
        <w:ind w:firstLine="708"/>
        <w:jc w:val="both"/>
        <w:rPr>
          <w:sz w:val="28"/>
          <w:szCs w:val="28"/>
        </w:rPr>
      </w:pPr>
      <w:r w:rsidRPr="00AE07FF">
        <w:rPr>
          <w:sz w:val="28"/>
          <w:szCs w:val="28"/>
        </w:rPr>
        <w:t xml:space="preserve">Рассматривается начально-краевая задача для линейного одномерного </w:t>
      </w:r>
      <w:r>
        <w:rPr>
          <w:sz w:val="28"/>
          <w:szCs w:val="28"/>
        </w:rPr>
        <w:t xml:space="preserve">волнового </w:t>
      </w:r>
      <w:r w:rsidRPr="00AE07FF">
        <w:rPr>
          <w:sz w:val="28"/>
          <w:szCs w:val="28"/>
        </w:rPr>
        <w:t xml:space="preserve">уравнения </w:t>
      </w:r>
      <w:r>
        <w:rPr>
          <w:sz w:val="28"/>
          <w:szCs w:val="28"/>
        </w:rPr>
        <w:t>с</w:t>
      </w:r>
      <w:r w:rsidRPr="00AE07FF">
        <w:rPr>
          <w:sz w:val="28"/>
          <w:szCs w:val="28"/>
        </w:rPr>
        <w:t xml:space="preserve"> источником:</w:t>
      </w:r>
    </w:p>
    <w:tbl>
      <w:tblPr>
        <w:tblStyle w:val="af8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D542E7" w14:paraId="640E6170" w14:textId="77777777" w:rsidTr="00837684">
        <w:tc>
          <w:tcPr>
            <w:tcW w:w="8926" w:type="dxa"/>
          </w:tcPr>
          <w:p w14:paraId="35E9AF33" w14:textId="77777777" w:rsidR="00D542E7" w:rsidRDefault="00000000" w:rsidP="00837684">
            <w:pPr>
              <w:spacing w:before="120" w:after="120"/>
              <w:jc w:val="both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∂t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t,x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60F2F784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</w:tr>
      <w:tr w:rsidR="00D542E7" w14:paraId="4EC01023" w14:textId="77777777" w:rsidTr="00837684">
        <w:tc>
          <w:tcPr>
            <w:tcW w:w="8926" w:type="dxa"/>
          </w:tcPr>
          <w:p w14:paraId="16BCE167" w14:textId="77777777" w:rsidR="00D542E7" w:rsidRDefault="00D542E7" w:rsidP="00837684">
            <w:pPr>
              <w:spacing w:before="120" w:after="12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w:lastRenderedPageBreak/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671FEC7B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(6)</w:t>
            </w:r>
          </w:p>
        </w:tc>
      </w:tr>
      <w:tr w:rsidR="00D542E7" w14:paraId="651C91A5" w14:textId="77777777" w:rsidTr="00837684">
        <w:tc>
          <w:tcPr>
            <w:tcW w:w="8926" w:type="dxa"/>
          </w:tcPr>
          <w:p w14:paraId="3937E64F" w14:textId="77777777" w:rsidR="00D542E7" w:rsidRDefault="00000000" w:rsidP="00837684">
            <w:pPr>
              <w:spacing w:before="120" w:after="120"/>
              <w:jc w:val="both"/>
              <w:rPr>
                <w:rFonts w:ascii="Calibri" w:eastAsia="Calibri" w:hAnsi="Calibri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'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308B2524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(7)</w:t>
            </w:r>
          </w:p>
        </w:tc>
      </w:tr>
      <w:tr w:rsidR="00D542E7" w14:paraId="076EB147" w14:textId="77777777" w:rsidTr="00837684">
        <w:tc>
          <w:tcPr>
            <w:tcW w:w="8926" w:type="dxa"/>
          </w:tcPr>
          <w:p w14:paraId="140C504B" w14:textId="77777777" w:rsidR="00D542E7" w:rsidRDefault="00000000" w:rsidP="00837684">
            <w:pPr>
              <w:spacing w:before="120" w:after="120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37710F8F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(8)</w:t>
            </w:r>
          </w:p>
        </w:tc>
      </w:tr>
      <w:tr w:rsidR="00D542E7" w14:paraId="46E6E7CB" w14:textId="77777777" w:rsidTr="00837684">
        <w:tc>
          <w:tcPr>
            <w:tcW w:w="8926" w:type="dxa"/>
          </w:tcPr>
          <w:p w14:paraId="3C93997B" w14:textId="77777777" w:rsidR="00D542E7" w:rsidRDefault="00000000" w:rsidP="00837684">
            <w:pPr>
              <w:spacing w:before="120" w:after="120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,1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,1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&gt;0.</m:t>
                </m:r>
              </m:oMath>
            </m:oMathPara>
          </w:p>
        </w:tc>
        <w:tc>
          <w:tcPr>
            <w:tcW w:w="708" w:type="dxa"/>
          </w:tcPr>
          <w:p w14:paraId="0573CF5D" w14:textId="77777777" w:rsidR="00D542E7" w:rsidRDefault="00D542E7" w:rsidP="008376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(9)</w:t>
            </w:r>
          </w:p>
        </w:tc>
      </w:tr>
    </w:tbl>
    <w:p w14:paraId="23573BC0" w14:textId="77777777" w:rsidR="00D542E7" w:rsidRPr="00AE07FF" w:rsidRDefault="00D542E7" w:rsidP="00D542E7">
      <w:pPr>
        <w:ind w:firstLine="708"/>
        <w:jc w:val="both"/>
        <w:rPr>
          <w:sz w:val="28"/>
          <w:szCs w:val="28"/>
        </w:rPr>
      </w:pPr>
    </w:p>
    <w:p w14:paraId="649C08E4" w14:textId="77777777" w:rsidR="00D542E7" w:rsidRPr="00117032" w:rsidRDefault="00D542E7" w:rsidP="00D542E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задачи выбираются в соответствии с индивидуальным заданием (Таблица </w:t>
      </w:r>
      <w:r w:rsidRPr="007075A9">
        <w:rPr>
          <w:sz w:val="28"/>
          <w:szCs w:val="28"/>
        </w:rPr>
        <w:t>2</w:t>
      </w:r>
      <w:r>
        <w:rPr>
          <w:sz w:val="28"/>
          <w:szCs w:val="28"/>
        </w:rPr>
        <w:t>).</w:t>
      </w:r>
      <w:r w:rsidRPr="001E71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Аналитическое решение задачи строится по формуле Даламбера для всей оси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</m:oMath>
      <w:r>
        <w:rPr>
          <w:sz w:val="28"/>
          <w:szCs w:val="28"/>
        </w:rPr>
        <w:t>,</w:t>
      </w:r>
      <w:r w:rsidRPr="002807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</m:d>
      </m:oMath>
      <w:r>
        <w:rPr>
          <w:rFonts w:eastAsiaTheme="minorEastAsia"/>
          <w:sz w:val="28"/>
          <w:szCs w:val="28"/>
        </w:rPr>
        <w:t xml:space="preserve"> вычисляются по аналитическому решению для заданного в таблице вида граничных условий.</w:t>
      </w:r>
    </w:p>
    <w:p w14:paraId="510E125B" w14:textId="77777777" w:rsidR="00D542E7" w:rsidRPr="00287D39" w:rsidRDefault="00D542E7" w:rsidP="00D542E7">
      <w:pPr>
        <w:pStyle w:val="af7"/>
        <w:ind w:firstLine="567"/>
        <w:rPr>
          <w:b/>
          <w:sz w:val="28"/>
          <w:szCs w:val="28"/>
        </w:rPr>
      </w:pPr>
      <w:r w:rsidRPr="00287D39">
        <w:rPr>
          <w:b/>
          <w:sz w:val="28"/>
          <w:szCs w:val="28"/>
        </w:rPr>
        <w:t>Задача 3. Явная схема «крест».</w:t>
      </w:r>
    </w:p>
    <w:p w14:paraId="23E30CBE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данной</w:t>
      </w:r>
      <w:r w:rsidRPr="00E01B86">
        <w:rPr>
          <w:sz w:val="28"/>
          <w:szCs w:val="28"/>
        </w:rPr>
        <w:t xml:space="preserve"> задачи (</w:t>
      </w:r>
      <w:r>
        <w:rPr>
          <w:sz w:val="28"/>
          <w:szCs w:val="28"/>
        </w:rPr>
        <w:t>5</w:t>
      </w:r>
      <w:r w:rsidRPr="00E01B86">
        <w:rPr>
          <w:sz w:val="28"/>
          <w:szCs w:val="28"/>
        </w:rPr>
        <w:t>)-(</w:t>
      </w:r>
      <w:r>
        <w:rPr>
          <w:sz w:val="28"/>
          <w:szCs w:val="28"/>
        </w:rPr>
        <w:t>9</w:t>
      </w:r>
      <w:r w:rsidRPr="00E01B86">
        <w:rPr>
          <w:sz w:val="28"/>
          <w:szCs w:val="28"/>
        </w:rPr>
        <w:t>) использ</w:t>
      </w:r>
      <w:r>
        <w:rPr>
          <w:sz w:val="28"/>
          <w:szCs w:val="28"/>
        </w:rPr>
        <w:t>уется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явная </w:t>
      </w:r>
      <w:r w:rsidRPr="00E01B86">
        <w:rPr>
          <w:sz w:val="28"/>
          <w:szCs w:val="28"/>
        </w:rPr>
        <w:t>конечно-разностн</w:t>
      </w:r>
      <w:r>
        <w:rPr>
          <w:sz w:val="28"/>
          <w:szCs w:val="28"/>
        </w:rPr>
        <w:t>ая</w:t>
      </w:r>
      <w:r w:rsidRPr="00E01B86">
        <w:rPr>
          <w:sz w:val="28"/>
          <w:szCs w:val="28"/>
        </w:rPr>
        <w:t xml:space="preserve"> схем</w:t>
      </w:r>
      <w:r>
        <w:rPr>
          <w:sz w:val="28"/>
          <w:szCs w:val="28"/>
        </w:rPr>
        <w:t>а</w:t>
      </w:r>
      <w:r w:rsidRPr="00E01B86">
        <w:rPr>
          <w:sz w:val="28"/>
          <w:szCs w:val="28"/>
        </w:rPr>
        <w:t xml:space="preserve"> с шаблоном «</w:t>
      </w:r>
      <w:r>
        <w:rPr>
          <w:sz w:val="28"/>
          <w:szCs w:val="28"/>
        </w:rPr>
        <w:t>крест</w:t>
      </w:r>
      <w:r w:rsidRPr="00E01B86">
        <w:rPr>
          <w:sz w:val="28"/>
          <w:szCs w:val="28"/>
        </w:rPr>
        <w:t>»</w:t>
      </w:r>
      <w:r>
        <w:rPr>
          <w:sz w:val="28"/>
          <w:szCs w:val="28"/>
        </w:rPr>
        <w:t xml:space="preserve"> на равномерной пространственно-временной сетке:</w:t>
      </w:r>
    </w:p>
    <w:p w14:paraId="586CAD23" w14:textId="77777777" w:rsidR="00D542E7" w:rsidRDefault="00000000" w:rsidP="00D542E7">
      <w:pPr>
        <w:ind w:firstLine="567"/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5C3B08EE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 w:rsidRPr="00DE1717">
        <w:rPr>
          <w:rFonts w:eastAsiaTheme="minorEastAsia"/>
          <w:sz w:val="28"/>
          <w:szCs w:val="28"/>
        </w:rPr>
        <w:t xml:space="preserve">Порядок аппроксимации данной схемы: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E1717">
        <w:rPr>
          <w:rFonts w:eastAsiaTheme="minorEastAsia"/>
          <w:sz w:val="28"/>
          <w:szCs w:val="28"/>
        </w:rPr>
        <w:t>. Схема устойчива при</w:t>
      </w:r>
      <w:r w:rsidRPr="00DE1717">
        <w:rPr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τ</m:t>
        </m:r>
        <m:r>
          <w:rPr>
            <w:rFonts w:ascii="Cambria Math" w:eastAsiaTheme="minorEastAsia" w:hAnsi="Cambria Math"/>
            <w:sz w:val="28"/>
            <w:szCs w:val="28"/>
          </w:rPr>
          <m:t>/h≤</m:t>
        </m:r>
        <m:r>
          <w:rPr>
            <w:rFonts w:ascii="Cambria Math" w:eastAsiaTheme="minorEastAsia" w:hAnsi="Cambria Math"/>
            <w:sz w:val="28"/>
            <w:szCs w:val="28"/>
          </w:rPr>
          <m:t>1.</m:t>
        </m:r>
      </m:oMath>
      <w:r>
        <w:rPr>
          <w:sz w:val="28"/>
          <w:szCs w:val="28"/>
        </w:rPr>
        <w:t xml:space="preserve"> </w:t>
      </w:r>
    </w:p>
    <w:p w14:paraId="5FD27DE8" w14:textId="77777777" w:rsidR="00D542E7" w:rsidRPr="00287D39" w:rsidRDefault="00D542E7" w:rsidP="00D542E7">
      <w:pPr>
        <w:ind w:firstLine="567"/>
        <w:jc w:val="both"/>
        <w:rPr>
          <w:b/>
          <w:sz w:val="28"/>
          <w:szCs w:val="28"/>
          <w:highlight w:val="yellow"/>
        </w:rPr>
      </w:pPr>
      <w:r w:rsidRPr="00287D39">
        <w:rPr>
          <w:b/>
          <w:sz w:val="28"/>
          <w:szCs w:val="28"/>
        </w:rPr>
        <w:t>Задача 4. Неявная схема с весами.</w:t>
      </w:r>
    </w:p>
    <w:p w14:paraId="29351941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данной</w:t>
      </w:r>
      <w:r w:rsidRPr="00E01B86">
        <w:rPr>
          <w:sz w:val="28"/>
          <w:szCs w:val="28"/>
        </w:rPr>
        <w:t xml:space="preserve"> задачи (</w:t>
      </w:r>
      <w:r>
        <w:rPr>
          <w:sz w:val="28"/>
          <w:szCs w:val="28"/>
        </w:rPr>
        <w:t>5</w:t>
      </w:r>
      <w:r w:rsidRPr="00E01B86">
        <w:rPr>
          <w:sz w:val="28"/>
          <w:szCs w:val="28"/>
        </w:rPr>
        <w:t>)-(</w:t>
      </w:r>
      <w:r>
        <w:rPr>
          <w:sz w:val="28"/>
          <w:szCs w:val="28"/>
        </w:rPr>
        <w:t>9</w:t>
      </w:r>
      <w:r w:rsidRPr="00E01B86">
        <w:rPr>
          <w:sz w:val="28"/>
          <w:szCs w:val="28"/>
        </w:rPr>
        <w:t>) использ</w:t>
      </w:r>
      <w:r>
        <w:rPr>
          <w:sz w:val="28"/>
          <w:szCs w:val="28"/>
        </w:rPr>
        <w:t>уется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неявная </w:t>
      </w:r>
      <w:r w:rsidRPr="00E01B86">
        <w:rPr>
          <w:sz w:val="28"/>
          <w:szCs w:val="28"/>
        </w:rPr>
        <w:t>разностн</w:t>
      </w:r>
      <w:r>
        <w:rPr>
          <w:sz w:val="28"/>
          <w:szCs w:val="28"/>
        </w:rPr>
        <w:t>ая</w:t>
      </w:r>
      <w:r w:rsidRPr="00E01B86">
        <w:rPr>
          <w:sz w:val="28"/>
          <w:szCs w:val="28"/>
        </w:rPr>
        <w:t xml:space="preserve"> схем</w:t>
      </w:r>
      <w:r>
        <w:rPr>
          <w:sz w:val="28"/>
          <w:szCs w:val="28"/>
        </w:rPr>
        <w:t>а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>с весами на равномерной пространственно-временной сетке:</w:t>
      </w:r>
    </w:p>
    <w:p w14:paraId="7516A2A2" w14:textId="77777777" w:rsidR="00D542E7" w:rsidRPr="00A4734D" w:rsidRDefault="00000000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-2y+</m:t>
                  </m:r>
                  <m:acc>
                    <m:accPr>
                      <m:chr m:val="̌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σ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1-2σ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y+σ</m:t>
              </m:r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14:paraId="006A20C2" w14:textId="77777777" w:rsidR="00D542E7" w:rsidRDefault="00D542E7" w:rsidP="00D542E7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чтобы все веса были неотрицательны, следует брать </w:t>
      </w:r>
      <m:oMath>
        <m:r>
          <w:rPr>
            <w:rFonts w:ascii="Cambria Math" w:eastAsiaTheme="minorEastAsia" w:hAnsi="Cambria Math"/>
            <w:sz w:val="28"/>
            <w:szCs w:val="28"/>
          </w:rPr>
          <m:t>0≤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.</m:t>
        </m:r>
      </m:oMath>
      <w:r w:rsidRPr="00DE1717">
        <w:rPr>
          <w:rFonts w:eastAsiaTheme="minorEastAsia"/>
          <w:sz w:val="28"/>
          <w:szCs w:val="28"/>
        </w:rPr>
        <w:t xml:space="preserve"> </w:t>
      </w:r>
    </w:p>
    <w:p w14:paraId="0277685B" w14:textId="77777777" w:rsidR="00D542E7" w:rsidRDefault="00D542E7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  <w:r w:rsidRPr="00DE1717">
        <w:rPr>
          <w:rFonts w:eastAsiaTheme="minorEastAsia"/>
          <w:sz w:val="28"/>
          <w:szCs w:val="28"/>
        </w:rPr>
        <w:t xml:space="preserve">Схема </w:t>
      </w:r>
      <w:r>
        <w:rPr>
          <w:rFonts w:eastAsiaTheme="minorEastAsia"/>
          <w:sz w:val="28"/>
          <w:szCs w:val="28"/>
        </w:rPr>
        <w:t xml:space="preserve">безусловно </w:t>
      </w:r>
      <w:r w:rsidRPr="00DE1717">
        <w:rPr>
          <w:rFonts w:eastAsiaTheme="minorEastAsia"/>
          <w:sz w:val="28"/>
          <w:szCs w:val="28"/>
        </w:rPr>
        <w:t>устойчива при</w:t>
      </w:r>
      <w:r w:rsidRPr="00DE1717">
        <w:rPr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.</m:t>
        </m:r>
      </m:oMath>
      <w:r>
        <w:rPr>
          <w:rFonts w:eastAsiaTheme="minorEastAsia"/>
          <w:i/>
          <w:sz w:val="28"/>
          <w:szCs w:val="28"/>
        </w:rPr>
        <w:t xml:space="preserve"> </w:t>
      </w:r>
      <w:r w:rsidRPr="00A4734D">
        <w:rPr>
          <w:rFonts w:eastAsiaTheme="minorEastAsia"/>
          <w:sz w:val="28"/>
          <w:szCs w:val="28"/>
        </w:rPr>
        <w:t>Если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,</m:t>
        </m:r>
      </m:oMath>
      <w:r w:rsidRPr="00A4734D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то схема условно устойчива при </w:t>
      </w:r>
      <m:oMath>
        <m:r>
          <w:rPr>
            <w:rFonts w:ascii="Cambria Math" w:eastAsiaTheme="minorEastAsia" w:hAnsi="Cambria Math"/>
            <w:sz w:val="28"/>
            <w:szCs w:val="28"/>
          </w:rPr>
          <m:t>aτ≤h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1-4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σ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.</m:t>
        </m:r>
      </m:oMath>
      <w:r w:rsidRPr="00A4734D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Таким образом, при выборе веса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≤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>
        <w:rPr>
          <w:rFonts w:eastAsiaTheme="minorEastAsia"/>
          <w:sz w:val="28"/>
          <w:szCs w:val="28"/>
        </w:rPr>
        <w:t xml:space="preserve">  неявная схема безусловно сходится с точностью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τ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DE1717">
        <w:rPr>
          <w:rFonts w:eastAsiaTheme="minorEastAsia"/>
          <w:sz w:val="28"/>
          <w:szCs w:val="28"/>
        </w:rPr>
        <w:t>.</w:t>
      </w:r>
    </w:p>
    <w:p w14:paraId="39EB0F2D" w14:textId="77777777" w:rsidR="00D542E7" w:rsidRDefault="00D542E7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</w:p>
    <w:p w14:paraId="09B20575" w14:textId="77777777" w:rsidR="00D542E7" w:rsidRPr="00287D39" w:rsidRDefault="00D542E7" w:rsidP="00D542E7">
      <w:pPr>
        <w:ind w:firstLine="567"/>
        <w:jc w:val="both"/>
        <w:rPr>
          <w:b/>
          <w:sz w:val="28"/>
          <w:szCs w:val="28"/>
          <w:highlight w:val="yellow"/>
        </w:rPr>
      </w:pPr>
      <w:r w:rsidRPr="00287D39">
        <w:rPr>
          <w:b/>
          <w:sz w:val="28"/>
          <w:szCs w:val="28"/>
        </w:rPr>
        <w:t xml:space="preserve"> Задача 5. Схема повышенного порядка аппроксимации.</w:t>
      </w:r>
    </w:p>
    <w:p w14:paraId="0D88050A" w14:textId="77777777" w:rsidR="00D542E7" w:rsidRDefault="00D542E7" w:rsidP="00D542E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данной</w:t>
      </w:r>
      <w:r w:rsidRPr="00E01B86">
        <w:rPr>
          <w:sz w:val="28"/>
          <w:szCs w:val="28"/>
        </w:rPr>
        <w:t xml:space="preserve"> задачи (</w:t>
      </w:r>
      <w:r>
        <w:rPr>
          <w:sz w:val="28"/>
          <w:szCs w:val="28"/>
        </w:rPr>
        <w:t>5</w:t>
      </w:r>
      <w:r w:rsidRPr="00E01B86">
        <w:rPr>
          <w:sz w:val="28"/>
          <w:szCs w:val="28"/>
        </w:rPr>
        <w:t>)-(</w:t>
      </w:r>
      <w:r>
        <w:rPr>
          <w:sz w:val="28"/>
          <w:szCs w:val="28"/>
        </w:rPr>
        <w:t>9</w:t>
      </w:r>
      <w:r w:rsidRPr="00E01B86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аналогично </w:t>
      </w:r>
      <w:r w:rsidRPr="0038326C">
        <w:rPr>
          <w:i/>
          <w:sz w:val="28"/>
          <w:szCs w:val="28"/>
        </w:rPr>
        <w:t>Задаче 4</w:t>
      </w:r>
      <w:r>
        <w:rPr>
          <w:sz w:val="28"/>
          <w:szCs w:val="28"/>
        </w:rPr>
        <w:t xml:space="preserve"> </w:t>
      </w:r>
      <w:r w:rsidRPr="00E01B86">
        <w:rPr>
          <w:sz w:val="28"/>
          <w:szCs w:val="28"/>
        </w:rPr>
        <w:t>использ</w:t>
      </w:r>
      <w:r>
        <w:rPr>
          <w:sz w:val="28"/>
          <w:szCs w:val="28"/>
        </w:rPr>
        <w:t>уется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неявная </w:t>
      </w:r>
      <w:r w:rsidRPr="00E01B86">
        <w:rPr>
          <w:sz w:val="28"/>
          <w:szCs w:val="28"/>
        </w:rPr>
        <w:t>разностн</w:t>
      </w:r>
      <w:r>
        <w:rPr>
          <w:sz w:val="28"/>
          <w:szCs w:val="28"/>
        </w:rPr>
        <w:t>ая</w:t>
      </w:r>
      <w:r w:rsidRPr="00E01B86">
        <w:rPr>
          <w:sz w:val="28"/>
          <w:szCs w:val="28"/>
        </w:rPr>
        <w:t xml:space="preserve"> схем</w:t>
      </w:r>
      <w:r>
        <w:rPr>
          <w:sz w:val="28"/>
          <w:szCs w:val="28"/>
        </w:rPr>
        <w:t>а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>с весами на равномерной пространственно-временной сетке:</w:t>
      </w:r>
    </w:p>
    <w:p w14:paraId="36361891" w14:textId="77777777" w:rsidR="00D542E7" w:rsidRPr="00A4734D" w:rsidRDefault="00000000" w:rsidP="00D542E7">
      <w:pPr>
        <w:ind w:firstLine="567"/>
        <w:jc w:val="both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-2y+</m:t>
                  </m:r>
                  <m:acc>
                    <m:accPr>
                      <m:chr m:val="̌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σ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1-2σ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y+σ</m:t>
              </m:r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Λ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14:paraId="1DDE1DD7" w14:textId="53C0BC23" w:rsidR="001966F0" w:rsidRPr="00D542E7" w:rsidRDefault="00D542E7" w:rsidP="00D542E7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чтобы все веса были неотрицательны, следует брать </w:t>
      </w:r>
      <m:oMath>
        <m:r>
          <w:rPr>
            <w:rFonts w:ascii="Cambria Math" w:eastAsiaTheme="minorEastAsia" w:hAnsi="Cambria Math"/>
            <w:sz w:val="28"/>
            <w:szCs w:val="28"/>
          </w:rPr>
          <m:t>0≤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.</m:t>
        </m:r>
      </m:oMath>
      <w:r w:rsidRPr="00DE1717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 Для повышения порядка точности следует брать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/12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τ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.</m:t>
        </m:r>
      </m:oMath>
    </w:p>
    <w:p w14:paraId="2282DF94" w14:textId="01971D92" w:rsidR="00FE6748" w:rsidRDefault="00FE6748" w:rsidP="001966F0">
      <w:pPr>
        <w:pStyle w:val="a4"/>
        <w:numPr>
          <w:ilvl w:val="0"/>
          <w:numId w:val="39"/>
        </w:numPr>
        <w:jc w:val="left"/>
        <w:rPr>
          <w:b/>
          <w:bCs/>
        </w:rPr>
      </w:pPr>
      <w:r w:rsidRPr="00FE6748">
        <w:rPr>
          <w:b/>
          <w:bCs/>
        </w:rPr>
        <w:lastRenderedPageBreak/>
        <w:t>Практическая часть</w:t>
      </w:r>
    </w:p>
    <w:p w14:paraId="6F484827" w14:textId="77777777" w:rsidR="00FE6748" w:rsidRDefault="00FE6748" w:rsidP="003E56B6">
      <w:pPr>
        <w:pStyle w:val="a4"/>
        <w:ind w:firstLine="0"/>
        <w:rPr>
          <w:b/>
          <w:bCs/>
        </w:rPr>
      </w:pPr>
    </w:p>
    <w:p w14:paraId="726993E8" w14:textId="727A43E6" w:rsidR="003E56B6" w:rsidRDefault="003E56B6" w:rsidP="006F562E">
      <w:pPr>
        <w:pStyle w:val="a2"/>
        <w:numPr>
          <w:ilvl w:val="0"/>
          <w:numId w:val="0"/>
        </w:numPr>
        <w:jc w:val="left"/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</w:pPr>
      <w:r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Вариант №</w:t>
      </w:r>
      <w:r w:rsidR="001966F0"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2</w:t>
      </w:r>
      <w:r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.</w:t>
      </w:r>
    </w:p>
    <w:p w14:paraId="79417DBB" w14:textId="77777777" w:rsidR="00D542E7" w:rsidRDefault="00D542E7" w:rsidP="006F562E">
      <w:pPr>
        <w:pStyle w:val="a2"/>
        <w:numPr>
          <w:ilvl w:val="0"/>
          <w:numId w:val="0"/>
        </w:numPr>
        <w:jc w:val="left"/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32"/>
        <w:gridCol w:w="857"/>
        <w:gridCol w:w="855"/>
        <w:gridCol w:w="863"/>
        <w:gridCol w:w="637"/>
        <w:gridCol w:w="5301"/>
      </w:tblGrid>
      <w:tr w:rsidR="00D542E7" w:rsidRPr="00D542E7" w14:paraId="635E17CB" w14:textId="77777777" w:rsidTr="00837684">
        <w:tc>
          <w:tcPr>
            <w:tcW w:w="832" w:type="dxa"/>
          </w:tcPr>
          <w:p w14:paraId="3A6E9750" w14:textId="77777777" w:rsidR="00D542E7" w:rsidRPr="00D542E7" w:rsidRDefault="00D542E7" w:rsidP="00D542E7">
            <w:pPr>
              <w:jc w:val="center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D542E7">
              <w:rPr>
                <w:rFonts w:ascii="Calibri" w:eastAsia="Calibri" w:hAnsi="Calibri"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857" w:type="dxa"/>
          </w:tcPr>
          <w:p w14:paraId="3FAFA5D7" w14:textId="4D10C00A" w:rsidR="00D542E7" w:rsidRPr="00D542E7" w:rsidRDefault="00E02D72" w:rsidP="00D542E7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sz w:val="22"/>
                    <w:szCs w:val="22"/>
                    <w:lang w:val="en-US" w:eastAsia="en-US"/>
                  </w:rPr>
                  <m:t>a</m:t>
                </m:r>
              </m:oMath>
            </m:oMathPara>
          </w:p>
        </w:tc>
        <w:tc>
          <w:tcPr>
            <w:tcW w:w="855" w:type="dxa"/>
          </w:tcPr>
          <w:p w14:paraId="5079F169" w14:textId="32B0EEC4" w:rsidR="00D542E7" w:rsidRPr="00D542E7" w:rsidRDefault="00E02D72" w:rsidP="00D542E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sz w:val="22"/>
                    <w:szCs w:val="22"/>
                    <w:lang w:eastAsia="en-US"/>
                  </w:rPr>
                  <m:t>b</m:t>
                </m:r>
              </m:oMath>
            </m:oMathPara>
          </w:p>
        </w:tc>
        <w:tc>
          <w:tcPr>
            <w:tcW w:w="863" w:type="dxa"/>
          </w:tcPr>
          <w:p w14:paraId="712F2DD8" w14:textId="39A1EB84" w:rsidR="00D542E7" w:rsidRPr="00D542E7" w:rsidRDefault="00E02D72" w:rsidP="00D542E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sz w:val="22"/>
                    <w:szCs w:val="22"/>
                    <w:lang w:eastAsia="en-US"/>
                  </w:rPr>
                  <m:t>T</m:t>
                </m:r>
              </m:oMath>
            </m:oMathPara>
          </w:p>
        </w:tc>
        <w:tc>
          <w:tcPr>
            <w:tcW w:w="637" w:type="dxa"/>
          </w:tcPr>
          <w:p w14:paraId="39FEBC78" w14:textId="6F1EAB4F" w:rsidR="00D542E7" w:rsidRPr="00D542E7" w:rsidRDefault="00E02D72" w:rsidP="00D542E7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sz w:val="22"/>
                    <w:szCs w:val="22"/>
                    <w:lang w:eastAsia="en-US"/>
                  </w:rPr>
                  <m:t>с</m:t>
                </m:r>
              </m:oMath>
            </m:oMathPara>
          </w:p>
        </w:tc>
        <w:tc>
          <w:tcPr>
            <w:tcW w:w="5301" w:type="dxa"/>
          </w:tcPr>
          <w:p w14:paraId="7C910AF3" w14:textId="0EA9895E" w:rsidR="00D542E7" w:rsidRPr="00D542E7" w:rsidRDefault="00D542E7" w:rsidP="00D542E7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D542E7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Точное решение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u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 w:val="22"/>
                  <w:szCs w:val="22"/>
                  <w:lang w:eastAsia="en-US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 w:val="22"/>
                  <w:szCs w:val="22"/>
                  <w:lang w:eastAsia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D542E7" w:rsidRPr="00D542E7" w14:paraId="3369A832" w14:textId="77777777" w:rsidTr="00837684">
        <w:tc>
          <w:tcPr>
            <w:tcW w:w="832" w:type="dxa"/>
          </w:tcPr>
          <w:p w14:paraId="2BC3A8FB" w14:textId="77777777" w:rsidR="00D542E7" w:rsidRPr="00D542E7" w:rsidRDefault="00D542E7" w:rsidP="00D542E7">
            <w:pPr>
              <w:jc w:val="center"/>
              <w:rPr>
                <w:rFonts w:eastAsiaTheme="minorHAnsi"/>
                <w:lang w:val="en-US" w:eastAsia="en-US"/>
              </w:rPr>
            </w:pPr>
            <w:r w:rsidRPr="00D542E7">
              <w:rPr>
                <w:rFonts w:eastAsiaTheme="minorHAnsi"/>
                <w:lang w:val="en-US" w:eastAsia="en-US"/>
              </w:rPr>
              <w:t>2</w:t>
            </w:r>
          </w:p>
        </w:tc>
        <w:tc>
          <w:tcPr>
            <w:tcW w:w="857" w:type="dxa"/>
          </w:tcPr>
          <w:p w14:paraId="0C365DAF" w14:textId="77777777" w:rsidR="00D542E7" w:rsidRPr="00D542E7" w:rsidRDefault="00D542E7" w:rsidP="00D542E7">
            <w:pPr>
              <w:jc w:val="center"/>
              <w:rPr>
                <w:rFonts w:eastAsiaTheme="minorHAnsi"/>
                <w:lang w:val="en-US" w:eastAsia="en-US"/>
              </w:rPr>
            </w:pPr>
            <w:r w:rsidRPr="00D542E7">
              <w:rPr>
                <w:rFonts w:eastAsiaTheme="minorHAnsi"/>
                <w:lang w:val="en-US" w:eastAsia="en-US"/>
              </w:rPr>
              <w:t>0</w:t>
            </w:r>
          </w:p>
        </w:tc>
        <w:tc>
          <w:tcPr>
            <w:tcW w:w="855" w:type="dxa"/>
          </w:tcPr>
          <w:p w14:paraId="1CB4B467" w14:textId="77777777" w:rsidR="00D542E7" w:rsidRPr="00D542E7" w:rsidRDefault="00D542E7" w:rsidP="00D542E7">
            <w:pPr>
              <w:jc w:val="center"/>
              <w:rPr>
                <w:rFonts w:eastAsiaTheme="minorHAnsi"/>
                <w:lang w:val="en-US" w:eastAsia="en-US"/>
              </w:rPr>
            </w:pPr>
            <w:r w:rsidRPr="00D542E7">
              <w:rPr>
                <w:rFonts w:eastAsiaTheme="minorHAnsi"/>
                <w:lang w:val="en-US" w:eastAsia="en-US"/>
              </w:rPr>
              <w:t>5</w:t>
            </w:r>
          </w:p>
        </w:tc>
        <w:tc>
          <w:tcPr>
            <w:tcW w:w="863" w:type="dxa"/>
          </w:tcPr>
          <w:p w14:paraId="5B79A53D" w14:textId="77777777" w:rsidR="00D542E7" w:rsidRPr="00D542E7" w:rsidRDefault="00D542E7" w:rsidP="00D542E7">
            <w:pPr>
              <w:jc w:val="center"/>
              <w:rPr>
                <w:rFonts w:eastAsiaTheme="minorHAnsi"/>
                <w:lang w:val="en-US" w:eastAsia="en-US"/>
              </w:rPr>
            </w:pPr>
            <w:r w:rsidRPr="00D542E7">
              <w:rPr>
                <w:rFonts w:eastAsiaTheme="minorHAnsi"/>
                <w:lang w:val="en-US" w:eastAsia="en-US"/>
              </w:rPr>
              <w:t>3</w:t>
            </w:r>
          </w:p>
        </w:tc>
        <w:tc>
          <w:tcPr>
            <w:tcW w:w="637" w:type="dxa"/>
          </w:tcPr>
          <w:p w14:paraId="64C4FC7C" w14:textId="77777777" w:rsidR="00D542E7" w:rsidRPr="00D542E7" w:rsidRDefault="00D542E7" w:rsidP="00D542E7">
            <w:pPr>
              <w:jc w:val="center"/>
              <w:rPr>
                <w:rFonts w:eastAsiaTheme="minorHAnsi"/>
                <w:lang w:val="en-US" w:eastAsia="en-US"/>
              </w:rPr>
            </w:pPr>
            <w:r w:rsidRPr="00D542E7">
              <w:rPr>
                <w:rFonts w:eastAsiaTheme="minorHAnsi"/>
                <w:lang w:val="en-US" w:eastAsia="en-US"/>
              </w:rPr>
              <w:t>1</w:t>
            </w:r>
          </w:p>
        </w:tc>
        <w:tc>
          <w:tcPr>
            <w:tcW w:w="5301" w:type="dxa"/>
          </w:tcPr>
          <w:p w14:paraId="74170D64" w14:textId="038300D1" w:rsidR="00D542E7" w:rsidRPr="00D542E7" w:rsidRDefault="00E02D72" w:rsidP="00D542E7">
            <w:pPr>
              <w:autoSpaceDE w:val="0"/>
              <w:autoSpaceDN w:val="0"/>
              <w:adjustRightInd w:val="0"/>
              <w:rPr>
                <w:rFonts w:eastAsiaTheme="minorEastAsia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/>
                    <w:lang w:val="en-US" w:eastAsia="en-US"/>
                  </w:rPr>
                  <m:t>t-</m:t>
                </m:r>
                <m:func>
                  <m:funcPr>
                    <m:ctrlPr>
                      <w:rPr>
                        <w:rFonts w:ascii="Cambria Math" w:eastAsiaTheme="minorHAnsi" w:hAnsi="Cambria Math"/>
                        <w:lang w:val="en-US" w:eastAsia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lang w:val="en-US" w:eastAsia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lang w:val="en-US" w:eastAsia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lang w:val="en-US" w:eastAsia="en-US"/>
                          </w:rPr>
                          <m:t>t-x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 w:eastAsia="en-US"/>
                  </w:rPr>
                  <m:t>, x&lt;1,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 w:eastAsia="en-US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 w:eastAsia="en-US"/>
                  </w:rPr>
                  <m:t>t+1-x-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lang w:val="en-US" w:eastAsia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 w:eastAsia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lang w:val="en-US" w:eastAsia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 w:eastAsia="en-US"/>
                          </w:rPr>
                          <m:t>t-x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 w:eastAsia="en-US"/>
                  </w:rPr>
                  <m:t>, x≥1</m:t>
                </m:r>
              </m:oMath>
            </m:oMathPara>
          </w:p>
        </w:tc>
      </w:tr>
    </w:tbl>
    <w:p w14:paraId="3FDBD795" w14:textId="3B538090" w:rsidR="001966F0" w:rsidRDefault="001966F0" w:rsidP="008D07F4">
      <w:pPr>
        <w:pStyle w:val="a2"/>
        <w:numPr>
          <w:ilvl w:val="0"/>
          <w:numId w:val="0"/>
        </w:numPr>
        <w:rPr>
          <w:bCs/>
          <w:iCs/>
        </w:rPr>
      </w:pPr>
    </w:p>
    <w:p w14:paraId="74CEE566" w14:textId="77777777" w:rsidR="00D542E7" w:rsidRPr="00D542E7" w:rsidRDefault="00D542E7" w:rsidP="00D542E7">
      <w:pPr>
        <w:ind w:firstLine="708"/>
        <w:jc w:val="both"/>
        <w:rPr>
          <w:rFonts w:eastAsiaTheme="minorHAnsi"/>
          <w:b/>
          <w:iCs/>
          <w:sz w:val="28"/>
          <w:szCs w:val="28"/>
          <w:lang w:eastAsia="en-US"/>
        </w:rPr>
      </w:pPr>
      <w:r w:rsidRPr="00D542E7">
        <w:rPr>
          <w:rFonts w:eastAsiaTheme="minorHAnsi"/>
          <w:b/>
          <w:iCs/>
          <w:sz w:val="28"/>
          <w:szCs w:val="28"/>
          <w:lang w:val="en-US" w:eastAsia="en-US"/>
        </w:rPr>
        <w:t>I</w:t>
      </w:r>
      <w:r w:rsidRPr="00D542E7">
        <w:rPr>
          <w:rFonts w:eastAsiaTheme="minorHAnsi"/>
          <w:b/>
          <w:iCs/>
          <w:sz w:val="28"/>
          <w:szCs w:val="28"/>
          <w:lang w:eastAsia="en-US"/>
        </w:rPr>
        <w:t>. Начально-краевая задача для уравнения переноса</w:t>
      </w:r>
    </w:p>
    <w:p w14:paraId="40437F5A" w14:textId="77777777" w:rsidR="00D542E7" w:rsidRPr="00D542E7" w:rsidRDefault="00D542E7" w:rsidP="00D542E7">
      <w:pPr>
        <w:ind w:firstLine="708"/>
        <w:jc w:val="both"/>
        <w:rPr>
          <w:rFonts w:eastAsiaTheme="minorHAnsi"/>
          <w:b/>
          <w:i/>
          <w:sz w:val="28"/>
          <w:szCs w:val="28"/>
          <w:lang w:eastAsia="en-US"/>
        </w:rPr>
      </w:pPr>
    </w:p>
    <w:p w14:paraId="78797EED" w14:textId="77777777" w:rsidR="00D542E7" w:rsidRPr="00D542E7" w:rsidRDefault="00D542E7" w:rsidP="00D542E7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D542E7">
        <w:rPr>
          <w:rFonts w:eastAsiaTheme="minorHAnsi"/>
          <w:sz w:val="28"/>
          <w:szCs w:val="28"/>
          <w:lang w:eastAsia="en-US"/>
        </w:rPr>
        <w:t>Рассматривается простейшая линейная одномерная задача для уравнения переноса:</w:t>
      </w:r>
    </w:p>
    <w:tbl>
      <w:tblPr>
        <w:tblStyle w:val="af8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D542E7" w:rsidRPr="00D542E7" w14:paraId="62D00D0B" w14:textId="77777777" w:rsidTr="00837684">
        <w:tc>
          <w:tcPr>
            <w:tcW w:w="8926" w:type="dxa"/>
          </w:tcPr>
          <w:p w14:paraId="68074521" w14:textId="4B91F141" w:rsidR="00D542E7" w:rsidRPr="00D542E7" w:rsidRDefault="00000000" w:rsidP="00D542E7">
            <w:pPr>
              <w:spacing w:before="120" w:after="120" w:line="259" w:lineRule="auto"/>
              <w:ind w:left="-534"/>
              <w:jc w:val="both"/>
              <w:rPr>
                <w:rFonts w:eastAsiaTheme="minorHAnsi"/>
                <w:iCs/>
                <w:sz w:val="28"/>
                <w:szCs w:val="28"/>
                <w:lang w:eastAsia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Theme="minorHAnsi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</w:rPr>
                      <m:t>∂u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>+</m:t>
                </m:r>
                <m:f>
                  <m:fPr>
                    <m:ctrlPr>
                      <w:rPr>
                        <w:rFonts w:ascii="Cambria Math" w:eastAsiaTheme="minorHAnsi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</w:rPr>
                      <m:t>∂u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>=f</m:t>
                </m:r>
                <m:d>
                  <m:dPr>
                    <m:ctrlPr>
                      <w:rPr>
                        <w:rFonts w:ascii="Cambria Math" w:eastAsiaTheme="minorHAnsi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</w:rPr>
                      <m:t>x,t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HAnsi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HAnsi" w:hAnsi="Cambria Math"/>
                            <w:iCs/>
                            <w:sz w:val="28"/>
                            <w:szCs w:val="28"/>
                            <w:lang w:eastAsia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eastAsia="en-US"/>
                          </w:rPr>
                          <m:t>1,x&lt;1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eastAsia="en-US"/>
                          </w:rPr>
                          <m:t>0,x≥1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 xml:space="preserve">,    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val="en-US" w:eastAsia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>∈</m:t>
                </m:r>
                <m:d>
                  <m:dPr>
                    <m:ctrlPr>
                      <w:rPr>
                        <w:rFonts w:ascii="Cambria Math" w:eastAsiaTheme="minorHAns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</w:rPr>
                      <m:t>a,b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val="en-US" w:eastAsia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8"/>
                    <w:szCs w:val="28"/>
                    <w:lang w:eastAsia="en-US"/>
                  </w:rPr>
                  <m:t>&gt;0, t&lt;3;</m:t>
                </m:r>
              </m:oMath>
            </m:oMathPara>
          </w:p>
        </w:tc>
        <w:tc>
          <w:tcPr>
            <w:tcW w:w="708" w:type="dxa"/>
          </w:tcPr>
          <w:p w14:paraId="79F3E6B7" w14:textId="77777777" w:rsidR="00D542E7" w:rsidRPr="00D542E7" w:rsidRDefault="00D542E7" w:rsidP="00D542E7">
            <w:pPr>
              <w:spacing w:after="160" w:line="259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</w:p>
          <w:p w14:paraId="1CE6F19E" w14:textId="77777777" w:rsidR="00D542E7" w:rsidRPr="00D542E7" w:rsidRDefault="00D542E7" w:rsidP="00D542E7">
            <w:pPr>
              <w:spacing w:after="160" w:line="259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D542E7">
              <w:rPr>
                <w:rFonts w:eastAsiaTheme="minorHAnsi"/>
                <w:sz w:val="28"/>
                <w:szCs w:val="28"/>
                <w:lang w:eastAsia="en-US"/>
              </w:rPr>
              <w:t>(1)</w:t>
            </w:r>
          </w:p>
        </w:tc>
      </w:tr>
      <w:tr w:rsidR="00D542E7" w:rsidRPr="00D542E7" w14:paraId="21B63554" w14:textId="77777777" w:rsidTr="00837684">
        <w:tc>
          <w:tcPr>
            <w:tcW w:w="8926" w:type="dxa"/>
          </w:tcPr>
          <w:p w14:paraId="6291463F" w14:textId="54C5FAB3" w:rsidR="00D542E7" w:rsidRPr="00D542E7" w:rsidRDefault="00584502" w:rsidP="00D542E7">
            <w:pPr>
              <w:spacing w:before="120" w:after="120" w:line="259" w:lineRule="auto"/>
              <w:jc w:val="both"/>
              <w:rPr>
                <w:rFonts w:eastAsiaTheme="minorHAnsi"/>
                <w:iCs/>
                <w:sz w:val="28"/>
                <w:szCs w:val="28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 w:eastAsia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eastAsia="en-US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eastAsia="en-US"/>
                  </w:rPr>
                  <m:t>=φ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eastAsia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Cs/>
                            <w:sz w:val="28"/>
                            <w:szCs w:val="28"/>
                            <w:lang w:eastAsia="en-US"/>
                          </w:rPr>
                        </m:ctrlPr>
                      </m:eqArr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28"/>
                                <w:szCs w:val="28"/>
                                <w:lang w:eastAsia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eastAsia="en-US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eastAsia="en-US"/>
                          </w:rPr>
                          <m:t>,x&lt;1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eastAsia="en-US"/>
                          </w:rPr>
                          <m:t>1-x+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28"/>
                                <w:szCs w:val="28"/>
                                <w:lang w:eastAsia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eastAsia="en-US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eastAsia="en-US"/>
                          </w:rPr>
                          <m:t>, x≥1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 w:eastAsia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eastAsia="en-US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 w:eastAsia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eastAsia="en-US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eastAsia="en-US"/>
                      </w:rPr>
                      <m:t>0,5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eastAsia="en-US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7A40C443" w14:textId="77777777" w:rsidR="00D542E7" w:rsidRPr="00D542E7" w:rsidRDefault="00D542E7" w:rsidP="00D542E7">
            <w:pPr>
              <w:spacing w:after="160" w:line="259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D542E7">
              <w:rPr>
                <w:rFonts w:eastAsiaTheme="minorHAnsi"/>
                <w:sz w:val="28"/>
                <w:szCs w:val="28"/>
                <w:lang w:eastAsia="en-US"/>
              </w:rPr>
              <w:t>(2)</w:t>
            </w:r>
          </w:p>
        </w:tc>
      </w:tr>
      <w:tr w:rsidR="00D542E7" w:rsidRPr="00D542E7" w14:paraId="5A7F8360" w14:textId="77777777" w:rsidTr="00837684">
        <w:tc>
          <w:tcPr>
            <w:tcW w:w="8926" w:type="dxa"/>
          </w:tcPr>
          <w:p w14:paraId="66289C13" w14:textId="610BAC04" w:rsidR="00D542E7" w:rsidRPr="00D542E7" w:rsidRDefault="00584502" w:rsidP="00D542E7">
            <w:pPr>
              <w:spacing w:before="120" w:after="120" w:line="259" w:lineRule="auto"/>
              <w:jc w:val="both"/>
              <w:rPr>
                <w:rFonts w:eastAsiaTheme="minorHAnsi"/>
                <w:iCs/>
                <w:sz w:val="28"/>
                <w:szCs w:val="28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 w:eastAsia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 w:eastAsia="en-US"/>
                      </w:rPr>
                      <m:t>t,0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 w:eastAsia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 w:val="28"/>
                    <w:szCs w:val="28"/>
                    <w:lang w:val="en-US" w:eastAsia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 w:val="28"/>
                    <w:szCs w:val="28"/>
                    <w:lang w:val="en-US" w:eastAsia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 w:val="28"/>
                    <w:szCs w:val="28"/>
                    <w:lang w:val="en-US" w:eastAsia="en-US"/>
                  </w:rPr>
                  <m:t>sint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 w:eastAsia="en-US"/>
                  </w:rPr>
                  <m:t>,  t&gt;0;</m:t>
                </m:r>
              </m:oMath>
            </m:oMathPara>
          </w:p>
        </w:tc>
        <w:tc>
          <w:tcPr>
            <w:tcW w:w="708" w:type="dxa"/>
          </w:tcPr>
          <w:p w14:paraId="3EF86676" w14:textId="77777777" w:rsidR="00D542E7" w:rsidRPr="00D542E7" w:rsidRDefault="00D542E7" w:rsidP="00D542E7">
            <w:pPr>
              <w:spacing w:after="160" w:line="259" w:lineRule="auto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D542E7">
              <w:rPr>
                <w:rFonts w:eastAsiaTheme="minorHAnsi"/>
                <w:sz w:val="28"/>
                <w:szCs w:val="28"/>
                <w:lang w:eastAsia="en-US"/>
              </w:rPr>
              <w:t>(3)</w:t>
            </w:r>
          </w:p>
        </w:tc>
      </w:tr>
    </w:tbl>
    <w:p w14:paraId="6D59CA32" w14:textId="341B5EBD" w:rsidR="00D542E7" w:rsidRPr="00C0388C" w:rsidRDefault="00D542E7" w:rsidP="00584502">
      <w:pPr>
        <w:jc w:val="both"/>
        <w:rPr>
          <w:rFonts w:eastAsiaTheme="minorHAnsi"/>
          <w:sz w:val="28"/>
          <w:szCs w:val="28"/>
          <w:lang w:eastAsia="en-US"/>
        </w:rPr>
      </w:pPr>
      <w:r w:rsidRPr="00D542E7">
        <w:rPr>
          <w:rFonts w:eastAsiaTheme="minorHAnsi"/>
          <w:sz w:val="28"/>
          <w:szCs w:val="28"/>
          <w:lang w:eastAsia="en-US"/>
        </w:rPr>
        <w:t xml:space="preserve">Параметры задачи выбираются в соответствии с индивидуальным заданием (Таблица 1). Начальное и граничные условия, а также функция </w:t>
      </w:r>
      <m:oMath>
        <m:r>
          <w:rPr>
            <w:rFonts w:ascii="Cambria Math" w:eastAsiaTheme="minorHAnsi" w:hAnsi="Cambria Math"/>
            <w:sz w:val="28"/>
            <w:szCs w:val="28"/>
            <w:lang w:eastAsia="en-US"/>
          </w:rPr>
          <m:t>f</m:t>
        </m:r>
        <m:d>
          <m:d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</w:rPr>
              <m:t>x,t</m:t>
            </m:r>
          </m:e>
        </m:d>
      </m:oMath>
      <w:r w:rsidRPr="00D542E7">
        <w:rPr>
          <w:rFonts w:eastAsiaTheme="minorEastAsia"/>
          <w:sz w:val="28"/>
          <w:szCs w:val="28"/>
          <w:lang w:eastAsia="en-US"/>
        </w:rPr>
        <w:t xml:space="preserve"> восстанавливаются по заданному точному решению.</w:t>
      </w:r>
    </w:p>
    <w:p w14:paraId="5DFB4415" w14:textId="77777777" w:rsidR="00D542E7" w:rsidRDefault="00D542E7" w:rsidP="008D07F4">
      <w:pPr>
        <w:pStyle w:val="a2"/>
        <w:numPr>
          <w:ilvl w:val="0"/>
          <w:numId w:val="0"/>
        </w:numPr>
        <w:rPr>
          <w:bCs/>
          <w:iCs/>
        </w:rPr>
      </w:pPr>
    </w:p>
    <w:p w14:paraId="3ACF5068" w14:textId="77777777" w:rsidR="00584502" w:rsidRPr="00584502" w:rsidRDefault="00584502" w:rsidP="00584502">
      <w:pPr>
        <w:ind w:firstLine="708"/>
        <w:rPr>
          <w:rFonts w:eastAsiaTheme="minorEastAsia"/>
          <w:b/>
          <w:sz w:val="28"/>
          <w:szCs w:val="28"/>
          <w:lang w:eastAsia="en-US"/>
        </w:rPr>
      </w:pPr>
      <w:r w:rsidRPr="00584502">
        <w:rPr>
          <w:rFonts w:eastAsiaTheme="minorEastAsia"/>
          <w:b/>
          <w:i/>
          <w:sz w:val="28"/>
          <w:szCs w:val="28"/>
          <w:lang w:eastAsia="en-US"/>
        </w:rPr>
        <w:t xml:space="preserve">Задача 1 (2 балла). </w:t>
      </w:r>
    </w:p>
    <w:p w14:paraId="3E4C8038" w14:textId="77777777" w:rsidR="00584502" w:rsidRPr="00584502" w:rsidRDefault="00584502" w:rsidP="00584502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eastAsiaTheme="minorEastAsia"/>
          <w:sz w:val="28"/>
          <w:szCs w:val="28"/>
          <w:lang w:eastAsia="en-US"/>
        </w:rPr>
      </w:pPr>
      <w:r w:rsidRPr="00584502">
        <w:rPr>
          <w:rFonts w:eastAsiaTheme="minorHAnsi"/>
          <w:sz w:val="28"/>
          <w:szCs w:val="28"/>
          <w:lang w:eastAsia="en-US"/>
        </w:rPr>
        <w:t xml:space="preserve">Написать вычислительную программу на языке программирования </w:t>
      </w:r>
      <w:r w:rsidRPr="00584502">
        <w:rPr>
          <w:rFonts w:eastAsiaTheme="minorHAnsi"/>
          <w:sz w:val="28"/>
          <w:szCs w:val="28"/>
          <w:lang w:val="en-US" w:eastAsia="en-US"/>
        </w:rPr>
        <w:t>C</w:t>
      </w:r>
      <w:r w:rsidRPr="00584502">
        <w:rPr>
          <w:rFonts w:eastAsiaTheme="minorHAnsi"/>
          <w:sz w:val="28"/>
          <w:szCs w:val="28"/>
          <w:lang w:eastAsia="en-US"/>
        </w:rPr>
        <w:t>++ решения задачи (1)-(3) с использованием явной конечно-разностной схемы с шаблоном «левый уголок» на равномерной пространственно-временной сетке.</w:t>
      </w:r>
    </w:p>
    <w:p w14:paraId="17DFC767" w14:textId="77777777" w:rsidR="00584502" w:rsidRPr="00584502" w:rsidRDefault="00584502" w:rsidP="00584502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eastAsiaTheme="minorEastAsia"/>
          <w:sz w:val="28"/>
          <w:szCs w:val="28"/>
          <w:lang w:eastAsia="en-US"/>
        </w:rPr>
      </w:pPr>
      <w:r w:rsidRPr="00584502">
        <w:rPr>
          <w:rFonts w:eastAsiaTheme="minorHAnsi"/>
          <w:sz w:val="28"/>
          <w:szCs w:val="28"/>
          <w:lang w:eastAsia="en-US"/>
        </w:rPr>
        <w:t>Непосредственными расчетами продемонстрировать условную устойчивость схемы и справедливость условия устойчивости.</w:t>
      </w:r>
    </w:p>
    <w:p w14:paraId="57E00D48" w14:textId="1D3CF32E" w:rsidR="00D542E7" w:rsidRPr="00840A9F" w:rsidRDefault="00584502" w:rsidP="00840A9F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eastAsiaTheme="minorEastAsia"/>
          <w:sz w:val="28"/>
          <w:szCs w:val="28"/>
          <w:lang w:eastAsia="en-US"/>
        </w:rPr>
      </w:pPr>
      <w:r w:rsidRPr="00584502">
        <w:rPr>
          <w:rFonts w:eastAsiaTheme="minorHAnsi"/>
          <w:sz w:val="28"/>
          <w:szCs w:val="28"/>
          <w:lang w:eastAsia="en-US"/>
        </w:rPr>
        <w:t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Построить графики зависимости погрешности, оцениваемой в равномерной норме по пространственной переменной, от времени и шагов сетки.</w:t>
      </w:r>
    </w:p>
    <w:p w14:paraId="119267E5" w14:textId="6A440156" w:rsidR="00D542E7" w:rsidRDefault="00840A9F" w:rsidP="00840A9F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840A9F">
        <w:rPr>
          <w:bCs/>
          <w:iCs/>
          <w:noProof/>
        </w:rPr>
        <w:drawing>
          <wp:inline distT="0" distB="0" distL="0" distR="0" wp14:anchorId="4DF4222C" wp14:editId="65F0B670">
            <wp:extent cx="4844168" cy="1296237"/>
            <wp:effectExtent l="0" t="0" r="0" b="0"/>
            <wp:docPr id="1453123460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3460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357" cy="13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580C" w14:textId="0C079268" w:rsidR="00D542E7" w:rsidRDefault="00840A9F" w:rsidP="00840A9F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>Рисунок 1 -</w:t>
      </w:r>
      <w:r w:rsidRPr="00840A9F">
        <w:t xml:space="preserve"> </w:t>
      </w:r>
      <w:r w:rsidRPr="00840A9F">
        <w:rPr>
          <w:bCs/>
          <w:iCs/>
        </w:rPr>
        <w:t>демонстрация явной схемы "Левый уголок".</w:t>
      </w:r>
    </w:p>
    <w:p w14:paraId="21F9EF29" w14:textId="2DCEC6BF" w:rsidR="00840A9F" w:rsidRPr="00840A9F" w:rsidRDefault="00840A9F" w:rsidP="00840A9F">
      <w:pPr>
        <w:pStyle w:val="a2"/>
        <w:numPr>
          <w:ilvl w:val="0"/>
          <w:numId w:val="0"/>
        </w:numPr>
        <w:rPr>
          <w:bCs/>
          <w:iCs/>
        </w:rPr>
      </w:pPr>
      <w:r>
        <w:rPr>
          <w:bCs/>
          <w:iCs/>
        </w:rPr>
        <w:lastRenderedPageBreak/>
        <w:t xml:space="preserve">          </w:t>
      </w:r>
      <w:r w:rsidRPr="00840A9F">
        <w:rPr>
          <w:bCs/>
          <w:iCs/>
        </w:rPr>
        <w:t>Для решения задачи используется явная конечно-разностная схема с шаблоном «левый уголок» на равномерной пространственно-временной сетке.</w:t>
      </w:r>
      <w:r>
        <w:rPr>
          <w:bCs/>
          <w:iCs/>
        </w:rPr>
        <w:t xml:space="preserve"> </w:t>
      </w:r>
      <w:r w:rsidRPr="00840A9F">
        <w:rPr>
          <w:bCs/>
          <w:iCs/>
        </w:rPr>
        <w:t>Для демонстрации сходимости схемы запустим алгоритм с разными разбиениями сетки, увеличивая их.</w:t>
      </w:r>
    </w:p>
    <w:p w14:paraId="21DCFF14" w14:textId="6FA4D7DB" w:rsidR="00840A9F" w:rsidRPr="00840A9F" w:rsidRDefault="00840A9F" w:rsidP="00840A9F">
      <w:pPr>
        <w:ind w:firstLine="708"/>
        <w:jc w:val="both"/>
        <w:rPr>
          <w:rFonts w:eastAsia="MS Mincho"/>
          <w:sz w:val="28"/>
          <w:szCs w:val="28"/>
          <w:lang w:eastAsia="en-US"/>
        </w:rPr>
      </w:pPr>
      <w:r w:rsidRPr="00840A9F">
        <w:rPr>
          <w:rFonts w:eastAsia="MS Mincho"/>
          <w:sz w:val="28"/>
          <w:szCs w:val="28"/>
          <w:lang w:eastAsia="en-US"/>
        </w:rPr>
        <w:t>Как видно из (</w:t>
      </w:r>
      <w:r w:rsidRPr="00840A9F">
        <w:rPr>
          <w:rFonts w:eastAsia="MS Mincho"/>
          <w:sz w:val="28"/>
          <w:szCs w:val="28"/>
          <w:lang w:eastAsia="en-US"/>
        </w:rPr>
        <w:fldChar w:fldCharType="begin"/>
      </w:r>
      <w:r w:rsidRPr="00840A9F">
        <w:rPr>
          <w:rFonts w:eastAsia="MS Mincho"/>
          <w:sz w:val="28"/>
          <w:szCs w:val="28"/>
          <w:lang w:eastAsia="en-US"/>
        </w:rPr>
        <w:instrText xml:space="preserve"> REF _Ref101909957 \h </w:instrText>
      </w:r>
      <w:r w:rsidRPr="00840A9F">
        <w:rPr>
          <w:rFonts w:eastAsia="MS Mincho"/>
          <w:sz w:val="28"/>
          <w:szCs w:val="28"/>
          <w:lang w:eastAsia="en-US"/>
        </w:rPr>
      </w:r>
      <w:r w:rsidRPr="00840A9F">
        <w:rPr>
          <w:rFonts w:eastAsia="MS Mincho"/>
          <w:sz w:val="28"/>
          <w:szCs w:val="28"/>
          <w:lang w:eastAsia="en-US"/>
        </w:rPr>
        <w:fldChar w:fldCharType="separate"/>
      </w:r>
      <w:r w:rsidRPr="00840A9F">
        <w:rPr>
          <w:rFonts w:eastAsia="MS Mincho"/>
          <w:sz w:val="28"/>
          <w:szCs w:val="28"/>
          <w:lang w:eastAsia="en-US"/>
        </w:rPr>
        <w:t xml:space="preserve">Рисунок </w:t>
      </w:r>
      <w:r w:rsidRPr="00840A9F">
        <w:rPr>
          <w:rFonts w:eastAsia="MS Mincho"/>
          <w:noProof/>
          <w:sz w:val="28"/>
          <w:szCs w:val="28"/>
          <w:lang w:eastAsia="en-US"/>
        </w:rPr>
        <w:t>1</w:t>
      </w:r>
      <w:r w:rsidRPr="00840A9F">
        <w:rPr>
          <w:rFonts w:eastAsia="MS Mincho"/>
          <w:sz w:val="28"/>
          <w:szCs w:val="28"/>
          <w:lang w:eastAsia="en-US"/>
        </w:rPr>
        <w:fldChar w:fldCharType="end"/>
      </w:r>
      <w:r w:rsidRPr="00840A9F">
        <w:rPr>
          <w:rFonts w:eastAsia="MS Mincho"/>
          <w:sz w:val="28"/>
          <w:szCs w:val="28"/>
          <w:lang w:eastAsia="en-US"/>
        </w:rPr>
        <w:t>), увеличивая разбиение сетки, ошибка уменьшается, что говорит о сходимости схемы.</w:t>
      </w:r>
    </w:p>
    <w:p w14:paraId="6029716F" w14:textId="007426BA" w:rsidR="00840A9F" w:rsidRPr="00840A9F" w:rsidRDefault="00840A9F" w:rsidP="00840A9F">
      <w:pPr>
        <w:jc w:val="both"/>
        <w:rPr>
          <w:rFonts w:eastAsia="MS Mincho"/>
          <w:sz w:val="28"/>
          <w:szCs w:val="28"/>
          <w:lang w:eastAsia="en-US"/>
        </w:rPr>
      </w:pPr>
      <w:r w:rsidRPr="00840A9F">
        <w:rPr>
          <w:rFonts w:eastAsia="MS Mincho"/>
          <w:sz w:val="28"/>
          <w:szCs w:val="28"/>
          <w:lang w:eastAsia="en-US"/>
        </w:rPr>
        <w:tab/>
      </w:r>
      <w:r>
        <w:rPr>
          <w:rFonts w:eastAsia="MS Mincho"/>
          <w:sz w:val="28"/>
          <w:szCs w:val="28"/>
          <w:lang w:eastAsia="en-US"/>
        </w:rPr>
        <w:t>Но если</w:t>
      </w:r>
      <w:r w:rsidRPr="00840A9F">
        <w:rPr>
          <w:rFonts w:eastAsia="MS Mincho"/>
          <w:sz w:val="28"/>
          <w:szCs w:val="28"/>
          <w:lang w:eastAsia="en-US"/>
        </w:rPr>
        <w:t xml:space="preserve"> </w:t>
      </w:r>
      <w:r>
        <w:rPr>
          <w:rFonts w:eastAsia="MS Mincho"/>
          <w:sz w:val="28"/>
          <w:szCs w:val="28"/>
          <w:lang w:eastAsia="en-US"/>
        </w:rPr>
        <w:t xml:space="preserve">мы </w:t>
      </w:r>
      <w:r w:rsidRPr="00840A9F">
        <w:rPr>
          <w:rFonts w:eastAsia="MS Mincho"/>
          <w:sz w:val="28"/>
          <w:szCs w:val="28"/>
          <w:lang w:eastAsia="en-US"/>
        </w:rPr>
        <w:t>намеренно нарушим условие устойчивости</w:t>
      </w:r>
      <m:oMath>
        <m:r>
          <w:rPr>
            <w:rFonts w:ascii="Cambria Math" w:eastAsia="MS Mincho" w:hAnsi="Cambria Math"/>
            <w:sz w:val="28"/>
            <w:szCs w:val="28"/>
            <w:lang w:eastAsia="en-US"/>
          </w:rPr>
          <m:t xml:space="preserve">   </m:t>
        </m:r>
        <m:f>
          <m:fPr>
            <m:ctrlPr>
              <w:rPr>
                <w:rFonts w:ascii="Cambria Math" w:eastAsia="MS Mincho" w:hAnsi="Cambria Math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="MS Mincho" w:hAnsi="Cambria Math"/>
                <w:sz w:val="28"/>
                <w:szCs w:val="28"/>
                <w:lang w:eastAsia="en-US"/>
              </w:rPr>
              <m:t>τ</m:t>
            </m:r>
          </m:num>
          <m:den>
            <m:r>
              <w:rPr>
                <w:rFonts w:ascii="Cambria Math" w:eastAsia="MS Mincho" w:hAnsi="Cambria Math"/>
                <w:sz w:val="28"/>
                <w:szCs w:val="28"/>
                <w:lang w:eastAsia="en-US"/>
              </w:rPr>
              <m:t>h</m:t>
            </m:r>
          </m:den>
        </m:f>
        <m:r>
          <w:rPr>
            <w:rFonts w:ascii="Cambria Math" w:eastAsia="MS Mincho" w:hAnsi="Cambria Math"/>
            <w:sz w:val="28"/>
            <w:szCs w:val="28"/>
            <w:lang w:eastAsia="en-US"/>
          </w:rPr>
          <m:t>≤1</m:t>
        </m:r>
      </m:oMath>
      <w:r w:rsidRPr="00840A9F">
        <w:rPr>
          <w:rFonts w:eastAsia="MS Mincho"/>
          <w:sz w:val="28"/>
          <w:szCs w:val="28"/>
          <w:lang w:eastAsia="en-US"/>
        </w:rPr>
        <w:t xml:space="preserve">, </w:t>
      </w:r>
      <w:r>
        <w:rPr>
          <w:rFonts w:eastAsia="MS Mincho"/>
          <w:sz w:val="28"/>
          <w:szCs w:val="28"/>
          <w:lang w:eastAsia="en-US"/>
        </w:rPr>
        <w:t>то увидим ошибку</w:t>
      </w:r>
      <w:r w:rsidRPr="00840A9F">
        <w:rPr>
          <w:rFonts w:eastAsia="MS Mincho"/>
          <w:sz w:val="28"/>
          <w:szCs w:val="28"/>
          <w:lang w:eastAsia="en-US"/>
        </w:rPr>
        <w:t>, схема расходится.</w:t>
      </w:r>
    </w:p>
    <w:p w14:paraId="7155BFA9" w14:textId="3FEB2712" w:rsidR="00D542E7" w:rsidRDefault="00B91137" w:rsidP="00B91137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B91137">
        <w:rPr>
          <w:bCs/>
          <w:iCs/>
          <w:noProof/>
        </w:rPr>
        <w:drawing>
          <wp:inline distT="0" distB="0" distL="0" distR="0" wp14:anchorId="3B46C10B" wp14:editId="1FD9E5EC">
            <wp:extent cx="4463781" cy="3101398"/>
            <wp:effectExtent l="0" t="0" r="0" b="3810"/>
            <wp:docPr id="1183250286" name="Рисунок 1" descr="Изображение выглядит как диаграмма,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0286" name="Рисунок 1" descr="Изображение выглядит как диаграмма, линия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2"/>
                    <a:srcRect t="11117"/>
                    <a:stretch/>
                  </pic:blipFill>
                  <pic:spPr bwMode="auto">
                    <a:xfrm>
                      <a:off x="0" y="0"/>
                      <a:ext cx="4466296" cy="310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7A622" w14:textId="7AB43B62" w:rsidR="00B91137" w:rsidRPr="00B91137" w:rsidRDefault="00B91137" w:rsidP="00B91137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 xml:space="preserve">График 1 – численное решение при </w:t>
      </w:r>
      <w:r>
        <w:rPr>
          <w:bCs/>
          <w:iCs/>
          <w:lang w:val="en-US"/>
        </w:rPr>
        <w:t>N</w:t>
      </w:r>
      <w:r w:rsidRPr="00B91137">
        <w:rPr>
          <w:bCs/>
          <w:iCs/>
        </w:rPr>
        <w:t xml:space="preserve">=100, </w:t>
      </w:r>
      <w:r>
        <w:rPr>
          <w:bCs/>
          <w:iCs/>
          <w:lang w:val="en-US"/>
        </w:rPr>
        <w:t>M</w:t>
      </w:r>
      <w:r w:rsidRPr="00B91137">
        <w:rPr>
          <w:bCs/>
          <w:iCs/>
        </w:rPr>
        <w:t>=10.</w:t>
      </w:r>
    </w:p>
    <w:p w14:paraId="737E5FEA" w14:textId="1BA5D93E" w:rsidR="00D542E7" w:rsidRDefault="00623E04" w:rsidP="00623E04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623E04">
        <w:rPr>
          <w:bCs/>
          <w:iCs/>
          <w:noProof/>
        </w:rPr>
        <w:drawing>
          <wp:inline distT="0" distB="0" distL="0" distR="0" wp14:anchorId="448BE80E" wp14:editId="09435FEF">
            <wp:extent cx="6300470" cy="3056890"/>
            <wp:effectExtent l="0" t="0" r="5080" b="0"/>
            <wp:docPr id="1206780391" name="Рисунок 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0391" name="Рисунок 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EAD8" w14:textId="4AB11DB2" w:rsidR="00623E04" w:rsidRDefault="00623E04" w:rsidP="00623E04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>График 2 - з</w:t>
      </w:r>
      <w:r w:rsidRPr="00623E04">
        <w:rPr>
          <w:bCs/>
          <w:iCs/>
        </w:rPr>
        <w:t>ависимость погрешности от шага временной сетки</w:t>
      </w:r>
      <w:r>
        <w:rPr>
          <w:bCs/>
          <w:iCs/>
        </w:rPr>
        <w:t>.</w:t>
      </w:r>
    </w:p>
    <w:p w14:paraId="758185F6" w14:textId="77777777" w:rsidR="00D542E7" w:rsidRDefault="00D542E7" w:rsidP="008D07F4">
      <w:pPr>
        <w:pStyle w:val="a2"/>
        <w:numPr>
          <w:ilvl w:val="0"/>
          <w:numId w:val="0"/>
        </w:numPr>
        <w:rPr>
          <w:bCs/>
          <w:iCs/>
        </w:rPr>
      </w:pPr>
    </w:p>
    <w:p w14:paraId="7CC8AD33" w14:textId="503603E8" w:rsidR="00D542E7" w:rsidRDefault="00623E04" w:rsidP="00623E04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623E04">
        <w:rPr>
          <w:bCs/>
          <w:iCs/>
          <w:noProof/>
        </w:rPr>
        <w:lastRenderedPageBreak/>
        <w:drawing>
          <wp:inline distT="0" distB="0" distL="0" distR="0" wp14:anchorId="4340B93E" wp14:editId="7D8FE0A1">
            <wp:extent cx="6300470" cy="2971800"/>
            <wp:effectExtent l="0" t="0" r="5080" b="0"/>
            <wp:docPr id="2119723849" name="Рисунок 1" descr="Изображение выглядит как линия, График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3849" name="Рисунок 1" descr="Изображение выглядит как линия, График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FF68" w14:textId="37A58C98" w:rsidR="00D542E7" w:rsidRDefault="00623E04" w:rsidP="00623E04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>График 3 - з</w:t>
      </w:r>
      <w:r w:rsidRPr="00623E04">
        <w:rPr>
          <w:bCs/>
          <w:iCs/>
        </w:rPr>
        <w:t>ависимость погрешности решения от шага пространственной сетки</w:t>
      </w:r>
      <w:r>
        <w:rPr>
          <w:bCs/>
          <w:iCs/>
        </w:rPr>
        <w:t>.</w:t>
      </w:r>
    </w:p>
    <w:p w14:paraId="14BE5BFB" w14:textId="77777777" w:rsidR="00D542E7" w:rsidRDefault="00D542E7" w:rsidP="008D07F4">
      <w:pPr>
        <w:pStyle w:val="a2"/>
        <w:numPr>
          <w:ilvl w:val="0"/>
          <w:numId w:val="0"/>
        </w:numPr>
        <w:rPr>
          <w:bCs/>
          <w:iCs/>
        </w:rPr>
      </w:pPr>
    </w:p>
    <w:p w14:paraId="2E4A6D0A" w14:textId="35EF4F80" w:rsidR="00D542E7" w:rsidRDefault="00623E04" w:rsidP="008D07F4">
      <w:pPr>
        <w:pStyle w:val="a2"/>
        <w:numPr>
          <w:ilvl w:val="0"/>
          <w:numId w:val="0"/>
        </w:numPr>
        <w:rPr>
          <w:bCs/>
          <w:iCs/>
        </w:rPr>
      </w:pPr>
      <w:r>
        <w:rPr>
          <w:bCs/>
          <w:iCs/>
        </w:rPr>
        <w:t xml:space="preserve">          </w:t>
      </w:r>
      <w:r w:rsidR="00B91137">
        <w:rPr>
          <w:bCs/>
          <w:iCs/>
        </w:rPr>
        <w:t xml:space="preserve"> </w:t>
      </w:r>
      <w:r w:rsidRPr="00623E04">
        <w:rPr>
          <w:bCs/>
          <w:iCs/>
        </w:rPr>
        <w:t>По график</w:t>
      </w:r>
      <w:r>
        <w:rPr>
          <w:bCs/>
          <w:iCs/>
        </w:rPr>
        <w:t>ам</w:t>
      </w:r>
      <w:r w:rsidRPr="00623E04">
        <w:rPr>
          <w:bCs/>
          <w:iCs/>
        </w:rPr>
        <w:t xml:space="preserve"> можно сделать вывод, что с увеличением количества узло</w:t>
      </w:r>
      <w:r>
        <w:rPr>
          <w:bCs/>
          <w:iCs/>
        </w:rPr>
        <w:t>в</w:t>
      </w:r>
      <w:r w:rsidRPr="00623E04">
        <w:rPr>
          <w:bCs/>
          <w:iCs/>
        </w:rPr>
        <w:t xml:space="preserve"> сетки точность решения немного возрастает.</w:t>
      </w:r>
    </w:p>
    <w:p w14:paraId="2BCA9C48" w14:textId="77777777" w:rsidR="00D542E7" w:rsidRDefault="00D542E7" w:rsidP="008D07F4">
      <w:pPr>
        <w:pStyle w:val="a2"/>
        <w:numPr>
          <w:ilvl w:val="0"/>
          <w:numId w:val="0"/>
        </w:numPr>
        <w:rPr>
          <w:bCs/>
          <w:iCs/>
        </w:rPr>
      </w:pPr>
    </w:p>
    <w:p w14:paraId="38DFC00F" w14:textId="52581885" w:rsidR="005D5A7A" w:rsidRPr="005D5A7A" w:rsidRDefault="005D5A7A" w:rsidP="005D5A7A">
      <w:pPr>
        <w:pStyle w:val="a2"/>
        <w:numPr>
          <w:ilvl w:val="0"/>
          <w:numId w:val="0"/>
        </w:numPr>
        <w:rPr>
          <w:b/>
          <w:bCs/>
          <w:iCs/>
        </w:rPr>
      </w:pPr>
      <w:r w:rsidRPr="00C0388C">
        <w:rPr>
          <w:b/>
          <w:bCs/>
          <w:i/>
          <w:iCs/>
        </w:rPr>
        <w:t xml:space="preserve">          </w:t>
      </w:r>
      <w:r w:rsidRPr="005D5A7A">
        <w:rPr>
          <w:b/>
          <w:bCs/>
          <w:i/>
          <w:iCs/>
        </w:rPr>
        <w:t xml:space="preserve">Задача 2 (2 балла). </w:t>
      </w:r>
    </w:p>
    <w:p w14:paraId="7AD7CD26" w14:textId="77777777" w:rsidR="005D5A7A" w:rsidRPr="005D5A7A" w:rsidRDefault="005D5A7A" w:rsidP="005D5A7A">
      <w:pPr>
        <w:pStyle w:val="a2"/>
        <w:numPr>
          <w:ilvl w:val="0"/>
          <w:numId w:val="47"/>
        </w:numPr>
        <w:rPr>
          <w:bCs/>
          <w:iCs/>
        </w:rPr>
      </w:pPr>
      <w:r w:rsidRPr="005D5A7A">
        <w:rPr>
          <w:bCs/>
          <w:iCs/>
        </w:rPr>
        <w:t xml:space="preserve">Написать вычислительную программу на языке программирования </w:t>
      </w:r>
      <w:r w:rsidRPr="005D5A7A">
        <w:rPr>
          <w:bCs/>
          <w:iCs/>
          <w:lang w:val="en-US"/>
        </w:rPr>
        <w:t>C</w:t>
      </w:r>
      <w:r w:rsidRPr="005D5A7A">
        <w:rPr>
          <w:bCs/>
          <w:iCs/>
        </w:rPr>
        <w:t>++ решения задачи (1)-(3) с использованием неявной конечно-разностной схемы с шаблоном «левый уголок» (схема «бегущего счета») на равномерной пространственно-временной сетке.</w:t>
      </w:r>
    </w:p>
    <w:p w14:paraId="43E61281" w14:textId="77777777" w:rsidR="005D5A7A" w:rsidRPr="005D5A7A" w:rsidRDefault="005D5A7A" w:rsidP="005D5A7A">
      <w:pPr>
        <w:pStyle w:val="a2"/>
        <w:numPr>
          <w:ilvl w:val="0"/>
          <w:numId w:val="47"/>
        </w:numPr>
        <w:rPr>
          <w:bCs/>
          <w:iCs/>
        </w:rPr>
      </w:pPr>
      <w:r w:rsidRPr="005D5A7A">
        <w:rPr>
          <w:bCs/>
          <w:iCs/>
        </w:rPr>
        <w:t>Выполнить сравнение точности получаемого решения по двум схемам с использованием точного решения. Построить графики погрешностей как функций координат и времени, а также графики норм погрешностей как функций шагов сетки.</w:t>
      </w:r>
    </w:p>
    <w:p w14:paraId="606168FF" w14:textId="77777777" w:rsidR="001966F0" w:rsidRPr="00C0388C" w:rsidRDefault="001966F0" w:rsidP="006F562E">
      <w:pPr>
        <w:pStyle w:val="a2"/>
        <w:numPr>
          <w:ilvl w:val="0"/>
          <w:numId w:val="0"/>
        </w:numPr>
        <w:jc w:val="left"/>
        <w:rPr>
          <w:bCs/>
          <w:iCs/>
        </w:rPr>
      </w:pPr>
    </w:p>
    <w:p w14:paraId="23938C2E" w14:textId="77777777" w:rsidR="005D5A7A" w:rsidRPr="005D5A7A" w:rsidRDefault="005D5A7A" w:rsidP="005D5A7A">
      <w:pPr>
        <w:spacing w:line="259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D5A7A">
        <w:rPr>
          <w:rFonts w:eastAsiaTheme="minorHAnsi"/>
          <w:color w:val="000000" w:themeColor="text1"/>
          <w:sz w:val="28"/>
          <w:szCs w:val="28"/>
          <w:lang w:eastAsia="en-US"/>
        </w:rPr>
        <w:t>Для решения поставленной задачи используется неявная конечно-разностная схема с шаблоном «левый уголок» на равномерной пространственно-временной сетке.</w:t>
      </w:r>
    </w:p>
    <w:p w14:paraId="3E93D5DA" w14:textId="1501A4F0" w:rsidR="00916E5F" w:rsidRDefault="00D21D94" w:rsidP="00D21D94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D21D94">
        <w:rPr>
          <w:bCs/>
          <w:iCs/>
          <w:noProof/>
        </w:rPr>
        <w:drawing>
          <wp:inline distT="0" distB="0" distL="0" distR="0" wp14:anchorId="7B215956" wp14:editId="1BB35486">
            <wp:extent cx="5520146" cy="1316334"/>
            <wp:effectExtent l="0" t="0" r="4445" b="0"/>
            <wp:docPr id="44150744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744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62" cy="13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A00D" w14:textId="1E67E257" w:rsidR="00916E5F" w:rsidRDefault="00D21D94" w:rsidP="00D21D94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 xml:space="preserve">Рисунок 2 - </w:t>
      </w:r>
      <w:r w:rsidRPr="00D21D94">
        <w:rPr>
          <w:bCs/>
          <w:iCs/>
        </w:rPr>
        <w:t>демонстрация неявной схемы “Левый уголок”.</w:t>
      </w:r>
    </w:p>
    <w:p w14:paraId="7C6986C5" w14:textId="77777777" w:rsidR="00916E5F" w:rsidRDefault="00916E5F" w:rsidP="006F562E">
      <w:pPr>
        <w:pStyle w:val="a2"/>
        <w:numPr>
          <w:ilvl w:val="0"/>
          <w:numId w:val="0"/>
        </w:numPr>
        <w:jc w:val="left"/>
        <w:rPr>
          <w:bCs/>
          <w:iCs/>
        </w:rPr>
      </w:pPr>
    </w:p>
    <w:p w14:paraId="3849958B" w14:textId="4C8EA8AF" w:rsidR="00EC444E" w:rsidRDefault="00EC444E" w:rsidP="00EC444E">
      <w:pPr>
        <w:pStyle w:val="af0"/>
        <w:spacing w:before="0" w:line="240" w:lineRule="auto"/>
        <w:ind w:firstLine="708"/>
        <w:jc w:val="both"/>
        <w:rPr>
          <w:szCs w:val="28"/>
        </w:rPr>
      </w:pPr>
      <w:r>
        <w:rPr>
          <w:szCs w:val="28"/>
        </w:rPr>
        <w:t>Как видно из (</w:t>
      </w:r>
      <w:r>
        <w:rPr>
          <w:i/>
          <w:iCs/>
          <w:szCs w:val="28"/>
        </w:rPr>
        <w:fldChar w:fldCharType="begin"/>
      </w:r>
      <w:r>
        <w:rPr>
          <w:szCs w:val="28"/>
        </w:rPr>
        <w:instrText xml:space="preserve"> REF _Ref101913532 \h </w:instrText>
      </w:r>
      <w:r>
        <w:rPr>
          <w:i/>
          <w:iCs/>
          <w:szCs w:val="28"/>
        </w:rPr>
        <w:instrText xml:space="preserve"> \* MERGEFORMAT </w:instrText>
      </w:r>
      <w:r>
        <w:rPr>
          <w:i/>
          <w:iCs/>
          <w:szCs w:val="28"/>
        </w:rPr>
      </w:r>
      <w:r>
        <w:rPr>
          <w:i/>
          <w:iCs/>
          <w:szCs w:val="28"/>
        </w:rPr>
        <w:fldChar w:fldCharType="separate"/>
      </w:r>
      <w:r w:rsidRPr="004012AA">
        <w:rPr>
          <w:szCs w:val="28"/>
        </w:rPr>
        <w:t xml:space="preserve">Рисунок </w:t>
      </w:r>
      <w:r>
        <w:rPr>
          <w:noProof/>
          <w:szCs w:val="28"/>
        </w:rPr>
        <w:t>2</w:t>
      </w:r>
      <w:r>
        <w:rPr>
          <w:i/>
          <w:iCs/>
          <w:szCs w:val="28"/>
        </w:rPr>
        <w:fldChar w:fldCharType="end"/>
      </w:r>
      <w:r>
        <w:rPr>
          <w:szCs w:val="28"/>
        </w:rPr>
        <w:t>), схема сходится, также видно ее безусловную устойчивость.</w:t>
      </w:r>
    </w:p>
    <w:p w14:paraId="339FDFA0" w14:textId="05B73D08" w:rsidR="00EC444E" w:rsidRPr="00EC444E" w:rsidRDefault="00EC444E" w:rsidP="00EC444E">
      <w:pPr>
        <w:pStyle w:val="af0"/>
        <w:spacing w:line="240" w:lineRule="auto"/>
        <w:ind w:firstLine="708"/>
        <w:jc w:val="both"/>
        <w:rPr>
          <w:i/>
          <w:iCs/>
          <w:szCs w:val="28"/>
        </w:rPr>
      </w:pPr>
      <w:r>
        <w:rPr>
          <w:szCs w:val="28"/>
        </w:rPr>
        <w:lastRenderedPageBreak/>
        <w:t xml:space="preserve">Проведем сравнение точности решений явной и неявной схемы </w:t>
      </w:r>
      <w:r w:rsidRPr="00F96F17">
        <w:rPr>
          <w:szCs w:val="28"/>
        </w:rPr>
        <w:t>“</w:t>
      </w:r>
      <w:r>
        <w:rPr>
          <w:szCs w:val="28"/>
        </w:rPr>
        <w:t>Левый уголок</w:t>
      </w:r>
      <w:r w:rsidRPr="00F96F17">
        <w:rPr>
          <w:szCs w:val="28"/>
        </w:rPr>
        <w:t>”</w:t>
      </w:r>
      <w:r>
        <w:rPr>
          <w:szCs w:val="28"/>
        </w:rPr>
        <w:t>.</w:t>
      </w:r>
    </w:p>
    <w:p w14:paraId="1F667652" w14:textId="77777777" w:rsidR="00EC444E" w:rsidRPr="0096042B" w:rsidRDefault="00EC444E" w:rsidP="00EC444E">
      <w:pPr>
        <w:pStyle w:val="af0"/>
        <w:rPr>
          <w:i/>
          <w:iCs/>
          <w:szCs w:val="28"/>
        </w:rPr>
      </w:pPr>
      <w:bookmarkStart w:id="9" w:name="_Ref101914406"/>
      <w:bookmarkStart w:id="10" w:name="_Hlk195294951"/>
      <w:r w:rsidRPr="0096042B">
        <w:rPr>
          <w:szCs w:val="28"/>
        </w:rPr>
        <w:t xml:space="preserve">Таблица </w:t>
      </w:r>
      <w:r w:rsidRPr="0096042B">
        <w:rPr>
          <w:i/>
          <w:iCs/>
          <w:szCs w:val="28"/>
        </w:rPr>
        <w:fldChar w:fldCharType="begin"/>
      </w:r>
      <w:r w:rsidRPr="0096042B">
        <w:rPr>
          <w:szCs w:val="28"/>
        </w:rPr>
        <w:instrText xml:space="preserve"> SEQ Таблица \* ARABIC </w:instrText>
      </w:r>
      <w:r w:rsidRPr="0096042B">
        <w:rPr>
          <w:i/>
          <w:iCs/>
          <w:szCs w:val="28"/>
        </w:rPr>
        <w:fldChar w:fldCharType="separate"/>
      </w:r>
      <w:r>
        <w:rPr>
          <w:noProof/>
          <w:szCs w:val="28"/>
        </w:rPr>
        <w:t>1</w:t>
      </w:r>
      <w:r w:rsidRPr="0096042B">
        <w:rPr>
          <w:i/>
          <w:iCs/>
          <w:szCs w:val="28"/>
        </w:rPr>
        <w:fldChar w:fldCharType="end"/>
      </w:r>
      <w:bookmarkEnd w:id="9"/>
      <w:r w:rsidRPr="0096042B">
        <w:rPr>
          <w:szCs w:val="28"/>
        </w:rPr>
        <w:t xml:space="preserve"> - сравнение точности явной и неявной схемы "Левый уголок".</w:t>
      </w:r>
    </w:p>
    <w:tbl>
      <w:tblPr>
        <w:tblW w:w="8160" w:type="dxa"/>
        <w:jc w:val="center"/>
        <w:tblLook w:val="04A0" w:firstRow="1" w:lastRow="0" w:firstColumn="1" w:lastColumn="0" w:noHBand="0" w:noVBand="1"/>
      </w:tblPr>
      <w:tblGrid>
        <w:gridCol w:w="1640"/>
        <w:gridCol w:w="960"/>
        <w:gridCol w:w="2600"/>
        <w:gridCol w:w="2960"/>
      </w:tblGrid>
      <w:tr w:rsidR="00EC444E" w:rsidRPr="00F96F17" w14:paraId="3F1122ED" w14:textId="77777777" w:rsidTr="00EC444E">
        <w:trPr>
          <w:trHeight w:val="28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F32B" w14:textId="77777777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E8820" w14:textId="77777777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τ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8DC63" w14:textId="77777777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Ошибка явной схемы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949E" w14:textId="77777777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 xml:space="preserve"> Ошибка неявной схемы</w:t>
            </w:r>
          </w:p>
        </w:tc>
      </w:tr>
      <w:tr w:rsidR="00EC444E" w:rsidRPr="00F96F17" w14:paraId="6D2CCCCF" w14:textId="77777777" w:rsidTr="00EC444E">
        <w:trPr>
          <w:trHeight w:val="288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BA6A" w14:textId="45AA25FE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D1F98" w14:textId="138BE9F7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1CEB5" w14:textId="6AAD2A89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629696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A9FA" w14:textId="16D3D8A6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683265</w:t>
            </w:r>
          </w:p>
        </w:tc>
      </w:tr>
      <w:tr w:rsidR="00EC444E" w:rsidRPr="00F96F17" w14:paraId="0DC15C42" w14:textId="77777777" w:rsidTr="00C0388C">
        <w:trPr>
          <w:trHeight w:val="288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1E1A" w14:textId="74822CBB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C3DC" w14:textId="448F5F2D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7E6E" w14:textId="1F43C7D3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81818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5FB96" w14:textId="2C98E1B0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87295</w:t>
            </w:r>
          </w:p>
        </w:tc>
      </w:tr>
      <w:tr w:rsidR="00EC444E" w:rsidRPr="00F96F17" w14:paraId="5B468D09" w14:textId="77777777" w:rsidTr="00C0388C">
        <w:trPr>
          <w:trHeight w:val="28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D18FE" w14:textId="5EA51CEA" w:rsidR="00EC444E" w:rsidRPr="00F96F17" w:rsidRDefault="00EC444E" w:rsidP="00EC444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4B5A3" w14:textId="0C2C6264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D27C" w14:textId="23CD3DD8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18826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F8F3A" w14:textId="285AA928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19922</w:t>
            </w:r>
          </w:p>
        </w:tc>
      </w:tr>
      <w:tr w:rsidR="00EC444E" w:rsidRPr="00F96F17" w14:paraId="09C7749D" w14:textId="77777777" w:rsidTr="00C0388C">
        <w:trPr>
          <w:trHeight w:val="28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9F48A" w14:textId="402CAA09" w:rsidR="00EC444E" w:rsidRPr="00F96F17" w:rsidRDefault="00EC444E" w:rsidP="00EC444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7162C" w14:textId="283BC964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0,0003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A46C3" w14:textId="38C9FC62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0,009800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98A31" w14:textId="5FAFB241" w:rsidR="00EC444E" w:rsidRPr="00F96F17" w:rsidRDefault="00EC444E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0,010389</w:t>
            </w:r>
          </w:p>
        </w:tc>
      </w:tr>
    </w:tbl>
    <w:bookmarkEnd w:id="10"/>
    <w:p w14:paraId="45B7EB41" w14:textId="156EA119" w:rsidR="001966F0" w:rsidRDefault="00D21D94" w:rsidP="00D21D94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D21D94">
        <w:rPr>
          <w:b/>
          <w:iCs/>
          <w:noProof/>
        </w:rPr>
        <w:drawing>
          <wp:inline distT="0" distB="0" distL="0" distR="0" wp14:anchorId="5026F34E" wp14:editId="248A0B7E">
            <wp:extent cx="4386034" cy="3737987"/>
            <wp:effectExtent l="0" t="0" r="0" b="0"/>
            <wp:docPr id="298125582" name="Рисунок 1" descr="Изображение выглядит как диаграмма,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5582" name="Рисунок 1" descr="Изображение выглядит как диаграмма, линия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450" cy="37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109F" w14:textId="6B4388B1" w:rsidR="00B36A8F" w:rsidRDefault="00B36A8F" w:rsidP="00D21D94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B36A8F">
        <w:rPr>
          <w:bCs/>
          <w:iCs/>
        </w:rPr>
        <w:t xml:space="preserve">График 4 - численное решение при </w:t>
      </w:r>
      <w:r w:rsidRPr="00B36A8F">
        <w:rPr>
          <w:bCs/>
          <w:iCs/>
          <w:lang w:val="en-US"/>
        </w:rPr>
        <w:t>N</w:t>
      </w:r>
      <w:r w:rsidRPr="00B36A8F">
        <w:rPr>
          <w:bCs/>
          <w:iCs/>
        </w:rPr>
        <w:t xml:space="preserve">=100, </w:t>
      </w:r>
      <w:r w:rsidRPr="00B36A8F">
        <w:rPr>
          <w:bCs/>
          <w:iCs/>
          <w:lang w:val="en-US"/>
        </w:rPr>
        <w:t>M</w:t>
      </w:r>
      <w:r w:rsidRPr="00B36A8F">
        <w:rPr>
          <w:bCs/>
          <w:iCs/>
        </w:rPr>
        <w:t>=10.</w:t>
      </w:r>
    </w:p>
    <w:p w14:paraId="2F1EA036" w14:textId="77777777" w:rsidR="00B36A8F" w:rsidRPr="00B36A8F" w:rsidRDefault="00B36A8F" w:rsidP="00D21D94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4E72916C" w14:textId="6360D27C" w:rsidR="00B36A8F" w:rsidRPr="00B36A8F" w:rsidRDefault="00B36A8F" w:rsidP="00B36A8F">
      <w:pPr>
        <w:spacing w:after="160" w:line="259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6A8F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Результат вычислений представлен на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графике 4,</w:t>
      </w:r>
      <w:r w:rsidRPr="00B36A8F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по которому можно отметить, что результат близок к явной конечно-разностной схеме с таким же шаблоном.</w:t>
      </w:r>
    </w:p>
    <w:p w14:paraId="29138143" w14:textId="77777777" w:rsidR="001966F0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968C5D2" w14:textId="72975F54" w:rsidR="001966F0" w:rsidRDefault="00F1629F" w:rsidP="00F1629F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F1629F">
        <w:rPr>
          <w:b/>
          <w:iCs/>
          <w:noProof/>
        </w:rPr>
        <w:lastRenderedPageBreak/>
        <w:drawing>
          <wp:inline distT="0" distB="0" distL="0" distR="0" wp14:anchorId="34311081" wp14:editId="7341EE75">
            <wp:extent cx="5195152" cy="2537886"/>
            <wp:effectExtent l="0" t="0" r="5715" b="0"/>
            <wp:docPr id="1323048089" name="Рисунок 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48089" name="Рисунок 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575" cy="25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1EBB" w14:textId="78A21A1E" w:rsidR="00F1629F" w:rsidRPr="00F1629F" w:rsidRDefault="00F1629F" w:rsidP="00F1629F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F1629F">
        <w:rPr>
          <w:bCs/>
          <w:iCs/>
        </w:rPr>
        <w:t>График 5 - зависимость погрешности от шага временной сетки.</w:t>
      </w:r>
    </w:p>
    <w:p w14:paraId="755EC26B" w14:textId="1DFC71AF" w:rsidR="001966F0" w:rsidRPr="00F1629F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B50A728" w14:textId="78E193B0" w:rsidR="001966F0" w:rsidRDefault="00F1629F" w:rsidP="00F1629F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F1629F">
        <w:rPr>
          <w:b/>
          <w:iCs/>
          <w:noProof/>
        </w:rPr>
        <w:drawing>
          <wp:inline distT="0" distB="0" distL="0" distR="0" wp14:anchorId="00EBC93E" wp14:editId="1CB47B63">
            <wp:extent cx="5021064" cy="2411852"/>
            <wp:effectExtent l="0" t="0" r="8255" b="7620"/>
            <wp:docPr id="1478617990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17990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1640" cy="24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320F" w14:textId="724932F3" w:rsidR="001966F0" w:rsidRPr="00F1629F" w:rsidRDefault="00F1629F" w:rsidP="00F1629F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F1629F">
        <w:rPr>
          <w:bCs/>
          <w:iCs/>
        </w:rPr>
        <w:t>График 6 - зависимость погрешности решения от шага пространственной сетки.</w:t>
      </w:r>
    </w:p>
    <w:p w14:paraId="087B5C7C" w14:textId="77777777" w:rsidR="001966F0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38309A6" w14:textId="77777777" w:rsidR="00F1629F" w:rsidRPr="00F1629F" w:rsidRDefault="00F1629F" w:rsidP="00F1629F">
      <w:pPr>
        <w:spacing w:after="160" w:line="259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1629F">
        <w:rPr>
          <w:rFonts w:eastAsiaTheme="minorHAnsi"/>
          <w:color w:val="000000" w:themeColor="text1"/>
          <w:sz w:val="28"/>
          <w:szCs w:val="28"/>
          <w:lang w:eastAsia="en-US"/>
        </w:rPr>
        <w:t>По графику зависимости погрешности от количества узлов пространственно-временной сетки можно сделать вывод, что с увеличением количества узлов точность немного повышается.</w:t>
      </w:r>
    </w:p>
    <w:p w14:paraId="7C09296B" w14:textId="77777777" w:rsidR="001966F0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50305DD" w14:textId="77777777" w:rsidR="004A58B1" w:rsidRPr="004A58B1" w:rsidRDefault="004A58B1" w:rsidP="004A58B1">
      <w:pPr>
        <w:pageBreakBefore/>
        <w:ind w:firstLine="709"/>
        <w:jc w:val="both"/>
        <w:rPr>
          <w:rFonts w:eastAsia="MS Mincho"/>
          <w:b/>
          <w:iCs/>
          <w:sz w:val="28"/>
          <w:szCs w:val="28"/>
          <w:lang w:eastAsia="en-US"/>
        </w:rPr>
      </w:pPr>
      <w:r w:rsidRPr="004A58B1">
        <w:rPr>
          <w:b/>
          <w:iCs/>
          <w:sz w:val="28"/>
          <w:szCs w:val="28"/>
          <w:lang w:val="en-US" w:eastAsia="en-US"/>
        </w:rPr>
        <w:lastRenderedPageBreak/>
        <w:t>II</w:t>
      </w:r>
      <w:r w:rsidRPr="004A58B1">
        <w:rPr>
          <w:b/>
          <w:iCs/>
          <w:sz w:val="28"/>
          <w:szCs w:val="28"/>
          <w:lang w:eastAsia="en-US"/>
        </w:rPr>
        <w:t xml:space="preserve">. </w:t>
      </w:r>
      <w:r w:rsidRPr="004A58B1">
        <w:rPr>
          <w:rFonts w:eastAsia="Calibri"/>
          <w:b/>
          <w:iCs/>
          <w:sz w:val="28"/>
          <w:szCs w:val="28"/>
          <w:lang w:eastAsia="en-US"/>
        </w:rPr>
        <w:t>Начально-краевая задача для волнового уравнения</w:t>
      </w:r>
    </w:p>
    <w:p w14:paraId="1004F303" w14:textId="77777777" w:rsidR="004A58B1" w:rsidRPr="00C0388C" w:rsidRDefault="004A58B1" w:rsidP="00E02D72">
      <w:pPr>
        <w:jc w:val="both"/>
        <w:rPr>
          <w:b/>
          <w:sz w:val="28"/>
          <w:szCs w:val="28"/>
          <w:lang w:eastAsia="en-US"/>
        </w:rPr>
      </w:pPr>
    </w:p>
    <w:tbl>
      <w:tblPr>
        <w:tblStyle w:val="af8"/>
        <w:tblW w:w="9351" w:type="dxa"/>
        <w:jc w:val="center"/>
        <w:tblLook w:val="04A0" w:firstRow="1" w:lastRow="0" w:firstColumn="1" w:lastColumn="0" w:noHBand="0" w:noVBand="1"/>
      </w:tblPr>
      <w:tblGrid>
        <w:gridCol w:w="2314"/>
        <w:gridCol w:w="658"/>
        <w:gridCol w:w="1134"/>
        <w:gridCol w:w="992"/>
        <w:gridCol w:w="1418"/>
        <w:gridCol w:w="2835"/>
      </w:tblGrid>
      <w:tr w:rsidR="00E02D72" w:rsidRPr="00E02D72" w14:paraId="7E30D843" w14:textId="77777777" w:rsidTr="00837684">
        <w:trPr>
          <w:jc w:val="center"/>
        </w:trPr>
        <w:tc>
          <w:tcPr>
            <w:tcW w:w="2314" w:type="dxa"/>
          </w:tcPr>
          <w:p w14:paraId="609282F5" w14:textId="77777777" w:rsidR="00E02D72" w:rsidRPr="00E02D72" w:rsidRDefault="00E02D72" w:rsidP="00E02D72">
            <w:pPr>
              <w:contextualSpacing/>
              <w:rPr>
                <w:rFonts w:eastAsiaTheme="minorEastAsia"/>
                <w:sz w:val="28"/>
                <w:szCs w:val="28"/>
                <w:lang w:eastAsia="en-US"/>
              </w:rPr>
            </w:pPr>
            <w:r w:rsidRPr="00E02D72">
              <w:rPr>
                <w:rFonts w:eastAsiaTheme="minorEastAsia"/>
                <w:sz w:val="28"/>
                <w:szCs w:val="28"/>
                <w:lang w:eastAsia="en-US"/>
              </w:rPr>
              <w:t xml:space="preserve">№ </w:t>
            </w:r>
          </w:p>
          <w:p w14:paraId="6FB6CB4A" w14:textId="77777777" w:rsidR="00E02D72" w:rsidRPr="00E02D72" w:rsidRDefault="00E02D72" w:rsidP="00E02D72">
            <w:pPr>
              <w:contextualSpacing/>
              <w:rPr>
                <w:rFonts w:eastAsiaTheme="minorEastAsia"/>
                <w:sz w:val="28"/>
                <w:szCs w:val="28"/>
                <w:lang w:eastAsia="en-US"/>
              </w:rPr>
            </w:pPr>
            <w:r w:rsidRPr="00E02D72">
              <w:rPr>
                <w:rFonts w:eastAsiaTheme="minorEastAsia"/>
                <w:sz w:val="28"/>
                <w:szCs w:val="28"/>
                <w:lang w:eastAsia="en-US"/>
              </w:rPr>
              <w:t>в</w:t>
            </w:r>
            <w:r w:rsidRPr="00E02D72">
              <w:rPr>
                <w:rFonts w:eastAsiaTheme="minorEastAsia"/>
                <w:sz w:val="28"/>
                <w:szCs w:val="28"/>
                <w:lang w:val="en-US" w:eastAsia="en-US"/>
              </w:rPr>
              <w:t>-</w:t>
            </w:r>
            <w:r w:rsidRPr="00E02D72">
              <w:rPr>
                <w:rFonts w:eastAsiaTheme="minorEastAsia"/>
                <w:sz w:val="28"/>
                <w:szCs w:val="28"/>
                <w:lang w:eastAsia="en-US"/>
              </w:rPr>
              <w:t>та</w:t>
            </w:r>
          </w:p>
        </w:tc>
        <w:tc>
          <w:tcPr>
            <w:tcW w:w="658" w:type="dxa"/>
            <w:vAlign w:val="center"/>
          </w:tcPr>
          <w:p w14:paraId="52A1D15D" w14:textId="0A48EC53" w:rsidR="00E02D72" w:rsidRPr="00E02D72" w:rsidRDefault="00000000" w:rsidP="00E02D72">
            <w:pPr>
              <w:contextualSpacing/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24E9C3D0" w14:textId="314A173D" w:rsidR="00E02D72" w:rsidRPr="00E02D72" w:rsidRDefault="00E02D72" w:rsidP="00E02D72">
            <w:pPr>
              <w:contextualSpacing/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f(t,x)</m:t>
                </m:r>
              </m:oMath>
            </m:oMathPara>
          </w:p>
        </w:tc>
        <w:tc>
          <w:tcPr>
            <w:tcW w:w="992" w:type="dxa"/>
            <w:vAlign w:val="center"/>
          </w:tcPr>
          <w:p w14:paraId="3709D309" w14:textId="1A4DA47E" w:rsidR="00E02D72" w:rsidRPr="00E02D72" w:rsidRDefault="00000000" w:rsidP="00E02D72">
            <w:pPr>
              <w:contextualSpacing/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(x)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0EF1DD42" w14:textId="04489285" w:rsidR="00E02D72" w:rsidRPr="00E02D72" w:rsidRDefault="00000000" w:rsidP="00E02D72">
            <w:pPr>
              <w:contextualSpacing/>
              <w:rPr>
                <w:rFonts w:eastAsiaTheme="minorEastAsia"/>
                <w:sz w:val="28"/>
                <w:szCs w:val="2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(x)</m:t>
                </m:r>
              </m:oMath>
            </m:oMathPara>
          </w:p>
        </w:tc>
        <w:tc>
          <w:tcPr>
            <w:tcW w:w="2835" w:type="dxa"/>
          </w:tcPr>
          <w:p w14:paraId="6FC1F069" w14:textId="77777777" w:rsidR="00E02D72" w:rsidRPr="00E02D72" w:rsidRDefault="00E02D72" w:rsidP="00E02D72">
            <w:pPr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 w:rsidRPr="00E02D72">
              <w:rPr>
                <w:rFonts w:eastAsia="Calibri"/>
                <w:sz w:val="28"/>
                <w:szCs w:val="28"/>
                <w:lang w:eastAsia="en-US"/>
              </w:rPr>
              <w:t>Граничные</w:t>
            </w:r>
            <w:r w:rsidRPr="00E02D72">
              <w:rPr>
                <w:rFonts w:eastAsia="Calibri"/>
                <w:sz w:val="28"/>
                <w:szCs w:val="28"/>
                <w:lang w:eastAsia="en-US"/>
              </w:rPr>
              <w:br/>
              <w:t>условия</w:t>
            </w:r>
          </w:p>
        </w:tc>
      </w:tr>
      <w:tr w:rsidR="00E02D72" w:rsidRPr="00E02D72" w14:paraId="57BB6D44" w14:textId="77777777" w:rsidTr="00837684">
        <w:trPr>
          <w:jc w:val="center"/>
        </w:trPr>
        <w:tc>
          <w:tcPr>
            <w:tcW w:w="2314" w:type="dxa"/>
            <w:vAlign w:val="center"/>
          </w:tcPr>
          <w:p w14:paraId="32E586BD" w14:textId="77777777" w:rsidR="00E02D72" w:rsidRPr="00E02D72" w:rsidRDefault="00E02D72" w:rsidP="00E02D72">
            <w:pPr>
              <w:contextualSpacing/>
              <w:rPr>
                <w:rFonts w:eastAsiaTheme="minorEastAsia"/>
                <w:sz w:val="28"/>
                <w:szCs w:val="28"/>
                <w:lang w:val="en-US" w:eastAsia="en-US"/>
              </w:rPr>
            </w:pPr>
            <w:r w:rsidRPr="00E02D72">
              <w:rPr>
                <w:rFonts w:eastAsiaTheme="minorEastAsia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658" w:type="dxa"/>
            <w:vAlign w:val="center"/>
          </w:tcPr>
          <w:p w14:paraId="2A6ED901" w14:textId="77777777" w:rsidR="00E02D72" w:rsidRPr="00E02D72" w:rsidRDefault="00E02D72" w:rsidP="00E02D72">
            <w:pPr>
              <w:contextualSpacing/>
              <w:rPr>
                <w:sz w:val="28"/>
                <w:szCs w:val="28"/>
                <w:lang w:val="en-US" w:eastAsia="en-US"/>
              </w:rPr>
            </w:pPr>
            <w:r w:rsidRPr="00E02D72">
              <w:rPr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1134" w:type="dxa"/>
            <w:vAlign w:val="center"/>
          </w:tcPr>
          <w:p w14:paraId="7987B4C1" w14:textId="2CF83930" w:rsidR="00E02D72" w:rsidRPr="00E02D72" w:rsidRDefault="00E02D72" w:rsidP="00E02D72">
            <w:pPr>
              <w:contextualSpacing/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xt</m:t>
                </m:r>
              </m:oMath>
            </m:oMathPara>
          </w:p>
        </w:tc>
        <w:tc>
          <w:tcPr>
            <w:tcW w:w="992" w:type="dxa"/>
            <w:vAlign w:val="center"/>
          </w:tcPr>
          <w:p w14:paraId="662E558F" w14:textId="455BECE0" w:rsidR="00E02D72" w:rsidRPr="00E02D72" w:rsidRDefault="00000000" w:rsidP="00E02D72">
            <w:pPr>
              <w:contextualSpacing/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  <w:vAlign w:val="center"/>
          </w:tcPr>
          <w:p w14:paraId="1A953C1F" w14:textId="481379EF" w:rsidR="00E02D72" w:rsidRPr="00E02D72" w:rsidRDefault="00E02D72" w:rsidP="00E02D72">
            <w:pPr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x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6A303DB0" w14:textId="01A33DBC" w:rsidR="00E02D72" w:rsidRPr="00E02D72" w:rsidRDefault="00000000" w:rsidP="00E02D72">
            <w:pPr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t,0</m:t>
                  </m:r>
                </m:e>
              </m:d>
            </m:oMath>
            <w:r w:rsidR="00E02D72" w:rsidRPr="00E02D72">
              <w:rPr>
                <w:rFonts w:eastAsia="Calibri"/>
                <w:sz w:val="28"/>
                <w:szCs w:val="28"/>
                <w:lang w:val="en-US" w:eastAsia="en-US"/>
              </w:rPr>
              <w:t>,</w:t>
            </w:r>
            <m:oMath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u</m:t>
              </m:r>
              <m:d>
                <m:d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t,1</m:t>
                  </m:r>
                </m:e>
              </m:d>
            </m:oMath>
          </w:p>
        </w:tc>
      </w:tr>
    </w:tbl>
    <w:p w14:paraId="16874D75" w14:textId="7EECDCE3" w:rsidR="00E02D72" w:rsidRPr="004A58B1" w:rsidRDefault="00A96742" w:rsidP="00E02D72">
      <w:pPr>
        <w:jc w:val="both"/>
        <w:rPr>
          <w:bCs/>
          <w:sz w:val="28"/>
          <w:szCs w:val="28"/>
          <w:lang w:val="en-US" w:eastAsia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 w:eastAsia="en-US"/>
            </w:rPr>
            <m:t>u</m:t>
          </m:r>
          <m:d>
            <m:dPr>
              <m:ctrlPr>
                <w:rPr>
                  <w:rFonts w:ascii="Cambria Math" w:hAnsi="Cambria Math"/>
                  <w:bCs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 w:eastAsia="en-US"/>
                </w:rPr>
                <m:t>t,x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+xt+4</m:t>
          </m:r>
          <m:sSup>
            <m:sSupPr>
              <m:ctrlPr>
                <w:rPr>
                  <w:rFonts w:ascii="Cambria Math" w:hAnsi="Cambria Math"/>
                  <w:bCs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6</m:t>
              </m:r>
            </m:den>
          </m:f>
        </m:oMath>
      </m:oMathPara>
    </w:p>
    <w:p w14:paraId="28EB858B" w14:textId="77777777" w:rsidR="004A58B1" w:rsidRPr="004A58B1" w:rsidRDefault="004A58B1" w:rsidP="004A58B1">
      <w:pPr>
        <w:ind w:firstLine="708"/>
        <w:jc w:val="both"/>
        <w:rPr>
          <w:rFonts w:eastAsia="MS Mincho"/>
          <w:sz w:val="28"/>
          <w:szCs w:val="28"/>
          <w:lang w:eastAsia="en-US"/>
        </w:rPr>
      </w:pPr>
      <w:r w:rsidRPr="004A58B1">
        <w:rPr>
          <w:rFonts w:eastAsia="Calibri"/>
          <w:sz w:val="28"/>
          <w:szCs w:val="28"/>
          <w:lang w:eastAsia="en-US"/>
        </w:rPr>
        <w:t>Рассматривается начально-краевая задача для линейного одномерного волнового уравнения с источником: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8926"/>
        <w:gridCol w:w="708"/>
      </w:tblGrid>
      <w:tr w:rsidR="004A58B1" w:rsidRPr="004A58B1" w14:paraId="4A46E864" w14:textId="77777777" w:rsidTr="00837684">
        <w:tc>
          <w:tcPr>
            <w:tcW w:w="8926" w:type="dxa"/>
            <w:hideMark/>
          </w:tcPr>
          <w:p w14:paraId="6E6EFBF6" w14:textId="2BD62536" w:rsidR="004A58B1" w:rsidRPr="004A58B1" w:rsidRDefault="00000000" w:rsidP="004A58B1">
            <w:pPr>
              <w:spacing w:before="120" w:after="120" w:line="259" w:lineRule="auto"/>
              <w:jc w:val="both"/>
              <w:rPr>
                <w:rFonts w:eastAsia="Calibri"/>
                <w:iCs/>
                <w:sz w:val="28"/>
                <w:szCs w:val="28"/>
                <w:lang w:eastAsia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MS Mincho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MS Mincho" w:hAnsi="Cambria Math"/>
                            <w:iCs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MS Mincho" w:hAnsi="Cambria Math"/>
                            <w:iCs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=</m:t>
                </m:r>
                <m:r>
                  <w:rPr>
                    <w:rFonts w:ascii="Cambria Math" w:eastAsia="MS Mincho" w:hAnsi="Cambria Math"/>
                    <w:sz w:val="28"/>
                    <w:szCs w:val="28"/>
                    <w:lang w:eastAsia="en-US"/>
                  </w:rPr>
                  <m:t>4</m:t>
                </m:r>
                <m:f>
                  <m:fPr>
                    <m:ctrlPr>
                      <w:rPr>
                        <w:rFonts w:ascii="Cambria Math" w:eastAsia="MS Mincho" w:hAnsi="Cambria Math"/>
                        <w:iCs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MS Mincho" w:hAnsi="Cambria Math"/>
                            <w:iCs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MS Mincho" w:hAnsi="Cambria Math"/>
                            <w:iCs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+xt,   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∈</m:t>
                </m:r>
                <m:d>
                  <m:dPr>
                    <m:ctrlPr>
                      <w:rPr>
                        <w:rFonts w:ascii="Cambria Math" w:eastAsia="MS Mincho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&gt;0;</m:t>
                </m:r>
              </m:oMath>
            </m:oMathPara>
          </w:p>
        </w:tc>
        <w:tc>
          <w:tcPr>
            <w:tcW w:w="708" w:type="dxa"/>
            <w:hideMark/>
          </w:tcPr>
          <w:p w14:paraId="32C4FDBC" w14:textId="77777777" w:rsidR="004A58B1" w:rsidRPr="004A58B1" w:rsidRDefault="004A58B1" w:rsidP="004A58B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A58B1">
              <w:rPr>
                <w:rFonts w:eastAsia="Calibri"/>
                <w:sz w:val="28"/>
                <w:szCs w:val="28"/>
                <w:lang w:eastAsia="en-US"/>
              </w:rPr>
              <w:t>(5)</w:t>
            </w:r>
          </w:p>
        </w:tc>
      </w:tr>
      <w:tr w:rsidR="004A58B1" w:rsidRPr="004A58B1" w14:paraId="49680D09" w14:textId="77777777" w:rsidTr="00837684">
        <w:tc>
          <w:tcPr>
            <w:tcW w:w="8926" w:type="dxa"/>
            <w:hideMark/>
          </w:tcPr>
          <w:p w14:paraId="1D4E2F07" w14:textId="21317DE8" w:rsidR="004A58B1" w:rsidRPr="004A58B1" w:rsidRDefault="004A58B1" w:rsidP="004A58B1">
            <w:pPr>
              <w:spacing w:before="120" w:after="120" w:line="259" w:lineRule="auto"/>
              <w:jc w:val="both"/>
              <w:rPr>
                <w:rFonts w:eastAsia="Calibri"/>
                <w:iCs/>
                <w:sz w:val="28"/>
                <w:szCs w:val="28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;</m:t>
                </m:r>
              </m:oMath>
            </m:oMathPara>
          </w:p>
        </w:tc>
        <w:tc>
          <w:tcPr>
            <w:tcW w:w="708" w:type="dxa"/>
            <w:hideMark/>
          </w:tcPr>
          <w:p w14:paraId="5B6EEC31" w14:textId="77777777" w:rsidR="004A58B1" w:rsidRPr="004A58B1" w:rsidRDefault="004A58B1" w:rsidP="004A58B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A58B1">
              <w:rPr>
                <w:rFonts w:eastAsia="Calibri"/>
                <w:sz w:val="28"/>
                <w:szCs w:val="28"/>
                <w:lang w:eastAsia="en-US"/>
              </w:rPr>
              <w:t>(6)</w:t>
            </w:r>
          </w:p>
        </w:tc>
      </w:tr>
      <w:tr w:rsidR="004A58B1" w:rsidRPr="004A58B1" w14:paraId="6AF044C3" w14:textId="77777777" w:rsidTr="00837684">
        <w:tc>
          <w:tcPr>
            <w:tcW w:w="8926" w:type="dxa"/>
            <w:hideMark/>
          </w:tcPr>
          <w:p w14:paraId="37C8E810" w14:textId="5B12C4D8" w:rsidR="004A58B1" w:rsidRPr="004A58B1" w:rsidRDefault="00000000" w:rsidP="004A58B1">
            <w:pPr>
              <w:spacing w:before="120" w:after="120" w:line="259" w:lineRule="auto"/>
              <w:jc w:val="both"/>
              <w:rPr>
                <w:rFonts w:ascii="Calibri" w:eastAsia="Calibri" w:hAnsi="Calibri"/>
                <w:iCs/>
                <w:sz w:val="28"/>
                <w:szCs w:val="28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'</m:t>
                </m:r>
                <m:d>
                  <m:d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;</m:t>
                </m:r>
              </m:oMath>
            </m:oMathPara>
          </w:p>
        </w:tc>
        <w:tc>
          <w:tcPr>
            <w:tcW w:w="708" w:type="dxa"/>
            <w:hideMark/>
          </w:tcPr>
          <w:p w14:paraId="317B86D4" w14:textId="77777777" w:rsidR="004A58B1" w:rsidRPr="004A58B1" w:rsidRDefault="004A58B1" w:rsidP="004A58B1">
            <w:pPr>
              <w:spacing w:after="160" w:line="259" w:lineRule="auto"/>
              <w:jc w:val="both"/>
              <w:rPr>
                <w:rFonts w:eastAsia="MS Mincho"/>
                <w:sz w:val="28"/>
                <w:szCs w:val="28"/>
                <w:lang w:eastAsia="en-US"/>
              </w:rPr>
            </w:pPr>
            <w:r w:rsidRPr="004A58B1">
              <w:rPr>
                <w:rFonts w:eastAsia="Calibri"/>
                <w:sz w:val="28"/>
                <w:szCs w:val="28"/>
                <w:lang w:eastAsia="en-US"/>
              </w:rPr>
              <w:t>(7)</w:t>
            </w:r>
          </w:p>
        </w:tc>
      </w:tr>
      <w:tr w:rsidR="004A58B1" w:rsidRPr="004A58B1" w14:paraId="613EBDB8" w14:textId="77777777" w:rsidTr="00837684">
        <w:tc>
          <w:tcPr>
            <w:tcW w:w="8926" w:type="dxa"/>
            <w:hideMark/>
          </w:tcPr>
          <w:p w14:paraId="1E8ACD33" w14:textId="76659066" w:rsidR="004A58B1" w:rsidRPr="004A58B1" w:rsidRDefault="00000000" w:rsidP="004A58B1">
            <w:pPr>
              <w:spacing w:before="120" w:after="120" w:line="259" w:lineRule="auto"/>
              <w:jc w:val="both"/>
              <w:rPr>
                <w:rFonts w:eastAsia="Calibri"/>
                <w:iCs/>
                <w:sz w:val="28"/>
                <w:szCs w:val="28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t,0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/>
                            <w:iCs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+t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,  t&gt;0;</m:t>
                </m:r>
              </m:oMath>
            </m:oMathPara>
          </w:p>
        </w:tc>
        <w:tc>
          <w:tcPr>
            <w:tcW w:w="708" w:type="dxa"/>
            <w:hideMark/>
          </w:tcPr>
          <w:p w14:paraId="4DEEE7C8" w14:textId="77777777" w:rsidR="004A58B1" w:rsidRPr="004A58B1" w:rsidRDefault="004A58B1" w:rsidP="004A58B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A58B1">
              <w:rPr>
                <w:rFonts w:eastAsia="Calibri"/>
                <w:sz w:val="28"/>
                <w:szCs w:val="28"/>
                <w:lang w:eastAsia="en-US"/>
              </w:rPr>
              <w:t>(8)</w:t>
            </w:r>
          </w:p>
        </w:tc>
      </w:tr>
      <w:tr w:rsidR="004A58B1" w:rsidRPr="004A58B1" w14:paraId="6E0417B0" w14:textId="77777777" w:rsidTr="00837684">
        <w:tc>
          <w:tcPr>
            <w:tcW w:w="8926" w:type="dxa"/>
            <w:hideMark/>
          </w:tcPr>
          <w:p w14:paraId="3F01226C" w14:textId="4E78E1D8" w:rsidR="004A58B1" w:rsidRPr="004A58B1" w:rsidRDefault="004A58B1" w:rsidP="004A58B1">
            <w:pPr>
              <w:spacing w:before="120" w:after="120" w:line="259" w:lineRule="auto"/>
              <w:jc w:val="both"/>
              <w:rPr>
                <w:rFonts w:eastAsia="Calibri"/>
                <w:iCs/>
                <w:sz w:val="28"/>
                <w:szCs w:val="28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/>
                            <w:iCs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+4</m:t>
                </m:r>
                <m:sSup>
                  <m:sSupPr>
                    <m:ctrlPr>
                      <w:rPr>
                        <w:rFonts w:ascii="Cambria Math" w:eastAsia="Calibri" w:hAnsi="Cambria Math"/>
                        <w:iCs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+t+1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&gt;0.</m:t>
                </m:r>
              </m:oMath>
            </m:oMathPara>
          </w:p>
        </w:tc>
        <w:tc>
          <w:tcPr>
            <w:tcW w:w="708" w:type="dxa"/>
            <w:hideMark/>
          </w:tcPr>
          <w:p w14:paraId="29925643" w14:textId="77777777" w:rsidR="004A58B1" w:rsidRPr="004A58B1" w:rsidRDefault="004A58B1" w:rsidP="004A58B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A58B1">
              <w:rPr>
                <w:rFonts w:eastAsia="Calibri"/>
                <w:sz w:val="28"/>
                <w:szCs w:val="28"/>
                <w:lang w:eastAsia="en-US"/>
              </w:rPr>
              <w:t>(9)</w:t>
            </w:r>
          </w:p>
        </w:tc>
      </w:tr>
    </w:tbl>
    <w:p w14:paraId="2E0DA27D" w14:textId="77777777" w:rsidR="004A58B1" w:rsidRPr="004A58B1" w:rsidRDefault="004A58B1" w:rsidP="004A58B1">
      <w:pPr>
        <w:ind w:firstLine="708"/>
        <w:jc w:val="both"/>
        <w:rPr>
          <w:rFonts w:eastAsia="MS Mincho"/>
          <w:sz w:val="28"/>
          <w:szCs w:val="28"/>
          <w:lang w:eastAsia="en-US"/>
        </w:rPr>
      </w:pPr>
    </w:p>
    <w:p w14:paraId="5C1F7072" w14:textId="77777777" w:rsidR="004A58B1" w:rsidRPr="004A58B1" w:rsidRDefault="004A58B1" w:rsidP="004A58B1">
      <w:pPr>
        <w:jc w:val="both"/>
        <w:rPr>
          <w:rFonts w:eastAsia="Calibri"/>
          <w:sz w:val="28"/>
          <w:szCs w:val="28"/>
          <w:lang w:eastAsia="en-US"/>
        </w:rPr>
      </w:pPr>
      <w:r w:rsidRPr="004A58B1">
        <w:rPr>
          <w:rFonts w:eastAsia="Calibri"/>
          <w:sz w:val="28"/>
          <w:szCs w:val="28"/>
          <w:lang w:eastAsia="en-US"/>
        </w:rPr>
        <w:t xml:space="preserve">Параметры задачи выбираются в соответствии с индивидуальным заданием (Таблица 2). Аналитическое решение задачи строится по формуле Даламбера для всей оси </w:t>
      </w:r>
      <m:oMath>
        <m:r>
          <w:rPr>
            <w:rFonts w:ascii="Cambria Math" w:hAnsi="Cambria Math"/>
            <w:sz w:val="28"/>
            <w:szCs w:val="28"/>
            <w:lang w:val="en-US" w:eastAsia="en-US"/>
          </w:rPr>
          <m:t>x</m:t>
        </m:r>
      </m:oMath>
      <w:r w:rsidRPr="004A58B1">
        <w:rPr>
          <w:rFonts w:eastAsia="Calibri"/>
          <w:sz w:val="28"/>
          <w:szCs w:val="28"/>
          <w:lang w:eastAsia="en-US"/>
        </w:rPr>
        <w:t xml:space="preserve">, функции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US"/>
              </w:rPr>
              <m:t>0</m:t>
            </m:r>
          </m:sub>
        </m:sSub>
        <m:d>
          <m:d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eastAsia="en-US"/>
          </w:rPr>
          <m:t xml:space="preserve">,  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en-US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t</m:t>
            </m:r>
          </m:e>
        </m:d>
      </m:oMath>
      <w:r w:rsidRPr="004A58B1">
        <w:rPr>
          <w:sz w:val="28"/>
          <w:szCs w:val="28"/>
          <w:lang w:eastAsia="en-US"/>
        </w:rPr>
        <w:t xml:space="preserve"> вычисляются по аналитическому решению для заданного в таблице вида граничных условий.</w:t>
      </w:r>
    </w:p>
    <w:p w14:paraId="3D29B9DA" w14:textId="77777777" w:rsidR="004A58B1" w:rsidRPr="004A58B1" w:rsidRDefault="004A58B1" w:rsidP="004A58B1">
      <w:pPr>
        <w:jc w:val="both"/>
        <w:rPr>
          <w:rFonts w:eastAsia="Calibri"/>
          <w:sz w:val="28"/>
          <w:szCs w:val="28"/>
          <w:lang w:eastAsia="en-US"/>
        </w:rPr>
      </w:pPr>
    </w:p>
    <w:p w14:paraId="04CBC461" w14:textId="77777777" w:rsidR="004A58B1" w:rsidRPr="004A58B1" w:rsidRDefault="004A58B1" w:rsidP="004A58B1">
      <w:pPr>
        <w:ind w:firstLine="708"/>
        <w:rPr>
          <w:b/>
          <w:sz w:val="28"/>
          <w:szCs w:val="28"/>
          <w:lang w:eastAsia="en-US"/>
        </w:rPr>
      </w:pPr>
      <w:r w:rsidRPr="004A58B1">
        <w:rPr>
          <w:b/>
          <w:i/>
          <w:sz w:val="28"/>
          <w:szCs w:val="28"/>
          <w:lang w:eastAsia="en-US"/>
        </w:rPr>
        <w:t xml:space="preserve">Задача 3 (2 балла). </w:t>
      </w:r>
    </w:p>
    <w:p w14:paraId="18396B19" w14:textId="77777777" w:rsidR="004A58B1" w:rsidRPr="004A58B1" w:rsidRDefault="004A58B1" w:rsidP="004A58B1">
      <w:pPr>
        <w:numPr>
          <w:ilvl w:val="0"/>
          <w:numId w:val="48"/>
        </w:numPr>
        <w:spacing w:after="160" w:line="256" w:lineRule="auto"/>
        <w:contextualSpacing/>
        <w:jc w:val="both"/>
        <w:rPr>
          <w:sz w:val="28"/>
          <w:szCs w:val="28"/>
          <w:lang w:eastAsia="en-US"/>
        </w:rPr>
      </w:pPr>
      <w:r w:rsidRPr="004A58B1">
        <w:rPr>
          <w:rFonts w:eastAsia="MS Mincho"/>
          <w:sz w:val="28"/>
          <w:szCs w:val="28"/>
          <w:lang w:eastAsia="en-US"/>
        </w:rPr>
        <w:t xml:space="preserve">Написать вычислительную программу на языке программирования </w:t>
      </w:r>
      <w:r w:rsidRPr="004A58B1">
        <w:rPr>
          <w:rFonts w:eastAsia="MS Mincho"/>
          <w:sz w:val="28"/>
          <w:szCs w:val="28"/>
          <w:lang w:val="en-US" w:eastAsia="en-US"/>
        </w:rPr>
        <w:t>C</w:t>
      </w:r>
      <w:r w:rsidRPr="004A58B1">
        <w:rPr>
          <w:rFonts w:eastAsia="MS Mincho"/>
          <w:sz w:val="28"/>
          <w:szCs w:val="28"/>
          <w:lang w:eastAsia="en-US"/>
        </w:rPr>
        <w:t>++ решения задачи (5)-(9) с использованием явной разностной схемы (шаблон «крест») на равномерной пространственно-временной сетке.</w:t>
      </w:r>
    </w:p>
    <w:p w14:paraId="6DCE57D9" w14:textId="77777777" w:rsidR="004A58B1" w:rsidRPr="004A58B1" w:rsidRDefault="004A58B1" w:rsidP="004A58B1">
      <w:pPr>
        <w:numPr>
          <w:ilvl w:val="0"/>
          <w:numId w:val="48"/>
        </w:numPr>
        <w:spacing w:after="160" w:line="256" w:lineRule="auto"/>
        <w:contextualSpacing/>
        <w:jc w:val="both"/>
        <w:rPr>
          <w:sz w:val="28"/>
          <w:szCs w:val="28"/>
          <w:lang w:eastAsia="en-US"/>
        </w:rPr>
      </w:pPr>
      <w:r w:rsidRPr="004A58B1">
        <w:rPr>
          <w:rFonts w:eastAsia="MS Mincho"/>
          <w:sz w:val="28"/>
          <w:szCs w:val="28"/>
          <w:lang w:eastAsia="en-US"/>
        </w:rPr>
        <w:t>Непосредственными расчетами продемонстрировать условную устойчивость схемы и справедливость условия устойчивости.</w:t>
      </w:r>
    </w:p>
    <w:p w14:paraId="200D21C3" w14:textId="77777777" w:rsidR="004A58B1" w:rsidRPr="004A58B1" w:rsidRDefault="004A58B1" w:rsidP="004A58B1">
      <w:pPr>
        <w:numPr>
          <w:ilvl w:val="0"/>
          <w:numId w:val="48"/>
        </w:numPr>
        <w:spacing w:after="160" w:line="259" w:lineRule="auto"/>
        <w:contextualSpacing/>
        <w:jc w:val="both"/>
        <w:rPr>
          <w:sz w:val="28"/>
          <w:szCs w:val="28"/>
          <w:lang w:eastAsia="en-US"/>
        </w:rPr>
      </w:pPr>
      <w:r w:rsidRPr="004A58B1">
        <w:rPr>
          <w:rFonts w:eastAsia="MS Mincho"/>
          <w:sz w:val="28"/>
          <w:szCs w:val="28"/>
          <w:lang w:eastAsia="en-US"/>
        </w:rPr>
        <w:t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Построить графики погрешностей как функций координат и времени, а также графики норм погрешностей как функций шагов сетки.</w:t>
      </w:r>
    </w:p>
    <w:p w14:paraId="32D4E81E" w14:textId="77777777" w:rsidR="004A58B1" w:rsidRPr="004A58B1" w:rsidRDefault="004A58B1" w:rsidP="004A58B1">
      <w:pPr>
        <w:spacing w:after="160" w:line="259" w:lineRule="auto"/>
        <w:ind w:firstLine="36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4A58B1">
        <w:rPr>
          <w:rFonts w:eastAsia="Calibri"/>
          <w:color w:val="000000"/>
          <w:sz w:val="28"/>
          <w:szCs w:val="28"/>
          <w:lang w:eastAsia="en-US"/>
        </w:rPr>
        <w:t>В этой задаче используется явная конечно-разностная схема с шаблоном «крест».</w:t>
      </w:r>
    </w:p>
    <w:p w14:paraId="7E7142CA" w14:textId="77777777" w:rsidR="001966F0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060B6E7C" w14:textId="77777777" w:rsidR="001966F0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70FB2F9" w14:textId="77777777" w:rsidR="00916E5F" w:rsidRDefault="00916E5F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2D0A550" w14:textId="7C30552D" w:rsidR="00916E5F" w:rsidRDefault="00BD623E" w:rsidP="00BD623E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BD623E">
        <w:rPr>
          <w:b/>
          <w:iCs/>
          <w:noProof/>
        </w:rPr>
        <w:lastRenderedPageBreak/>
        <w:drawing>
          <wp:inline distT="0" distB="0" distL="0" distR="0" wp14:anchorId="65409B80" wp14:editId="230BE795">
            <wp:extent cx="6300470" cy="1633855"/>
            <wp:effectExtent l="0" t="0" r="5080" b="4445"/>
            <wp:docPr id="1990492459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2459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605" w14:textId="7737C207" w:rsidR="00BD623E" w:rsidRDefault="00BD623E" w:rsidP="00BD623E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BD623E">
        <w:rPr>
          <w:bCs/>
          <w:iCs/>
        </w:rPr>
        <w:t>Рисунок 3 – демонстрация явной схемы "Крест".</w:t>
      </w:r>
    </w:p>
    <w:p w14:paraId="0601F6AD" w14:textId="77777777" w:rsidR="00BD623E" w:rsidRPr="00BD623E" w:rsidRDefault="00BD623E" w:rsidP="00BD623E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3B288D07" w14:textId="2E0146FE" w:rsidR="001966F0" w:rsidRPr="000900B1" w:rsidRDefault="00BD623E" w:rsidP="000900B1">
      <w:pPr>
        <w:spacing w:after="200"/>
        <w:ind w:firstLine="708"/>
        <w:jc w:val="both"/>
        <w:rPr>
          <w:rFonts w:eastAsia="MS Mincho"/>
          <w:sz w:val="28"/>
          <w:szCs w:val="28"/>
          <w:lang w:eastAsia="en-US"/>
        </w:rPr>
      </w:pPr>
      <w:r w:rsidRPr="00BD623E">
        <w:rPr>
          <w:rFonts w:eastAsia="MS Mincho"/>
          <w:sz w:val="28"/>
          <w:szCs w:val="28"/>
          <w:lang w:eastAsia="en-US"/>
        </w:rPr>
        <w:t>Как видно из (</w:t>
      </w:r>
      <w:r w:rsidRPr="00BD623E">
        <w:rPr>
          <w:rFonts w:eastAsia="MS Mincho"/>
          <w:sz w:val="28"/>
          <w:szCs w:val="28"/>
          <w:lang w:eastAsia="en-US"/>
        </w:rPr>
        <w:fldChar w:fldCharType="begin"/>
      </w:r>
      <w:r w:rsidRPr="00BD623E">
        <w:rPr>
          <w:rFonts w:eastAsia="MS Mincho"/>
          <w:sz w:val="28"/>
          <w:szCs w:val="28"/>
          <w:lang w:eastAsia="en-US"/>
        </w:rPr>
        <w:instrText xml:space="preserve"> REF _Ref101909957 \h </w:instrText>
      </w:r>
      <w:r w:rsidRPr="00BD623E">
        <w:rPr>
          <w:rFonts w:eastAsia="MS Mincho"/>
          <w:sz w:val="28"/>
          <w:szCs w:val="28"/>
          <w:lang w:eastAsia="en-US"/>
        </w:rPr>
      </w:r>
      <w:r w:rsidRPr="00BD623E">
        <w:rPr>
          <w:rFonts w:eastAsia="MS Mincho"/>
          <w:sz w:val="28"/>
          <w:szCs w:val="28"/>
          <w:lang w:eastAsia="en-US"/>
        </w:rPr>
        <w:fldChar w:fldCharType="separate"/>
      </w:r>
      <w:r w:rsidRPr="00BD623E">
        <w:rPr>
          <w:rFonts w:eastAsia="MS Mincho"/>
          <w:sz w:val="28"/>
          <w:szCs w:val="28"/>
          <w:lang w:eastAsia="en-US"/>
        </w:rPr>
        <w:t xml:space="preserve">Рисунок </w:t>
      </w:r>
      <w:r>
        <w:rPr>
          <w:rFonts w:eastAsia="MS Mincho"/>
          <w:noProof/>
          <w:sz w:val="28"/>
          <w:szCs w:val="28"/>
          <w:lang w:eastAsia="en-US"/>
        </w:rPr>
        <w:t>3</w:t>
      </w:r>
      <w:r w:rsidRPr="00BD623E">
        <w:rPr>
          <w:rFonts w:eastAsia="MS Mincho"/>
          <w:sz w:val="28"/>
          <w:szCs w:val="28"/>
          <w:lang w:eastAsia="en-US"/>
        </w:rPr>
        <w:fldChar w:fldCharType="end"/>
      </w:r>
      <w:r w:rsidRPr="00BD623E">
        <w:rPr>
          <w:rFonts w:eastAsia="MS Mincho"/>
          <w:sz w:val="28"/>
          <w:szCs w:val="28"/>
          <w:lang w:eastAsia="en-US"/>
        </w:rPr>
        <w:t>), увеличивая разбиение сетки, ошибка уменьшается, что говорит о сходимости схемы.</w:t>
      </w:r>
      <w:r>
        <w:rPr>
          <w:rFonts w:eastAsia="MS Mincho"/>
          <w:sz w:val="28"/>
          <w:szCs w:val="28"/>
          <w:lang w:eastAsia="en-US"/>
        </w:rPr>
        <w:t xml:space="preserve"> Если нарушить </w:t>
      </w:r>
      <w:r w:rsidRPr="00BD623E">
        <w:rPr>
          <w:rFonts w:eastAsia="MS Mincho"/>
          <w:sz w:val="28"/>
          <w:szCs w:val="28"/>
          <w:lang w:eastAsia="en-US"/>
        </w:rPr>
        <w:t xml:space="preserve">условие устойчивости: </w:t>
      </w:r>
      <m:oMath>
        <m:r>
          <w:rPr>
            <w:rFonts w:ascii="Cambria Math" w:eastAsia="MS Mincho" w:hAnsi="Cambria Math"/>
            <w:sz w:val="28"/>
            <w:szCs w:val="28"/>
            <w:lang w:eastAsia="en-US"/>
          </w:rPr>
          <m:t>aτ/h≤</m:t>
        </m:r>
        <m:r>
          <w:rPr>
            <w:rFonts w:ascii="Cambria Math" w:eastAsia="MS Mincho" w:hAnsi="Cambria Math"/>
            <w:sz w:val="28"/>
            <w:szCs w:val="28"/>
            <w:lang w:eastAsia="en-US"/>
          </w:rPr>
          <m:t>1</m:t>
        </m:r>
      </m:oMath>
      <w:r w:rsidRPr="00BD623E">
        <w:rPr>
          <w:rFonts w:eastAsia="MS Mincho"/>
          <w:sz w:val="28"/>
          <w:szCs w:val="28"/>
          <w:lang w:eastAsia="en-US"/>
        </w:rPr>
        <w:t>, схема расходится.</w:t>
      </w:r>
    </w:p>
    <w:p w14:paraId="1694B4C2" w14:textId="651F99E5" w:rsidR="001966F0" w:rsidRDefault="000900B1" w:rsidP="000900B1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0900B1">
        <w:rPr>
          <w:b/>
          <w:iCs/>
          <w:noProof/>
        </w:rPr>
        <w:drawing>
          <wp:inline distT="0" distB="0" distL="0" distR="0" wp14:anchorId="085FCCED" wp14:editId="00CFC6B2">
            <wp:extent cx="4634326" cy="4149969"/>
            <wp:effectExtent l="0" t="0" r="0" b="3175"/>
            <wp:docPr id="933685318" name="Рисунок 1" descr="Изображение выглядит как диаграмма, линия, прямоугольный, куб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5318" name="Рисунок 1" descr="Изображение выглядит как диаграмма, линия, прямоугольный, куб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094" cy="41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5BE6" w14:textId="2290F485" w:rsidR="000900B1" w:rsidRDefault="000900B1" w:rsidP="000900B1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B36A8F">
        <w:rPr>
          <w:bCs/>
          <w:iCs/>
        </w:rPr>
        <w:t xml:space="preserve">График </w:t>
      </w:r>
      <w:r>
        <w:rPr>
          <w:bCs/>
          <w:iCs/>
        </w:rPr>
        <w:t>7</w:t>
      </w:r>
      <w:r w:rsidRPr="00B36A8F">
        <w:rPr>
          <w:bCs/>
          <w:iCs/>
        </w:rPr>
        <w:t xml:space="preserve"> - численное решение при </w:t>
      </w:r>
      <w:r w:rsidRPr="00B36A8F">
        <w:rPr>
          <w:bCs/>
          <w:iCs/>
          <w:lang w:val="en-US"/>
        </w:rPr>
        <w:t>N</w:t>
      </w:r>
      <w:r w:rsidRPr="00B36A8F">
        <w:rPr>
          <w:bCs/>
          <w:iCs/>
        </w:rPr>
        <w:t xml:space="preserve">=100, </w:t>
      </w:r>
      <w:r w:rsidRPr="00B36A8F">
        <w:rPr>
          <w:bCs/>
          <w:iCs/>
          <w:lang w:val="en-US"/>
        </w:rPr>
        <w:t>M</w:t>
      </w:r>
      <w:r w:rsidRPr="00B36A8F">
        <w:rPr>
          <w:bCs/>
          <w:iCs/>
        </w:rPr>
        <w:t>=10.</w:t>
      </w:r>
    </w:p>
    <w:p w14:paraId="28E187B8" w14:textId="77777777" w:rsidR="000900B1" w:rsidRDefault="000900B1" w:rsidP="000900B1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4797348B" w14:textId="716DBAED" w:rsidR="000900B1" w:rsidRDefault="000900B1" w:rsidP="000900B1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0900B1">
        <w:rPr>
          <w:b/>
          <w:iCs/>
          <w:noProof/>
        </w:rPr>
        <w:lastRenderedPageBreak/>
        <w:drawing>
          <wp:inline distT="0" distB="0" distL="0" distR="0" wp14:anchorId="19A9066B" wp14:editId="417A436D">
            <wp:extent cx="5657376" cy="2838381"/>
            <wp:effectExtent l="0" t="0" r="635" b="635"/>
            <wp:docPr id="150558284" name="Рисунок 1" descr="Изображение выглядит как линия, текст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284" name="Рисунок 1" descr="Изображение выглядит как линия, текст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5881" cy="28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20E8" w14:textId="4344C41B" w:rsidR="000900B1" w:rsidRPr="000900B1" w:rsidRDefault="000900B1" w:rsidP="000900B1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>График 8 - з</w:t>
      </w:r>
      <w:r w:rsidRPr="00623E04">
        <w:rPr>
          <w:bCs/>
          <w:iCs/>
        </w:rPr>
        <w:t>ависимость погрешности от шага временной сетки</w:t>
      </w:r>
      <w:r>
        <w:rPr>
          <w:bCs/>
          <w:iCs/>
        </w:rPr>
        <w:t>.</w:t>
      </w:r>
    </w:p>
    <w:p w14:paraId="43B0EA36" w14:textId="0A235629" w:rsidR="000900B1" w:rsidRDefault="000900B1" w:rsidP="000900B1">
      <w:pPr>
        <w:pStyle w:val="a2"/>
        <w:numPr>
          <w:ilvl w:val="0"/>
          <w:numId w:val="0"/>
        </w:numPr>
        <w:jc w:val="center"/>
        <w:rPr>
          <w:bCs/>
          <w:iCs/>
          <w:lang w:val="en-US"/>
        </w:rPr>
      </w:pPr>
      <w:r w:rsidRPr="000900B1">
        <w:rPr>
          <w:bCs/>
          <w:iCs/>
          <w:noProof/>
        </w:rPr>
        <w:drawing>
          <wp:inline distT="0" distB="0" distL="0" distR="0" wp14:anchorId="08AD1FAA" wp14:editId="6BF89795">
            <wp:extent cx="5436312" cy="2793767"/>
            <wp:effectExtent l="0" t="0" r="0" b="6985"/>
            <wp:docPr id="77927128" name="Рисунок 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7128" name="Рисунок 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4081" cy="27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1784" w14:textId="00D4B01E" w:rsidR="000900B1" w:rsidRPr="00F1629F" w:rsidRDefault="000900B1" w:rsidP="000900B1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F1629F">
        <w:rPr>
          <w:bCs/>
          <w:iCs/>
        </w:rPr>
        <w:t xml:space="preserve">График </w:t>
      </w:r>
      <w:r w:rsidRPr="000900B1">
        <w:rPr>
          <w:bCs/>
          <w:iCs/>
        </w:rPr>
        <w:t>9</w:t>
      </w:r>
      <w:r w:rsidRPr="00F1629F">
        <w:rPr>
          <w:bCs/>
          <w:iCs/>
        </w:rPr>
        <w:t xml:space="preserve"> - зависимость погрешности решения от шага пространственной сетки.</w:t>
      </w:r>
    </w:p>
    <w:p w14:paraId="06B006DE" w14:textId="77777777" w:rsidR="000900B1" w:rsidRPr="000900B1" w:rsidRDefault="000900B1" w:rsidP="000900B1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4C65B253" w14:textId="44023C9C" w:rsidR="000900B1" w:rsidRPr="000900B1" w:rsidRDefault="000900B1" w:rsidP="000900B1">
      <w:pPr>
        <w:spacing w:after="160" w:line="259" w:lineRule="auto"/>
        <w:ind w:firstLine="709"/>
        <w:jc w:val="both"/>
        <w:rPr>
          <w:rFonts w:eastAsiaTheme="minorHAnsi"/>
          <w:color w:val="000000" w:themeColor="text1"/>
          <w:sz w:val="28"/>
          <w:lang w:eastAsia="en-US"/>
        </w:rPr>
      </w:pPr>
      <w:r w:rsidRPr="000900B1">
        <w:rPr>
          <w:rFonts w:eastAsiaTheme="minorHAnsi"/>
          <w:color w:val="000000" w:themeColor="text1"/>
          <w:sz w:val="28"/>
          <w:lang w:eastAsia="en-US"/>
        </w:rPr>
        <w:t>По график</w:t>
      </w:r>
      <w:r>
        <w:rPr>
          <w:rFonts w:eastAsiaTheme="minorHAnsi"/>
          <w:color w:val="000000" w:themeColor="text1"/>
          <w:sz w:val="28"/>
          <w:lang w:eastAsia="en-US"/>
        </w:rPr>
        <w:t xml:space="preserve">ам </w:t>
      </w:r>
      <w:r w:rsidRPr="000900B1">
        <w:rPr>
          <w:rFonts w:eastAsiaTheme="minorHAnsi"/>
          <w:color w:val="000000" w:themeColor="text1"/>
          <w:sz w:val="28"/>
          <w:lang w:eastAsia="en-US"/>
        </w:rPr>
        <w:t xml:space="preserve">можно сделать вывод, что с увеличением количества узлов как в пространственной, так и во временной сетке, точность </w:t>
      </w:r>
      <w:r>
        <w:rPr>
          <w:rFonts w:eastAsiaTheme="minorHAnsi"/>
          <w:color w:val="000000" w:themeColor="text1"/>
          <w:sz w:val="28"/>
          <w:lang w:eastAsia="en-US"/>
        </w:rPr>
        <w:t xml:space="preserve">постепенно </w:t>
      </w:r>
      <w:r w:rsidRPr="000900B1">
        <w:rPr>
          <w:rFonts w:eastAsiaTheme="minorHAnsi"/>
          <w:color w:val="000000" w:themeColor="text1"/>
          <w:sz w:val="28"/>
          <w:lang w:eastAsia="en-US"/>
        </w:rPr>
        <w:t>повышается.</w:t>
      </w:r>
    </w:p>
    <w:p w14:paraId="53B3B023" w14:textId="77777777" w:rsidR="000900B1" w:rsidRDefault="000900B1" w:rsidP="000900B1">
      <w:pPr>
        <w:pStyle w:val="a2"/>
        <w:numPr>
          <w:ilvl w:val="0"/>
          <w:numId w:val="0"/>
        </w:numPr>
        <w:rPr>
          <w:b/>
          <w:iCs/>
        </w:rPr>
      </w:pPr>
    </w:p>
    <w:p w14:paraId="76304491" w14:textId="77777777" w:rsidR="001966F0" w:rsidRDefault="001966F0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03430D16" w14:textId="77777777" w:rsidR="00F869CD" w:rsidRPr="00F869CD" w:rsidRDefault="00F869CD" w:rsidP="00F869CD">
      <w:pPr>
        <w:pageBreakBefore/>
        <w:ind w:firstLine="709"/>
        <w:rPr>
          <w:b/>
          <w:sz w:val="28"/>
          <w:szCs w:val="28"/>
          <w:lang w:eastAsia="en-US"/>
        </w:rPr>
      </w:pPr>
      <w:r w:rsidRPr="00F869CD">
        <w:rPr>
          <w:b/>
          <w:i/>
          <w:sz w:val="28"/>
          <w:szCs w:val="28"/>
          <w:lang w:eastAsia="en-US"/>
        </w:rPr>
        <w:lastRenderedPageBreak/>
        <w:t xml:space="preserve">Задача 4 (2 балла). </w:t>
      </w:r>
    </w:p>
    <w:p w14:paraId="3E59BDDD" w14:textId="77777777" w:rsidR="00F869CD" w:rsidRPr="00F869CD" w:rsidRDefault="00F869CD" w:rsidP="00F869CD">
      <w:pPr>
        <w:numPr>
          <w:ilvl w:val="0"/>
          <w:numId w:val="49"/>
        </w:numPr>
        <w:spacing w:after="160" w:line="256" w:lineRule="auto"/>
        <w:contextualSpacing/>
        <w:jc w:val="both"/>
        <w:rPr>
          <w:sz w:val="28"/>
          <w:szCs w:val="28"/>
          <w:lang w:eastAsia="en-US"/>
        </w:rPr>
      </w:pPr>
      <w:r w:rsidRPr="00F869CD">
        <w:rPr>
          <w:rFonts w:eastAsia="MS Mincho"/>
          <w:sz w:val="28"/>
          <w:szCs w:val="28"/>
          <w:lang w:eastAsia="en-US"/>
        </w:rPr>
        <w:t xml:space="preserve">Написать вычислительную программу на языке программирования </w:t>
      </w:r>
      <w:r w:rsidRPr="00F869CD">
        <w:rPr>
          <w:rFonts w:eastAsia="MS Mincho"/>
          <w:sz w:val="28"/>
          <w:szCs w:val="28"/>
          <w:lang w:val="en-US" w:eastAsia="en-US"/>
        </w:rPr>
        <w:t>C</w:t>
      </w:r>
      <w:r w:rsidRPr="00F869CD">
        <w:rPr>
          <w:rFonts w:eastAsia="MS Mincho"/>
          <w:sz w:val="28"/>
          <w:szCs w:val="28"/>
          <w:lang w:eastAsia="en-US"/>
        </w:rPr>
        <w:t>++ решения задачи (5)-(9) с использованием неявной разностной схемы (T-образный шаблон) на равномерной пространственно-временной сетке.</w:t>
      </w:r>
    </w:p>
    <w:p w14:paraId="13D59BF6" w14:textId="77777777" w:rsidR="00F869CD" w:rsidRPr="00F869CD" w:rsidRDefault="00F869CD" w:rsidP="00F869CD">
      <w:pPr>
        <w:numPr>
          <w:ilvl w:val="0"/>
          <w:numId w:val="49"/>
        </w:numPr>
        <w:spacing w:after="160" w:line="256" w:lineRule="auto"/>
        <w:contextualSpacing/>
        <w:jc w:val="both"/>
        <w:rPr>
          <w:sz w:val="28"/>
          <w:szCs w:val="28"/>
          <w:lang w:eastAsia="en-US"/>
        </w:rPr>
      </w:pPr>
      <w:r w:rsidRPr="00F869CD">
        <w:rPr>
          <w:rFonts w:eastAsia="MS Mincho"/>
          <w:sz w:val="28"/>
          <w:szCs w:val="28"/>
          <w:lang w:eastAsia="en-US"/>
        </w:rPr>
        <w:t>Непосредственными расчетами продемонстрировать абсолютную устойчивость схемы (сравнением с явной схемой).</w:t>
      </w:r>
    </w:p>
    <w:p w14:paraId="6CCD955E" w14:textId="325FAC2D" w:rsidR="00F869CD" w:rsidRPr="004D4818" w:rsidRDefault="00F869CD" w:rsidP="001653F1">
      <w:pPr>
        <w:numPr>
          <w:ilvl w:val="0"/>
          <w:numId w:val="49"/>
        </w:numPr>
        <w:spacing w:after="160" w:line="259" w:lineRule="auto"/>
        <w:contextualSpacing/>
        <w:jc w:val="both"/>
        <w:rPr>
          <w:sz w:val="28"/>
          <w:szCs w:val="28"/>
          <w:lang w:eastAsia="en-US"/>
        </w:rPr>
      </w:pPr>
      <w:r w:rsidRPr="00F869CD">
        <w:rPr>
          <w:rFonts w:eastAsia="MS Mincho"/>
          <w:sz w:val="28"/>
          <w:szCs w:val="28"/>
          <w:lang w:eastAsia="en-US"/>
        </w:rPr>
        <w:t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Построить графики погрешностей как функций координат и времени, а также графики норм погрешностей как функций шагов сетки.</w:t>
      </w:r>
    </w:p>
    <w:p w14:paraId="3B57FC4B" w14:textId="77777777" w:rsidR="004D4818" w:rsidRPr="001653F1" w:rsidRDefault="004D4818" w:rsidP="004D4818">
      <w:pPr>
        <w:spacing w:after="160" w:line="259" w:lineRule="auto"/>
        <w:ind w:left="720"/>
        <w:contextualSpacing/>
        <w:jc w:val="both"/>
        <w:rPr>
          <w:sz w:val="28"/>
          <w:szCs w:val="28"/>
          <w:lang w:eastAsia="en-US"/>
        </w:rPr>
      </w:pPr>
    </w:p>
    <w:p w14:paraId="56CE9E64" w14:textId="3E66F56F" w:rsidR="00F869CD" w:rsidRDefault="001653F1" w:rsidP="001653F1">
      <w:pPr>
        <w:pStyle w:val="a2"/>
        <w:numPr>
          <w:ilvl w:val="0"/>
          <w:numId w:val="0"/>
        </w:numPr>
        <w:jc w:val="center"/>
        <w:rPr>
          <w:b/>
          <w:iCs/>
          <w:lang w:val="en-US"/>
        </w:rPr>
      </w:pPr>
      <w:r w:rsidRPr="001653F1">
        <w:rPr>
          <w:b/>
          <w:iCs/>
          <w:noProof/>
        </w:rPr>
        <w:drawing>
          <wp:inline distT="0" distB="0" distL="0" distR="0" wp14:anchorId="0EE26B09" wp14:editId="5F0C7FAF">
            <wp:extent cx="5879584" cy="1550191"/>
            <wp:effectExtent l="0" t="0" r="6985" b="0"/>
            <wp:docPr id="1319601060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1060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0934" cy="155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F53D" w14:textId="102FE378" w:rsidR="001653F1" w:rsidRDefault="001653F1" w:rsidP="001653F1">
      <w:pPr>
        <w:pStyle w:val="a2"/>
        <w:numPr>
          <w:ilvl w:val="0"/>
          <w:numId w:val="0"/>
        </w:numPr>
        <w:jc w:val="center"/>
        <w:rPr>
          <w:bCs/>
          <w:color w:val="auto"/>
          <w:szCs w:val="28"/>
        </w:rPr>
      </w:pPr>
      <w:r w:rsidRPr="001653F1">
        <w:rPr>
          <w:bCs/>
          <w:iCs/>
        </w:rPr>
        <w:t xml:space="preserve">Рисунок 4 - </w:t>
      </w:r>
      <w:r w:rsidRPr="001653F1">
        <w:rPr>
          <w:bCs/>
          <w:color w:val="auto"/>
          <w:szCs w:val="28"/>
        </w:rPr>
        <w:t>демонстрация сходимости неявной схемы “</w:t>
      </w:r>
      <w:r w:rsidRPr="001653F1">
        <w:rPr>
          <w:bCs/>
          <w:color w:val="auto"/>
          <w:szCs w:val="28"/>
          <w:lang w:val="en-US"/>
        </w:rPr>
        <w:t>T</w:t>
      </w:r>
      <w:r w:rsidRPr="001653F1">
        <w:rPr>
          <w:bCs/>
          <w:color w:val="auto"/>
          <w:szCs w:val="28"/>
        </w:rPr>
        <w:t>”.</w:t>
      </w:r>
    </w:p>
    <w:p w14:paraId="717B67E6" w14:textId="77777777" w:rsidR="004D4818" w:rsidRPr="001653F1" w:rsidRDefault="004D4818" w:rsidP="001653F1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2E1E4967" w14:textId="7D4B3747" w:rsidR="00F869CD" w:rsidRPr="004D4818" w:rsidRDefault="004D4818" w:rsidP="004D4818">
      <w:pPr>
        <w:spacing w:after="200"/>
        <w:ind w:firstLine="708"/>
        <w:jc w:val="both"/>
        <w:rPr>
          <w:rFonts w:eastAsia="MS Mincho"/>
          <w:sz w:val="28"/>
          <w:szCs w:val="28"/>
          <w:lang w:eastAsia="en-US"/>
        </w:rPr>
      </w:pPr>
      <w:r w:rsidRPr="004D4818">
        <w:rPr>
          <w:rFonts w:eastAsia="MS Mincho"/>
          <w:sz w:val="28"/>
          <w:szCs w:val="28"/>
          <w:lang w:eastAsia="en-US"/>
        </w:rPr>
        <w:t>Как видно из (</w:t>
      </w:r>
      <w:r>
        <w:rPr>
          <w:rFonts w:eastAsia="MS Mincho"/>
          <w:sz w:val="28"/>
          <w:szCs w:val="28"/>
          <w:lang w:eastAsia="en-US"/>
        </w:rPr>
        <w:t>Рисунок 4</w:t>
      </w:r>
      <w:r w:rsidRPr="004D4818">
        <w:rPr>
          <w:rFonts w:eastAsia="MS Mincho"/>
          <w:sz w:val="28"/>
          <w:szCs w:val="28"/>
          <w:lang w:eastAsia="en-US"/>
        </w:rPr>
        <w:t xml:space="preserve">), схема сходится, а </w:t>
      </w:r>
      <w:r>
        <w:rPr>
          <w:rFonts w:eastAsia="MS Mincho"/>
          <w:sz w:val="28"/>
          <w:szCs w:val="28"/>
          <w:lang w:eastAsia="en-US"/>
        </w:rPr>
        <w:t xml:space="preserve">также показана </w:t>
      </w:r>
      <w:r w:rsidRPr="004D4818">
        <w:rPr>
          <w:rFonts w:eastAsia="MS Mincho"/>
          <w:sz w:val="28"/>
          <w:szCs w:val="28"/>
          <w:lang w:eastAsia="en-US"/>
        </w:rPr>
        <w:t>ее безусловн</w:t>
      </w:r>
      <w:r>
        <w:rPr>
          <w:rFonts w:eastAsia="MS Mincho"/>
          <w:sz w:val="28"/>
          <w:szCs w:val="28"/>
          <w:lang w:eastAsia="en-US"/>
        </w:rPr>
        <w:t>ая</w:t>
      </w:r>
      <w:r w:rsidRPr="004D4818">
        <w:rPr>
          <w:rFonts w:eastAsia="MS Mincho"/>
          <w:sz w:val="28"/>
          <w:szCs w:val="28"/>
          <w:lang w:eastAsia="en-US"/>
        </w:rPr>
        <w:t xml:space="preserve"> устойчивость.</w:t>
      </w:r>
    </w:p>
    <w:p w14:paraId="2D13CBDA" w14:textId="2F047036" w:rsidR="00F869CD" w:rsidRDefault="004D4818" w:rsidP="004D4818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4D4818">
        <w:rPr>
          <w:b/>
          <w:iCs/>
          <w:noProof/>
        </w:rPr>
        <w:drawing>
          <wp:inline distT="0" distB="0" distL="0" distR="0" wp14:anchorId="58518C66" wp14:editId="78271599">
            <wp:extent cx="4069225" cy="3183773"/>
            <wp:effectExtent l="0" t="0" r="7620" b="0"/>
            <wp:docPr id="1438562062" name="Рисунок 1" descr="Изображение выглядит как диаграмма, линия, дизайн, куб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62062" name="Рисунок 1" descr="Изображение выглядит как диаграмма, линия, дизайн, куб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5045" cy="318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D067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7052C45" w14:textId="7F40C5AE" w:rsidR="00F869CD" w:rsidRPr="004D4818" w:rsidRDefault="004D4818" w:rsidP="004D4818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4D4818">
        <w:rPr>
          <w:bCs/>
          <w:iCs/>
        </w:rPr>
        <w:t xml:space="preserve">График </w:t>
      </w:r>
      <w:r>
        <w:rPr>
          <w:bCs/>
          <w:iCs/>
        </w:rPr>
        <w:t>10</w:t>
      </w:r>
      <w:r w:rsidRPr="004D4818">
        <w:rPr>
          <w:bCs/>
          <w:iCs/>
        </w:rPr>
        <w:t xml:space="preserve"> - численное решение при N=100, M=10.</w:t>
      </w:r>
    </w:p>
    <w:p w14:paraId="718E952B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9169B81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14E17B7" w14:textId="5E40BB56" w:rsidR="004D4818" w:rsidRPr="0096042B" w:rsidRDefault="004D4818" w:rsidP="004D4818">
      <w:pPr>
        <w:pStyle w:val="af0"/>
        <w:rPr>
          <w:i/>
          <w:iCs/>
          <w:szCs w:val="28"/>
        </w:rPr>
      </w:pPr>
      <w:r w:rsidRPr="0096042B">
        <w:rPr>
          <w:szCs w:val="28"/>
        </w:rPr>
        <w:lastRenderedPageBreak/>
        <w:t xml:space="preserve">Таблица </w:t>
      </w:r>
      <w:r w:rsidRPr="004D4818">
        <w:rPr>
          <w:szCs w:val="28"/>
        </w:rPr>
        <w:t xml:space="preserve">2 </w:t>
      </w:r>
      <w:r w:rsidRPr="0096042B">
        <w:rPr>
          <w:szCs w:val="28"/>
        </w:rPr>
        <w:t xml:space="preserve">- сравнение точности явной </w:t>
      </w:r>
      <w:r>
        <w:rPr>
          <w:szCs w:val="28"/>
        </w:rPr>
        <w:t xml:space="preserve">схемы </w:t>
      </w:r>
      <w:r w:rsidRPr="004D4818">
        <w:rPr>
          <w:szCs w:val="28"/>
        </w:rPr>
        <w:t>“</w:t>
      </w:r>
      <w:r>
        <w:rPr>
          <w:szCs w:val="28"/>
        </w:rPr>
        <w:t>крест</w:t>
      </w:r>
      <w:r w:rsidRPr="004D4818">
        <w:rPr>
          <w:szCs w:val="28"/>
        </w:rPr>
        <w:t>”</w:t>
      </w:r>
      <w:r>
        <w:rPr>
          <w:szCs w:val="28"/>
        </w:rPr>
        <w:t xml:space="preserve"> </w:t>
      </w:r>
      <w:r w:rsidRPr="0096042B">
        <w:rPr>
          <w:szCs w:val="28"/>
        </w:rPr>
        <w:t xml:space="preserve">и неявной схемы </w:t>
      </w:r>
      <w:r>
        <w:rPr>
          <w:szCs w:val="28"/>
        </w:rPr>
        <w:t>с весами</w:t>
      </w:r>
      <w:r w:rsidRPr="0096042B">
        <w:rPr>
          <w:szCs w:val="28"/>
        </w:rPr>
        <w:t>.</w:t>
      </w:r>
    </w:p>
    <w:tbl>
      <w:tblPr>
        <w:tblW w:w="8160" w:type="dxa"/>
        <w:jc w:val="center"/>
        <w:tblLook w:val="04A0" w:firstRow="1" w:lastRow="0" w:firstColumn="1" w:lastColumn="0" w:noHBand="0" w:noVBand="1"/>
      </w:tblPr>
      <w:tblGrid>
        <w:gridCol w:w="1640"/>
        <w:gridCol w:w="960"/>
        <w:gridCol w:w="2600"/>
        <w:gridCol w:w="2960"/>
      </w:tblGrid>
      <w:tr w:rsidR="004D4818" w:rsidRPr="00F96F17" w14:paraId="51505867" w14:textId="77777777" w:rsidTr="00837684">
        <w:trPr>
          <w:trHeight w:val="28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081FF" w14:textId="77777777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80E85" w14:textId="77777777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τ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D9F6" w14:textId="77777777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Ошибка явной схемы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7D72" w14:textId="77777777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 xml:space="preserve"> Ошибка неявной схемы</w:t>
            </w:r>
          </w:p>
        </w:tc>
      </w:tr>
      <w:tr w:rsidR="004D4818" w:rsidRPr="00F96F17" w14:paraId="338DAABD" w14:textId="77777777" w:rsidTr="00837684">
        <w:trPr>
          <w:trHeight w:val="288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4708" w14:textId="56D5D636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DA8B0" w14:textId="681672DE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D5D48" w14:textId="0AC8E86D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 w:rsidR="00B45C3A">
              <w:rPr>
                <w:rFonts w:ascii="Calibri" w:hAnsi="Calibri" w:cs="Calibri"/>
                <w:color w:val="000000"/>
              </w:rPr>
              <w:t>207560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31A7" w14:textId="3AD9F588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</w:rPr>
              <w:t>671459</w:t>
            </w:r>
          </w:p>
        </w:tc>
      </w:tr>
      <w:tr w:rsidR="004D4818" w:rsidRPr="00F96F17" w14:paraId="0F6D68D8" w14:textId="77777777" w:rsidTr="00C0388C">
        <w:trPr>
          <w:trHeight w:val="288"/>
          <w:jc w:val="center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BE1AF" w14:textId="472BCD1A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DEC49" w14:textId="2E0C8A59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9412" w14:textId="1C8DD6DB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 w:rsidR="00B45C3A">
              <w:rPr>
                <w:rFonts w:ascii="Calibri" w:hAnsi="Calibri" w:cs="Calibri"/>
                <w:color w:val="000000"/>
              </w:rPr>
              <w:t>20012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5193" w14:textId="6491E4FE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70614</w:t>
            </w:r>
          </w:p>
        </w:tc>
      </w:tr>
      <w:tr w:rsidR="004D4818" w:rsidRPr="00F96F17" w14:paraId="3CF5B431" w14:textId="77777777" w:rsidTr="00C0388C">
        <w:trPr>
          <w:trHeight w:val="28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BE448" w14:textId="57A343BA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198BE" w14:textId="36DB8EDF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6ACC" w14:textId="64B07572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 w:rsidR="00B45C3A">
              <w:rPr>
                <w:rFonts w:ascii="Calibri" w:hAnsi="Calibri" w:cs="Calibri"/>
                <w:color w:val="000000"/>
              </w:rPr>
              <w:t>03996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6C950" w14:textId="62B79F06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 w:rsidRPr="00F96F17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14162</w:t>
            </w:r>
          </w:p>
        </w:tc>
      </w:tr>
      <w:tr w:rsidR="004D4818" w:rsidRPr="00F96F17" w14:paraId="0D68F00A" w14:textId="77777777" w:rsidTr="00C0388C">
        <w:trPr>
          <w:trHeight w:val="28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0E9185" w14:textId="5B8560FA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16D5C" w14:textId="7560CDF5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D5EA8" w14:textId="037F25F8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B45C3A">
              <w:rPr>
                <w:rFonts w:ascii="Calibri" w:hAnsi="Calibri" w:cs="Calibri"/>
                <w:color w:val="000000"/>
              </w:rPr>
              <w:t>01998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250CCD" w14:textId="2801E5C6" w:rsidR="004D4818" w:rsidRPr="00F96F17" w:rsidRDefault="004D4818" w:rsidP="0083768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0,001816</w:t>
            </w:r>
          </w:p>
        </w:tc>
      </w:tr>
    </w:tbl>
    <w:p w14:paraId="3C56BCD8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Cs/>
          <w:iCs/>
        </w:rPr>
      </w:pPr>
    </w:p>
    <w:p w14:paraId="18B527B5" w14:textId="2339F289" w:rsidR="00F869CD" w:rsidRPr="00B45C3A" w:rsidRDefault="00B45C3A" w:rsidP="006F562E">
      <w:pPr>
        <w:pStyle w:val="a2"/>
        <w:numPr>
          <w:ilvl w:val="0"/>
          <w:numId w:val="0"/>
        </w:numPr>
        <w:jc w:val="left"/>
        <w:rPr>
          <w:bCs/>
          <w:iCs/>
        </w:rPr>
      </w:pPr>
      <w:r>
        <w:rPr>
          <w:bCs/>
          <w:iCs/>
        </w:rPr>
        <w:t xml:space="preserve">       </w:t>
      </w:r>
      <w:r w:rsidRPr="00B45C3A">
        <w:rPr>
          <w:bCs/>
          <w:iCs/>
        </w:rPr>
        <w:t>Из таблицы</w:t>
      </w:r>
      <w:r>
        <w:rPr>
          <w:bCs/>
          <w:iCs/>
        </w:rPr>
        <w:t xml:space="preserve"> 2</w:t>
      </w:r>
      <w:r w:rsidRPr="00B45C3A">
        <w:rPr>
          <w:bCs/>
          <w:iCs/>
        </w:rPr>
        <w:t xml:space="preserve"> видно, что ошибка явной схемы уменьшается быстрее и остается меньше ошибки неявной схемы при уменьшении шагов по пространству и времени.</w:t>
      </w:r>
    </w:p>
    <w:p w14:paraId="1FB7C5AB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7F7096D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24A09FF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097CF8B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BD93ADA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23031FFF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B03BC47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0EB9125A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8698378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BADB453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6DB5058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7736E58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5F96C6C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C759EBB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EFEF67E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AD24466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27910E72" w14:textId="77777777" w:rsidR="00F869CD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74F62CD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B1855BD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C704511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FE86C43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1B77369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5DD0129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9058A97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0B7C6032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91A68CF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A73929C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748CE00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59A8B3F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450A075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03D7BC38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20C4A898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F76C2BC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55D2AF1" w14:textId="77777777" w:rsidR="00B45C3A" w:rsidRDefault="00B45C3A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C7470C7" w14:textId="77777777" w:rsidR="00F869CD" w:rsidRPr="005D5A7A" w:rsidRDefault="00F869CD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FB71504" w14:textId="6C79A249" w:rsidR="006F562E" w:rsidRPr="00916E5F" w:rsidRDefault="006F562E" w:rsidP="006F562E">
      <w:pPr>
        <w:pStyle w:val="a2"/>
        <w:numPr>
          <w:ilvl w:val="0"/>
          <w:numId w:val="0"/>
        </w:numPr>
        <w:jc w:val="left"/>
        <w:rPr>
          <w:b/>
          <w:bCs/>
        </w:rPr>
      </w:pPr>
      <w:r w:rsidRPr="00AB532E">
        <w:lastRenderedPageBreak/>
        <w:t xml:space="preserve">  </w:t>
      </w:r>
      <w:r w:rsidRPr="006F562E">
        <w:rPr>
          <w:b/>
          <w:bCs/>
        </w:rPr>
        <w:t>Заключение</w:t>
      </w:r>
    </w:p>
    <w:p w14:paraId="46E4BCF1" w14:textId="3DAEA32F" w:rsidR="006F562E" w:rsidRDefault="006F562E" w:rsidP="006F562E">
      <w:pPr>
        <w:pStyle w:val="a2"/>
        <w:numPr>
          <w:ilvl w:val="0"/>
          <w:numId w:val="0"/>
        </w:numPr>
        <w:jc w:val="left"/>
        <w:rPr>
          <w:b/>
          <w:bCs/>
        </w:rPr>
      </w:pPr>
      <w:r>
        <w:rPr>
          <w:b/>
          <w:bCs/>
        </w:rPr>
        <w:t>Вывод</w:t>
      </w:r>
      <w:r w:rsidRPr="00AB532E">
        <w:rPr>
          <w:b/>
          <w:bCs/>
        </w:rPr>
        <w:t>:</w:t>
      </w:r>
    </w:p>
    <w:p w14:paraId="53993764" w14:textId="77777777" w:rsidR="00B45C3A" w:rsidRPr="00B45C3A" w:rsidRDefault="00B45C3A" w:rsidP="00B45C3A">
      <w:pPr>
        <w:jc w:val="both"/>
        <w:rPr>
          <w:rFonts w:eastAsiaTheme="minorHAnsi"/>
          <w:bCs/>
          <w:sz w:val="28"/>
          <w:szCs w:val="28"/>
          <w:lang w:eastAsia="en-US"/>
        </w:rPr>
      </w:pPr>
      <w:r w:rsidRPr="00B45C3A">
        <w:rPr>
          <w:rFonts w:eastAsiaTheme="minorHAnsi"/>
          <w:bCs/>
          <w:sz w:val="28"/>
          <w:szCs w:val="28"/>
          <w:lang w:eastAsia="en-US"/>
        </w:rPr>
        <w:t xml:space="preserve">В ходе лабораторной работы получен навык численного решения краевых задач для уравнений гиперболического типа на примере начально-краевой задачи для линейного одномерного уравнения переноса и линейного одномерного неоднородного волнового уравнения. </w:t>
      </w:r>
    </w:p>
    <w:p w14:paraId="37EEC9E6" w14:textId="77777777" w:rsidR="00B45C3A" w:rsidRPr="00B45C3A" w:rsidRDefault="00B45C3A" w:rsidP="00B45C3A">
      <w:pPr>
        <w:jc w:val="both"/>
        <w:rPr>
          <w:rFonts w:eastAsiaTheme="minorHAnsi"/>
          <w:bCs/>
          <w:sz w:val="28"/>
          <w:szCs w:val="28"/>
          <w:lang w:eastAsia="en-US"/>
        </w:rPr>
      </w:pPr>
      <w:r w:rsidRPr="00B45C3A">
        <w:rPr>
          <w:rFonts w:eastAsiaTheme="minorHAnsi"/>
          <w:bCs/>
          <w:sz w:val="28"/>
          <w:szCs w:val="28"/>
          <w:lang w:eastAsia="en-US"/>
        </w:rPr>
        <w:t>Для каждой поставленной задачи написана вычислительная программа на языке программирования С++, выполняющая необходимые построения и расчеты.</w:t>
      </w:r>
    </w:p>
    <w:p w14:paraId="5FE01A2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F4048B5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F2B4B49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00205433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A87DCCC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E30C225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C8327A0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4A988A38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DEDC506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DE3C78B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0E17CA8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3D25730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74A1533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139F2D7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539DBDE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58DD2D5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7920E0E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6CC7F02C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6BE58E1A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786ABBF4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349E10E4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6359885C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7A9B7BA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72CD1AD6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2146019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4DC88090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2ADB0B1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6F4E18B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7076563F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1B05FB73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4CD91C24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28530020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57F47509" w14:textId="77777777" w:rsidR="00996175" w:rsidRDefault="00996175" w:rsidP="00AB532E">
      <w:pPr>
        <w:pStyle w:val="a2"/>
        <w:numPr>
          <w:ilvl w:val="0"/>
          <w:numId w:val="0"/>
        </w:numPr>
        <w:jc w:val="left"/>
      </w:pPr>
    </w:p>
    <w:p w14:paraId="180CAA67" w14:textId="77777777" w:rsidR="00D542E7" w:rsidRDefault="00D542E7" w:rsidP="00AB532E">
      <w:pPr>
        <w:pStyle w:val="a2"/>
        <w:numPr>
          <w:ilvl w:val="0"/>
          <w:numId w:val="0"/>
        </w:numPr>
        <w:jc w:val="left"/>
      </w:pPr>
    </w:p>
    <w:p w14:paraId="6343F7FE" w14:textId="77777777" w:rsidR="00996175" w:rsidRDefault="00996175" w:rsidP="00AB532E">
      <w:pPr>
        <w:pStyle w:val="a2"/>
        <w:numPr>
          <w:ilvl w:val="0"/>
          <w:numId w:val="0"/>
        </w:numPr>
        <w:jc w:val="left"/>
      </w:pPr>
    </w:p>
    <w:p w14:paraId="7C4DD923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626DA2DA" w14:textId="77777777" w:rsidR="00996175" w:rsidRDefault="00996175" w:rsidP="00AB532E">
      <w:pPr>
        <w:pStyle w:val="a2"/>
        <w:numPr>
          <w:ilvl w:val="0"/>
          <w:numId w:val="0"/>
        </w:numPr>
        <w:jc w:val="left"/>
      </w:pPr>
    </w:p>
    <w:p w14:paraId="2C5B70ED" w14:textId="2387520D" w:rsidR="00AB532E" w:rsidRPr="00C0596C" w:rsidRDefault="00AB532E" w:rsidP="00AB532E">
      <w:pPr>
        <w:pStyle w:val="a2"/>
        <w:numPr>
          <w:ilvl w:val="0"/>
          <w:numId w:val="0"/>
        </w:numPr>
        <w:jc w:val="left"/>
        <w:rPr>
          <w:b/>
          <w:bCs/>
        </w:rPr>
      </w:pPr>
      <w:r w:rsidRPr="00AB532E">
        <w:rPr>
          <w:b/>
          <w:bCs/>
        </w:rPr>
        <w:lastRenderedPageBreak/>
        <w:t xml:space="preserve">     Листинг</w:t>
      </w:r>
      <w:r w:rsidRPr="00C0596C">
        <w:rPr>
          <w:b/>
          <w:bCs/>
        </w:rPr>
        <w:t xml:space="preserve"> </w:t>
      </w:r>
      <w:r w:rsidRPr="00AB532E">
        <w:rPr>
          <w:b/>
          <w:bCs/>
        </w:rPr>
        <w:t>программы</w:t>
      </w:r>
    </w:p>
    <w:p w14:paraId="1DF3F0D4" w14:textId="6A3468D5" w:rsidR="00AB532E" w:rsidRDefault="00AB532E" w:rsidP="00BB133F">
      <w:pPr>
        <w:pStyle w:val="a2"/>
        <w:numPr>
          <w:ilvl w:val="0"/>
          <w:numId w:val="0"/>
        </w:numPr>
        <w:jc w:val="left"/>
        <w:rPr>
          <w:sz w:val="16"/>
          <w:szCs w:val="16"/>
        </w:rPr>
      </w:pPr>
    </w:p>
    <w:p w14:paraId="04F12B14" w14:textId="19BF6960" w:rsidR="0061554B" w:rsidRDefault="0061554B" w:rsidP="00BB133F">
      <w:pPr>
        <w:pStyle w:val="a2"/>
        <w:numPr>
          <w:ilvl w:val="0"/>
          <w:numId w:val="0"/>
        </w:numPr>
        <w:jc w:val="left"/>
        <w:rPr>
          <w:szCs w:val="28"/>
          <w:u w:val="single"/>
        </w:rPr>
      </w:pPr>
      <w:r>
        <w:rPr>
          <w:szCs w:val="28"/>
          <w:u w:val="single"/>
        </w:rPr>
        <w:t>Задание 1</w:t>
      </w:r>
    </w:p>
    <w:p w14:paraId="3F16C5FE" w14:textId="77777777" w:rsidR="0061554B" w:rsidRDefault="0061554B" w:rsidP="006155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6085D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7FC5BB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2757023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4FFD2C0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3E8F1B4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1315591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350898D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5DC016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2F17C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DAFDFB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26790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= 3.14159265358979323846;</w:t>
      </w:r>
    </w:p>
    <w:p w14:paraId="01FEAE1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6924B0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U_sol(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36B12B3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5D48F9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 {</w:t>
      </w:r>
    </w:p>
    <w:p w14:paraId="069551D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sin(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70C77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6A0384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B9CE4A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+ 1 -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sin(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CFC85C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EA4019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4DE252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44D39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7077049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F773B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 {</w:t>
      </w:r>
    </w:p>
    <w:p w14:paraId="501FE8B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 </w:t>
      </w:r>
    </w:p>
    <w:p w14:paraId="732F59C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A94AC1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49BDFF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 </w:t>
      </w:r>
    </w:p>
    <w:p w14:paraId="5AEC550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78609B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C30739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CF898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09DCBF5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4A438C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</w:t>
      </w:r>
      <w:r w:rsidRPr="00C0388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B230687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сетка по пространству и времени</w:t>
      </w:r>
    </w:p>
    <w:p w14:paraId="69BE59F5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std::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N = { 100, 1000, 5000, 10000, 1000,2000 };</w:t>
      </w:r>
    </w:p>
    <w:p w14:paraId="468E01F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std::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 = { 10, 100, 500, 1000, 10000, 5000 };</w:t>
      </w:r>
    </w:p>
    <w:p w14:paraId="50ED50A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3B987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1.;</w:t>
      </w:r>
    </w:p>
    <w:p w14:paraId="7854F4D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42576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N.begin();</w:t>
      </w:r>
    </w:p>
    <w:p w14:paraId="0220600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M.begin();</w:t>
      </w:r>
    </w:p>
    <w:p w14:paraId="2F11341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07B1F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setw(10)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"h"</w:t>
      </w:r>
    </w:p>
    <w:p w14:paraId="3C4250C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5720CCA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58535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(; n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N.end() &amp;&amp; m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M.end();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n,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m)</w:t>
      </w:r>
    </w:p>
    <w:p w14:paraId="7782630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01D303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3. /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n); </w:t>
      </w:r>
    </w:p>
    <w:p w14:paraId="5ACFD52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= 5. /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m); </w:t>
      </w:r>
    </w:p>
    <w:p w14:paraId="7230CF7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CFL = c * tau / h; </w:t>
      </w:r>
    </w:p>
    <w:p w14:paraId="559519E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10440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&gt; u(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n, 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m)); </w:t>
      </w:r>
    </w:p>
    <w:p w14:paraId="0F0EC3D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7B0BC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начальное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условие</w:t>
      </w:r>
    </w:p>
    <w:p w14:paraId="3F7EDB5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m; i++)</w:t>
      </w:r>
    </w:p>
    <w:p w14:paraId="00B20FA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0F01C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3CC360F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&lt; 1) {</w:t>
      </w:r>
    </w:p>
    <w:p w14:paraId="2E6CDCB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-sin(-x); </w:t>
      </w:r>
    </w:p>
    <w:p w14:paraId="215B6C2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4B503B8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0088873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1 - x - sin(-x); </w:t>
      </w:r>
    </w:p>
    <w:p w14:paraId="42679EE2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C472EA7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1D57B61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5EB39B7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граничное условие</w:t>
      </w:r>
    </w:p>
    <w:p w14:paraId="4C11F68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 j++)</w:t>
      </w:r>
    </w:p>
    <w:p w14:paraId="682B52B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11F14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0861273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 - sin(t);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 = 0</w:t>
      </w:r>
    </w:p>
    <w:p w14:paraId="122AA30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BD1DE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31295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Явная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схема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левый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уголок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14:paraId="2B0CDE0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 j++)</w:t>
      </w:r>
    </w:p>
    <w:p w14:paraId="27AF8FE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319D4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2B6BF51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m; i++)</w:t>
      </w:r>
    </w:p>
    <w:p w14:paraId="67A5C7E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DF28EE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3D6137A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(1. - CFL) *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CFL *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tau * f(x, t);</w:t>
      </w:r>
    </w:p>
    <w:p w14:paraId="55A074D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7AFCD1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5B31B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8FDF5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max_error = 0; </w:t>
      </w:r>
    </w:p>
    <w:p w14:paraId="2978427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вычисляем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погрешность</w:t>
      </w:r>
    </w:p>
    <w:p w14:paraId="059A564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 j++)</w:t>
      </w:r>
    </w:p>
    <w:p w14:paraId="0CEC981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9484D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m; i++)</w:t>
      </w:r>
    </w:p>
    <w:p w14:paraId="3BB868E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C9CF5B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diff = abs(u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U_sol(i * h, j * tau));</w:t>
      </w:r>
    </w:p>
    <w:p w14:paraId="1C8BC6E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max_error = max(max_error, diff);</w:t>
      </w:r>
    </w:p>
    <w:p w14:paraId="395B2A3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6F820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DD398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F43C1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setw(10)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</w:t>
      </w:r>
    </w:p>
    <w:p w14:paraId="7EB3297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</w:t>
      </w:r>
    </w:p>
    <w:p w14:paraId="3A4A502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</w:t>
      </w:r>
    </w:p>
    <w:p w14:paraId="4FF2FD7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max_error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37F237F0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58C22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(CFL &gt; 1.0) {</w:t>
      </w:r>
    </w:p>
    <w:p w14:paraId="021C8B4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cerr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"Warning"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&gt; 1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явная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схема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неустойчивой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!)"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C184FC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BBA54F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65ABBB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DFF44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25B7EE91" w14:textId="77777777" w:rsidR="00C0388C" w:rsidRPr="00C0388C" w:rsidRDefault="00C0388C" w:rsidP="00C0388C">
      <w:pPr>
        <w:pStyle w:val="a2"/>
        <w:numPr>
          <w:ilvl w:val="0"/>
          <w:numId w:val="0"/>
        </w:numPr>
        <w:jc w:val="left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0388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74F88212" w14:textId="3C5F0E64" w:rsidR="0061554B" w:rsidRPr="00C0596C" w:rsidRDefault="0061554B" w:rsidP="00C0388C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2</w:t>
      </w:r>
    </w:p>
    <w:p w14:paraId="4AA36BE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A6ED43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08D0C370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4BE657A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5EBDBC2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2FE8AC4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0C26779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AC6942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2D794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E92509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2B7D5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= 3.14159265358979323846;</w:t>
      </w:r>
    </w:p>
    <w:p w14:paraId="35733D9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0E369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U_sol(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95171A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 {</w:t>
      </w:r>
    </w:p>
    <w:p w14:paraId="04813CD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sin(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D0756D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D9BA7C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77FB11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+ 1 -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sin(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B9A39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4C672D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C313DE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21D5C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5126EE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 {</w:t>
      </w:r>
    </w:p>
    <w:p w14:paraId="7F34B42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23F05D7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73F611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57CCA0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0F5E84F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81FFA8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DDBF8F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EB24B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69EBC25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</w:t>
      </w:r>
      <w:r w:rsidRPr="00C0388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8C53B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1.0;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скорость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переноса</w:t>
      </w:r>
    </w:p>
    <w:p w14:paraId="667526F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T_final = 3.0;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конечное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время</w:t>
      </w:r>
    </w:p>
    <w:p w14:paraId="3765B3F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X_max = 5.0; </w:t>
      </w:r>
    </w:p>
    <w:p w14:paraId="53B6E95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21C4A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 = { 100, 1000, 5000, 10000, 1000,2000 };</w:t>
      </w:r>
    </w:p>
    <w:p w14:paraId="4982410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 = { 10, 100, 500, 1000, 10000, 5000 };</w:t>
      </w:r>
    </w:p>
    <w:p w14:paraId="2505041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4C7A53F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F54A9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setw(10)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"h"</w:t>
      </w:r>
    </w:p>
    <w:p w14:paraId="5C3B140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17BA7C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E084B0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min(N.size(), M.size()); ++k) {</w:t>
      </w:r>
    </w:p>
    <w:p w14:paraId="434F366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n_steps = N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50E68E1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m_steps = M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37E5FA8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C99FC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T_final / n_steps; </w:t>
      </w:r>
    </w:p>
    <w:p w14:paraId="2E047E9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= X_max / m_steps;     </w:t>
      </w:r>
    </w:p>
    <w:p w14:paraId="7D79887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CFL = c * tau / h;       </w:t>
      </w:r>
    </w:p>
    <w:p w14:paraId="3A75827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1A05E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60B15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u(n_steps + 1, </w:t>
      </w:r>
      <w:r w:rsidRPr="00C0388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&gt;(m_steps + 1));</w:t>
      </w:r>
    </w:p>
    <w:p w14:paraId="467FB184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C9F22A" w14:textId="1FB87170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Начальное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условие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7D5C0D9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m_steps; ++i) {</w:t>
      </w:r>
    </w:p>
    <w:p w14:paraId="4F82865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5D6896D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(x &lt; 1) ? (-sin(-x)) : (1 - x - sin(-x));</w:t>
      </w:r>
    </w:p>
    <w:p w14:paraId="106F8AC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2BB18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45B16E" w14:textId="2F09A2D4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Граничное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условие</w:t>
      </w:r>
      <w:r w:rsidRPr="00C0388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69B47D5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n_steps; ++j) {</w:t>
      </w:r>
    </w:p>
    <w:p w14:paraId="4C3924CF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4745F2F7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t - sin(t);</w:t>
      </w:r>
    </w:p>
    <w:p w14:paraId="6186B86F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5E57D7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65C7A98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Неявная схема "левый уголок"</w:t>
      </w:r>
    </w:p>
    <w:p w14:paraId="44D7E87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n_steps; ++j) { </w:t>
      </w:r>
    </w:p>
    <w:p w14:paraId="29FF0A5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383D2412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&lt;= m_steps; ++i) { </w:t>
      </w:r>
    </w:p>
    <w:p w14:paraId="1C9D864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623627EA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CFL * 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tau * f(x, t)) / (1 + CFL);</w:t>
      </w:r>
    </w:p>
    <w:p w14:paraId="52A6241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AC31EE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86807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FBB75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max_error = 0.0;</w:t>
      </w:r>
    </w:p>
    <w:p w14:paraId="57B64BF7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n_steps; ++j) {</w:t>
      </w:r>
    </w:p>
    <w:p w14:paraId="078D3320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&lt;= m_steps; ++i) {</w:t>
      </w:r>
    </w:p>
    <w:p w14:paraId="4EEF17C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error = abs(u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U_sol(i * h, j * tau));</w:t>
      </w:r>
    </w:p>
    <w:p w14:paraId="45704699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(error &gt; max_error) {</w:t>
      </w:r>
    </w:p>
    <w:p w14:paraId="7F51277B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max_error = error;</w:t>
      </w:r>
    </w:p>
    <w:p w14:paraId="676499F5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9734B03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771160FE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C2E53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E11D76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setw(10)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n_steps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m_steps</w:t>
      </w:r>
    </w:p>
    <w:p w14:paraId="7A34430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</w:t>
      </w:r>
    </w:p>
    <w:p w14:paraId="41FB8968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</w:t>
      </w:r>
    </w:p>
    <w:p w14:paraId="69D320FD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max_error </w:t>
      </w:r>
      <w:r w:rsidRPr="00C038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3A56B51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12E15C" w14:textId="77777777" w:rsidR="00C0388C" w:rsidRP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38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(CFL &gt; 1.0) {</w:t>
      </w:r>
    </w:p>
    <w:p w14:paraId="5B5C6594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038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cerr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"Warning:"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&gt; 1 (неявная схема устойчива при любых соотношениях между шагами сетки)"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</w:t>
      </w:r>
    </w:p>
    <w:p w14:paraId="02B1D2D5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AF1F6B7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F92B34F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9F5AC9A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EB4DAF" w14:textId="77777777" w:rsidR="00C0388C" w:rsidRDefault="00C0388C" w:rsidP="00C038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C9EF11E" w14:textId="6E102630" w:rsidR="0061554B" w:rsidRPr="00C0596C" w:rsidRDefault="00C0388C" w:rsidP="00C0388C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3043A6C" w14:textId="75AEFC0E" w:rsidR="0061554B" w:rsidRPr="00C0596C" w:rsidRDefault="0061554B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3</w:t>
      </w:r>
    </w:p>
    <w:p w14:paraId="68190417" w14:textId="77777777" w:rsidR="008D07F4" w:rsidRPr="008D07F4" w:rsidRDefault="008D07F4" w:rsidP="008D07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D07F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D07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D07F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2C3016CC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BE756D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04FB61EE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3AE8A98C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0ABD41A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198C0BFE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2CB4D9D4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15699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D809BF3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EB87C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= 3.14159265358979323846;</w:t>
      </w:r>
    </w:p>
    <w:p w14:paraId="0BC5AB1A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41BFF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6D3C9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BB97379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8FB8E8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8B56EDB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6A817A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True_solve(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37F60ED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5A35E89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+ 4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6;</w:t>
      </w:r>
    </w:p>
    <w:p w14:paraId="176E9C3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96BB9E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C8B209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phi_0(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262BD31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100C3F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699E6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FEFF6C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DAB35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phi_1(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1FE1C9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A259E2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323376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0ED0D29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1EA8D3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ksi_0(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производная по x в точке x=0</w:t>
      </w:r>
    </w:p>
    <w:p w14:paraId="603F72B4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D204B3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6;</w:t>
      </w:r>
    </w:p>
    <w:p w14:paraId="5AF359EC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CD88D4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06FB8B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ksi_1(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значение функции в точке x=1</w:t>
      </w:r>
    </w:p>
    <w:p w14:paraId="52ECC4C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045285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 +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+ 4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54780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6;</w:t>
      </w:r>
    </w:p>
    <w:p w14:paraId="5829274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DD3FBC6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6EAAE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9E4C5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0BE252FC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49650B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</w:t>
      </w:r>
      <w:r w:rsidRPr="0054780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A219D3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C57BB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std::</w:t>
      </w:r>
      <w:r w:rsidRPr="005478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 = { 100, 1000, 5000, 10000, 1000,2000 };</w:t>
      </w:r>
    </w:p>
    <w:p w14:paraId="6128AB18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</w:t>
      </w:r>
      <w:r w:rsidRPr="005478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 = { 10, 100, 500, 1000, 10000, 5000 };</w:t>
      </w:r>
    </w:p>
    <w:p w14:paraId="7038A2B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7C72F01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setw(10)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"N"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"M"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"h"</w:t>
      </w:r>
    </w:p>
    <w:p w14:paraId="3F63223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592369B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9ABED6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N.begin();</w:t>
      </w:r>
    </w:p>
    <w:p w14:paraId="5197E42B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 = M.begin();</w:t>
      </w:r>
    </w:p>
    <w:p w14:paraId="4B1929F3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6B3170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 = 2;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скорость распространения волны </w:t>
      </w:r>
    </w:p>
    <w:p w14:paraId="6E544736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3CE54B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(; n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N.end() &amp;&amp; m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M.end();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n,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m)</w:t>
      </w:r>
    </w:p>
    <w:p w14:paraId="65353FB1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D95426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478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u(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n, </w:t>
      </w:r>
      <w:r w:rsidRPr="005478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m)); </w:t>
      </w:r>
    </w:p>
    <w:p w14:paraId="1A7E106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47BD51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1. /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 - 1); </w:t>
      </w:r>
    </w:p>
    <w:p w14:paraId="6836C954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= 1. /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 - 1);   </w:t>
      </w:r>
    </w:p>
    <w:p w14:paraId="18D693EE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F5C0F6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</w:p>
    <w:p w14:paraId="40F8A3B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начальное</w:t>
      </w:r>
      <w:r w:rsidRPr="0054780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условие</w:t>
      </w:r>
    </w:p>
    <w:p w14:paraId="1DAD712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m; i++)</w:t>
      </w:r>
    </w:p>
    <w:p w14:paraId="21DBD96A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3079F9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00C3FD5C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phi_0(x);</w:t>
      </w:r>
    </w:p>
    <w:p w14:paraId="79DB52DD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Исправленное начальное условие для первого временного слоя</w:t>
      </w:r>
    </w:p>
    <w:p w14:paraId="6E06DB13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phi_1(x) * tau + 0.5 * (</w:t>
      </w:r>
    </w:p>
    <w:p w14:paraId="180F57C6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 * a * (phi_0(x + h) - 2 * phi_0(x) + phi_0(x - h)) / (h * h) * tau * tau</w:t>
      </w:r>
    </w:p>
    <w:p w14:paraId="1FA701C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+ F(0, x) * tau * tau</w:t>
      </w:r>
    </w:p>
    <w:p w14:paraId="64FAECC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);</w:t>
      </w:r>
    </w:p>
    <w:p w14:paraId="095A79D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00138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F907C3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2; j &lt;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 j++)</w:t>
      </w:r>
    </w:p>
    <w:p w14:paraId="1CABC43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4926B7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00324C2B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 - 1; i++)</w:t>
      </w:r>
    </w:p>
    <w:p w14:paraId="24A0B21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3DDC79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2E3FF2C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a * a * tau * tau * (u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 *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(h * h)</w:t>
      </w:r>
    </w:p>
    <w:p w14:paraId="6650C7B4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+ F(t - tau, x) * tau * tau + 2 *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- 2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0A2C51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552F6CB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D29BA4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Левое граничное условие: производная (Нейман)</w:t>
      </w:r>
    </w:p>
    <w:p w14:paraId="2CA9D0E0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h * ksi_0(t); </w:t>
      </w:r>
    </w:p>
    <w:p w14:paraId="09BEE33E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206809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Правое граничное условие: значение (Дирихле)</w:t>
      </w:r>
    </w:p>
    <w:p w14:paraId="2544090C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 - 1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ksi_1(t);</w:t>
      </w:r>
    </w:p>
    <w:p w14:paraId="3E1BDAD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A83164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7BB2C1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diff, max_error = 0; </w:t>
      </w:r>
    </w:p>
    <w:p w14:paraId="4C855F6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33A971E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n; j++)</w:t>
      </w:r>
    </w:p>
    <w:p w14:paraId="06832D9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79CE8D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68F5F45A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m; i++)</w:t>
      </w:r>
    </w:p>
    <w:p w14:paraId="3EAC07B9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B114AE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6C733432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diff = abs(u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True_solve(t, x));</w:t>
      </w:r>
    </w:p>
    <w:p w14:paraId="1AA64BF7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478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(diff &gt; max_error) {</w:t>
      </w:r>
    </w:p>
    <w:p w14:paraId="78BD087C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max_error = diff;</w:t>
      </w:r>
    </w:p>
    <w:p w14:paraId="06FB816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99EEAF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0A8A3DA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A2BCEF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36F564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cout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setw(10)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</w:t>
      </w:r>
    </w:p>
    <w:p w14:paraId="5D70CBA0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setw(15)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setprecision(6)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max_error </w:t>
      </w:r>
      <w:r w:rsidRPr="0054780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4B40B235" w14:textId="77777777" w:rsidR="00547809" w:rsidRP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01897A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478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 * tau / h &gt; 1) {</w:t>
      </w:r>
    </w:p>
    <w:p w14:paraId="3203C837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cerr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"Warning: Условие устойчивости нарушено."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</w:t>
      </w:r>
    </w:p>
    <w:p w14:paraId="5624B6FA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98C7C38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8663A8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7AA12C7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9F21C0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DDEAB33" w14:textId="77777777" w:rsidR="00547809" w:rsidRDefault="00547809" w:rsidP="005478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9BFF489" w14:textId="14D2E417" w:rsidR="008D07F4" w:rsidRPr="008D07F4" w:rsidRDefault="008D07F4" w:rsidP="008D07F4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</w:t>
      </w:r>
      <w:r w:rsidRPr="008D07F4">
        <w:rPr>
          <w:rFonts w:eastAsiaTheme="minorHAnsi"/>
          <w:szCs w:val="28"/>
          <w:u w:val="single"/>
          <w:lang w:val="en-US" w:eastAsia="en-US"/>
        </w:rPr>
        <w:t>4</w:t>
      </w:r>
    </w:p>
    <w:p w14:paraId="4CE48B6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&lt;iostream&gt;</w:t>
      </w:r>
    </w:p>
    <w:p w14:paraId="76C4211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&lt;iomanip&gt;</w:t>
      </w:r>
    </w:p>
    <w:p w14:paraId="5D365E2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&lt;fstream&gt;</w:t>
      </w:r>
    </w:p>
    <w:p w14:paraId="09C7B0B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&lt;string&gt;</w:t>
      </w:r>
    </w:p>
    <w:p w14:paraId="4CD2A06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&lt;cmath&gt;</w:t>
      </w:r>
    </w:p>
    <w:p w14:paraId="475FDC3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&lt;vector&gt;</w:t>
      </w:r>
    </w:p>
    <w:p w14:paraId="43910E0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D4757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std;</w:t>
      </w:r>
    </w:p>
    <w:p w14:paraId="27AB3C49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347F21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constexpr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pi = 3.14159265358979323846;</w:t>
      </w:r>
    </w:p>
    <w:p w14:paraId="4BFE012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804D00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F(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716EC8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57D476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229B32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4CBC75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AB80C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True_solve(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</w:p>
    <w:p w14:paraId="2678AEF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EDCC43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+ 4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6;</w:t>
      </w:r>
    </w:p>
    <w:p w14:paraId="766082A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F81AA5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71C6A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phi_0(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3DF64F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C311F3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3873F6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697EB5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2D61A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phi_1(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107D16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3F8594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986710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5AB113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BFD4C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ksi_0(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0539F4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3133D3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6;</w:t>
      </w:r>
    </w:p>
    <w:p w14:paraId="74204490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4F3437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712A4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ksi_1(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77039D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767C89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 +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+ 4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6;</w:t>
      </w:r>
    </w:p>
    <w:p w14:paraId="138740B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6CB847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A612C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tridiagonal_matrix(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62B9A6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P(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- 1);</w:t>
      </w:r>
    </w:p>
    <w:p w14:paraId="31CE9AFD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Q(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E1C994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31099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C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648D22D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Q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D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B3BB4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1;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++i) {</w:t>
      </w:r>
    </w:p>
    <w:p w14:paraId="4425403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- 1) P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C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A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P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41DE74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Q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D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A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Q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/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A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P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A3FA44D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}</w:t>
      </w:r>
    </w:p>
    <w:p w14:paraId="268F1FAD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BBEF36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Q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78DBD0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- 2; i &gt;= 0; --i) {</w:t>
      </w:r>
    </w:p>
    <w:p w14:paraId="23993E89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Q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P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+ 1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900DFD1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1972AC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518DB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B70C8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main()</w:t>
      </w:r>
    </w:p>
    <w:p w14:paraId="4769AAA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BC5C22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setlocale(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"Russian"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CB6566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1E113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std::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N = { 100, 1000, 5000, 10000, 1000,2000 };</w:t>
      </w:r>
    </w:p>
    <w:p w14:paraId="1E86B290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std::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M = { 10, 100, 500, 1000, 10000, 5000 };</w:t>
      </w:r>
    </w:p>
    <w:p w14:paraId="307CFA6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59F352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N.begin();</w:t>
      </w:r>
    </w:p>
    <w:p w14:paraId="07C817E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 = M.begin();</w:t>
      </w:r>
    </w:p>
    <w:p w14:paraId="2249CBD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41EBA0D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 = 2;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скорость распространения волны</w:t>
      </w:r>
    </w:p>
    <w:p w14:paraId="29D43341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sigma = 0.3;</w:t>
      </w:r>
    </w:p>
    <w:p w14:paraId="4CBF16B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9D8072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setw(10)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"M"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"tau"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"h"</w:t>
      </w:r>
    </w:p>
    <w:p w14:paraId="4F967F3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"Error"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</w:t>
      </w:r>
    </w:p>
    <w:p w14:paraId="5B9B2EF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66306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(; 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!=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N.end() &amp;&amp; m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!=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M.end();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++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n,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++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m)</w:t>
      </w:r>
    </w:p>
    <w:p w14:paraId="4A5B6B0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3025F1B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&gt; u(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m)); </w:t>
      </w:r>
    </w:p>
    <w:p w14:paraId="3AB7C5B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28C01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tau = 1. /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n);</w:t>
      </w:r>
    </w:p>
    <w:p w14:paraId="315E1E8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h = 1. /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m);</w:t>
      </w:r>
    </w:p>
    <w:p w14:paraId="02C6EC2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5E6159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начальное условие</w:t>
      </w:r>
    </w:p>
    <w:p w14:paraId="53C94A4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0; i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m; i++)</w:t>
      </w:r>
    </w:p>
    <w:p w14:paraId="6C3295E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BAE77A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 = i * h;</w:t>
      </w:r>
    </w:p>
    <w:p w14:paraId="1F31BB8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phi_0(x);</w:t>
      </w:r>
    </w:p>
    <w:p w14:paraId="51F507B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phi_1(x) * tau +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036864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6C9F02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C0E5E3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A(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m);</w:t>
      </w:r>
    </w:p>
    <w:p w14:paraId="1E40FBE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B(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m);</w:t>
      </w:r>
    </w:p>
    <w:p w14:paraId="3E0BE4C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C(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m);</w:t>
      </w:r>
    </w:p>
    <w:p w14:paraId="695420F9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 f(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m);</w:t>
      </w:r>
    </w:p>
    <w:p w14:paraId="5B81CE4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DD2F06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вычисление коэффициентов для прогонки</w:t>
      </w:r>
    </w:p>
    <w:p w14:paraId="405E6AC0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1; i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- 1; i++)</w:t>
      </w:r>
    </w:p>
    <w:p w14:paraId="013229D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C7BA14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A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(a) * a * sigma / h / h;</w:t>
      </w:r>
    </w:p>
    <w:p w14:paraId="2DE7E76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1. / tau / tau + 2 * a * a * sigma / h / h;</w:t>
      </w:r>
    </w:p>
    <w:p w14:paraId="34A55D7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(a) * a * sigma / h / h;</w:t>
      </w:r>
    </w:p>
    <w:p w14:paraId="46FF928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5A4CE8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95206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2A093B8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-1. / h;</w:t>
      </w:r>
    </w:p>
    <w:p w14:paraId="3F3D8CA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1. / h;</w:t>
      </w:r>
    </w:p>
    <w:p w14:paraId="374997A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A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1D4B588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B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1.;</w:t>
      </w:r>
    </w:p>
    <w:p w14:paraId="6E9006B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265F5661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819949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 = 2; j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n; j++)</w:t>
      </w:r>
    </w:p>
    <w:p w14:paraId="30E25B6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6D8C4F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 = j * tau;</w:t>
      </w:r>
    </w:p>
    <w:p w14:paraId="75086BE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f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ksi_0(t);</w:t>
      </w:r>
    </w:p>
    <w:p w14:paraId="5F205DA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1; i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- 1; i++)</w:t>
      </w:r>
    </w:p>
    <w:p w14:paraId="77B5965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C54D30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 = i * h;</w:t>
      </w:r>
    </w:p>
    <w:p w14:paraId="2D2FBA1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f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2 *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tau / tau -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- 2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tau / tau + a * a * (1 - 2 * sigma) / h / h * (u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+ 1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- 2 *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</w:p>
    <w:p w14:paraId="1B02A6F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+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+ a * a * sigma / h / h * (u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- 2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+ 1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- 2 *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- 2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 - 2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+ F(t, x);</w:t>
      </w:r>
    </w:p>
    <w:p w14:paraId="4FCC752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1B712B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f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ksi_1(t);</w:t>
      </w:r>
    </w:p>
    <w:p w14:paraId="1755BD2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F45CCA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tridiagonal_matrix(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m, A, B, C, f,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3C8A31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269330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-ksi_0(t) * h +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E95161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 - 1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ksi_1(t);</w:t>
      </w:r>
    </w:p>
    <w:p w14:paraId="06E3F83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2B7329E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1DDE4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diff, M = 0; </w:t>
      </w:r>
    </w:p>
    <w:p w14:paraId="09E4D51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D0572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 = 0; j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n; j++)</w:t>
      </w:r>
    </w:p>
    <w:p w14:paraId="15AB838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FE19327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0; i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m; i++)</w:t>
      </w:r>
    </w:p>
    <w:p w14:paraId="3BD7397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AC3DB66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diff = abs(u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True_solve(j * tau, i * h));</w:t>
      </w:r>
    </w:p>
    <w:p w14:paraId="56C4C41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(diff &gt; M) {</w:t>
      </w:r>
    </w:p>
    <w:p w14:paraId="55A3F070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M = diff;</w:t>
      </w:r>
    </w:p>
    <w:p w14:paraId="0D4BCE1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2EBE59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C491C5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D0544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23DDD25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59948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A2FE51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setw(10)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m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fixed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setprecision(6)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tau</w:t>
      </w:r>
    </w:p>
    <w:p w14:paraId="6D034104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fixed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setprecision(6)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h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setw(15)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fixed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setprecision(6)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</w:t>
      </w:r>
    </w:p>
    <w:p w14:paraId="30E21D4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D89288B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 * tau / h &gt; 1) {</w:t>
      </w:r>
    </w:p>
    <w:p w14:paraId="41E545D8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cerr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"Warning: Неявная схема безусловно устойчива при sigma &gt;= 1/4"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endl;</w:t>
      </w:r>
    </w:p>
    <w:p w14:paraId="13B5584C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F091382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A3E290A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B90AB3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EDC32FF" w14:textId="77777777" w:rsidR="00B36D54" w:rsidRDefault="00B36D54" w:rsidP="00B36D5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3F1AE7E" w14:textId="17AB7362" w:rsidR="008D07F4" w:rsidRPr="00916E5F" w:rsidRDefault="008D07F4" w:rsidP="000A3FEA">
      <w:pPr>
        <w:autoSpaceDE w:val="0"/>
        <w:autoSpaceDN w:val="0"/>
        <w:adjustRightInd w:val="0"/>
        <w:rPr>
          <w:szCs w:val="28"/>
          <w:u w:val="single"/>
          <w:lang w:val="en-US"/>
        </w:rPr>
      </w:pPr>
    </w:p>
    <w:sectPr w:rsidR="008D07F4" w:rsidRPr="00916E5F" w:rsidSect="00182A86">
      <w:footerReference w:type="default" r:id="rId25"/>
      <w:pgSz w:w="11906" w:h="16838"/>
      <w:pgMar w:top="405" w:right="566" w:bottom="737" w:left="1418" w:header="428" w:footer="12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7D36" w14:textId="77777777" w:rsidR="005F6016" w:rsidRDefault="005F6016" w:rsidP="00727642">
      <w:r>
        <w:separator/>
      </w:r>
    </w:p>
  </w:endnote>
  <w:endnote w:type="continuationSeparator" w:id="0">
    <w:p w14:paraId="4EBB4726" w14:textId="77777777" w:rsidR="005F6016" w:rsidRDefault="005F6016" w:rsidP="0072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0EB" w14:textId="77777777" w:rsidR="00243EA5" w:rsidRPr="00D92A47" w:rsidRDefault="006E6C74" w:rsidP="00D92A47">
    <w:pPr>
      <w:pStyle w:val="a4"/>
      <w:rPr>
        <w:lang w:val="en-US"/>
      </w:rPr>
    </w:pPr>
    <w:r w:rsidRPr="00D92A47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3E3A4AD" wp14:editId="24A1C716">
              <wp:simplePos x="0" y="0"/>
              <wp:positionH relativeFrom="margin">
                <wp:posOffset>-240030</wp:posOffset>
              </wp:positionH>
              <wp:positionV relativeFrom="paragraph">
                <wp:posOffset>-1296670</wp:posOffset>
              </wp:positionV>
              <wp:extent cx="6678930" cy="1513205"/>
              <wp:effectExtent l="0" t="19050" r="26670" b="10795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8930" cy="1513205"/>
                        <a:chOff x="1008" y="14083"/>
                        <a:chExt cx="10518" cy="2383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38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94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94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32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29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29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>
                          <a:off x="8692" y="14964"/>
                          <a:ext cx="12" cy="14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2128D5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0344E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8B9BF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B3973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5DFFA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5022"/>
                          <a:ext cx="740" cy="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7AD73A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9B1712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6408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129D9E" w14:textId="77777777" w:rsidR="006E6C74" w:rsidRPr="005403A2" w:rsidRDefault="006E6C74" w:rsidP="006E6C74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96"/>
                          <a:ext cx="700" cy="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43DF5E" w14:textId="77777777" w:rsidR="006E6C74" w:rsidRPr="005403A2" w:rsidRDefault="006E6C74" w:rsidP="006E6C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begin"/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instrText xml:space="preserve"> NUMPAGES </w:instrText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separate"/>
                            </w:r>
                            <w:r w:rsidR="00603779">
                              <w:rPr>
                                <w:rStyle w:val="ab"/>
                                <w:noProof/>
                                <w:sz w:val="20"/>
                              </w:rPr>
                              <w:t>6</w:t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4B7B1B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0002F8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1006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ABE0A6" w14:textId="77777777" w:rsidR="006E6C74" w:rsidRPr="001F1D30" w:rsidRDefault="006E6C74" w:rsidP="006E6C7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81E5EE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Н.</w:t>
                            </w:r>
                            <w:r w:rsidR="002005C9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2000" y="14952"/>
                          <a:ext cx="168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1E4B8" w14:textId="499B85E9" w:rsidR="006E6C74" w:rsidRPr="00005BC0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47F201" w14:textId="734D0A6B" w:rsidR="006E6C74" w:rsidRPr="002005C9" w:rsidRDefault="006E6C74" w:rsidP="006E6C7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34FF" w14:textId="77777777" w:rsidR="006E6C74" w:rsidRPr="006E6C74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  <w:p w14:paraId="240FC892" w14:textId="77777777" w:rsidR="006E6C74" w:rsidRDefault="006E6C74" w:rsidP="006E6C7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B12EBC" w14:textId="16C8F89F" w:rsidR="006E6C74" w:rsidRDefault="006E6C74" w:rsidP="00D92A47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24" y="15066"/>
                          <a:ext cx="3846" cy="1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CAFE12" w14:textId="77777777" w:rsidR="006E6C74" w:rsidRDefault="006E6C74" w:rsidP="002005C9">
                            <w:pPr>
                              <w:jc w:val="center"/>
                            </w:pPr>
                          </w:p>
                          <w:p w14:paraId="6281BAC6" w14:textId="2E7FEAB4" w:rsidR="002005C9" w:rsidRPr="007C5A45" w:rsidRDefault="002005C9" w:rsidP="002005C9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600"/>
                          <a:ext cx="2807" cy="8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CF0C7A" w14:textId="77777777" w:rsidR="00005BC0" w:rsidRPr="00005BC0" w:rsidRDefault="00005BC0" w:rsidP="00D92A47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121E6FA0" w14:textId="6D959D22" w:rsidR="006E6C74" w:rsidRPr="007C5A45" w:rsidRDefault="006E6C74" w:rsidP="00D92A47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24A146" w14:textId="77777777" w:rsidR="006E6C74" w:rsidRPr="0011406F" w:rsidRDefault="006E6C74" w:rsidP="006E6C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B897BC" w14:textId="77777777" w:rsidR="006E6C74" w:rsidRDefault="006E6C74" w:rsidP="006E6C7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1BFF1" w14:textId="77777777" w:rsidR="006E6C74" w:rsidRPr="00005BC0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46" y="16096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138E5E" w14:textId="77777777" w:rsidR="006E6C74" w:rsidRPr="006E6C74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  <w:p w14:paraId="3849AFA6" w14:textId="77777777" w:rsidR="006E6C74" w:rsidRDefault="006E6C74" w:rsidP="006E6C7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E3A4AD" id="Group 230" o:spid="_x0000_s1026" style="position:absolute;left:0;text-align:left;margin-left:-18.9pt;margin-top:-102.1pt;width:525.9pt;height:119.15pt;z-index:251661312;mso-position-horizontal-relative:margin" coordorigin="1008,14083" coordsize="10518,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">
              <v:line id="Line 231" o:spid="_x0000_s1027" style="position:absolute;visibility:visible;mso-wrap-style:square" from="1149,14113" to="11487,14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94" to="2098,16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94" to="3387,16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1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1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visibility:visible;mso-wrap-style:square" from="8692,14964" to="8704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642128D5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1540344E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74C8B9BF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0FCB3973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6025DFFA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5022;width:740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4C7AD73A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4C9B1712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103A6408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74129D9E" w14:textId="77777777" w:rsidR="006E6C74" w:rsidRPr="005403A2" w:rsidRDefault="006E6C74" w:rsidP="006E6C74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61" o:spid="_x0000_s1057" type="#_x0000_t202" style="position:absolute;left:10665;top:15196;width:70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6A43DF5E" w14:textId="77777777" w:rsidR="006E6C74" w:rsidRPr="005403A2" w:rsidRDefault="006E6C74" w:rsidP="006E6C74">
                      <w:pPr>
                        <w:rPr>
                          <w:sz w:val="20"/>
                          <w:szCs w:val="20"/>
                        </w:rPr>
                      </w:pPr>
                      <w:r w:rsidRPr="005403A2">
                        <w:rPr>
                          <w:rStyle w:val="ab"/>
                          <w:sz w:val="20"/>
                        </w:rPr>
                        <w:fldChar w:fldCharType="begin"/>
                      </w:r>
                      <w:r w:rsidRPr="005403A2">
                        <w:rPr>
                          <w:rStyle w:val="ab"/>
                          <w:sz w:val="20"/>
                        </w:rPr>
                        <w:instrText xml:space="preserve"> NUMPAGES </w:instrText>
                      </w:r>
                      <w:r w:rsidRPr="005403A2">
                        <w:rPr>
                          <w:rStyle w:val="ab"/>
                          <w:sz w:val="20"/>
                        </w:rPr>
                        <w:fldChar w:fldCharType="separate"/>
                      </w:r>
                      <w:r w:rsidR="00603779">
                        <w:rPr>
                          <w:rStyle w:val="ab"/>
                          <w:noProof/>
                          <w:sz w:val="20"/>
                        </w:rPr>
                        <w:t>6</w:t>
                      </w:r>
                      <w:r w:rsidRPr="005403A2">
                        <w:rPr>
                          <w:rStyle w:val="ab"/>
                          <w:sz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604B7B1B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Разраб.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0E0002F8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1006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61ABE0A6" w14:textId="77777777" w:rsidR="006E6C74" w:rsidRPr="001F1D30" w:rsidRDefault="006E6C74" w:rsidP="006E6C74">
                      <w:pPr>
                        <w:rPr>
                          <w:sz w:val="18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4681E5EE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Н.</w:t>
                      </w:r>
                      <w:r w:rsidR="002005C9">
                        <w:rPr>
                          <w:i/>
                          <w:sz w:val="16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контр.</w:t>
                      </w:r>
                    </w:p>
                  </w:txbxContent>
                </v:textbox>
              </v:shape>
              <v:shape id="Text Box 266" o:spid="_x0000_s1062" type="#_x0000_t202" style="position:absolute;left:2000;top:14952;width:168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4E71E4B8" w14:textId="499B85E9" w:rsidR="006E6C74" w:rsidRPr="00005BC0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4247F201" w14:textId="734D0A6B" w:rsidR="006E6C74" w:rsidRPr="002005C9" w:rsidRDefault="006E6C74" w:rsidP="006E6C7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103A34FF" w14:textId="77777777" w:rsidR="006E6C74" w:rsidRPr="006E6C74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  <w:p w14:paraId="240FC892" w14:textId="77777777" w:rsidR="006E6C74" w:rsidRDefault="006E6C74" w:rsidP="006E6C7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49B12EBC" w14:textId="16C8F89F" w:rsidR="006E6C74" w:rsidRDefault="006E6C74" w:rsidP="00D92A47">
                      <w:pPr>
                        <w:pStyle w:val="ac"/>
                        <w:jc w:val="center"/>
                      </w:pPr>
                    </w:p>
                  </w:txbxContent>
                </v:textbox>
              </v:shape>
              <v:shape id="Text Box 270" o:spid="_x0000_s1066" type="#_x0000_t202" style="position:absolute;left:4824;top:15066;width:384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0CCAFE12" w14:textId="77777777" w:rsidR="006E6C74" w:rsidRDefault="006E6C74" w:rsidP="002005C9">
                      <w:pPr>
                        <w:jc w:val="center"/>
                      </w:pPr>
                    </w:p>
                    <w:p w14:paraId="6281BAC6" w14:textId="2E7FEAB4" w:rsidR="002005C9" w:rsidRPr="007C5A45" w:rsidRDefault="002005C9" w:rsidP="002005C9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shape id="Text Box 271" o:spid="_x0000_s1067" type="#_x0000_t202" style="position:absolute;left:8704;top:15600;width:2807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30CF0C7A" w14:textId="77777777" w:rsidR="00005BC0" w:rsidRPr="00005BC0" w:rsidRDefault="00005BC0" w:rsidP="00D92A47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121E6FA0" w14:textId="6D959D22" w:rsidR="006E6C74" w:rsidRPr="007C5A45" w:rsidRDefault="006E6C74" w:rsidP="00D92A47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6F24A146" w14:textId="77777777" w:rsidR="006E6C74" w:rsidRPr="0011406F" w:rsidRDefault="006E6C74" w:rsidP="006E6C7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5BB897BC" w14:textId="77777777" w:rsidR="006E6C74" w:rsidRDefault="006E6C74" w:rsidP="006E6C7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0571BFF1" w14:textId="77777777" w:rsidR="006E6C74" w:rsidRPr="00005BC0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  <w:lang w:val="en-US"/>
                        </w:rPr>
                      </w:pPr>
                    </w:p>
                  </w:txbxContent>
                </v:textbox>
              </v:shape>
              <v:shape id="Text Box 268" o:spid="_x0000_s1071" type="#_x0000_t202" style="position:absolute;left:2046;top:16096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" filled="f" stroked="f" strokeweight="2.25pt">
                <v:textbox>
                  <w:txbxContent>
                    <w:p w14:paraId="7B138E5E" w14:textId="77777777" w:rsidR="006E6C74" w:rsidRPr="006E6C74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  <w:p w14:paraId="3849AFA6" w14:textId="77777777" w:rsidR="006E6C74" w:rsidRDefault="006E6C74" w:rsidP="006E6C7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6CF4" w14:textId="77777777" w:rsidR="00005BC0" w:rsidRPr="00D92A47" w:rsidRDefault="009D06EB" w:rsidP="00D92A47">
    <w:pPr>
      <w:pStyle w:val="a4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84D8B9D" wp14:editId="71F1CBB7">
              <wp:simplePos x="0" y="0"/>
              <wp:positionH relativeFrom="column">
                <wp:posOffset>-153178</wp:posOffset>
              </wp:positionH>
              <wp:positionV relativeFrom="paragraph">
                <wp:posOffset>152912</wp:posOffset>
              </wp:positionV>
              <wp:extent cx="6588760" cy="540385"/>
              <wp:effectExtent l="0" t="0" r="21590" b="31115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2E6499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№ </w:t>
                            </w: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094E5C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3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FE725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31" y="16118"/>
                          <a:ext cx="565" cy="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E9CADD" w14:textId="77777777" w:rsidR="009D06EB" w:rsidRDefault="009D06EB" w:rsidP="009D06EB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B2DC59" w14:textId="77777777" w:rsidR="00623AD2" w:rsidRPr="002005C9" w:rsidRDefault="00623AD2" w:rsidP="00623A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ab"/>
                              </w:rPr>
                              <w:fldChar w:fldCharType="begin"/>
                            </w:r>
                            <w:r>
                              <w:rPr>
                                <w:rStyle w:val="ab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b"/>
                              </w:rPr>
                              <w:fldChar w:fldCharType="separate"/>
                            </w:r>
                            <w:r w:rsidR="00603779">
                              <w:rPr>
                                <w:rStyle w:val="ab"/>
                                <w:noProof/>
                              </w:rPr>
                              <w:t>5</w:t>
                            </w:r>
                            <w:r>
                              <w:rPr>
                                <w:rStyle w:val="ab"/>
                              </w:rPr>
                              <w:fldChar w:fldCharType="end"/>
                            </w:r>
                          </w:p>
                          <w:p w14:paraId="7FBBE8EB" w14:textId="77777777" w:rsidR="009D06EB" w:rsidRDefault="009D06EB" w:rsidP="009D06EB"/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  <wps:wsp>
                      <wps:cNvPr id="140" name="Rectangle 324"/>
                      <wps:cNvSpPr>
                        <a:spLocks noChangeArrowheads="1"/>
                      </wps:cNvSpPr>
                      <wps:spPr bwMode="auto">
                        <a:xfrm>
                          <a:off x="1536" y="16118"/>
                          <a:ext cx="468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043A5B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Лист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1" name="Rectangle 324"/>
                      <wps:cNvSpPr>
                        <a:spLocks noChangeArrowheads="1"/>
                      </wps:cNvSpPr>
                      <wps:spPr bwMode="auto">
                        <a:xfrm>
                          <a:off x="10938" y="15562"/>
                          <a:ext cx="46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8A6601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Лист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D8B9D" id="Group 320" o:spid="_x0000_s1072" style="position:absolute;left:0;text-align:left;margin-left:-12.05pt;margin-top:12.05pt;width:518.8pt;height:42.55pt;z-index:251663360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392E6499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№ </w:t>
                      </w: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08094E5C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3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405FE725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31;top:16118;width:565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5AE9CADD" w14:textId="77777777" w:rsidR="009D06EB" w:rsidRDefault="009D06EB" w:rsidP="009D06EB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03B2DC59" w14:textId="77777777" w:rsidR="00623AD2" w:rsidRPr="002005C9" w:rsidRDefault="00623AD2" w:rsidP="00623AD2">
                      <w:pPr>
                        <w:rPr>
                          <w:lang w:val="en-US"/>
                        </w:rPr>
                      </w:pPr>
                      <w:r>
                        <w:rPr>
                          <w:rStyle w:val="ab"/>
                        </w:rPr>
                        <w:fldChar w:fldCharType="begin"/>
                      </w:r>
                      <w:r>
                        <w:rPr>
                          <w:rStyle w:val="ab"/>
                        </w:rPr>
                        <w:instrText xml:space="preserve"> PAGE </w:instrText>
                      </w:r>
                      <w:r>
                        <w:rPr>
                          <w:rStyle w:val="ab"/>
                        </w:rPr>
                        <w:fldChar w:fldCharType="separate"/>
                      </w:r>
                      <w:r w:rsidR="00603779">
                        <w:rPr>
                          <w:rStyle w:val="ab"/>
                          <w:noProof/>
                        </w:rPr>
                        <w:t>5</w:t>
                      </w:r>
                      <w:r>
                        <w:rPr>
                          <w:rStyle w:val="ab"/>
                        </w:rPr>
                        <w:fldChar w:fldCharType="end"/>
                      </w:r>
                    </w:p>
                    <w:p w14:paraId="7FBBE8EB" w14:textId="77777777" w:rsidR="009D06EB" w:rsidRDefault="009D06EB" w:rsidP="009D06EB"/>
                  </w:txbxContent>
                </v:textbox>
              </v:rect>
              <v:rect id="Rectangle 324" o:spid="_x0000_s1089" style="position:absolute;left:1536;top:16118;width:46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" filled="f" stroked="f" strokeweight="1.25pt">
                <v:textbox inset="0,0,0,0">
                  <w:txbxContent>
                    <w:p w14:paraId="3E043A5B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Лист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90" style="position:absolute;left:10938;top:15562;width:46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" filled="f" stroked="f" strokeweight="1.25pt">
                <v:textbox inset="0,0,0,0">
                  <w:txbxContent>
                    <w:p w14:paraId="7A8A6601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Лист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552B" w14:textId="77777777" w:rsidR="005F6016" w:rsidRDefault="005F6016" w:rsidP="00727642">
      <w:r>
        <w:separator/>
      </w:r>
    </w:p>
  </w:footnote>
  <w:footnote w:type="continuationSeparator" w:id="0">
    <w:p w14:paraId="6DCA1D4C" w14:textId="77777777" w:rsidR="005F6016" w:rsidRDefault="005F6016" w:rsidP="0072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3804" w14:textId="77777777" w:rsidR="00243EA5" w:rsidRDefault="00A01ACA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E2777" wp14:editId="7DF48FA8">
              <wp:simplePos x="0" y="0"/>
              <wp:positionH relativeFrom="column">
                <wp:posOffset>-157480</wp:posOffset>
              </wp:positionH>
              <wp:positionV relativeFrom="page">
                <wp:posOffset>238125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5C6C79" id="Rectangle 23" o:spid="_x0000_s1026" style="position:absolute;margin-left:-12.4pt;margin-top:18.75pt;width:518.75pt;height:8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" strokeweight="1.75pt">
              <w10:wrap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1E8F" w14:textId="77777777" w:rsidR="00727642" w:rsidRPr="007D79C7" w:rsidRDefault="00727642" w:rsidP="00727642">
    <w:pPr>
      <w:jc w:val="right"/>
      <w:rPr>
        <w:rFonts w:ascii="Arial Narrow" w:hAnsi="Arial Narrow"/>
        <w:vanish/>
        <w:color w:val="002060"/>
        <w:sz w:val="16"/>
      </w:rPr>
    </w:pPr>
    <w:r w:rsidRPr="007D79C7">
      <w:rPr>
        <w:rFonts w:ascii="Arial Narrow" w:hAnsi="Arial Narrow"/>
        <w:vanish/>
        <w:color w:val="002060"/>
        <w:sz w:val="16"/>
      </w:rPr>
      <w:t xml:space="preserve">Отчет по лабораторной работе Ф. </w:t>
    </w:r>
    <w:r w:rsidR="00C57462">
      <w:rPr>
        <w:rFonts w:ascii="Arial Narrow" w:hAnsi="Arial Narrow"/>
        <w:vanish/>
        <w:color w:val="002060"/>
        <w:sz w:val="16"/>
      </w:rPr>
      <w:t>03</w:t>
    </w:r>
    <w:r w:rsidRPr="007D79C7">
      <w:rPr>
        <w:rFonts w:ascii="Arial Narrow" w:hAnsi="Arial Narrow"/>
        <w:vanish/>
        <w:color w:val="002060"/>
        <w:sz w:val="16"/>
      </w:rPr>
      <w:t>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AF"/>
    <w:multiLevelType w:val="hybridMultilevel"/>
    <w:tmpl w:val="753AC14C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" w15:restartNumberingAfterBreak="0">
    <w:nsid w:val="03520327"/>
    <w:multiLevelType w:val="hybridMultilevel"/>
    <w:tmpl w:val="391AF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3E80"/>
    <w:multiLevelType w:val="hybridMultilevel"/>
    <w:tmpl w:val="93384B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05528"/>
    <w:multiLevelType w:val="multilevel"/>
    <w:tmpl w:val="4E1AAD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7D3DB9"/>
    <w:multiLevelType w:val="hybridMultilevel"/>
    <w:tmpl w:val="38D46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27425"/>
    <w:multiLevelType w:val="hybridMultilevel"/>
    <w:tmpl w:val="242AB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807E4"/>
    <w:multiLevelType w:val="multilevel"/>
    <w:tmpl w:val="CE6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A2D13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41CD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77357"/>
    <w:multiLevelType w:val="multilevel"/>
    <w:tmpl w:val="4E1AAD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9D53FA7"/>
    <w:multiLevelType w:val="multilevel"/>
    <w:tmpl w:val="72DCF49A"/>
    <w:lvl w:ilvl="0">
      <w:start w:val="1"/>
      <w:numFmt w:val="decimal"/>
      <w:pStyle w:val="a"/>
      <w:suff w:val="space"/>
      <w:lvlText w:val="Рисунок %1 – "/>
      <w:lvlJc w:val="left"/>
      <w:pPr>
        <w:ind w:left="1005" w:hanging="100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B206406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D7AC8"/>
    <w:multiLevelType w:val="hybridMultilevel"/>
    <w:tmpl w:val="438226C4"/>
    <w:lvl w:ilvl="0" w:tplc="0DC0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61808"/>
    <w:multiLevelType w:val="hybridMultilevel"/>
    <w:tmpl w:val="2CF661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8AA4315"/>
    <w:multiLevelType w:val="hybridMultilevel"/>
    <w:tmpl w:val="E7262E92"/>
    <w:lvl w:ilvl="0" w:tplc="1310BB6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5" w15:restartNumberingAfterBreak="0">
    <w:nsid w:val="2990251C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D0C23"/>
    <w:multiLevelType w:val="hybridMultilevel"/>
    <w:tmpl w:val="276CA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E433A"/>
    <w:multiLevelType w:val="multilevel"/>
    <w:tmpl w:val="8DD0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6F270A"/>
    <w:multiLevelType w:val="multilevel"/>
    <w:tmpl w:val="9910A8D6"/>
    <w:lvl w:ilvl="0">
      <w:start w:val="1"/>
      <w:numFmt w:val="russianLower"/>
      <w:pStyle w:val="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9" w15:restartNumberingAfterBreak="0">
    <w:nsid w:val="2ED14BEE"/>
    <w:multiLevelType w:val="multilevel"/>
    <w:tmpl w:val="77A8D50E"/>
    <w:lvl w:ilvl="0">
      <w:start w:val="1"/>
      <w:numFmt w:val="decimal"/>
      <w:pStyle w:val="10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0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20" w15:restartNumberingAfterBreak="0">
    <w:nsid w:val="320B1D12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637B86"/>
    <w:multiLevelType w:val="hybridMultilevel"/>
    <w:tmpl w:val="F3B03C2E"/>
    <w:lvl w:ilvl="0" w:tplc="6CD48DD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3F5F5F67"/>
    <w:multiLevelType w:val="hybridMultilevel"/>
    <w:tmpl w:val="49B61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85FEB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600CCE"/>
    <w:multiLevelType w:val="multilevel"/>
    <w:tmpl w:val="C064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C4CF3"/>
    <w:multiLevelType w:val="multilevel"/>
    <w:tmpl w:val="B4B28724"/>
    <w:lvl w:ilvl="0">
      <w:start w:val="1"/>
      <w:numFmt w:val="decimal"/>
      <w:pStyle w:val="a0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476C2C4B"/>
    <w:multiLevelType w:val="hybridMultilevel"/>
    <w:tmpl w:val="E50CC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02129"/>
    <w:multiLevelType w:val="hybridMultilevel"/>
    <w:tmpl w:val="8C7AB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1C3E23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E41811"/>
    <w:multiLevelType w:val="hybridMultilevel"/>
    <w:tmpl w:val="E768348A"/>
    <w:lvl w:ilvl="0" w:tplc="1D6C3468">
      <w:numFmt w:val="bullet"/>
      <w:pStyle w:val="a1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23D50"/>
    <w:multiLevelType w:val="hybridMultilevel"/>
    <w:tmpl w:val="486CA9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E22815"/>
    <w:multiLevelType w:val="hybridMultilevel"/>
    <w:tmpl w:val="A514A0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252301"/>
    <w:multiLevelType w:val="hybridMultilevel"/>
    <w:tmpl w:val="35BE3E82"/>
    <w:lvl w:ilvl="0" w:tplc="7236049A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F93A0B"/>
    <w:multiLevelType w:val="hybridMultilevel"/>
    <w:tmpl w:val="10A03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01166"/>
    <w:multiLevelType w:val="hybridMultilevel"/>
    <w:tmpl w:val="93384B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C53C1E"/>
    <w:multiLevelType w:val="multilevel"/>
    <w:tmpl w:val="CE6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D51D57"/>
    <w:multiLevelType w:val="hybridMultilevel"/>
    <w:tmpl w:val="705866D2"/>
    <w:lvl w:ilvl="0" w:tplc="F346767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13026A3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F823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250572D"/>
    <w:multiLevelType w:val="hybridMultilevel"/>
    <w:tmpl w:val="BE0EA21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0" w15:restartNumberingAfterBreak="0">
    <w:nsid w:val="6B89474F"/>
    <w:multiLevelType w:val="hybridMultilevel"/>
    <w:tmpl w:val="A0BCF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EE268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1291458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BE7C87"/>
    <w:multiLevelType w:val="hybridMultilevel"/>
    <w:tmpl w:val="0DA6F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06441C"/>
    <w:multiLevelType w:val="hybridMultilevel"/>
    <w:tmpl w:val="8FBCBF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F5607E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84C8E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078639">
    <w:abstractNumId w:val="19"/>
  </w:num>
  <w:num w:numId="2" w16cid:durableId="109127817">
    <w:abstractNumId w:val="36"/>
  </w:num>
  <w:num w:numId="3" w16cid:durableId="1186096534">
    <w:abstractNumId w:val="29"/>
  </w:num>
  <w:num w:numId="4" w16cid:durableId="1900706244">
    <w:abstractNumId w:val="18"/>
  </w:num>
  <w:num w:numId="5" w16cid:durableId="702440047">
    <w:abstractNumId w:val="10"/>
  </w:num>
  <w:num w:numId="6" w16cid:durableId="1657027741">
    <w:abstractNumId w:val="25"/>
  </w:num>
  <w:num w:numId="7" w16cid:durableId="2003191552">
    <w:abstractNumId w:val="4"/>
  </w:num>
  <w:num w:numId="8" w16cid:durableId="1087725082">
    <w:abstractNumId w:val="26"/>
  </w:num>
  <w:num w:numId="9" w16cid:durableId="688221335">
    <w:abstractNumId w:val="21"/>
  </w:num>
  <w:num w:numId="10" w16cid:durableId="1821919116">
    <w:abstractNumId w:val="43"/>
  </w:num>
  <w:num w:numId="11" w16cid:durableId="1334915960">
    <w:abstractNumId w:val="27"/>
  </w:num>
  <w:num w:numId="12" w16cid:durableId="529882681">
    <w:abstractNumId w:val="14"/>
  </w:num>
  <w:num w:numId="13" w16cid:durableId="1865249789">
    <w:abstractNumId w:val="5"/>
  </w:num>
  <w:num w:numId="14" w16cid:durableId="1777015203">
    <w:abstractNumId w:val="13"/>
  </w:num>
  <w:num w:numId="15" w16cid:durableId="302538297">
    <w:abstractNumId w:val="40"/>
  </w:num>
  <w:num w:numId="16" w16cid:durableId="154078340">
    <w:abstractNumId w:val="39"/>
  </w:num>
  <w:num w:numId="17" w16cid:durableId="1160580495">
    <w:abstractNumId w:val="46"/>
  </w:num>
  <w:num w:numId="18" w16cid:durableId="1753039878">
    <w:abstractNumId w:val="24"/>
  </w:num>
  <w:num w:numId="19" w16cid:durableId="885719713">
    <w:abstractNumId w:val="8"/>
  </w:num>
  <w:num w:numId="20" w16cid:durableId="1020737531">
    <w:abstractNumId w:val="23"/>
  </w:num>
  <w:num w:numId="21" w16cid:durableId="399793141">
    <w:abstractNumId w:val="1"/>
  </w:num>
  <w:num w:numId="22" w16cid:durableId="1797137759">
    <w:abstractNumId w:val="41"/>
  </w:num>
  <w:num w:numId="23" w16cid:durableId="1500971247">
    <w:abstractNumId w:val="12"/>
  </w:num>
  <w:num w:numId="24" w16cid:durableId="1153835759">
    <w:abstractNumId w:val="38"/>
  </w:num>
  <w:num w:numId="25" w16cid:durableId="1861310009">
    <w:abstractNumId w:val="6"/>
  </w:num>
  <w:num w:numId="26" w16cid:durableId="801078752">
    <w:abstractNumId w:val="17"/>
  </w:num>
  <w:num w:numId="27" w16cid:durableId="246421372">
    <w:abstractNumId w:val="35"/>
  </w:num>
  <w:num w:numId="28" w16cid:durableId="6537990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67716097">
    <w:abstractNumId w:val="3"/>
  </w:num>
  <w:num w:numId="30" w16cid:durableId="18652478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16949032">
    <w:abstractNumId w:val="31"/>
  </w:num>
  <w:num w:numId="32" w16cid:durableId="20257874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9779174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430286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59458976">
    <w:abstractNumId w:val="15"/>
  </w:num>
  <w:num w:numId="36" w16cid:durableId="1864394855">
    <w:abstractNumId w:val="2"/>
  </w:num>
  <w:num w:numId="37" w16cid:durableId="117873417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6785343">
    <w:abstractNumId w:val="0"/>
  </w:num>
  <w:num w:numId="39" w16cid:durableId="227033641">
    <w:abstractNumId w:val="30"/>
  </w:num>
  <w:num w:numId="40" w16cid:durableId="789126431">
    <w:abstractNumId w:val="16"/>
  </w:num>
  <w:num w:numId="41" w16cid:durableId="865094961">
    <w:abstractNumId w:val="32"/>
  </w:num>
  <w:num w:numId="42" w16cid:durableId="673723389">
    <w:abstractNumId w:val="33"/>
  </w:num>
  <w:num w:numId="43" w16cid:durableId="437339704">
    <w:abstractNumId w:val="45"/>
  </w:num>
  <w:num w:numId="44" w16cid:durableId="592857058">
    <w:abstractNumId w:val="11"/>
  </w:num>
  <w:num w:numId="45" w16cid:durableId="1209344910">
    <w:abstractNumId w:val="22"/>
  </w:num>
  <w:num w:numId="46" w16cid:durableId="993526771">
    <w:abstractNumId w:val="42"/>
  </w:num>
  <w:num w:numId="47" w16cid:durableId="37408644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71595816">
    <w:abstractNumId w:val="7"/>
  </w:num>
  <w:num w:numId="49" w16cid:durableId="2721834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7"/>
    <w:rsid w:val="00005BC0"/>
    <w:rsid w:val="00030951"/>
    <w:rsid w:val="00031332"/>
    <w:rsid w:val="000330F2"/>
    <w:rsid w:val="000424ED"/>
    <w:rsid w:val="00050489"/>
    <w:rsid w:val="00086757"/>
    <w:rsid w:val="000900B1"/>
    <w:rsid w:val="000A334D"/>
    <w:rsid w:val="000A3FEA"/>
    <w:rsid w:val="000A743C"/>
    <w:rsid w:val="000B0AAB"/>
    <w:rsid w:val="000E3DB6"/>
    <w:rsid w:val="001017D1"/>
    <w:rsid w:val="00125F11"/>
    <w:rsid w:val="00157C9D"/>
    <w:rsid w:val="00164B9A"/>
    <w:rsid w:val="001653F1"/>
    <w:rsid w:val="00173B17"/>
    <w:rsid w:val="00174C66"/>
    <w:rsid w:val="00177834"/>
    <w:rsid w:val="00182A86"/>
    <w:rsid w:val="001878DE"/>
    <w:rsid w:val="001966F0"/>
    <w:rsid w:val="001A2D2B"/>
    <w:rsid w:val="001B09D7"/>
    <w:rsid w:val="001B4891"/>
    <w:rsid w:val="001B6CB9"/>
    <w:rsid w:val="001C2A0A"/>
    <w:rsid w:val="001C6B4F"/>
    <w:rsid w:val="001D1B5C"/>
    <w:rsid w:val="001F2D92"/>
    <w:rsid w:val="002005C9"/>
    <w:rsid w:val="00206F8D"/>
    <w:rsid w:val="00223108"/>
    <w:rsid w:val="0024256E"/>
    <w:rsid w:val="00243EA5"/>
    <w:rsid w:val="00246415"/>
    <w:rsid w:val="0024720A"/>
    <w:rsid w:val="00247FB6"/>
    <w:rsid w:val="00257D98"/>
    <w:rsid w:val="00267F5E"/>
    <w:rsid w:val="0027032D"/>
    <w:rsid w:val="00272816"/>
    <w:rsid w:val="00274267"/>
    <w:rsid w:val="00290006"/>
    <w:rsid w:val="00292442"/>
    <w:rsid w:val="002A1875"/>
    <w:rsid w:val="002B4349"/>
    <w:rsid w:val="002D3129"/>
    <w:rsid w:val="003403F5"/>
    <w:rsid w:val="00342C90"/>
    <w:rsid w:val="00345394"/>
    <w:rsid w:val="00345C5C"/>
    <w:rsid w:val="00390F27"/>
    <w:rsid w:val="003D7676"/>
    <w:rsid w:val="003E56B6"/>
    <w:rsid w:val="003F1C7A"/>
    <w:rsid w:val="00405241"/>
    <w:rsid w:val="004070E3"/>
    <w:rsid w:val="004374FE"/>
    <w:rsid w:val="00446FA8"/>
    <w:rsid w:val="00454D41"/>
    <w:rsid w:val="00463345"/>
    <w:rsid w:val="00472433"/>
    <w:rsid w:val="00473016"/>
    <w:rsid w:val="0048700E"/>
    <w:rsid w:val="00494613"/>
    <w:rsid w:val="00496F7E"/>
    <w:rsid w:val="004A408A"/>
    <w:rsid w:val="004A58B1"/>
    <w:rsid w:val="004A737A"/>
    <w:rsid w:val="004D0CF6"/>
    <w:rsid w:val="004D3379"/>
    <w:rsid w:val="004D4818"/>
    <w:rsid w:val="004E0EB6"/>
    <w:rsid w:val="004E56AF"/>
    <w:rsid w:val="00502561"/>
    <w:rsid w:val="00506294"/>
    <w:rsid w:val="00510B40"/>
    <w:rsid w:val="005155AB"/>
    <w:rsid w:val="00515F3A"/>
    <w:rsid w:val="00535F15"/>
    <w:rsid w:val="005477AC"/>
    <w:rsid w:val="00547809"/>
    <w:rsid w:val="005510EA"/>
    <w:rsid w:val="005615BF"/>
    <w:rsid w:val="00572C85"/>
    <w:rsid w:val="005829BB"/>
    <w:rsid w:val="00584502"/>
    <w:rsid w:val="00592D63"/>
    <w:rsid w:val="005A4DD8"/>
    <w:rsid w:val="005D5A7A"/>
    <w:rsid w:val="005E2BE7"/>
    <w:rsid w:val="005E6CF2"/>
    <w:rsid w:val="005F6016"/>
    <w:rsid w:val="00603779"/>
    <w:rsid w:val="0061554B"/>
    <w:rsid w:val="006211D6"/>
    <w:rsid w:val="00623AD2"/>
    <w:rsid w:val="00623E04"/>
    <w:rsid w:val="00643568"/>
    <w:rsid w:val="006944BD"/>
    <w:rsid w:val="006B1EE2"/>
    <w:rsid w:val="006C15B8"/>
    <w:rsid w:val="006D10F0"/>
    <w:rsid w:val="006D1955"/>
    <w:rsid w:val="006E6C74"/>
    <w:rsid w:val="006F562E"/>
    <w:rsid w:val="00702C76"/>
    <w:rsid w:val="00706C7F"/>
    <w:rsid w:val="00727188"/>
    <w:rsid w:val="00727642"/>
    <w:rsid w:val="00750B2E"/>
    <w:rsid w:val="00760756"/>
    <w:rsid w:val="007A60FF"/>
    <w:rsid w:val="007A6B4E"/>
    <w:rsid w:val="007B6F5B"/>
    <w:rsid w:val="007C5A45"/>
    <w:rsid w:val="007D1664"/>
    <w:rsid w:val="007D79C7"/>
    <w:rsid w:val="007E1D4B"/>
    <w:rsid w:val="007E3833"/>
    <w:rsid w:val="007E5AEF"/>
    <w:rsid w:val="007F481C"/>
    <w:rsid w:val="007F72C7"/>
    <w:rsid w:val="00800BF2"/>
    <w:rsid w:val="008100C1"/>
    <w:rsid w:val="00840A9F"/>
    <w:rsid w:val="00841309"/>
    <w:rsid w:val="0085107D"/>
    <w:rsid w:val="008B703C"/>
    <w:rsid w:val="008D07F4"/>
    <w:rsid w:val="008F09A8"/>
    <w:rsid w:val="00914BA0"/>
    <w:rsid w:val="00916E5F"/>
    <w:rsid w:val="00927FB2"/>
    <w:rsid w:val="00941A00"/>
    <w:rsid w:val="00943AC8"/>
    <w:rsid w:val="00956765"/>
    <w:rsid w:val="009819B8"/>
    <w:rsid w:val="00992438"/>
    <w:rsid w:val="009942C8"/>
    <w:rsid w:val="00996175"/>
    <w:rsid w:val="009C41F4"/>
    <w:rsid w:val="009D06EB"/>
    <w:rsid w:val="009E2268"/>
    <w:rsid w:val="00A01693"/>
    <w:rsid w:val="00A01ACA"/>
    <w:rsid w:val="00A17F97"/>
    <w:rsid w:val="00A5485A"/>
    <w:rsid w:val="00A60131"/>
    <w:rsid w:val="00A67CDE"/>
    <w:rsid w:val="00A8798B"/>
    <w:rsid w:val="00A92BC2"/>
    <w:rsid w:val="00A94E44"/>
    <w:rsid w:val="00A96742"/>
    <w:rsid w:val="00AB50F5"/>
    <w:rsid w:val="00AB532E"/>
    <w:rsid w:val="00AC72F5"/>
    <w:rsid w:val="00AE2206"/>
    <w:rsid w:val="00AE2899"/>
    <w:rsid w:val="00AF28F5"/>
    <w:rsid w:val="00B01EBA"/>
    <w:rsid w:val="00B30534"/>
    <w:rsid w:val="00B36A8F"/>
    <w:rsid w:val="00B36D54"/>
    <w:rsid w:val="00B45C3A"/>
    <w:rsid w:val="00B73692"/>
    <w:rsid w:val="00B7497F"/>
    <w:rsid w:val="00B91137"/>
    <w:rsid w:val="00BA247F"/>
    <w:rsid w:val="00BB133F"/>
    <w:rsid w:val="00BD623E"/>
    <w:rsid w:val="00BE73C7"/>
    <w:rsid w:val="00BE7779"/>
    <w:rsid w:val="00BF1EBC"/>
    <w:rsid w:val="00BF7FB4"/>
    <w:rsid w:val="00C0328E"/>
    <w:rsid w:val="00C0388C"/>
    <w:rsid w:val="00C0596C"/>
    <w:rsid w:val="00C15D5F"/>
    <w:rsid w:val="00C30FE2"/>
    <w:rsid w:val="00C34787"/>
    <w:rsid w:val="00C4550D"/>
    <w:rsid w:val="00C57462"/>
    <w:rsid w:val="00C657F8"/>
    <w:rsid w:val="00C75E1C"/>
    <w:rsid w:val="00C86130"/>
    <w:rsid w:val="00C86D75"/>
    <w:rsid w:val="00C917EC"/>
    <w:rsid w:val="00C94549"/>
    <w:rsid w:val="00CA0718"/>
    <w:rsid w:val="00D03D66"/>
    <w:rsid w:val="00D20BB9"/>
    <w:rsid w:val="00D21D94"/>
    <w:rsid w:val="00D33AE9"/>
    <w:rsid w:val="00D37C23"/>
    <w:rsid w:val="00D542E7"/>
    <w:rsid w:val="00D66F93"/>
    <w:rsid w:val="00D85F93"/>
    <w:rsid w:val="00D91E70"/>
    <w:rsid w:val="00D92A47"/>
    <w:rsid w:val="00DA4A6F"/>
    <w:rsid w:val="00DA6C38"/>
    <w:rsid w:val="00DB5A4F"/>
    <w:rsid w:val="00DD57BB"/>
    <w:rsid w:val="00DE6297"/>
    <w:rsid w:val="00E02D72"/>
    <w:rsid w:val="00E063BE"/>
    <w:rsid w:val="00E369FF"/>
    <w:rsid w:val="00E61BD3"/>
    <w:rsid w:val="00E7379C"/>
    <w:rsid w:val="00EA5D95"/>
    <w:rsid w:val="00EA5D9C"/>
    <w:rsid w:val="00EC444E"/>
    <w:rsid w:val="00EF12B5"/>
    <w:rsid w:val="00EF12D8"/>
    <w:rsid w:val="00F020ED"/>
    <w:rsid w:val="00F0622E"/>
    <w:rsid w:val="00F1171E"/>
    <w:rsid w:val="00F13394"/>
    <w:rsid w:val="00F1629F"/>
    <w:rsid w:val="00F20848"/>
    <w:rsid w:val="00F31B1B"/>
    <w:rsid w:val="00F41B56"/>
    <w:rsid w:val="00F61A6C"/>
    <w:rsid w:val="00F706E9"/>
    <w:rsid w:val="00F754E1"/>
    <w:rsid w:val="00F842C3"/>
    <w:rsid w:val="00F869CD"/>
    <w:rsid w:val="00F90D79"/>
    <w:rsid w:val="00FA1C7A"/>
    <w:rsid w:val="00FB70C7"/>
    <w:rsid w:val="00FE0A47"/>
    <w:rsid w:val="00FE6748"/>
    <w:rsid w:val="00FF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5D1EB0"/>
  <w15:chartTrackingRefBased/>
  <w15:docId w15:val="{D9F58906-9129-4C16-A2B7-1210E84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D4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3"/>
    <w:next w:val="a4"/>
    <w:link w:val="11"/>
    <w:qFormat/>
    <w:rsid w:val="00603779"/>
    <w:pPr>
      <w:keepNext/>
      <w:pageBreakBefore/>
      <w:numPr>
        <w:numId w:val="1"/>
      </w:numPr>
      <w:suppressAutoHyphens/>
      <w:spacing w:before="24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0">
    <w:name w:val="heading 2"/>
    <w:basedOn w:val="a3"/>
    <w:next w:val="a4"/>
    <w:link w:val="21"/>
    <w:qFormat/>
    <w:rsid w:val="00F020ED"/>
    <w:pPr>
      <w:keepNext/>
      <w:numPr>
        <w:ilvl w:val="1"/>
        <w:numId w:val="1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3"/>
    <w:next w:val="a3"/>
    <w:link w:val="30"/>
    <w:qFormat/>
    <w:rsid w:val="00F020ED"/>
    <w:pPr>
      <w:keepNext/>
      <w:numPr>
        <w:ilvl w:val="2"/>
        <w:numId w:val="1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Основной текст ПЗ"/>
    <w:rsid w:val="00727642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8">
    <w:name w:val="Рисунок"/>
    <w:basedOn w:val="a4"/>
    <w:next w:val="a"/>
    <w:qFormat/>
    <w:rsid w:val="00177834"/>
    <w:pPr>
      <w:spacing w:before="120"/>
      <w:ind w:firstLine="0"/>
      <w:jc w:val="center"/>
    </w:pPr>
  </w:style>
  <w:style w:type="paragraph" w:customStyle="1" w:styleId="a0">
    <w:name w:val="Таблица (название)"/>
    <w:basedOn w:val="a4"/>
    <w:next w:val="a3"/>
    <w:rsid w:val="00FA1C7A"/>
    <w:pPr>
      <w:numPr>
        <w:numId w:val="6"/>
      </w:numPr>
      <w:spacing w:before="120" w:after="60"/>
      <w:ind w:left="0" w:firstLine="0"/>
    </w:pPr>
    <w:rPr>
      <w:lang w:eastAsia="en-US"/>
    </w:rPr>
  </w:style>
  <w:style w:type="character" w:customStyle="1" w:styleId="11">
    <w:name w:val="Заголовок 1 Знак"/>
    <w:basedOn w:val="a5"/>
    <w:link w:val="10"/>
    <w:rsid w:val="00603779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rsid w:val="00F020ED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styleId="a9">
    <w:name w:val="footer"/>
    <w:basedOn w:val="a3"/>
    <w:link w:val="aa"/>
    <w:uiPriority w:val="99"/>
    <w:unhideWhenUsed/>
    <w:rsid w:val="0072764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5"/>
    <w:link w:val="a9"/>
    <w:uiPriority w:val="99"/>
    <w:rsid w:val="007276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5"/>
    <w:semiHidden/>
    <w:rsid w:val="006E6C74"/>
  </w:style>
  <w:style w:type="paragraph" w:customStyle="1" w:styleId="ac">
    <w:name w:val="Подписи"/>
    <w:semiHidden/>
    <w:rsid w:val="006E6C74"/>
    <w:pPr>
      <w:spacing w:after="0" w:line="240" w:lineRule="auto"/>
    </w:pPr>
    <w:rPr>
      <w:rFonts w:ascii="Arial" w:eastAsia="Times New Roman" w:hAnsi="Arial" w:cs="Times New Roman"/>
      <w:noProof/>
      <w:sz w:val="18"/>
      <w:szCs w:val="20"/>
      <w:lang w:eastAsia="ru-RU"/>
    </w:rPr>
  </w:style>
  <w:style w:type="character" w:customStyle="1" w:styleId="30">
    <w:name w:val="Заголовок 3 Знак"/>
    <w:basedOn w:val="a5"/>
    <w:link w:val="3"/>
    <w:rsid w:val="00F020ED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a2">
    <w:name w:val="Bibliography"/>
    <w:basedOn w:val="a4"/>
    <w:uiPriority w:val="37"/>
    <w:unhideWhenUsed/>
    <w:rsid w:val="00F020ED"/>
    <w:pPr>
      <w:numPr>
        <w:numId w:val="2"/>
      </w:numPr>
      <w:tabs>
        <w:tab w:val="left" w:pos="1276"/>
      </w:tabs>
      <w:ind w:left="1276" w:hanging="425"/>
    </w:pPr>
  </w:style>
  <w:style w:type="paragraph" w:customStyle="1" w:styleId="a1">
    <w:name w:val="Список маркерованный"/>
    <w:rsid w:val="00A01693"/>
    <w:pPr>
      <w:numPr>
        <w:numId w:val="3"/>
      </w:numPr>
      <w:tabs>
        <w:tab w:val="clear" w:pos="1211"/>
        <w:tab w:val="num" w:pos="1074"/>
      </w:tabs>
      <w:spacing w:after="0" w:line="240" w:lineRule="auto"/>
      <w:ind w:left="1066" w:hanging="204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1">
    <w:name w:val="Список нум. уровень_1"/>
    <w:rsid w:val="00A01693"/>
    <w:pPr>
      <w:numPr>
        <w:numId w:val="4"/>
      </w:numPr>
      <w:tabs>
        <w:tab w:val="clear" w:pos="1069"/>
        <w:tab w:val="num" w:pos="1260"/>
      </w:tabs>
      <w:spacing w:after="0" w:line="240" w:lineRule="auto"/>
      <w:ind w:left="1265" w:hanging="414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Список нум. уровень_2"/>
    <w:basedOn w:val="a3"/>
    <w:rsid w:val="00A01693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d">
    <w:name w:val="Формула ПЗ"/>
    <w:next w:val="a3"/>
    <w:rsid w:val="00A01693"/>
    <w:pPr>
      <w:tabs>
        <w:tab w:val="center" w:pos="4962"/>
        <w:tab w:val="right" w:pos="992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a">
    <w:name w:val="Рисунок (название)"/>
    <w:basedOn w:val="a4"/>
    <w:next w:val="a4"/>
    <w:rsid w:val="004A737A"/>
    <w:pPr>
      <w:numPr>
        <w:numId w:val="5"/>
      </w:numPr>
      <w:suppressAutoHyphens/>
      <w:spacing w:before="120" w:after="120"/>
      <w:ind w:left="0" w:firstLine="0"/>
      <w:jc w:val="center"/>
    </w:pPr>
    <w:rPr>
      <w:bCs/>
      <w:szCs w:val="28"/>
    </w:rPr>
  </w:style>
  <w:style w:type="paragraph" w:customStyle="1" w:styleId="ae">
    <w:name w:val="Таблица. Абзац без отступа"/>
    <w:basedOn w:val="a4"/>
    <w:next w:val="a4"/>
    <w:rsid w:val="00FA1C7A"/>
    <w:pPr>
      <w:ind w:firstLine="0"/>
    </w:pPr>
    <w:rPr>
      <w:sz w:val="24"/>
    </w:rPr>
  </w:style>
  <w:style w:type="paragraph" w:customStyle="1" w:styleId="af">
    <w:name w:val="Таблица. Абзац по центру"/>
    <w:next w:val="ae"/>
    <w:rsid w:val="00342C9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af0">
    <w:name w:val="caption"/>
    <w:next w:val="a3"/>
    <w:uiPriority w:val="35"/>
    <w:qFormat/>
    <w:rsid w:val="00D03D66"/>
    <w:pPr>
      <w:spacing w:before="120" w:after="0" w:line="360" w:lineRule="auto"/>
      <w:jc w:val="center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af1">
    <w:name w:val="header"/>
    <w:basedOn w:val="a3"/>
    <w:link w:val="af2"/>
    <w:uiPriority w:val="99"/>
    <w:unhideWhenUsed/>
    <w:rsid w:val="007D79C7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5"/>
    <w:link w:val="af1"/>
    <w:uiPriority w:val="99"/>
    <w:rsid w:val="007D79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3"/>
    <w:uiPriority w:val="39"/>
    <w:unhideWhenUsed/>
    <w:qFormat/>
    <w:rsid w:val="00603779"/>
    <w:pPr>
      <w:keepLines/>
      <w:pageBreakBefore w:val="0"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2">
    <w:name w:val="toc 1"/>
    <w:basedOn w:val="a3"/>
    <w:next w:val="a3"/>
    <w:autoRedefine/>
    <w:uiPriority w:val="39"/>
    <w:unhideWhenUsed/>
    <w:rsid w:val="00603779"/>
    <w:pPr>
      <w:spacing w:after="100"/>
    </w:pPr>
    <w:rPr>
      <w:sz w:val="28"/>
    </w:rPr>
  </w:style>
  <w:style w:type="paragraph" w:styleId="22">
    <w:name w:val="toc 2"/>
    <w:basedOn w:val="a3"/>
    <w:next w:val="a3"/>
    <w:autoRedefine/>
    <w:uiPriority w:val="39"/>
    <w:unhideWhenUsed/>
    <w:rsid w:val="00603779"/>
    <w:pPr>
      <w:spacing w:after="100"/>
      <w:ind w:left="240"/>
    </w:pPr>
    <w:rPr>
      <w:sz w:val="28"/>
    </w:rPr>
  </w:style>
  <w:style w:type="character" w:styleId="af4">
    <w:name w:val="Hyperlink"/>
    <w:basedOn w:val="a5"/>
    <w:uiPriority w:val="99"/>
    <w:unhideWhenUsed/>
    <w:rsid w:val="00603779"/>
    <w:rPr>
      <w:color w:val="0563C1" w:themeColor="hyperlink"/>
      <w:u w:val="single"/>
    </w:rPr>
  </w:style>
  <w:style w:type="paragraph" w:styleId="af5">
    <w:name w:val="List Paragraph"/>
    <w:basedOn w:val="a3"/>
    <w:uiPriority w:val="34"/>
    <w:qFormat/>
    <w:rsid w:val="007C5A45"/>
    <w:pPr>
      <w:ind w:left="720"/>
      <w:contextualSpacing/>
    </w:pPr>
  </w:style>
  <w:style w:type="character" w:styleId="af6">
    <w:name w:val="Unresolved Mention"/>
    <w:basedOn w:val="a5"/>
    <w:uiPriority w:val="99"/>
    <w:semiHidden/>
    <w:unhideWhenUsed/>
    <w:rsid w:val="00AB532E"/>
    <w:rPr>
      <w:color w:val="605E5C"/>
      <w:shd w:val="clear" w:color="auto" w:fill="E1DFDD"/>
    </w:rPr>
  </w:style>
  <w:style w:type="paragraph" w:styleId="af7">
    <w:name w:val="Normal (Web)"/>
    <w:basedOn w:val="a3"/>
    <w:uiPriority w:val="99"/>
    <w:unhideWhenUsed/>
    <w:qFormat/>
    <w:rsid w:val="004D3379"/>
    <w:pPr>
      <w:spacing w:before="100" w:beforeAutospacing="1" w:after="100" w:afterAutospacing="1"/>
    </w:pPr>
  </w:style>
  <w:style w:type="table" w:styleId="af8">
    <w:name w:val="Table Grid"/>
    <w:basedOn w:val="a6"/>
    <w:uiPriority w:val="39"/>
    <w:rsid w:val="00D54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ns\AppData\Local\Temp\Rar$DIa11152.11614\Laboratory_Work_Report_&#1060;.03-2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A281D-F07B-4CFD-B213-4DA877EFE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Laboratory_Work_Report_Ф.03-23.dotx</Template>
  <TotalTime>1499</TotalTime>
  <Pages>1</Pages>
  <Words>3578</Words>
  <Characters>20400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отчета по лаб.работе</vt:lpstr>
    </vt:vector>
  </TitlesOfParts>
  <Manager>TSV</Manager>
  <Company>УУНиТ</Company>
  <LinksUpToDate>false</LinksUpToDate>
  <CharactersWithSpaces>23931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лаб.работе</dc:title>
  <dc:subject/>
  <dc:creator>Dns</dc:creator>
  <cp:keywords>шаблон лаб.работа</cp:keywords>
  <dc:description>Описание результатов выполненной лабораторной работы</dc:description>
  <cp:lastModifiedBy>Аюпова Милена Маратовна</cp:lastModifiedBy>
  <cp:revision>48</cp:revision>
  <dcterms:created xsi:type="dcterms:W3CDTF">2024-11-05T17:25:00Z</dcterms:created>
  <dcterms:modified xsi:type="dcterms:W3CDTF">2025-04-17T15:16:00Z</dcterms:modified>
  <cp:category>Учебная документация</cp:category>
  <cp:contentStatus>Актуальный: март 2023</cp:contentStatus>
</cp:coreProperties>
</file>