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0A1509">
      <w:pPr>
        <w:keepNext w:val="0"/>
        <w:keepLines w:val="0"/>
        <w:widowControl/>
        <w:suppressLineNumbers w:val="0"/>
        <w:jc w:val="center"/>
        <w:rPr>
          <w:sz w:val="36"/>
          <w:szCs w:val="36"/>
        </w:rPr>
      </w:pPr>
      <w:r>
        <w:rPr>
          <w:rFonts w:hint="default" w:eastAsia="宋体" w:cs="宋体" w:asciiTheme="majorAscii" w:hAnsiTheme="majorAscii"/>
          <w:color w:val="000000"/>
          <w:kern w:val="0"/>
          <w:sz w:val="36"/>
          <w:szCs w:val="36"/>
          <w:lang w:val="en-US" w:eastAsia="zh-CN" w:bidi="ar"/>
        </w:rPr>
        <w:t>SDN</w:t>
      </w:r>
      <w:r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  <w:t>实验报告</w:t>
      </w:r>
      <w:bookmarkStart w:id="0" w:name="_GoBack"/>
      <w:bookmarkEnd w:id="0"/>
    </w:p>
    <w:p w14:paraId="1E88CF1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一、</w:t>
      </w:r>
      <w:r>
        <w:rPr>
          <w:rFonts w:hint="default" w:eastAsia="宋体" w:cs="宋体" w:asciiTheme="minorAscii" w:hAnsiTheme="minorAscii"/>
          <w:color w:val="000000"/>
          <w:kern w:val="0"/>
          <w:sz w:val="28"/>
          <w:szCs w:val="28"/>
          <w:lang w:val="en-US" w:eastAsia="zh-CN" w:bidi="ar"/>
        </w:rPr>
        <w:t>DHCP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协议</w:t>
      </w:r>
    </w:p>
    <w:p w14:paraId="25236FAC"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DHCP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全称是</w:t>
      </w: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Dynamic Host configuration protocol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，中文名为动态主机配置协议。是一种帮助计算机从指定的</w:t>
      </w:r>
      <w:r>
        <w:rPr>
          <w:rFonts w:hint="default" w:asciiTheme="minorAscii" w:hAnsiTheme="minorAscii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DHCP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服务器获取它们的配置信息的自举协议。</w:t>
      </w:r>
    </w:p>
    <w:p w14:paraId="1AC59A1E"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DHCP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使用客户端/服务器模式，请求配置信息的计算机叫做</w:t>
      </w: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DHCP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客户端，提供信息的叫做</w:t>
      </w: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DHCP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的服务器。</w:t>
      </w: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DHCP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为客户端分配地址的方法有三种：手工配置、自动配置、动态配置。主机地址动态分配任务由网络主机驱动。当</w:t>
      </w: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DHCP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服务器接收到来自网络主机申请地址的信息时，才会向网络主机发送相关的地址配置等信息，以实现网络主机地址信息的动态配置。</w:t>
      </w:r>
    </w:p>
    <w:p w14:paraId="373101DA"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在</w:t>
      </w: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Windows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下通过</w:t>
      </w: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cmd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输入</w:t>
      </w: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ipconfig /release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及</w:t>
      </w: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ipconfig /renew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命令</w:t>
      </w:r>
    </w:p>
    <w:p w14:paraId="74F643E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重新配置IP地址等参数。</w:t>
      </w:r>
    </w:p>
    <w:p w14:paraId="6B5A475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2405" cy="768350"/>
            <wp:effectExtent l="0" t="0" r="6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98196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="宋体" w:cs="宋体" w:asciiTheme="minorAscii" w:hAnsiTheme="minorAscii"/>
          <w:sz w:val="24"/>
          <w:szCs w:val="24"/>
        </w:rPr>
      </w:pP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DHCP Discover</w:t>
      </w:r>
    </w:p>
    <w:p w14:paraId="023BE8CE"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DHCP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客户端在请求</w:t>
      </w: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地址时并不知道</w:t>
      </w: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DHCP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服务器的位置，因此</w:t>
      </w: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DHCP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客户端会在本地网络内以广播方式（广播地址：255.255.255.255）发送</w:t>
      </w: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Discover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请求报文，以发现网络中的</w:t>
      </w: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DHCP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服务器。所有收到</w:t>
      </w: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Discover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报文的</w:t>
      </w: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DHCP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服务器都会发送应答报文，</w:t>
      </w: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DHCP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客户端据此可以获取</w:t>
      </w: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DHCP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服务器的位置。客户端此时还不知道自己属于哪一个网路﹐所以数据包的源</w:t>
      </w: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地址为0.0.0.0。</w:t>
      </w:r>
    </w:p>
    <w:p w14:paraId="5752E312"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7960" cy="3587115"/>
            <wp:effectExtent l="0" t="0" r="508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2. </w:t>
      </w: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DHCP Offer</w:t>
      </w:r>
    </w:p>
    <w:p w14:paraId="4A508B8B"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DHCP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服务器收到</w:t>
      </w: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Discover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报文后，就会在所配置的地址池中查找一个合适的</w:t>
      </w: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地址，加上相应的租约期限和其他配置信息（如网关、</w:t>
      </w: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DNS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服务器等），构造一个</w:t>
      </w: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Offer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报文，发送给</w:t>
      </w: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DHCP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客户端，告知用户本服务器可以为其提供</w:t>
      </w: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地址。</w:t>
      </w:r>
    </w:p>
    <w:p w14:paraId="19B506A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111750" cy="3498850"/>
            <wp:effectExtent l="0" t="0" r="889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8C8D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3. </w:t>
      </w: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DHCP Request</w:t>
      </w:r>
    </w:p>
    <w:p w14:paraId="4F26403C"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DHCP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客户端可能会收到很多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Offer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请求报文，所以必须在这些应答中选择一个。通常是选择第一个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Offer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应答报文的服务器作为自己的目标服务器，并向该服务器发送一个广播的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Request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请求报文，通告选择的服务器，希望获得所分配的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IP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地址。</w:t>
      </w:r>
    </w:p>
    <w:p w14:paraId="458DD64E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956175" cy="3458210"/>
            <wp:effectExtent l="0" t="0" r="1206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t="2462" b="1949"/>
                    <a:stretch>
                      <a:fillRect/>
                    </a:stretch>
                  </pic:blipFill>
                  <pic:spPr>
                    <a:xfrm>
                      <a:off x="0" y="0"/>
                      <a:ext cx="4956175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4C6BA">
      <w:pPr>
        <w:numPr>
          <w:ilvl w:val="0"/>
          <w:numId w:val="2"/>
        </w:numP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DHCP ACK</w:t>
      </w:r>
    </w:p>
    <w:p w14:paraId="448DB674"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DHCP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服务器收到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Request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请求报文后，根据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Request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报文中携带的用户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MAC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来查找有没有相应的租约记录，如果有则发送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ACK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应答报文，通知用户可以使用分配的</w:t>
      </w:r>
      <w:r>
        <w:rPr>
          <w:rFonts w:hint="default" w:asciiTheme="minorAscii" w:hAnsiTheme="minorAscii" w:eastAsiaTheme="majorEastAsia" w:cstheme="majorEastAsia"/>
          <w:sz w:val="24"/>
          <w:szCs w:val="24"/>
          <w:lang w:val="en-US" w:eastAsia="zh-CN"/>
        </w:rPr>
        <w:t>IP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地址。</w:t>
      </w:r>
    </w:p>
    <w:p w14:paraId="023CC324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7960" cy="3587115"/>
            <wp:effectExtent l="0" t="0" r="508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C2777">
      <w:pPr>
        <w:rPr>
          <w:sz w:val="24"/>
          <w:szCs w:val="24"/>
        </w:rPr>
      </w:pPr>
    </w:p>
    <w:p w14:paraId="64B8445B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宋体" w:cs="宋体" w:asciiTheme="minorAscii" w:hAnsiTheme="minorAscii"/>
          <w:color w:val="000000"/>
          <w:kern w:val="0"/>
          <w:sz w:val="28"/>
          <w:szCs w:val="28"/>
          <w:lang w:val="en-US" w:eastAsia="zh-CN" w:bidi="ar"/>
        </w:rPr>
        <w:t>ARP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协议</w:t>
      </w:r>
    </w:p>
    <w:p w14:paraId="49881ABC">
      <w:pPr>
        <w:ind w:firstLine="480" w:firstLineChars="200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ARP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全称是</w:t>
      </w: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Address Resolution Protocal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，中文名是地址解析协议。是将</w:t>
      </w: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地址解析为以太网的</w:t>
      </w: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MAC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地址的协议。</w:t>
      </w:r>
    </w:p>
    <w:p w14:paraId="23C7530E">
      <w:pPr>
        <w:ind w:firstLine="480" w:firstLineChars="200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在局域网中，当主机或其他网络设备有数据要发送给另一个主机或设备时，它必须知道对方的</w:t>
      </w: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地址。但是因为</w:t>
      </w: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数据报文必须封装成帧才能通过物理网络发送，发送站还必须有接收站的物理地址，所以需要一个从</w:t>
      </w: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地址到物理地址的映射。</w:t>
      </w: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ARP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就是实现这个功能的协议。</w:t>
      </w:r>
    </w:p>
    <w:p w14:paraId="2012511A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675" cy="511175"/>
            <wp:effectExtent l="0" t="0" r="1460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6C99D">
      <w:pPr>
        <w:numPr>
          <w:ilvl w:val="0"/>
          <w:numId w:val="4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ARP请求报文</w:t>
      </w:r>
    </w:p>
    <w:p w14:paraId="1E84FE02"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350385" cy="1675130"/>
            <wp:effectExtent l="0" t="0" r="825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0385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10A7C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由于此时主机不知道网关的MAC地址，故主机会将包含网关IP地址的ARP请求广播到局域网络上的所有主机，并接收返回消息，以此确定网关MAC地址。</w:t>
      </w:r>
    </w:p>
    <w:p w14:paraId="19B26814">
      <w:pPr>
        <w:numPr>
          <w:ilvl w:val="0"/>
          <w:numId w:val="4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ARP应答报文</w:t>
      </w:r>
    </w:p>
    <w:p w14:paraId="7B19690E"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7960" cy="2023110"/>
            <wp:effectExtent l="0" t="0" r="508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C0F89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网关收到广播的ARP请求报文后，发现报文中携带的IP地址与自己的相同，便将自己的MAC地址填入ARP响应报文，并传送给请求主机。</w:t>
      </w:r>
    </w:p>
    <w:p w14:paraId="180647B8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7B334BEB"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宋体" w:cs="宋体" w:asciiTheme="minorAscii" w:hAnsiTheme="minorAscii"/>
          <w:color w:val="000000"/>
          <w:kern w:val="0"/>
          <w:sz w:val="28"/>
          <w:szCs w:val="28"/>
          <w:lang w:val="en-US" w:eastAsia="zh-CN" w:bidi="ar"/>
        </w:rPr>
        <w:t>DNS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协议</w:t>
      </w:r>
    </w:p>
    <w:p w14:paraId="4BF8E318"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DNS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，全称是</w:t>
      </w: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Domain Name System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，中文名为域名系统。是互联网的一项服务。</w:t>
      </w:r>
    </w:p>
    <w:p w14:paraId="0D81CF98">
      <w:pPr>
        <w:keepNext w:val="0"/>
        <w:keepLines w:val="0"/>
        <w:widowControl/>
        <w:suppressLineNumbers w:val="0"/>
        <w:ind w:firstLine="480" w:firstLineChars="200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它作为将域名和</w:t>
      </w: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地址相互映射的一个分布式数据库，允许终端设备将给定的人类可读</w:t>
      </w: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URL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转换为网络可以理解的机器可用</w:t>
      </w: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地址，能够使人更方便地访问互联网。</w:t>
      </w:r>
    </w:p>
    <w:p w14:paraId="25DA71DD"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DNS查询报文</w:t>
      </w:r>
    </w:p>
    <w:p w14:paraId="6564E49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sz w:val="24"/>
          <w:szCs w:val="24"/>
        </w:rPr>
        <w:drawing>
          <wp:inline distT="0" distB="0" distL="114300" distR="114300">
            <wp:extent cx="5271770" cy="119380"/>
            <wp:effectExtent l="0" t="0" r="1270" b="254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EE805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69230" cy="1766570"/>
            <wp:effectExtent l="0" t="0" r="3810" b="127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 w:eastAsia="zh-CN"/>
        </w:rPr>
        <w:t>使用UDP协议</w:t>
      </w:r>
    </w:p>
    <w:p w14:paraId="6A016B51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目的地址与本机默认DNS相同（</w:t>
      </w:r>
      <w:r>
        <w:rPr>
          <w:rFonts w:hint="eastAsia"/>
          <w:sz w:val="24"/>
          <w:szCs w:val="24"/>
          <w:lang w:val="en-US" w:eastAsia="zh-CN"/>
        </w:rPr>
        <w:t>172.20.10.1</w:t>
      </w:r>
      <w:r>
        <w:rPr>
          <w:rFonts w:hint="default"/>
          <w:sz w:val="24"/>
          <w:szCs w:val="24"/>
          <w:lang w:val="en-US" w:eastAsia="zh-CN"/>
        </w:rPr>
        <w:t>）</w:t>
      </w:r>
    </w:p>
    <w:p w14:paraId="6F6DBFE5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源端口为</w:t>
      </w:r>
      <w:r>
        <w:rPr>
          <w:rFonts w:hint="eastAsia"/>
          <w:sz w:val="24"/>
          <w:szCs w:val="24"/>
          <w:lang w:val="en-US" w:eastAsia="zh-CN"/>
        </w:rPr>
        <w:t>57622</w:t>
      </w:r>
      <w:r>
        <w:rPr>
          <w:rFonts w:hint="default"/>
          <w:sz w:val="24"/>
          <w:szCs w:val="24"/>
          <w:lang w:val="en-US" w:eastAsia="zh-CN"/>
        </w:rPr>
        <w:t>，目的端口为53</w:t>
      </w:r>
    </w:p>
    <w:p w14:paraId="73888D5D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域名解析记录为A记录，表示记录了DNS域名对应的IP地址</w:t>
      </w:r>
    </w:p>
    <w:p w14:paraId="261FF536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解析出的IP地址显示为class IN，表示查询的域名为互联网地址</w:t>
      </w:r>
    </w:p>
    <w:p w14:paraId="7194059A"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DNS回复报文</w:t>
      </w:r>
    </w:p>
    <w:p w14:paraId="4E33BF58"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675" cy="106045"/>
            <wp:effectExtent l="0" t="0" r="14605" b="63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114300" distR="114300">
            <wp:extent cx="5267960" cy="2126615"/>
            <wp:effectExtent l="0" t="0" r="5080" b="698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29969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使用UDP协议</w:t>
      </w:r>
    </w:p>
    <w:p w14:paraId="62A71D0B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源IP地址与本机默认DNS服务器地址相同（</w:t>
      </w:r>
      <w:r>
        <w:rPr>
          <w:rFonts w:hint="eastAsia"/>
          <w:sz w:val="24"/>
          <w:szCs w:val="24"/>
          <w:lang w:val="en-US" w:eastAsia="zh-CN"/>
        </w:rPr>
        <w:t>172.20.10.1</w:t>
      </w:r>
      <w:r>
        <w:rPr>
          <w:rFonts w:hint="default"/>
          <w:sz w:val="24"/>
          <w:szCs w:val="24"/>
          <w:lang w:val="en-US" w:eastAsia="zh-CN"/>
        </w:rPr>
        <w:t>）</w:t>
      </w:r>
    </w:p>
    <w:p w14:paraId="20DB5C9B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源端口为53，目的端口为</w:t>
      </w:r>
      <w:r>
        <w:rPr>
          <w:rFonts w:hint="eastAsia"/>
          <w:sz w:val="24"/>
          <w:szCs w:val="24"/>
          <w:lang w:val="en-US" w:eastAsia="zh-CN"/>
        </w:rPr>
        <w:t>57622</w:t>
      </w:r>
    </w:p>
    <w:p w14:paraId="4458A0E0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域名解析记录为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记录，解析出的IP地址显示为class IN，表示查询的域名为互联网地址</w:t>
      </w:r>
      <w:r>
        <w:rPr>
          <w:rFonts w:hint="eastAsia"/>
          <w:sz w:val="24"/>
          <w:szCs w:val="24"/>
          <w:lang w:val="en-US" w:eastAsia="zh-CN"/>
        </w:rPr>
        <w:t>，地址为202.117.1.13</w:t>
      </w:r>
    </w:p>
    <w:p w14:paraId="2A3DA476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03E7867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四、</w:t>
      </w:r>
      <w:r>
        <w:rPr>
          <w:rFonts w:hint="default" w:eastAsia="宋体" w:cs="宋体" w:asciiTheme="minorAscii" w:hAnsiTheme="minorAscii"/>
          <w:color w:val="000000"/>
          <w:kern w:val="0"/>
          <w:sz w:val="28"/>
          <w:szCs w:val="28"/>
          <w:lang w:val="en-US" w:eastAsia="zh-CN" w:bidi="ar"/>
        </w:rPr>
        <w:t>TCP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协议</w:t>
      </w:r>
    </w:p>
    <w:p w14:paraId="664C5019"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全称是</w:t>
      </w: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Transmission Control Protocol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，中文名为传输控制协议。是为了在不可靠的 互联网络上提供可靠的端到端字节流而专门设计的一个传输层协议。</w:t>
      </w:r>
    </w:p>
    <w:p w14:paraId="6303BCEA"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 w14:paraId="5FE0A802"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三次握手建立连接：</w:t>
      </w:r>
    </w:p>
    <w:p w14:paraId="5BF21227"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8595" cy="395605"/>
            <wp:effectExtent l="0" t="0" r="444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rcRect t="14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40C98"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（1）第一次握手（报文1）：</w:t>
      </w:r>
    </w:p>
    <w:p w14:paraId="4AC164BA">
      <w:p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客户端向服务器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202.117.1.</w:t>
      </w:r>
      <w:r>
        <w:rPr>
          <w:rFonts w:hint="default" w:asciiTheme="minorAscii" w:hAnsiTheme="minorAscii" w:cstheme="minorEastAsia"/>
          <w:sz w:val="24"/>
          <w:szCs w:val="24"/>
          <w:lang w:val="en-US" w:eastAsia="zh-CN"/>
        </w:rPr>
        <w:t>13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发起连接请求，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向服务器发送</w:t>
      </w:r>
      <w:r>
        <w:rPr>
          <w:rFonts w:hint="default" w:asciiTheme="minorAscii" w:hAnsiTheme="minorAscii" w:cstheme="minorEastAsia"/>
          <w:sz w:val="24"/>
          <w:szCs w:val="24"/>
          <w:lang w:val="en-US" w:eastAsia="zh-CN"/>
        </w:rPr>
        <w:t>SYN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置1的报文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，序列号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Seq=0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来通知服务器客户端的存在，以便服务器知道客户端希望建立连接，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客户端进入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SYN_SEND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状态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 w14:paraId="00EB04F2"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（2）第二次握手（报文4）：</w:t>
      </w:r>
    </w:p>
    <w:p w14:paraId="10D2DD3E"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服务器收到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SYN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报文后应答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客户端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，发送SYN和ACK都置1的报文，</w:t>
      </w:r>
      <w:r>
        <w:rPr>
          <w:rFonts w:hint="default" w:asciiTheme="minorAscii" w:hAnsiTheme="minorAscii" w:cstheme="minorEastAsia"/>
          <w:sz w:val="24"/>
          <w:szCs w:val="24"/>
          <w:lang w:val="en-US" w:eastAsia="zh-CN"/>
        </w:rPr>
        <w:t>Seq=0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ACK=</w:t>
      </w:r>
      <w:r>
        <w:rPr>
          <w:rFonts w:hint="default" w:asciiTheme="minorAscii" w:hAnsiTheme="minorAscii" w:cstheme="minorEastAsia"/>
          <w:sz w:val="24"/>
          <w:szCs w:val="24"/>
          <w:lang w:val="en-US" w:eastAsia="zh-CN"/>
        </w:rPr>
        <w:t>0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+1=1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第一次握手的</w:t>
      </w:r>
      <w:r>
        <w:rPr>
          <w:rFonts w:hint="default" w:asciiTheme="minorAscii" w:hAnsiTheme="minorAscii" w:cstheme="minorEastAsia"/>
          <w:sz w:val="24"/>
          <w:szCs w:val="24"/>
          <w:lang w:val="en-US" w:eastAsia="zh-CN"/>
        </w:rPr>
        <w:t>Seq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</w:t>
      </w:r>
      <w:r>
        <w:rPr>
          <w:rFonts w:hint="default" w:asciiTheme="minorAscii" w:hAnsiTheme="minorAscii" w:cstheme="minorEastAsia"/>
          <w:sz w:val="24"/>
          <w:szCs w:val="24"/>
          <w:lang w:val="en-US" w:eastAsia="zh-CN"/>
        </w:rPr>
        <w:t>+1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确认服务器已经接收到客户端的连接请求，并告知客户机服务器也愿意建立连接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此时服务器进入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SYN_RECV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状态。</w:t>
      </w:r>
    </w:p>
    <w:p w14:paraId="68043B8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（3）第三次握手（报文5）：</w:t>
      </w:r>
    </w:p>
    <w:p w14:paraId="5375D381"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客户端收到服务器的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SYN+ACK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报文后应答服务器，发送一个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ACK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置1的报文，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Seq</w:t>
      </w:r>
      <w:r>
        <w:rPr>
          <w:rFonts w:hint="default" w:asciiTheme="minorAscii" w:hAnsiTheme="minorAscii" w:cstheme="minorEastAsia"/>
          <w:sz w:val="24"/>
          <w:szCs w:val="24"/>
          <w:lang w:val="en-US" w:eastAsia="zh-CN"/>
        </w:rPr>
        <w:t>=1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（与第二次握手的Ack值相同）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ACK=</w:t>
      </w:r>
      <w:r>
        <w:rPr>
          <w:rFonts w:hint="default" w:asciiTheme="minorAscii" w:hAnsiTheme="minorAscii" w:cstheme="minorEastAsia"/>
          <w:sz w:val="24"/>
          <w:szCs w:val="24"/>
          <w:lang w:val="en-US" w:eastAsia="zh-CN"/>
        </w:rPr>
        <w:t>0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+1=1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第二次握手的</w:t>
      </w:r>
      <w:r>
        <w:rPr>
          <w:rFonts w:hint="default" w:asciiTheme="minorAscii" w:hAnsiTheme="minorAscii" w:cstheme="minorEastAsia"/>
          <w:sz w:val="24"/>
          <w:szCs w:val="24"/>
          <w:lang w:val="en-US" w:eastAsia="zh-CN"/>
        </w:rPr>
        <w:t>Seq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</w:t>
      </w:r>
      <w:r>
        <w:rPr>
          <w:rFonts w:hint="default" w:asciiTheme="minorAscii" w:hAnsiTheme="minorAscii" w:cstheme="minorEastAsia"/>
          <w:sz w:val="24"/>
          <w:szCs w:val="24"/>
          <w:lang w:val="en-US" w:eastAsia="zh-CN"/>
        </w:rPr>
        <w:t>+1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，确认双方都已知道连接已经建立，并且可以开始进行数据传输，这是连接建立的最后一步，客户端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服务器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进入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ESTABLISHED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状态，完成三次握手。</w:t>
      </w:r>
    </w:p>
    <w:p w14:paraId="5998419B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45C1CD80"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四次挥手释放建立：</w:t>
      </w:r>
    </w:p>
    <w:p w14:paraId="039908E6"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230" cy="642620"/>
            <wp:effectExtent l="0" t="0" r="3810" b="1270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7FFE0"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第一次挥手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（报文40）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：</w:t>
      </w:r>
    </w:p>
    <w:p w14:paraId="5FB6DB12">
      <w:p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客户端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向服务器发送一个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FIN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数据包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FIN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和</w:t>
      </w:r>
      <w:r>
        <w:rPr>
          <w:rFonts w:hint="default" w:asciiTheme="minorAscii" w:hAnsiTheme="minorAscii" w:cstheme="minorEastAsia"/>
          <w:sz w:val="24"/>
          <w:szCs w:val="24"/>
          <w:lang w:val="en-US" w:eastAsia="zh-CN"/>
        </w:rPr>
        <w:t>ACK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都置为了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1，</w:t>
      </w:r>
      <w:r>
        <w:rPr>
          <w:rFonts w:hint="default" w:asciiTheme="minorAscii" w:hAnsiTheme="minorAscii" w:cstheme="minorEastAsia"/>
          <w:sz w:val="24"/>
          <w:szCs w:val="24"/>
          <w:lang w:val="en-US" w:eastAsia="zh-CN"/>
        </w:rPr>
        <w:t>S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eq=</w:t>
      </w:r>
      <w:r>
        <w:rPr>
          <w:rFonts w:hint="default" w:asciiTheme="minorAscii" w:hAnsiTheme="minorAscii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</w:p>
    <w:p w14:paraId="066BE9F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发起数据方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主动断开连接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，此时主机处于</w:t>
      </w:r>
      <w:r>
        <w:rPr>
          <w:rFonts w:hint="default" w:asciiTheme="minorAscii" w:hAnsiTheme="minorAscii" w:cstheme="minorEastAsia"/>
          <w:sz w:val="24"/>
          <w:szCs w:val="24"/>
          <w:lang w:eastAsia="zh-CN"/>
        </w:rPr>
        <w:t>FIN_WAIT1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状态。</w:t>
      </w:r>
    </w:p>
    <w:p w14:paraId="071C3BD3"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第二次挥手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（报文43）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：</w:t>
      </w:r>
    </w:p>
    <w:p w14:paraId="4E905EFC"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服务器收到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FIN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数据包之后，向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客户端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发送确认包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ACK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置为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1,</w:t>
      </w:r>
      <w:r>
        <w:rPr>
          <w:rFonts w:hint="default" w:asciiTheme="minorAscii" w:hAnsiTheme="minorAscii" w:cstheme="minorEastAsia"/>
          <w:sz w:val="24"/>
          <w:szCs w:val="24"/>
          <w:lang w:val="en-US" w:eastAsia="zh-CN"/>
        </w:rPr>
        <w:t>S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eq=</w:t>
      </w:r>
      <w:r>
        <w:rPr>
          <w:rFonts w:hint="default" w:asciiTheme="minorAscii" w:hAnsiTheme="minorAscii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Ack</w:t>
      </w:r>
      <w:r>
        <w:rPr>
          <w:rFonts w:hint="default" w:asciiTheme="minorAscii" w:hAnsiTheme="minorAscii" w:cstheme="minorEastAsia"/>
          <w:sz w:val="24"/>
          <w:szCs w:val="24"/>
          <w:lang w:val="en-US" w:eastAsia="zh-CN"/>
        </w:rPr>
        <w:t>=1+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1</w:t>
      </w:r>
      <w:r>
        <w:rPr>
          <w:rFonts w:hint="default" w:asciiTheme="minorAscii" w:hAnsiTheme="minorAscii" w:cstheme="minorEastAsia"/>
          <w:sz w:val="24"/>
          <w:szCs w:val="24"/>
          <w:lang w:val="en-US" w:eastAsia="zh-CN"/>
        </w:rPr>
        <w:t>=2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（第一次挥手的</w:t>
      </w:r>
      <w:r>
        <w:rPr>
          <w:rFonts w:hint="default" w:asciiTheme="minorAscii" w:hAnsiTheme="minorAscii" w:cstheme="minorEastAsia"/>
          <w:sz w:val="24"/>
          <w:szCs w:val="24"/>
          <w:lang w:val="en-US" w:eastAsia="zh-CN"/>
        </w:rPr>
        <w:t>Seq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</w:t>
      </w:r>
      <w:r>
        <w:rPr>
          <w:rFonts w:hint="default" w:asciiTheme="minorAscii" w:hAnsiTheme="minorAscii" w:cstheme="minorEastAsia"/>
          <w:sz w:val="24"/>
          <w:szCs w:val="24"/>
          <w:lang w:val="en-US" w:eastAsia="zh-CN"/>
        </w:rPr>
        <w:t>+1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，表明已经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收到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了发起方的关闭请求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。服务器还有数据没有发送完，等发送完了所有的数据就进行第三次挥手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此时服务端处于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CLOSE_WAIT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状态，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客户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机处于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FIN_WAIT2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状态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 w14:paraId="3989CFC3"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第三次挥手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（报文45）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：</w:t>
      </w:r>
    </w:p>
    <w:p w14:paraId="148E2EE9"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服务器向主机发送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FIN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数据包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FIN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和ACK都置为1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default" w:asciiTheme="minorAscii" w:hAnsiTheme="minorAscii" w:cstheme="minorEastAsia"/>
          <w:sz w:val="24"/>
          <w:szCs w:val="24"/>
          <w:lang w:val="en-US" w:eastAsia="zh-CN"/>
        </w:rPr>
        <w:t>S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eq=</w:t>
      </w:r>
      <w:r>
        <w:rPr>
          <w:rFonts w:hint="default" w:asciiTheme="minorAscii" w:hAnsiTheme="minorAscii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default" w:asciiTheme="minorAscii" w:hAnsiTheme="minorAscii" w:cstheme="minorEastAsia"/>
          <w:sz w:val="24"/>
          <w:szCs w:val="24"/>
          <w:lang w:val="en-US" w:eastAsia="zh-CN"/>
        </w:rPr>
        <w:t>Ack=2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（与第二次挥手的</w:t>
      </w:r>
      <w:r>
        <w:rPr>
          <w:rFonts w:hint="default" w:asciiTheme="minorAscii" w:hAnsiTheme="minorAscii" w:cstheme="minorEastAsia"/>
          <w:sz w:val="24"/>
          <w:szCs w:val="24"/>
          <w:lang w:val="en-US" w:eastAsia="zh-CN"/>
        </w:rPr>
        <w:t>Ack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值相同）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，这是接收方发起的关闭请求，表示接收方没有更多数据要发送了。此时服务端处于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LAST_ACK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状态，客户端处于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TIME_WAIT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状态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 w14:paraId="0EA43E5E"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第四次挥手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（报文46）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：</w:t>
      </w:r>
    </w:p>
    <w:p w14:paraId="5CD38EAA"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客户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机收到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FIN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数据包之后，发送一个应答报文，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ACK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置为1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default" w:asciiTheme="minorAscii" w:hAnsiTheme="minorAscii" w:cstheme="minorEastAsia"/>
          <w:sz w:val="24"/>
          <w:szCs w:val="24"/>
          <w:lang w:val="en-US" w:eastAsia="zh-CN"/>
        </w:rPr>
        <w:t>S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eq=</w:t>
      </w:r>
      <w:r>
        <w:rPr>
          <w:rFonts w:hint="default" w:asciiTheme="minorAscii" w:hAnsiTheme="minorAscii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default" w:asciiTheme="minorAscii" w:hAnsiTheme="minorAscii" w:cstheme="minorEastAsia"/>
          <w:sz w:val="24"/>
          <w:szCs w:val="24"/>
          <w:lang w:val="en-US" w:eastAsia="zh-CN"/>
        </w:rPr>
        <w:t>Ack=2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（第三次挥手的</w:t>
      </w:r>
      <w:r>
        <w:rPr>
          <w:rFonts w:hint="default" w:asciiTheme="minorAscii" w:hAnsiTheme="minorAscii" w:cstheme="minorEastAsia"/>
          <w:sz w:val="24"/>
          <w:szCs w:val="24"/>
          <w:lang w:val="en-US" w:eastAsia="zh-CN"/>
        </w:rPr>
        <w:t>Seq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</w:t>
      </w:r>
      <w:r>
        <w:rPr>
          <w:rFonts w:hint="default" w:asciiTheme="minorAscii" w:hAnsiTheme="minorAscii" w:cstheme="minorEastAsia"/>
          <w:sz w:val="24"/>
          <w:szCs w:val="24"/>
          <w:lang w:val="en-US" w:eastAsia="zh-CN"/>
        </w:rPr>
        <w:t>+1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，发起方接收到了接收方的关闭请求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此时客户端处于TIME_WAIT状态。</w:t>
      </w:r>
    </w:p>
    <w:p w14:paraId="38AB4562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49192A0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五、</w:t>
      </w:r>
      <w:r>
        <w:rPr>
          <w:rFonts w:hint="default" w:eastAsia="宋体" w:cs="宋体" w:asciiTheme="minorAscii" w:hAnsiTheme="minorAscii"/>
          <w:color w:val="000000"/>
          <w:kern w:val="0"/>
          <w:sz w:val="28"/>
          <w:szCs w:val="28"/>
          <w:lang w:val="en-US" w:eastAsia="zh-CN" w:bidi="ar"/>
        </w:rPr>
        <w:t>HTTP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协议</w:t>
      </w:r>
    </w:p>
    <w:p w14:paraId="59D4A9DA"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HTTP </w:t>
      </w:r>
      <w:r>
        <w:rPr>
          <w:rFonts w:hint="eastAsia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全称是</w:t>
      </w: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HyperText Transfer Protocol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，中文名是超文本传输协议。它是基于</w:t>
      </w: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协议的应用层协议，就是客户端和服务端进行数据传输的一种规则。</w:t>
      </w:r>
    </w:p>
    <w:p w14:paraId="20DBE134"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HTTP报文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分为客户端发往Web服务器的请求报文和Web服务器发往客户端的响应报文两类。这两种类型的消息由一个请求行、一个或者多个头部行、一个表示头部行结束的空行和可选的附属体组成。</w:t>
      </w:r>
    </w:p>
    <w:p w14:paraId="0FC8B6B5"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6850" cy="504825"/>
            <wp:effectExtent l="0" t="0" r="1143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rcRect r="49271" b="-1514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B61B2">
      <w:pPr>
        <w:widowControl w:val="0"/>
        <w:numPr>
          <w:ilvl w:val="0"/>
          <w:numId w:val="7"/>
        </w:numPr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请求报文</w:t>
      </w:r>
    </w:p>
    <w:p w14:paraId="413AFB10"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104130" cy="1855470"/>
            <wp:effectExtent l="0" t="0" r="127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413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58C86">
      <w:pPr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default" w:asciiTheme="minorAscii" w:hAnsiTheme="minorAscii" w:cstheme="minorEastAsia"/>
          <w:b w:val="0"/>
          <w:bCs w:val="0"/>
          <w:sz w:val="24"/>
          <w:szCs w:val="24"/>
          <w:lang w:val="en-US" w:eastAsia="zh-CN"/>
        </w:rPr>
        <w:t>(1)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请求行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  <w:t>：GET / HTTP/1.1\r\n</w:t>
      </w:r>
    </w:p>
    <w:p w14:paraId="0D65D21C">
      <w:pPr>
        <w:widowControl w:val="0"/>
        <w:numPr>
          <w:ilvl w:val="0"/>
          <w:numId w:val="0"/>
        </w:numPr>
        <w:ind w:firstLine="720" w:firstLineChars="30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  <w:t>由3部分组成：请求方法、请求目标、协议版本</w:t>
      </w:r>
    </w:p>
    <w:p w14:paraId="341F7453">
      <w:pPr>
        <w:ind w:firstLine="720" w:firstLineChars="30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请求方法：GET</w:t>
      </w:r>
    </w:p>
    <w:p w14:paraId="2BFFC990">
      <w:pPr>
        <w:ind w:firstLine="720" w:firstLineChars="30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请求的URI路径：/（网站的默认首页）</w:t>
      </w:r>
    </w:p>
    <w:p w14:paraId="29416293">
      <w:pPr>
        <w:ind w:firstLine="720" w:firstLineChars="30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HTTP版本：1.1</w:t>
      </w:r>
    </w:p>
    <w:p w14:paraId="0401A9D6">
      <w:pPr>
        <w:numPr>
          <w:ilvl w:val="0"/>
          <w:numId w:val="0"/>
        </w:numPr>
        <w:ind w:left="420" w:leftChars="0"/>
        <w:rPr>
          <w:sz w:val="24"/>
          <w:szCs w:val="24"/>
        </w:rPr>
      </w:pPr>
      <w:r>
        <w:rPr>
          <w:rFonts w:hint="default" w:asciiTheme="minorAscii" w:hAnsiTheme="minorAscii" w:cstheme="minorEastAsia"/>
          <w:b w:val="0"/>
          <w:bCs w:val="0"/>
          <w:sz w:val="24"/>
          <w:szCs w:val="24"/>
          <w:lang w:val="en-US" w:eastAsia="zh-CN"/>
        </w:rPr>
        <w:t>(2)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请求头部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  <w:t>：</w:t>
      </w:r>
    </w:p>
    <w:p w14:paraId="4F9869D4">
      <w:pPr>
        <w:ind w:firstLine="720" w:firstLineChars="3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Host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接受请求的服务器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域名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，www.xjtu.edu.cn</w:t>
      </w:r>
    </w:p>
    <w:p w14:paraId="392748B3">
      <w:pPr>
        <w:ind w:firstLine="720" w:firstLineChars="3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Connection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指定与连接相关的属性，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keep-alive，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持续连接方式</w:t>
      </w:r>
    </w:p>
    <w:p w14:paraId="3E8FD42C">
      <w:pPr>
        <w:ind w:firstLine="720" w:firstLineChars="300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User-Agent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包含HTTP客户端运行的浏览器类型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</w:p>
    <w:p w14:paraId="40B137FA">
      <w:pPr>
        <w:ind w:left="2155" w:leftChars="1026" w:firstLine="0" w:firstLineChars="0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Mozilla/5.0 (Windows NT 10.0; Win64; x64) AppleWebKit/537.36 (KHTML, like Gecko)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Chrome/131.0.0.0 Safari/537.36 Edg/131.0.0.0</w:t>
      </w:r>
    </w:p>
    <w:p w14:paraId="065D6C8C">
      <w:pPr>
        <w:ind w:left="1678" w:leftChars="342" w:hanging="960" w:hangingChars="4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Accept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客户端能接收到的内容类型，内容类型的先后次序表示客户端接收的先后次序。text、application、image</w:t>
      </w:r>
    </w:p>
    <w:p w14:paraId="23A09294">
      <w:pPr>
        <w:ind w:left="2878" w:leftChars="342" w:hanging="2160" w:hangingChars="900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Accept-Encoding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通知服务端可以发送的数据压缩格式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</w:p>
    <w:p w14:paraId="6FD4B8CA">
      <w:pPr>
        <w:ind w:left="2876" w:leftChars="684" w:hanging="1440" w:hangingChars="6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gzip, deflate, br, zstd</w:t>
      </w:r>
    </w:p>
    <w:p w14:paraId="227E406E">
      <w:pPr>
        <w:ind w:firstLine="720" w:firstLineChars="300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Accept-Language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通知服务端可以发送的语言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</w:p>
    <w:p w14:paraId="4911AC89">
      <w:pPr>
        <w:ind w:firstLine="2640" w:firstLineChars="11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zh-CN,zh;q=0.9,en;q=0.8,en-GB;q=0.7,en-US;q=0.6</w:t>
      </w:r>
    </w:p>
    <w:p w14:paraId="606E9FC1">
      <w:pPr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default" w:asciiTheme="minorAscii" w:hAnsiTheme="minorAscii" w:cstheme="minorEastAsia"/>
          <w:b w:val="0"/>
          <w:bCs w:val="0"/>
          <w:sz w:val="21"/>
          <w:szCs w:val="21"/>
          <w:lang w:val="en-US" w:eastAsia="zh-CN"/>
        </w:rPr>
        <w:t>(3)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请求正文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  <w:t>：</w:t>
      </w:r>
    </w:p>
    <w:p w14:paraId="5A941281">
      <w:pPr>
        <w:ind w:firstLine="720" w:firstLineChars="3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可选部分，包含请求的数据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GET请求没有请求正文</w:t>
      </w:r>
    </w:p>
    <w:p w14:paraId="29F68380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55175A9F"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应答报文</w:t>
      </w:r>
    </w:p>
    <w:p w14:paraId="30B8D398"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33670" cy="1293495"/>
            <wp:effectExtent l="0" t="0" r="889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D4499">
      <w:pPr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default" w:asciiTheme="minorAscii" w:hAnsiTheme="minorAscii" w:cstheme="minorEastAsia"/>
          <w:b w:val="0"/>
          <w:bCs w:val="0"/>
          <w:sz w:val="24"/>
          <w:szCs w:val="24"/>
          <w:lang w:val="en-US" w:eastAsia="zh-CN"/>
        </w:rPr>
        <w:t>(1)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状态行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  <w:t>：</w:t>
      </w:r>
    </w:p>
    <w:p w14:paraId="7399E519">
      <w:pPr>
        <w:numPr>
          <w:ilvl w:val="0"/>
          <w:numId w:val="0"/>
        </w:numPr>
        <w:ind w:firstLine="720" w:firstLineChars="300"/>
        <w:rPr>
          <w:rFonts w:hint="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由3部分组成：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HTTP版本、状态码、相应的状态信息</w:t>
      </w:r>
    </w:p>
    <w:p w14:paraId="6D79B920">
      <w:pPr>
        <w:ind w:firstLine="720" w:firstLineChars="3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HTTP版本：1.1</w:t>
      </w:r>
    </w:p>
    <w:p w14:paraId="5039DB01">
      <w:pPr>
        <w:ind w:firstLine="720" w:firstLineChars="3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状态码：200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，属于处理成功相应类</w:t>
      </w:r>
    </w:p>
    <w:p w14:paraId="2E86BC5E">
      <w:pPr>
        <w:ind w:firstLine="720" w:firstLineChars="300"/>
        <w:rPr>
          <w:rFonts w:hint="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状态消息：OK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请求已成功，服务器返回了请求的资源</w:t>
      </w:r>
    </w:p>
    <w:p w14:paraId="3E479049"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</w:rPr>
      </w:pPr>
      <w:r>
        <w:rPr>
          <w:rFonts w:hint="default" w:asciiTheme="minorAscii" w:hAnsiTheme="minorAscii" w:cstheme="minorEastAsia"/>
          <w:b w:val="0"/>
          <w:bCs w:val="0"/>
          <w:sz w:val="24"/>
          <w:szCs w:val="24"/>
          <w:lang w:val="en-US" w:eastAsia="zh-CN"/>
        </w:rPr>
        <w:t>(2)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响应头部：</w:t>
      </w:r>
    </w:p>
    <w:p w14:paraId="3253D01B">
      <w:pPr>
        <w:ind w:firstLine="720" w:firstLineChars="300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Server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服务器应用程序软件的名称和版本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，China Webber /1.1</w:t>
      </w:r>
    </w:p>
    <w:p w14:paraId="7033E35B">
      <w:pPr>
        <w:ind w:firstLine="720" w:firstLineChars="3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Pragma：包含实现特定的指令，no-cache，响应消息不能缓存</w:t>
      </w:r>
    </w:p>
    <w:p w14:paraId="7D669661">
      <w:pPr>
        <w:ind w:firstLine="720" w:firstLineChars="3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Content-Type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响应正文的类型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，image/gif;charset=UTF-8</w:t>
      </w:r>
    </w:p>
    <w:p w14:paraId="4A756EC7">
      <w:pPr>
        <w:ind w:firstLine="720" w:firstLineChars="300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Content-Length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响应正文长度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，0</w:t>
      </w:r>
    </w:p>
    <w:p w14:paraId="7A9375FF">
      <w:pPr>
        <w:ind w:left="2638" w:leftChars="342" w:hanging="1920" w:hangingChars="8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Set-Cookies：由服务器生成，发送给客户端，客户端浏览器会将Cookies</w:t>
      </w:r>
    </w:p>
    <w:p w14:paraId="10090400">
      <w:pPr>
        <w:ind w:left="2635" w:leftChars="1026" w:hanging="480" w:hanging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的值保存</w:t>
      </w:r>
    </w:p>
    <w:p w14:paraId="0B6F9E6F">
      <w:pPr>
        <w:ind w:firstLine="720" w:firstLineChars="3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Connection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指定与连接相关的属性，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keep-alive，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持续连接方式</w:t>
      </w:r>
    </w:p>
    <w:p w14:paraId="3B37CF98">
      <w:pPr>
        <w:ind w:firstLine="720" w:firstLineChars="300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Content-Language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响应正文使用的语言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，zh-CN</w:t>
      </w:r>
    </w:p>
    <w:p w14:paraId="4A704D0B">
      <w:pPr>
        <w:ind w:firstLine="480" w:firstLineChars="20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 w:cs="Times New Roman" w:asciiTheme="minorAscii" w:hAnsiTheme="minorAscii"/>
          <w:b w:val="0"/>
          <w:bCs w:val="0"/>
          <w:sz w:val="24"/>
          <w:szCs w:val="24"/>
          <w:lang w:val="en-US" w:eastAsia="zh-CN"/>
        </w:rPr>
        <w:t>(3)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消息体：</w:t>
      </w:r>
    </w:p>
    <w:p w14:paraId="11BC5BC8">
      <w:pPr>
        <w:ind w:firstLine="960" w:firstLineChars="4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包含响应的数据，例如HTML页面内容</w:t>
      </w:r>
    </w:p>
    <w:p w14:paraId="32DE89AD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03037259">
      <w:pPr>
        <w:keepNext w:val="0"/>
        <w:keepLines w:val="0"/>
        <w:widowControl/>
        <w:numPr>
          <w:ilvl w:val="0"/>
          <w:numId w:val="9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宋体" w:cs="宋体" w:asciiTheme="minorAscii" w:hAnsiTheme="minorAscii"/>
          <w:color w:val="000000"/>
          <w:kern w:val="0"/>
          <w:sz w:val="28"/>
          <w:szCs w:val="28"/>
          <w:lang w:val="en-US" w:eastAsia="zh-CN" w:bidi="ar"/>
        </w:rPr>
        <w:t>UDP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协议</w:t>
      </w:r>
    </w:p>
    <w:p w14:paraId="460D06D3">
      <w:pPr>
        <w:keepNext w:val="0"/>
        <w:keepLines w:val="0"/>
        <w:widowControl/>
        <w:suppressLineNumbers w:val="0"/>
        <w:ind w:firstLine="480" w:firstLineChars="200"/>
        <w:jc w:val="left"/>
        <w:rPr>
          <w:sz w:val="24"/>
          <w:szCs w:val="24"/>
        </w:rPr>
      </w:pP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UDP</w:t>
      </w:r>
      <w:r>
        <w:rPr>
          <w:rFonts w:hint="eastAsia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全称是</w:t>
      </w: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User Datagram Protocol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，中文名为用户数据报协议。是一个简单的面向消息 的传输层协议，尽管</w:t>
      </w: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UDP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提供标头和有效负载的完整性验证，但 </w:t>
      </w:r>
    </w:p>
    <w:p w14:paraId="0D8C819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它不保证向上层协议提供消息传递，并且在发送后不会保留</w:t>
      </w: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UDP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消息的状态。因 此，</w:t>
      </w: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UDP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有时被称为不可靠的数据报协议。如果需要传输可靠性，则必须在用户 应用程序中实现。</w:t>
      </w:r>
    </w:p>
    <w:p w14:paraId="2DFA7068"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040" cy="1081405"/>
            <wp:effectExtent l="0" t="0" r="0" b="635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872C7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1C4579FB">
      <w:pPr>
        <w:keepNext w:val="0"/>
        <w:keepLines w:val="0"/>
        <w:widowControl/>
        <w:numPr>
          <w:ilvl w:val="0"/>
          <w:numId w:val="9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宋体" w:cs="宋体" w:asciiTheme="minorAscii" w:hAnsiTheme="minorAscii"/>
          <w:color w:val="000000"/>
          <w:kern w:val="0"/>
          <w:sz w:val="28"/>
          <w:szCs w:val="28"/>
          <w:lang w:val="en-US" w:eastAsia="zh-CN" w:bidi="ar"/>
        </w:rPr>
        <w:t>TLS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协议</w:t>
      </w:r>
    </w:p>
    <w:p w14:paraId="75991686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全称是</w:t>
      </w:r>
      <w:r>
        <w:rPr>
          <w:rFonts w:hint="default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Transport Layer Security</w:t>
      </w:r>
      <w:r>
        <w:rPr>
          <w:rFonts w:hint="eastAsia" w:eastAsia="宋体" w:cs="宋体" w:asciiTheme="minorAscii" w:hAnsiTheme="minorAscii"/>
          <w:color w:val="000000"/>
          <w:kern w:val="0"/>
          <w:sz w:val="24"/>
          <w:szCs w:val="24"/>
          <w:lang w:val="en-US" w:eastAsia="zh-CN" w:bidi="ar"/>
        </w:rPr>
        <w:t>，中文名为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安全传输层协议。用于在两个通 </w:t>
      </w:r>
    </w:p>
    <w:p w14:paraId="7D778BC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信应用程序之间提供保密性和数据完整性。</w:t>
      </w:r>
    </w:p>
    <w:p w14:paraId="34354217"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2880" cy="1675130"/>
            <wp:effectExtent l="0" t="0" r="10160" b="127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9F4D3">
      <w:pPr>
        <w:ind w:left="0" w:leftChars="0" w:firstLine="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TLS加密传输的建立过程</w:t>
      </w:r>
    </w:p>
    <w:p w14:paraId="25212B8F">
      <w:pPr>
        <w:numPr>
          <w:ilvl w:val="0"/>
          <w:numId w:val="10"/>
        </w:numPr>
        <w:ind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客户端发起握手</w:t>
      </w:r>
    </w:p>
    <w:p w14:paraId="15D8E498">
      <w:pPr>
        <w:widowControl w:val="0"/>
        <w:numPr>
          <w:ilvl w:val="0"/>
          <w:numId w:val="0"/>
        </w:numPr>
        <w:spacing w:line="288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客户端向服务器发起TLS握手请求Client Hello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并</w:t>
      </w:r>
      <w:r>
        <w:rPr>
          <w:rFonts w:hint="eastAsia"/>
          <w:sz w:val="24"/>
          <w:szCs w:val="24"/>
        </w:rPr>
        <w:t>发送支持的TLS版本、加密套件列表、随机数等信息。</w:t>
      </w:r>
    </w:p>
    <w:p w14:paraId="09A1B746">
      <w:pPr>
        <w:widowControl w:val="0"/>
        <w:numPr>
          <w:ilvl w:val="0"/>
          <w:numId w:val="0"/>
        </w:numPr>
        <w:spacing w:line="288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SNI</w:t>
      </w:r>
      <w:r>
        <w:rPr>
          <w:rFonts w:hint="eastAsia"/>
          <w:sz w:val="24"/>
          <w:szCs w:val="24"/>
          <w:lang w:val="en-US" w:eastAsia="zh-CN"/>
        </w:rPr>
        <w:t>表示</w:t>
      </w:r>
      <w:r>
        <w:rPr>
          <w:rFonts w:hint="eastAsia"/>
          <w:sz w:val="24"/>
          <w:szCs w:val="24"/>
        </w:rPr>
        <w:t>客户端想要访问的服务器域名是www.xjtu.edu.cn。SNI用于在同一个IP地址上托管多个域名时，帮助服务器选择正确的证书。</w:t>
      </w:r>
    </w:p>
    <w:p w14:paraId="15F78068">
      <w:pPr>
        <w:widowControl w:val="0"/>
        <w:numPr>
          <w:ilvl w:val="0"/>
          <w:numId w:val="10"/>
        </w:numPr>
        <w:spacing w:line="288" w:lineRule="auto"/>
        <w:ind w:left="0" w:leftChars="0"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服务器响应</w:t>
      </w:r>
    </w:p>
    <w:p w14:paraId="07F04383">
      <w:pPr>
        <w:widowControl w:val="0"/>
        <w:numPr>
          <w:ilvl w:val="0"/>
          <w:numId w:val="0"/>
        </w:numPr>
        <w:spacing w:line="288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服务器响应客户端的Client Hello，发送Server Hello消息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服务器</w:t>
      </w:r>
      <w:r>
        <w:rPr>
          <w:rFonts w:hint="eastAsia"/>
          <w:sz w:val="24"/>
          <w:szCs w:val="24"/>
        </w:rPr>
        <w:t>选择TLSv1.2作为通信协议，并确定了加密套件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并且</w:t>
      </w:r>
      <w:r>
        <w:rPr>
          <w:rFonts w:hint="eastAsia"/>
          <w:sz w:val="24"/>
          <w:szCs w:val="24"/>
        </w:rPr>
        <w:t>生成一个随机数，用于后续的密钥交换。</w:t>
      </w:r>
    </w:p>
    <w:p w14:paraId="278E0D2F">
      <w:pPr>
        <w:widowControl w:val="0"/>
        <w:numPr>
          <w:ilvl w:val="0"/>
          <w:numId w:val="10"/>
        </w:numPr>
        <w:spacing w:line="288" w:lineRule="auto"/>
        <w:ind w:left="0" w:leftChars="0"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服务器发送证书和密钥交换信息</w:t>
      </w:r>
    </w:p>
    <w:p w14:paraId="3AB13FCA">
      <w:pPr>
        <w:widowControl w:val="0"/>
        <w:numPr>
          <w:ilvl w:val="0"/>
          <w:numId w:val="0"/>
        </w:numPr>
        <w:spacing w:line="288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Certificate证书中包含了服务器的公钥和域名信息。</w:t>
      </w:r>
    </w:p>
    <w:p w14:paraId="5CBAC945">
      <w:pPr>
        <w:widowControl w:val="0"/>
        <w:numPr>
          <w:ilvl w:val="0"/>
          <w:numId w:val="0"/>
        </w:numPr>
        <w:spacing w:line="288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Server Key Exchange是服务器发送的密钥交换信息，用于后续的密钥协商。</w:t>
      </w:r>
    </w:p>
    <w:p w14:paraId="62858D2B">
      <w:pPr>
        <w:widowControl w:val="0"/>
        <w:numPr>
          <w:ilvl w:val="0"/>
          <w:numId w:val="0"/>
        </w:numPr>
        <w:spacing w:line="288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Server Hello Done表示服务器已经完成了握手的第一阶段，等待客户端响应。</w:t>
      </w:r>
    </w:p>
    <w:p w14:paraId="0EDCAA22">
      <w:pPr>
        <w:widowControl w:val="0"/>
        <w:numPr>
          <w:ilvl w:val="0"/>
          <w:numId w:val="10"/>
        </w:numPr>
        <w:spacing w:line="288" w:lineRule="auto"/>
        <w:ind w:left="0" w:leftChars="0" w:firstLine="480" w:firstLineChars="200"/>
        <w:jc w:val="left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default" w:eastAsia="宋体"/>
          <w:sz w:val="24"/>
          <w:szCs w:val="24"/>
          <w:lang w:val="en-US" w:eastAsia="zh-CN"/>
        </w:rPr>
        <w:t>客户端密钥交换和加密切换</w:t>
      </w:r>
    </w:p>
    <w:p w14:paraId="5B81E122">
      <w:pPr>
        <w:widowControl w:val="0"/>
        <w:numPr>
          <w:ilvl w:val="0"/>
          <w:numId w:val="0"/>
        </w:numPr>
        <w:spacing w:line="288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Client Key Exchange</w:t>
      </w:r>
      <w:r>
        <w:rPr>
          <w:rFonts w:hint="eastAsia"/>
          <w:sz w:val="24"/>
          <w:szCs w:val="24"/>
          <w:lang w:val="en-US" w:eastAsia="zh-CN"/>
        </w:rPr>
        <w:t>表示</w:t>
      </w:r>
      <w:r>
        <w:rPr>
          <w:rFonts w:hint="eastAsia"/>
          <w:sz w:val="24"/>
          <w:szCs w:val="24"/>
        </w:rPr>
        <w:t>客户端生成一个预主密钥，并使用服务器的公钥加密后发送给服务器。</w:t>
      </w:r>
    </w:p>
    <w:p w14:paraId="0AE9558F">
      <w:pPr>
        <w:widowControl w:val="0"/>
        <w:numPr>
          <w:ilvl w:val="0"/>
          <w:numId w:val="0"/>
        </w:numPr>
        <w:spacing w:line="288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Change Cipher Spec表示客户端将切换到加密通信模式。</w:t>
      </w:r>
    </w:p>
    <w:p w14:paraId="17F975EE">
      <w:pPr>
        <w:widowControl w:val="0"/>
        <w:numPr>
          <w:ilvl w:val="0"/>
          <w:numId w:val="0"/>
        </w:numPr>
        <w:spacing w:line="288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Finished消息是客户端发送的第一个加密消息，用于验证握手过程的完整性。</w:t>
      </w:r>
    </w:p>
    <w:p w14:paraId="4C225F7C">
      <w:pPr>
        <w:widowControl w:val="0"/>
        <w:numPr>
          <w:ilvl w:val="0"/>
          <w:numId w:val="10"/>
        </w:numPr>
        <w:spacing w:line="288" w:lineRule="auto"/>
        <w:ind w:left="0" w:leftChars="0" w:firstLine="480" w:firstLineChars="200"/>
        <w:jc w:val="left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default" w:eastAsia="宋体"/>
          <w:sz w:val="24"/>
          <w:szCs w:val="24"/>
          <w:lang w:val="en-US" w:eastAsia="zh-CN"/>
        </w:rPr>
        <w:t>服务器完成握手</w:t>
      </w:r>
    </w:p>
    <w:p w14:paraId="7060C93B">
      <w:pPr>
        <w:widowControl w:val="0"/>
        <w:numPr>
          <w:ilvl w:val="0"/>
          <w:numId w:val="0"/>
        </w:numPr>
        <w:spacing w:line="288" w:lineRule="auto"/>
        <w:ind w:firstLine="480" w:firstLineChars="200"/>
        <w:jc w:val="left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default" w:eastAsia="宋体"/>
          <w:sz w:val="24"/>
          <w:szCs w:val="24"/>
          <w:lang w:val="en-US" w:eastAsia="zh-CN"/>
        </w:rPr>
        <w:t>New Session Ticket用于支持会话恢复，以便在未来的连接中减少握手时间。</w:t>
      </w:r>
    </w:p>
    <w:p w14:paraId="484949BE">
      <w:pPr>
        <w:widowControl w:val="0"/>
        <w:numPr>
          <w:ilvl w:val="0"/>
          <w:numId w:val="0"/>
        </w:numPr>
        <w:spacing w:line="288" w:lineRule="auto"/>
        <w:ind w:firstLine="480" w:firstLineChars="200"/>
        <w:jc w:val="left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default" w:eastAsia="宋体"/>
          <w:sz w:val="24"/>
          <w:szCs w:val="24"/>
          <w:lang w:val="en-US" w:eastAsia="zh-CN"/>
        </w:rPr>
        <w:t>Change Cipher Spec表示服务器也将切换到加密通信模式。</w:t>
      </w:r>
    </w:p>
    <w:p w14:paraId="14CDA8D7">
      <w:pPr>
        <w:widowControl w:val="0"/>
        <w:numPr>
          <w:ilvl w:val="0"/>
          <w:numId w:val="0"/>
        </w:numPr>
        <w:spacing w:line="288" w:lineRule="auto"/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 w:eastAsia="宋体"/>
          <w:sz w:val="24"/>
          <w:szCs w:val="24"/>
          <w:lang w:val="en-US" w:eastAsia="zh-CN"/>
        </w:rPr>
        <w:t>Finished消息是服务器发送的第一个加密消息，用于验证握手过程的完整性。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8F3A52"/>
    <w:multiLevelType w:val="multilevel"/>
    <w:tmpl w:val="C48F3A52"/>
    <w:lvl w:ilvl="0" w:tentative="0">
      <w:start w:val="1"/>
      <w:numFmt w:val="decimal"/>
      <w:suff w:val="space"/>
      <w:lvlText w:val="%1."/>
      <w:lvlJc w:val="left"/>
      <w:rPr>
        <w:rFonts w:hint="default" w:ascii="宋体" w:hAnsi="宋体" w:eastAsia="宋体" w:cs="宋体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540F780"/>
    <w:multiLevelType w:val="singleLevel"/>
    <w:tmpl w:val="C540F780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C84DE6EB"/>
    <w:multiLevelType w:val="singleLevel"/>
    <w:tmpl w:val="C84DE6E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ADE198A"/>
    <w:multiLevelType w:val="singleLevel"/>
    <w:tmpl w:val="EADE198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BE0E153"/>
    <w:multiLevelType w:val="singleLevel"/>
    <w:tmpl w:val="0BE0E153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1C859A20"/>
    <w:multiLevelType w:val="singleLevel"/>
    <w:tmpl w:val="1C859A2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29FC71C"/>
    <w:multiLevelType w:val="singleLevel"/>
    <w:tmpl w:val="329FC71C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39F4F677"/>
    <w:multiLevelType w:val="singleLevel"/>
    <w:tmpl w:val="39F4F677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64488AF9"/>
    <w:multiLevelType w:val="singleLevel"/>
    <w:tmpl w:val="64488AF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74F10C08"/>
    <w:multiLevelType w:val="singleLevel"/>
    <w:tmpl w:val="74F10C08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FC2855"/>
    <w:rsid w:val="0B1F7B80"/>
    <w:rsid w:val="12FC2855"/>
    <w:rsid w:val="1EA2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3243</Words>
  <Characters>4539</Characters>
  <Lines>0</Lines>
  <Paragraphs>0</Paragraphs>
  <TotalTime>2</TotalTime>
  <ScaleCrop>false</ScaleCrop>
  <LinksUpToDate>false</LinksUpToDate>
  <CharactersWithSpaces>4619</CharactersWithSpaces>
  <Application>WPS Office_12.1.0.20754_F1E327BC-269C-435d-A152-05C5408002CA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2025-03-23T06:01:00Z</dcterms:created>
  <dc:creator>ykorahg</dc:creator>
  <cp:lastModifiedBy>ykorahg</cp:lastModifiedBy>
  <dcterms:modified xsi:type="dcterms:W3CDTF">2025-03-28T08:14:15Z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2052-12.1.0.20754</vt:lpwstr>
  </property>
  <property fmtid="{D5CDD505-2E9C-101B-9397-08002B2CF9AE}" pid="3" name="ICV">
    <vt:lpwstr>D39C3CC920C64E2C999C13FDE4DACA50_11</vt:lpwstr>
  </property>
  <property fmtid="{D5CDD505-2E9C-101B-9397-08002B2CF9AE}" pid="4" name="KSOTemplateDocerSaveRecord">
    <vt:lpwstr>eyJoZGlkIjoiYjkwMDNkNGE4YTdiMzdkMzEyZWI5NTE4YmI0MDVjYWUiLCJ1c2VySWQiOiIzMjY0NTUwNzcifQ==</vt:lpwstr>
  </property>
</Properties>
</file>