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umantis: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„</w:t>
      </w:r>
      <w:r>
        <w:rPr>
          <w:rFonts w:ascii="Arial" w:hAnsi="Arial"/>
          <w:sz w:val="28"/>
          <w:szCs w:val="28"/>
        </w:rPr>
        <w:t>Im Standard-Umfang der Software "umantis" gegebenen Gestaltungsmöglichkeiten genügen den Ansprüchen von "reality bytes" nicht.“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Wie unterscheidet sich die Implementierung von derjenigen in "umantis"?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Dadurch gewonnen Mehrwert für Ihr Unternehmen im Rahmen der Wirtschaftlichkeitsbetrachtung?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Warum wurde umantis gewählt und nicht irgendein anderes Tool?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Welche Auswirkungen soll damit für das Unternehmen erreicht werden.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(komfortabel, zentral schnell erreichbar, neue Struktur, Optimierung)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Beispielbilder von umantis Fläche?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Datenbank: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Wird eine Datenbank von umantis zur Verfügung gestellt oder muss eigene eigene erstellt werden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„</w:t>
      </w:r>
      <w:r>
        <w:rPr>
          <w:rFonts w:ascii="Arial" w:hAnsi="Arial"/>
          <w:sz w:val="28"/>
          <w:szCs w:val="28"/>
        </w:rPr>
        <w:t>Zwischenspeichern der Stellenangebote auf dem Webserver des Internetauftritts der reality bytes in einer Datenbank“.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Nachdem Information aus umantis via PHP geholt wurde, wird dies in eine weitere DB von RB reingeschrieben?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Und aus dieser DB wird eine Übersichtsseite und pro Stellenausschreibung eine Detailseite in PHP generiert?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E-Mail: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„</w:t>
      </w:r>
      <w:r>
        <w:rPr>
          <w:rFonts w:ascii="Arial" w:hAnsi="Arial"/>
          <w:sz w:val="28"/>
          <w:szCs w:val="28"/>
        </w:rPr>
        <w:t xml:space="preserve">Versand einer Informationsmail an Mitarbeiter der HR-Abteilung von reality bytes mit den Bewerberdaten“ 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Soll das weiter beibehalten werden oder soll ein anderer Inhalt in den E-Mails sein, da E-Mails doch als zentrale Schnittstelle abgelöst werden sollten?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K</w:t>
      </w:r>
      <w:r>
        <w:rPr>
          <w:rFonts w:ascii="Arial" w:hAnsi="Arial"/>
          <w:b/>
          <w:bCs/>
          <w:sz w:val="28"/>
          <w:szCs w:val="28"/>
        </w:rPr>
        <w:t xml:space="preserve">riterien + Gewichtung </w:t>
      </w:r>
      <w:r>
        <w:rPr>
          <w:rFonts w:ascii="Arial" w:hAnsi="Arial"/>
          <w:b/>
          <w:bCs/>
          <w:sz w:val="28"/>
          <w:szCs w:val="28"/>
        </w:rPr>
        <w:t>+ IST &amp; SOLL Punkte (1 - 6)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sz w:val="24"/>
          <w:szCs w:val="24"/>
        </w:rPr>
        <w:t>Bewerbung hochladen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- E-Mail Benachrichtigung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Automatisiert Stellenausschreibungen auf Website integrieren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- Validierung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Template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Integrationsmöglichkeit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-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PDF Generierung</w:t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 Termineinhaltung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Voraussetzung zur Programmierung:</w:t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Zugangsdaten zu umantis?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sz w:val="28"/>
          <w:szCs w:val="28"/>
        </w:rPr>
        <w:t>Implementierung auf dem Server von RB?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br w:type="column"/>
      </w:r>
      <w:r>
        <w:rPr>
          <w:rFonts w:ascii="Arial" w:hAnsi="Arial"/>
          <w:b/>
          <w:bCs/>
          <w:sz w:val="28"/>
          <w:szCs w:val="28"/>
        </w:rPr>
        <w:t>Qualitätsmerkmale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? (Erweiterbarkeit, Übliche Softwarewartung, Benutzerfreundlich)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Benutzeroberfläche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Felder?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4270</TotalTime>
  <Application>LibreOffice/5.0.3.2$Linux_X86_64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2016-03-03T16:18:33Z</dcterms:created>
  <dc:creator>Eduard Luft</dc:creator>
  <dc:language>en-US</dc:language>
  <cp:lastModifiedBy>Eduard Luft</cp:lastModifiedBy>
  <dcterms:modified xsi:type="dcterms:W3CDTF">2016-03-07T11:36:16Z</dcterms:modified>
  <cp:revision>4</cp:revision>
</cp:coreProperties>
</file>