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CAUCA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YEIMY FABIAN MENDEZ MENDOZA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67FDA24C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 w:rsidRPr="00360F6A">
              <w:rPr>
                <w:sz w:val="14"/>
              </w:rPr>
              <w:t xml:space="preserve">2026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$ 16.200.000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133 DEL 30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133 DEL 30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3303"/>
          </w:tcPr>
          <w:p>
            <w:r>
              <w:t>El contratista ewqe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3. Mejorar el posicionamiento del sitio en los resultados de búsqueda.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7. Apoyar el proceso de comunicación institucional.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 w:rsidP="000571B2">
            <w:pPr>
              <w:pStyle w:val="TableParagraph"/>
              <w:spacing w:before="2" w:line="248" w:lineRule="exact"/>
              <w:ind w:left="806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 w:rsidP="000571B2">
            <w:pPr>
              <w:pStyle w:val="TableParagraph"/>
              <w:ind w:left="516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 w:rsidP="000571B2">
            <w:pPr>
              <w:pStyle w:val="TableParagraph"/>
              <w:spacing w:before="189" w:line="248" w:lineRule="exact"/>
              <w:ind w:left="806"/>
              <w:jc w:val="center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6E50C1E4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0571B2" w14:paraId="1321F623" w14:textId="77777777">
        <w:trPr>
          <w:trHeight w:val="270"/>
        </w:trPr>
        <w:tc>
          <w:tcPr>
            <w:tcW w:w="2096" w:type="dxa"/>
          </w:tcPr>
          <w:p w14:paraId="75C48296" w14:textId="51044750" w:rsidR="000571B2" w:rsidRDefault="000571B2">
            <w:pPr>
              <w:pStyle w:val="TableParagraph"/>
              <w:spacing w:line="250" w:lineRule="exact"/>
              <w:ind w:left="28" w:right="8"/>
              <w:jc w:val="center"/>
              <w:rPr>
                <w:spacing w:val="-4"/>
              </w:rPr>
            </w:pPr>
            <w:r>
              <w:rPr>
                <w:spacing w:val="-4"/>
              </w:rPr>
              <w:t>CAJA C. FAMILIAR</w:t>
            </w:r>
          </w:p>
        </w:tc>
        <w:tc>
          <w:tcPr>
            <w:tcW w:w="2587" w:type="dxa"/>
            <w:gridSpan w:val="2"/>
          </w:tcPr>
          <w:p w14:paraId="75EDC679" w14:textId="77777777" w:rsidR="000571B2" w:rsidRPr="000571B2" w:rsidRDefault="000571B2" w:rsidP="000571B2">
            <w:pPr>
              <w:pStyle w:val="TableParagraph"/>
              <w:spacing w:before="2" w:line="248" w:lineRule="exact"/>
              <w:ind w:left="26"/>
              <w:jc w:val="center"/>
              <w:rPr>
                <w:lang w:val="es-CO"/>
              </w:rPr>
            </w:pPr>
            <w:r>
              <w:t xml:space="preserve">$ 0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090EEB2" w14:textId="77777777" w:rsidR="000571B2" w:rsidRDefault="000571B2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2026-03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02/03/26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28/03/26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31/07/26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5DE81C81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 w:rsidR="000571B2">
              <w:rPr>
                <w:spacing w:val="-10"/>
              </w:rPr>
              <w:t xml:space="preserve">$ 0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2486" w:type="dxa"/>
          </w:tcPr>
          <w:p w14:paraId="7F06E232" w14:textId="0803CDCA" w:rsidR="00E33CFC" w:rsidRDefault="000571B2">
            <w:pPr>
              <w:pStyle w:val="TableParagraph"/>
              <w:spacing w:before="13"/>
              <w:ind w:left="3" w:right="40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$ 0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28/02/2026 - 05/03/2026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$ 8.100.000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$ 2.700.000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$ 2.700.000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$ 16.200.000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$ 0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$ 0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DD352F">
            <w:pPr>
              <w:pStyle w:val="TableParagraph"/>
              <w:rPr>
                <w:spacing w:val="-2"/>
                <w:sz w:val="24"/>
                <w:lang w:val="es-CO"/>
              </w:rPr>
            </w:pPr>
            <w:r>
              <w:t xml:space="preserve">$ 5.400.000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DD352F">
            <w:pPr>
              <w:pStyle w:val="TableParagraph"/>
              <w:rPr>
                <w:sz w:val="24"/>
                <w:lang w:val="es-CO"/>
              </w:rPr>
            </w:pPr>
            <w:r>
              <w:rPr>
                <w:spacing w:val="-10"/>
              </w:rPr>
              <w:t xml:space="preserve">$ 8.100.000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3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02/03/2026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marzo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Rodrigo Astudillo Gil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 xml:space="preserve">Secretario de Planeación, Infraestructura y Desarrollo Social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D050" w14:textId="77777777" w:rsidR="00B41483" w:rsidRDefault="00B41483">
      <w:r>
        <w:separator/>
      </w:r>
    </w:p>
  </w:endnote>
  <w:endnote w:type="continuationSeparator" w:id="0">
    <w:p w14:paraId="4407F501" w14:textId="77777777" w:rsidR="00B41483" w:rsidRDefault="00B41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B957" w14:textId="77777777" w:rsidR="00B41483" w:rsidRDefault="00B41483">
      <w:r>
        <w:separator/>
      </w:r>
    </w:p>
  </w:footnote>
  <w:footnote w:type="continuationSeparator" w:id="0">
    <w:p w14:paraId="51EED703" w14:textId="77777777" w:rsidR="00B41483" w:rsidRDefault="00B41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43D49"/>
    <w:rsid w:val="000571B2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60F6A"/>
    <w:rsid w:val="00372AE8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6B2338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92BBD"/>
    <w:rsid w:val="00AA0669"/>
    <w:rsid w:val="00AB3678"/>
    <w:rsid w:val="00AC75DC"/>
    <w:rsid w:val="00AD318B"/>
    <w:rsid w:val="00B25C44"/>
    <w:rsid w:val="00B41483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65</cp:revision>
  <dcterms:created xsi:type="dcterms:W3CDTF">2026-02-08T22:37:00Z</dcterms:created>
  <dcterms:modified xsi:type="dcterms:W3CDTF">2026-02-21T00:35:00Z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